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Maven’s </w:t>
      </w:r>
      <w:r w:rsidDel="00000000" w:rsidR="00000000" w:rsidRPr="00000000">
        <w:rPr>
          <w:rFonts w:ascii="Georgia" w:cs="Georgia" w:eastAsia="Georgia" w:hAnsi="Georgia"/>
          <w:b w:val="1"/>
          <w:color w:val="242424"/>
          <w:sz w:val="30"/>
          <w:szCs w:val="30"/>
          <w:rtl w:val="0"/>
        </w:rPr>
        <w:t xml:space="preserve">Project Object Model</w:t>
      </w:r>
      <w:r w:rsidDel="00000000" w:rsidR="00000000" w:rsidRPr="00000000">
        <w:rPr>
          <w:rFonts w:ascii="Georgia" w:cs="Georgia" w:eastAsia="Georgia" w:hAnsi="Georgia"/>
          <w:color w:val="242424"/>
          <w:sz w:val="30"/>
          <w:szCs w:val="30"/>
          <w:rtl w:val="0"/>
        </w:rPr>
        <w:t xml:space="preserve"> file and is essentially the backbone of any Maven project. It contains important information about your project, configuration details, dependencies, and build steps. </w:t>
      </w:r>
    </w:p>
    <w:p w:rsidR="00000000" w:rsidDel="00000000" w:rsidP="00000000" w:rsidRDefault="00000000" w:rsidRPr="00000000" w14:paraId="0000000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sample </w:t>
      </w:r>
      <w:r w:rsidDel="00000000" w:rsidR="00000000" w:rsidRPr="00000000">
        <w:rPr>
          <w:rFonts w:ascii="Courier New" w:cs="Courier New" w:eastAsia="Courier New" w:hAnsi="Courier New"/>
          <w:color w:val="242424"/>
          <w:sz w:val="23"/>
          <w:szCs w:val="23"/>
          <w:shd w:fill="f2f2f2" w:val="clear"/>
          <w:rtl w:val="0"/>
        </w:rPr>
        <w:t xml:space="preserve">pom.xml</w:t>
      </w:r>
      <w:r w:rsidDel="00000000" w:rsidR="00000000" w:rsidRPr="00000000">
        <w:rPr>
          <w:rFonts w:ascii="Georgia" w:cs="Georgia" w:eastAsia="Georgia" w:hAnsi="Georgia"/>
          <w:color w:val="242424"/>
          <w:sz w:val="30"/>
          <w:szCs w:val="30"/>
          <w:rtl w:val="0"/>
        </w:rPr>
        <w:t xml:space="preserve"> file that we’ll dissect:</w:t>
      </w:r>
    </w:p>
    <w:p w:rsidR="00000000" w:rsidDel="00000000" w:rsidP="00000000" w:rsidRDefault="00000000" w:rsidRPr="00000000" w14:paraId="00000003">
      <w:pPr>
        <w:spacing w:after="0" w:before="0" w:line="335.99999999999994" w:lineRule="auto"/>
        <w:rPr>
          <w:rFonts w:ascii="Courier New" w:cs="Courier New" w:eastAsia="Courier New" w:hAnsi="Courier New"/>
          <w:b w:val="1"/>
          <w:color w:val="643820"/>
          <w:sz w:val="21"/>
          <w:szCs w:val="21"/>
          <w:shd w:fill="f9f9f9" w:val="clear"/>
        </w:rPr>
      </w:pPr>
      <w:r w:rsidDel="00000000" w:rsidR="00000000" w:rsidRPr="00000000">
        <w:rPr>
          <w:rFonts w:ascii="Courier New" w:cs="Courier New" w:eastAsia="Courier New" w:hAnsi="Courier New"/>
          <w:b w:val="1"/>
          <w:color w:val="643820"/>
          <w:sz w:val="21"/>
          <w:szCs w:val="21"/>
          <w:shd w:fill="f9f9f9" w:val="clear"/>
          <w:rtl w:val="0"/>
        </w:rPr>
        <w:t xml:space="preserve">&lt;?xml version=</w:t>
      </w:r>
      <w:r w:rsidDel="00000000" w:rsidR="00000000" w:rsidRPr="00000000">
        <w:rPr>
          <w:rFonts w:ascii="Courier New" w:cs="Courier New" w:eastAsia="Courier New" w:hAnsi="Courier New"/>
          <w:b w:val="1"/>
          <w:color w:val="c41a16"/>
          <w:sz w:val="21"/>
          <w:szCs w:val="21"/>
          <w:shd w:fill="f9f9f9" w:val="clear"/>
          <w:rtl w:val="0"/>
        </w:rPr>
        <w:t xml:space="preserve">"1.0"</w:t>
      </w:r>
      <w:r w:rsidDel="00000000" w:rsidR="00000000" w:rsidRPr="00000000">
        <w:rPr>
          <w:rFonts w:ascii="Courier New" w:cs="Courier New" w:eastAsia="Courier New" w:hAnsi="Courier New"/>
          <w:b w:val="1"/>
          <w:color w:val="643820"/>
          <w:sz w:val="21"/>
          <w:szCs w:val="21"/>
          <w:shd w:fill="f9f9f9" w:val="clear"/>
          <w:rtl w:val="0"/>
        </w:rPr>
        <w:t xml:space="preserve"> encoding=</w:t>
      </w:r>
      <w:r w:rsidDel="00000000" w:rsidR="00000000" w:rsidRPr="00000000">
        <w:rPr>
          <w:rFonts w:ascii="Courier New" w:cs="Courier New" w:eastAsia="Courier New" w:hAnsi="Courier New"/>
          <w:b w:val="1"/>
          <w:color w:val="c41a16"/>
          <w:sz w:val="21"/>
          <w:szCs w:val="21"/>
          <w:shd w:fill="f9f9f9" w:val="clear"/>
          <w:rtl w:val="0"/>
        </w:rPr>
        <w:t xml:space="preserve">"UTF-8"</w:t>
      </w:r>
      <w:r w:rsidDel="00000000" w:rsidR="00000000" w:rsidRPr="00000000">
        <w:rPr>
          <w:rFonts w:ascii="Courier New" w:cs="Courier New" w:eastAsia="Courier New" w:hAnsi="Courier New"/>
          <w:b w:val="1"/>
          <w:color w:val="643820"/>
          <w:sz w:val="21"/>
          <w:szCs w:val="21"/>
          <w:shd w:fill="f9f9f9" w:val="clear"/>
          <w:rtl w:val="0"/>
        </w:rPr>
        <w:t xml:space="preserve">?&gt;</w:t>
      </w:r>
    </w:p>
    <w:p w:rsidR="00000000" w:rsidDel="00000000" w:rsidP="00000000" w:rsidRDefault="00000000" w:rsidRPr="00000000" w14:paraId="00000004">
      <w:pPr>
        <w:spacing w:after="0" w:before="0" w:line="335.99999999999994" w:lineRule="auto"/>
        <w:rPr>
          <w:rFonts w:ascii="Courier New" w:cs="Courier New" w:eastAsia="Courier New" w:hAnsi="Courier New"/>
          <w:b w:val="1"/>
          <w:color w:val="c41a16"/>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&lt;project </w:t>
      </w:r>
      <w:r w:rsidDel="00000000" w:rsidR="00000000" w:rsidRPr="00000000">
        <w:rPr>
          <w:rFonts w:ascii="Courier New" w:cs="Courier New" w:eastAsia="Courier New" w:hAnsi="Courier New"/>
          <w:b w:val="1"/>
          <w:color w:val="836c28"/>
          <w:sz w:val="21"/>
          <w:szCs w:val="21"/>
          <w:shd w:fill="f9f9f9" w:val="clear"/>
          <w:rtl w:val="0"/>
        </w:rPr>
        <w:t xml:space="preserve">xmlns</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"http://maven.apache.org/POM/4.0.0"</w:t>
      </w:r>
      <w:r w:rsidDel="00000000" w:rsidR="00000000" w:rsidRPr="00000000">
        <w:rPr>
          <w:rFonts w:ascii="Courier New" w:cs="Courier New" w:eastAsia="Courier New" w:hAnsi="Courier New"/>
          <w:b w:val="1"/>
          <w:color w:val="aa0d91"/>
          <w:sz w:val="21"/>
          <w:szCs w:val="21"/>
          <w:shd w:fill="f9f9f9" w:val="clear"/>
          <w:rtl w:val="0"/>
        </w:rPr>
        <w:t xml:space="preserve"> </w:t>
      </w:r>
      <w:r w:rsidDel="00000000" w:rsidR="00000000" w:rsidRPr="00000000">
        <w:rPr>
          <w:rFonts w:ascii="Courier New" w:cs="Courier New" w:eastAsia="Courier New" w:hAnsi="Courier New"/>
          <w:b w:val="1"/>
          <w:color w:val="836c28"/>
          <w:sz w:val="21"/>
          <w:szCs w:val="21"/>
          <w:shd w:fill="f9f9f9" w:val="clear"/>
          <w:rtl w:val="0"/>
        </w:rPr>
        <w:t xml:space="preserve">xmlns:xsi</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"http://www.w3.org/2001/XMLSchema-instance"</w:t>
      </w:r>
    </w:p>
    <w:p w:rsidR="00000000" w:rsidDel="00000000" w:rsidP="00000000" w:rsidRDefault="00000000" w:rsidRPr="00000000" w14:paraId="0000000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        </w:t>
      </w:r>
      <w:r w:rsidDel="00000000" w:rsidR="00000000" w:rsidRPr="00000000">
        <w:rPr>
          <w:rFonts w:ascii="Courier New" w:cs="Courier New" w:eastAsia="Courier New" w:hAnsi="Courier New"/>
          <w:b w:val="1"/>
          <w:color w:val="836c28"/>
          <w:sz w:val="21"/>
          <w:szCs w:val="21"/>
          <w:shd w:fill="f9f9f9" w:val="clear"/>
          <w:rtl w:val="0"/>
        </w:rPr>
        <w:t xml:space="preserve">xsi:schemaLocation</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"http://maven.apache.org/POM/4.0.0 http://maven.apache.org/xsd/maven-4.0.0.xsd"</w:t>
      </w:r>
      <w:r w:rsidDel="00000000" w:rsidR="00000000" w:rsidRPr="00000000">
        <w:rPr>
          <w:rFonts w:ascii="Courier New" w:cs="Courier New" w:eastAsia="Courier New" w:hAnsi="Courier New"/>
          <w:b w:val="1"/>
          <w:color w:val="aa0d91"/>
          <w:sz w:val="21"/>
          <w:szCs w:val="21"/>
          <w:shd w:fill="f9f9f9" w:val="clear"/>
          <w:rtl w:val="0"/>
        </w:rPr>
        <w:t xml:space="preserve">&gt;</w:t>
      </w:r>
    </w:p>
    <w:p w:rsidR="00000000" w:rsidDel="00000000" w:rsidP="00000000" w:rsidRDefault="00000000" w:rsidRPr="00000000" w14:paraId="0000000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&lt;modelVersion&gt;</w:t>
      </w:r>
      <w:r w:rsidDel="00000000" w:rsidR="00000000" w:rsidRPr="00000000">
        <w:rPr>
          <w:rFonts w:ascii="Courier New" w:cs="Courier New" w:eastAsia="Courier New" w:hAnsi="Courier New"/>
          <w:b w:val="1"/>
          <w:color w:val="242424"/>
          <w:sz w:val="21"/>
          <w:szCs w:val="21"/>
          <w:shd w:fill="f9f9f9" w:val="clear"/>
          <w:rtl w:val="0"/>
        </w:rPr>
        <w:t xml:space="preserve">4.0.0</w:t>
      </w:r>
      <w:r w:rsidDel="00000000" w:rsidR="00000000" w:rsidRPr="00000000">
        <w:rPr>
          <w:rFonts w:ascii="Courier New" w:cs="Courier New" w:eastAsia="Courier New" w:hAnsi="Courier New"/>
          <w:b w:val="1"/>
          <w:color w:val="aa0d91"/>
          <w:sz w:val="21"/>
          <w:szCs w:val="21"/>
          <w:shd w:fill="f9f9f9" w:val="clear"/>
          <w:rtl w:val="0"/>
        </w:rPr>
        <w:t xml:space="preserve">&lt;/modelVersion&gt;</w:t>
      </w:r>
    </w:p>
    <w:p w:rsidR="00000000" w:rsidDel="00000000" w:rsidP="00000000" w:rsidRDefault="00000000" w:rsidRPr="00000000" w14:paraId="00000007">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0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com.example</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0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example-app</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0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1.0.0-SNAPSHOT</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0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&lt;packaging&gt;</w:t>
      </w:r>
      <w:r w:rsidDel="00000000" w:rsidR="00000000" w:rsidRPr="00000000">
        <w:rPr>
          <w:rFonts w:ascii="Courier New" w:cs="Courier New" w:eastAsia="Courier New" w:hAnsi="Courier New"/>
          <w:b w:val="1"/>
          <w:color w:val="242424"/>
          <w:sz w:val="21"/>
          <w:szCs w:val="21"/>
          <w:shd w:fill="f9f9f9" w:val="clear"/>
          <w:rtl w:val="0"/>
        </w:rPr>
        <w:t xml:space="preserve">pom</w:t>
      </w:r>
      <w:r w:rsidDel="00000000" w:rsidR="00000000" w:rsidRPr="00000000">
        <w:rPr>
          <w:rFonts w:ascii="Courier New" w:cs="Courier New" w:eastAsia="Courier New" w:hAnsi="Courier New"/>
          <w:b w:val="1"/>
          <w:color w:val="aa0d91"/>
          <w:sz w:val="21"/>
          <w:szCs w:val="21"/>
          <w:shd w:fill="f9f9f9" w:val="clear"/>
          <w:rtl w:val="0"/>
        </w:rPr>
        <w:t xml:space="preserve">&lt;/packaging&gt;</w:t>
      </w:r>
    </w:p>
    <w:p w:rsidR="00000000" w:rsidDel="00000000" w:rsidP="00000000" w:rsidRDefault="00000000" w:rsidRPr="00000000" w14:paraId="0000000C">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0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Example App</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0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&lt;description&gt;</w:t>
      </w:r>
      <w:r w:rsidDel="00000000" w:rsidR="00000000" w:rsidRPr="00000000">
        <w:rPr>
          <w:rFonts w:ascii="Courier New" w:cs="Courier New" w:eastAsia="Courier New" w:hAnsi="Courier New"/>
          <w:b w:val="1"/>
          <w:color w:val="242424"/>
          <w:sz w:val="21"/>
          <w:szCs w:val="21"/>
          <w:shd w:fill="f9f9f9" w:val="clear"/>
          <w:rtl w:val="0"/>
        </w:rPr>
        <w:t xml:space="preserve">A simple example Maven project</w:t>
      </w:r>
      <w:r w:rsidDel="00000000" w:rsidR="00000000" w:rsidRPr="00000000">
        <w:rPr>
          <w:rFonts w:ascii="Courier New" w:cs="Courier New" w:eastAsia="Courier New" w:hAnsi="Courier New"/>
          <w:b w:val="1"/>
          <w:color w:val="aa0d91"/>
          <w:sz w:val="21"/>
          <w:szCs w:val="21"/>
          <w:shd w:fill="f9f9f9" w:val="clear"/>
          <w:rtl w:val="0"/>
        </w:rPr>
        <w:t xml:space="preserve">&lt;/description&gt;</w:t>
      </w:r>
    </w:p>
    <w:p w:rsidR="00000000" w:rsidDel="00000000" w:rsidP="00000000" w:rsidRDefault="00000000" w:rsidRPr="00000000" w14:paraId="0000000F">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1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&lt;parent&gt;</w:t>
      </w:r>
    </w:p>
    <w:p w:rsidR="00000000" w:rsidDel="00000000" w:rsidP="00000000" w:rsidRDefault="00000000" w:rsidRPr="00000000" w14:paraId="0000001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org.springframework.boot</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1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spring-boot-starter-parent</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1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3.2.2</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1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&lt;/parent&gt;</w:t>
      </w:r>
    </w:p>
    <w:p w:rsidR="00000000" w:rsidDel="00000000" w:rsidP="00000000" w:rsidRDefault="00000000" w:rsidRPr="00000000" w14:paraId="00000015">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1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&lt;properties&gt;</w:t>
      </w:r>
    </w:p>
    <w:p w:rsidR="00000000" w:rsidDel="00000000" w:rsidP="00000000" w:rsidRDefault="00000000" w:rsidRPr="00000000" w14:paraId="0000001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&lt;project.build.sourceEncoding&gt;</w:t>
      </w:r>
      <w:r w:rsidDel="00000000" w:rsidR="00000000" w:rsidRPr="00000000">
        <w:rPr>
          <w:rFonts w:ascii="Courier New" w:cs="Courier New" w:eastAsia="Courier New" w:hAnsi="Courier New"/>
          <w:b w:val="1"/>
          <w:color w:val="242424"/>
          <w:sz w:val="21"/>
          <w:szCs w:val="21"/>
          <w:shd w:fill="f9f9f9" w:val="clear"/>
          <w:rtl w:val="0"/>
        </w:rPr>
        <w:t xml:space="preserve">UTF-8</w:t>
      </w:r>
      <w:r w:rsidDel="00000000" w:rsidR="00000000" w:rsidRPr="00000000">
        <w:rPr>
          <w:rFonts w:ascii="Courier New" w:cs="Courier New" w:eastAsia="Courier New" w:hAnsi="Courier New"/>
          <w:b w:val="1"/>
          <w:color w:val="aa0d91"/>
          <w:sz w:val="21"/>
          <w:szCs w:val="21"/>
          <w:shd w:fill="f9f9f9" w:val="clear"/>
          <w:rtl w:val="0"/>
        </w:rPr>
        <w:t xml:space="preserve">&lt;/project.build.sourceEncoding&gt;</w:t>
      </w:r>
    </w:p>
    <w:p w:rsidR="00000000" w:rsidDel="00000000" w:rsidP="00000000" w:rsidRDefault="00000000" w:rsidRPr="00000000" w14:paraId="0000001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&lt;java.version&gt;</w:t>
      </w:r>
      <w:r w:rsidDel="00000000" w:rsidR="00000000" w:rsidRPr="00000000">
        <w:rPr>
          <w:rFonts w:ascii="Courier New" w:cs="Courier New" w:eastAsia="Courier New" w:hAnsi="Courier New"/>
          <w:b w:val="1"/>
          <w:color w:val="242424"/>
          <w:sz w:val="21"/>
          <w:szCs w:val="21"/>
          <w:shd w:fill="f9f9f9" w:val="clear"/>
          <w:rtl w:val="0"/>
        </w:rPr>
        <w:t xml:space="preserve">17</w:t>
      </w:r>
      <w:r w:rsidDel="00000000" w:rsidR="00000000" w:rsidRPr="00000000">
        <w:rPr>
          <w:rFonts w:ascii="Courier New" w:cs="Courier New" w:eastAsia="Courier New" w:hAnsi="Courier New"/>
          <w:b w:val="1"/>
          <w:color w:val="aa0d91"/>
          <w:sz w:val="21"/>
          <w:szCs w:val="21"/>
          <w:shd w:fill="f9f9f9" w:val="clear"/>
          <w:rtl w:val="0"/>
        </w:rPr>
        <w:t xml:space="preserve">&lt;/java.version&gt;</w:t>
      </w:r>
    </w:p>
    <w:p w:rsidR="00000000" w:rsidDel="00000000" w:rsidP="00000000" w:rsidRDefault="00000000" w:rsidRPr="00000000" w14:paraId="0000001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&lt;jacoco.version&gt;</w:t>
      </w:r>
      <w:r w:rsidDel="00000000" w:rsidR="00000000" w:rsidRPr="00000000">
        <w:rPr>
          <w:rFonts w:ascii="Courier New" w:cs="Courier New" w:eastAsia="Courier New" w:hAnsi="Courier New"/>
          <w:b w:val="1"/>
          <w:color w:val="242424"/>
          <w:sz w:val="21"/>
          <w:szCs w:val="21"/>
          <w:shd w:fill="f9f9f9" w:val="clear"/>
          <w:rtl w:val="0"/>
        </w:rPr>
        <w:t xml:space="preserve">0.8.10</w:t>
      </w:r>
      <w:r w:rsidDel="00000000" w:rsidR="00000000" w:rsidRPr="00000000">
        <w:rPr>
          <w:rFonts w:ascii="Courier New" w:cs="Courier New" w:eastAsia="Courier New" w:hAnsi="Courier New"/>
          <w:b w:val="1"/>
          <w:color w:val="aa0d91"/>
          <w:sz w:val="21"/>
          <w:szCs w:val="21"/>
          <w:shd w:fill="f9f9f9" w:val="clear"/>
          <w:rtl w:val="0"/>
        </w:rPr>
        <w:t xml:space="preserve">&lt;/jacoco.version&gt;</w:t>
      </w:r>
    </w:p>
    <w:p w:rsidR="00000000" w:rsidDel="00000000" w:rsidP="00000000" w:rsidRDefault="00000000" w:rsidRPr="00000000" w14:paraId="0000001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&lt;/properties&gt;</w:t>
      </w:r>
    </w:p>
    <w:p w:rsidR="00000000" w:rsidDel="00000000" w:rsidP="00000000" w:rsidRDefault="00000000" w:rsidRPr="00000000" w14:paraId="0000001B">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1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1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1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org.springframework.boot</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1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spring-boot-starter-web</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2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2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2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org.postgresql</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2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postgresql</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2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42.6.0</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2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2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2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junit</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2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junit</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2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&lt;scope&gt;</w:t>
      </w:r>
      <w:r w:rsidDel="00000000" w:rsidR="00000000" w:rsidRPr="00000000">
        <w:rPr>
          <w:rFonts w:ascii="Courier New" w:cs="Courier New" w:eastAsia="Courier New" w:hAnsi="Courier New"/>
          <w:b w:val="1"/>
          <w:color w:val="242424"/>
          <w:sz w:val="21"/>
          <w:szCs w:val="21"/>
          <w:shd w:fill="f9f9f9" w:val="clear"/>
          <w:rtl w:val="0"/>
        </w:rPr>
        <w:t xml:space="preserve">test</w:t>
      </w:r>
      <w:r w:rsidDel="00000000" w:rsidR="00000000" w:rsidRPr="00000000">
        <w:rPr>
          <w:rFonts w:ascii="Courier New" w:cs="Courier New" w:eastAsia="Courier New" w:hAnsi="Courier New"/>
          <w:b w:val="1"/>
          <w:color w:val="aa0d91"/>
          <w:sz w:val="21"/>
          <w:szCs w:val="21"/>
          <w:shd w:fill="f9f9f9" w:val="clear"/>
          <w:rtl w:val="0"/>
        </w:rPr>
        <w:t xml:space="preserve">&lt;/scope&gt;</w:t>
      </w:r>
    </w:p>
    <w:p w:rsidR="00000000" w:rsidDel="00000000" w:rsidP="00000000" w:rsidRDefault="00000000" w:rsidRPr="00000000" w14:paraId="0000002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2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2C">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2D">
      <w:pPr>
        <w:spacing w:after="0" w:before="0" w:line="335.99999999999994" w:lineRule="auto"/>
        <w:rPr>
          <w:rFonts w:ascii="Courier New" w:cs="Courier New" w:eastAsia="Courier New" w:hAnsi="Courier New"/>
          <w:b w:val="1"/>
          <w:color w:val="007400"/>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007400"/>
          <w:sz w:val="21"/>
          <w:szCs w:val="21"/>
          <w:shd w:fill="f9f9f9" w:val="clear"/>
          <w:rtl w:val="0"/>
        </w:rPr>
        <w:t xml:space="preserve">&lt;!-- Distribution Management Section --&gt;</w:t>
      </w:r>
    </w:p>
    <w:p w:rsidR="00000000" w:rsidDel="00000000" w:rsidP="00000000" w:rsidRDefault="00000000" w:rsidRPr="00000000" w14:paraId="0000002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&lt;distributionManagement&gt;</w:t>
      </w:r>
    </w:p>
    <w:p w:rsidR="00000000" w:rsidDel="00000000" w:rsidP="00000000" w:rsidRDefault="00000000" w:rsidRPr="00000000" w14:paraId="0000002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3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&lt;id&gt;</w:t>
      </w:r>
      <w:r w:rsidDel="00000000" w:rsidR="00000000" w:rsidRPr="00000000">
        <w:rPr>
          <w:rFonts w:ascii="Courier New" w:cs="Courier New" w:eastAsia="Courier New" w:hAnsi="Courier New"/>
          <w:b w:val="1"/>
          <w:color w:val="242424"/>
          <w:sz w:val="21"/>
          <w:szCs w:val="21"/>
          <w:shd w:fill="f9f9f9" w:val="clear"/>
          <w:rtl w:val="0"/>
        </w:rPr>
        <w:t xml:space="preserve">dummy-repo</w:t>
      </w:r>
      <w:r w:rsidDel="00000000" w:rsidR="00000000" w:rsidRPr="00000000">
        <w:rPr>
          <w:rFonts w:ascii="Courier New" w:cs="Courier New" w:eastAsia="Courier New" w:hAnsi="Courier New"/>
          <w:b w:val="1"/>
          <w:color w:val="aa0d91"/>
          <w:sz w:val="21"/>
          <w:szCs w:val="21"/>
          <w:shd w:fill="f9f9f9" w:val="clear"/>
          <w:rtl w:val="0"/>
        </w:rPr>
        <w:t xml:space="preserve">&lt;/id&gt;</w:t>
      </w:r>
    </w:p>
    <w:p w:rsidR="00000000" w:rsidDel="00000000" w:rsidP="00000000" w:rsidRDefault="00000000" w:rsidRPr="00000000" w14:paraId="0000003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dummy-maven-repo</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3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&lt;url&gt;</w:t>
      </w:r>
      <w:r w:rsidDel="00000000" w:rsidR="00000000" w:rsidRPr="00000000">
        <w:rPr>
          <w:rFonts w:ascii="Courier New" w:cs="Courier New" w:eastAsia="Courier New" w:hAnsi="Courier New"/>
          <w:b w:val="1"/>
          <w:color w:val="242424"/>
          <w:sz w:val="21"/>
          <w:szCs w:val="21"/>
          <w:shd w:fill="f9f9f9" w:val="clear"/>
          <w:rtl w:val="0"/>
        </w:rPr>
        <w:t xml:space="preserve">https://dummy.repo.com/maven-repo</w:t>
      </w:r>
      <w:r w:rsidDel="00000000" w:rsidR="00000000" w:rsidRPr="00000000">
        <w:rPr>
          <w:rFonts w:ascii="Courier New" w:cs="Courier New" w:eastAsia="Courier New" w:hAnsi="Courier New"/>
          <w:b w:val="1"/>
          <w:color w:val="aa0d91"/>
          <w:sz w:val="21"/>
          <w:szCs w:val="21"/>
          <w:shd w:fill="f9f9f9" w:val="clear"/>
          <w:rtl w:val="0"/>
        </w:rPr>
        <w:t xml:space="preserve">&lt;/url&gt;</w:t>
      </w:r>
    </w:p>
    <w:p w:rsidR="00000000" w:rsidDel="00000000" w:rsidP="00000000" w:rsidRDefault="00000000" w:rsidRPr="00000000" w14:paraId="0000003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3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&lt;snapshotRepository&gt;</w:t>
      </w:r>
    </w:p>
    <w:p w:rsidR="00000000" w:rsidDel="00000000" w:rsidP="00000000" w:rsidRDefault="00000000" w:rsidRPr="00000000" w14:paraId="0000003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&lt;id&gt;</w:t>
      </w:r>
      <w:r w:rsidDel="00000000" w:rsidR="00000000" w:rsidRPr="00000000">
        <w:rPr>
          <w:rFonts w:ascii="Courier New" w:cs="Courier New" w:eastAsia="Courier New" w:hAnsi="Courier New"/>
          <w:b w:val="1"/>
          <w:color w:val="242424"/>
          <w:sz w:val="21"/>
          <w:szCs w:val="21"/>
          <w:shd w:fill="f9f9f9" w:val="clear"/>
          <w:rtl w:val="0"/>
        </w:rPr>
        <w:t xml:space="preserve">dummy-repo</w:t>
      </w:r>
      <w:r w:rsidDel="00000000" w:rsidR="00000000" w:rsidRPr="00000000">
        <w:rPr>
          <w:rFonts w:ascii="Courier New" w:cs="Courier New" w:eastAsia="Courier New" w:hAnsi="Courier New"/>
          <w:b w:val="1"/>
          <w:color w:val="aa0d91"/>
          <w:sz w:val="21"/>
          <w:szCs w:val="21"/>
          <w:shd w:fill="f9f9f9" w:val="clear"/>
          <w:rtl w:val="0"/>
        </w:rPr>
        <w:t xml:space="preserve">&lt;/id&gt;</w:t>
      </w:r>
    </w:p>
    <w:p w:rsidR="00000000" w:rsidDel="00000000" w:rsidP="00000000" w:rsidRDefault="00000000" w:rsidRPr="00000000" w14:paraId="0000003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dummy-maven-repo</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3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&lt;url&gt;</w:t>
      </w:r>
      <w:r w:rsidDel="00000000" w:rsidR="00000000" w:rsidRPr="00000000">
        <w:rPr>
          <w:rFonts w:ascii="Courier New" w:cs="Courier New" w:eastAsia="Courier New" w:hAnsi="Courier New"/>
          <w:b w:val="1"/>
          <w:color w:val="242424"/>
          <w:sz w:val="21"/>
          <w:szCs w:val="21"/>
          <w:shd w:fill="f9f9f9" w:val="clear"/>
          <w:rtl w:val="0"/>
        </w:rPr>
        <w:t xml:space="preserve">https://dummy.repo.com/maven-snapshot-repo</w:t>
      </w:r>
      <w:r w:rsidDel="00000000" w:rsidR="00000000" w:rsidRPr="00000000">
        <w:rPr>
          <w:rFonts w:ascii="Courier New" w:cs="Courier New" w:eastAsia="Courier New" w:hAnsi="Courier New"/>
          <w:b w:val="1"/>
          <w:color w:val="aa0d91"/>
          <w:sz w:val="21"/>
          <w:szCs w:val="21"/>
          <w:shd w:fill="f9f9f9" w:val="clear"/>
          <w:rtl w:val="0"/>
        </w:rPr>
        <w:t xml:space="preserve">&lt;/url&gt;</w:t>
      </w:r>
    </w:p>
    <w:p w:rsidR="00000000" w:rsidDel="00000000" w:rsidP="00000000" w:rsidRDefault="00000000" w:rsidRPr="00000000" w14:paraId="0000003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&lt;/snapshotRepository&gt;</w:t>
      </w:r>
    </w:p>
    <w:p w:rsidR="00000000" w:rsidDel="00000000" w:rsidP="00000000" w:rsidRDefault="00000000" w:rsidRPr="00000000" w14:paraId="0000003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&lt;/distributionManagement&gt;</w:t>
      </w:r>
    </w:p>
    <w:p w:rsidR="00000000" w:rsidDel="00000000" w:rsidP="00000000" w:rsidRDefault="00000000" w:rsidRPr="00000000" w14:paraId="0000003A">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3B">
      <w:pPr>
        <w:spacing w:after="0" w:before="0" w:line="335.99999999999994" w:lineRule="auto"/>
        <w:rPr>
          <w:rFonts w:ascii="Courier New" w:cs="Courier New" w:eastAsia="Courier New" w:hAnsi="Courier New"/>
          <w:b w:val="1"/>
          <w:color w:val="007400"/>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007400"/>
          <w:sz w:val="21"/>
          <w:szCs w:val="21"/>
          <w:shd w:fill="f9f9f9" w:val="clear"/>
          <w:rtl w:val="0"/>
        </w:rPr>
        <w:t xml:space="preserve">&lt;!-- Repositories Section --&gt;</w:t>
      </w:r>
    </w:p>
    <w:p w:rsidR="00000000" w:rsidDel="00000000" w:rsidP="00000000" w:rsidRDefault="00000000" w:rsidRPr="00000000" w14:paraId="0000003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&lt;repositories&gt;</w:t>
      </w:r>
    </w:p>
    <w:p w:rsidR="00000000" w:rsidDel="00000000" w:rsidP="00000000" w:rsidRDefault="00000000" w:rsidRPr="00000000" w14:paraId="0000003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3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&lt;id&gt;</w:t>
      </w:r>
      <w:r w:rsidDel="00000000" w:rsidR="00000000" w:rsidRPr="00000000">
        <w:rPr>
          <w:rFonts w:ascii="Courier New" w:cs="Courier New" w:eastAsia="Courier New" w:hAnsi="Courier New"/>
          <w:b w:val="1"/>
          <w:color w:val="242424"/>
          <w:sz w:val="21"/>
          <w:szCs w:val="21"/>
          <w:shd w:fill="f9f9f9" w:val="clear"/>
          <w:rtl w:val="0"/>
        </w:rPr>
        <w:t xml:space="preserve">dummy-repo</w:t>
      </w:r>
      <w:r w:rsidDel="00000000" w:rsidR="00000000" w:rsidRPr="00000000">
        <w:rPr>
          <w:rFonts w:ascii="Courier New" w:cs="Courier New" w:eastAsia="Courier New" w:hAnsi="Courier New"/>
          <w:b w:val="1"/>
          <w:color w:val="aa0d91"/>
          <w:sz w:val="21"/>
          <w:szCs w:val="21"/>
          <w:shd w:fill="f9f9f9" w:val="clear"/>
          <w:rtl w:val="0"/>
        </w:rPr>
        <w:t xml:space="preserve">&lt;/id&gt;</w:t>
      </w:r>
    </w:p>
    <w:p w:rsidR="00000000" w:rsidDel="00000000" w:rsidP="00000000" w:rsidRDefault="00000000" w:rsidRPr="00000000" w14:paraId="0000003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dummy-maven-repo</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4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&lt;url&gt;</w:t>
      </w:r>
      <w:r w:rsidDel="00000000" w:rsidR="00000000" w:rsidRPr="00000000">
        <w:rPr>
          <w:rFonts w:ascii="Courier New" w:cs="Courier New" w:eastAsia="Courier New" w:hAnsi="Courier New"/>
          <w:b w:val="1"/>
          <w:color w:val="242424"/>
          <w:sz w:val="21"/>
          <w:szCs w:val="21"/>
          <w:shd w:fill="f9f9f9" w:val="clear"/>
          <w:rtl w:val="0"/>
        </w:rPr>
        <w:t xml:space="preserve">https://dummy.repo.com/maven-repo</w:t>
      </w:r>
      <w:r w:rsidDel="00000000" w:rsidR="00000000" w:rsidRPr="00000000">
        <w:rPr>
          <w:rFonts w:ascii="Courier New" w:cs="Courier New" w:eastAsia="Courier New" w:hAnsi="Courier New"/>
          <w:b w:val="1"/>
          <w:color w:val="aa0d91"/>
          <w:sz w:val="21"/>
          <w:szCs w:val="21"/>
          <w:shd w:fill="f9f9f9" w:val="clear"/>
          <w:rtl w:val="0"/>
        </w:rPr>
        <w:t xml:space="preserve">&lt;/url&gt;</w:t>
      </w:r>
    </w:p>
    <w:p w:rsidR="00000000" w:rsidDel="00000000" w:rsidP="00000000" w:rsidRDefault="00000000" w:rsidRPr="00000000" w14:paraId="0000004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4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&lt;/repositories&gt;</w:t>
      </w:r>
    </w:p>
    <w:p w:rsidR="00000000" w:rsidDel="00000000" w:rsidP="00000000" w:rsidRDefault="00000000" w:rsidRPr="00000000" w14:paraId="00000043">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44">
      <w:pPr>
        <w:spacing w:after="0" w:before="0" w:line="335.99999999999994" w:lineRule="auto"/>
        <w:rPr>
          <w:rFonts w:ascii="Courier New" w:cs="Courier New" w:eastAsia="Courier New" w:hAnsi="Courier New"/>
          <w:b w:val="1"/>
          <w:color w:val="007400"/>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007400"/>
          <w:sz w:val="21"/>
          <w:szCs w:val="21"/>
          <w:shd w:fill="f9f9f9" w:val="clear"/>
          <w:rtl w:val="0"/>
        </w:rPr>
        <w:t xml:space="preserve">&lt;!-- Dependency Management Section --&gt;</w:t>
      </w:r>
    </w:p>
    <w:p w:rsidR="00000000" w:rsidDel="00000000" w:rsidP="00000000" w:rsidRDefault="00000000" w:rsidRPr="00000000" w14:paraId="0000004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&lt;dependencyManagement&gt;</w:t>
      </w:r>
    </w:p>
    <w:p w:rsidR="00000000" w:rsidDel="00000000" w:rsidP="00000000" w:rsidRDefault="00000000" w:rsidRPr="00000000" w14:paraId="0000004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4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4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org.springframework.cloud</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4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spring-cloud-dependencies</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4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${spring-cloud.version}</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4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&lt;type&gt;</w:t>
      </w:r>
      <w:r w:rsidDel="00000000" w:rsidR="00000000" w:rsidRPr="00000000">
        <w:rPr>
          <w:rFonts w:ascii="Courier New" w:cs="Courier New" w:eastAsia="Courier New" w:hAnsi="Courier New"/>
          <w:b w:val="1"/>
          <w:color w:val="242424"/>
          <w:sz w:val="21"/>
          <w:szCs w:val="21"/>
          <w:shd w:fill="f9f9f9" w:val="clear"/>
          <w:rtl w:val="0"/>
        </w:rPr>
        <w:t xml:space="preserve">pom</w:t>
      </w:r>
      <w:r w:rsidDel="00000000" w:rsidR="00000000" w:rsidRPr="00000000">
        <w:rPr>
          <w:rFonts w:ascii="Courier New" w:cs="Courier New" w:eastAsia="Courier New" w:hAnsi="Courier New"/>
          <w:b w:val="1"/>
          <w:color w:val="aa0d91"/>
          <w:sz w:val="21"/>
          <w:szCs w:val="21"/>
          <w:shd w:fill="f9f9f9" w:val="clear"/>
          <w:rtl w:val="0"/>
        </w:rPr>
        <w:t xml:space="preserve">&lt;/type&gt;</w:t>
      </w:r>
    </w:p>
    <w:p w:rsidR="00000000" w:rsidDel="00000000" w:rsidP="00000000" w:rsidRDefault="00000000" w:rsidRPr="00000000" w14:paraId="0000004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&lt;scope&gt;</w:t>
      </w:r>
      <w:r w:rsidDel="00000000" w:rsidR="00000000" w:rsidRPr="00000000">
        <w:rPr>
          <w:rFonts w:ascii="Courier New" w:cs="Courier New" w:eastAsia="Courier New" w:hAnsi="Courier New"/>
          <w:b w:val="1"/>
          <w:color w:val="242424"/>
          <w:sz w:val="21"/>
          <w:szCs w:val="21"/>
          <w:shd w:fill="f9f9f9" w:val="clear"/>
          <w:rtl w:val="0"/>
        </w:rPr>
        <w:t xml:space="preserve">import</w:t>
      </w:r>
      <w:r w:rsidDel="00000000" w:rsidR="00000000" w:rsidRPr="00000000">
        <w:rPr>
          <w:rFonts w:ascii="Courier New" w:cs="Courier New" w:eastAsia="Courier New" w:hAnsi="Courier New"/>
          <w:b w:val="1"/>
          <w:color w:val="aa0d91"/>
          <w:sz w:val="21"/>
          <w:szCs w:val="21"/>
          <w:shd w:fill="f9f9f9" w:val="clear"/>
          <w:rtl w:val="0"/>
        </w:rPr>
        <w:t xml:space="preserve">&lt;/scope&gt;</w:t>
      </w:r>
    </w:p>
    <w:p w:rsidR="00000000" w:rsidDel="00000000" w:rsidP="00000000" w:rsidRDefault="00000000" w:rsidRPr="00000000" w14:paraId="0000004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4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4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&lt;/dependencyManagement&gt;</w:t>
      </w:r>
    </w:p>
    <w:p w:rsidR="00000000" w:rsidDel="00000000" w:rsidP="00000000" w:rsidRDefault="00000000" w:rsidRPr="00000000" w14:paraId="00000050">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5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&lt;build&gt;</w:t>
      </w:r>
    </w:p>
    <w:p w:rsidR="00000000" w:rsidDel="00000000" w:rsidP="00000000" w:rsidRDefault="00000000" w:rsidRPr="00000000" w14:paraId="0000005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&lt;plugins&gt;</w:t>
      </w:r>
    </w:p>
    <w:p w:rsidR="00000000" w:rsidDel="00000000" w:rsidP="00000000" w:rsidRDefault="00000000" w:rsidRPr="00000000" w14:paraId="0000005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&lt;plugin&gt;</w:t>
      </w:r>
    </w:p>
    <w:p w:rsidR="00000000" w:rsidDel="00000000" w:rsidP="00000000" w:rsidRDefault="00000000" w:rsidRPr="00000000" w14:paraId="0000005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org.apache.maven.plugins</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5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maven-compiler-plugin</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5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3.11.0</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5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&lt;configuration&gt;</w:t>
      </w:r>
    </w:p>
    <w:p w:rsidR="00000000" w:rsidDel="00000000" w:rsidP="00000000" w:rsidRDefault="00000000" w:rsidRPr="00000000" w14:paraId="0000005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&lt;source&gt;</w:t>
      </w:r>
      <w:r w:rsidDel="00000000" w:rsidR="00000000" w:rsidRPr="00000000">
        <w:rPr>
          <w:rFonts w:ascii="Courier New" w:cs="Courier New" w:eastAsia="Courier New" w:hAnsi="Courier New"/>
          <w:b w:val="1"/>
          <w:color w:val="242424"/>
          <w:sz w:val="21"/>
          <w:szCs w:val="21"/>
          <w:shd w:fill="f9f9f9" w:val="clear"/>
          <w:rtl w:val="0"/>
        </w:rPr>
        <w:t xml:space="preserve">${java.version}</w:t>
      </w:r>
      <w:r w:rsidDel="00000000" w:rsidR="00000000" w:rsidRPr="00000000">
        <w:rPr>
          <w:rFonts w:ascii="Courier New" w:cs="Courier New" w:eastAsia="Courier New" w:hAnsi="Courier New"/>
          <w:b w:val="1"/>
          <w:color w:val="aa0d91"/>
          <w:sz w:val="21"/>
          <w:szCs w:val="21"/>
          <w:shd w:fill="f9f9f9" w:val="clear"/>
          <w:rtl w:val="0"/>
        </w:rPr>
        <w:t xml:space="preserve">&lt;/source&gt;</w:t>
      </w:r>
    </w:p>
    <w:p w:rsidR="00000000" w:rsidDel="00000000" w:rsidP="00000000" w:rsidRDefault="00000000" w:rsidRPr="00000000" w14:paraId="0000005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&lt;target&gt;</w:t>
      </w:r>
      <w:r w:rsidDel="00000000" w:rsidR="00000000" w:rsidRPr="00000000">
        <w:rPr>
          <w:rFonts w:ascii="Courier New" w:cs="Courier New" w:eastAsia="Courier New" w:hAnsi="Courier New"/>
          <w:b w:val="1"/>
          <w:color w:val="242424"/>
          <w:sz w:val="21"/>
          <w:szCs w:val="21"/>
          <w:shd w:fill="f9f9f9" w:val="clear"/>
          <w:rtl w:val="0"/>
        </w:rPr>
        <w:t xml:space="preserve">${java.version}</w:t>
      </w:r>
      <w:r w:rsidDel="00000000" w:rsidR="00000000" w:rsidRPr="00000000">
        <w:rPr>
          <w:rFonts w:ascii="Courier New" w:cs="Courier New" w:eastAsia="Courier New" w:hAnsi="Courier New"/>
          <w:b w:val="1"/>
          <w:color w:val="aa0d91"/>
          <w:sz w:val="21"/>
          <w:szCs w:val="21"/>
          <w:shd w:fill="f9f9f9" w:val="clear"/>
          <w:rtl w:val="0"/>
        </w:rPr>
        <w:t xml:space="preserve">&lt;/target&gt;</w:t>
      </w:r>
    </w:p>
    <w:p w:rsidR="00000000" w:rsidDel="00000000" w:rsidP="00000000" w:rsidRDefault="00000000" w:rsidRPr="00000000" w14:paraId="0000005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&lt;/configuration&gt;</w:t>
      </w:r>
    </w:p>
    <w:p w:rsidR="00000000" w:rsidDel="00000000" w:rsidP="00000000" w:rsidRDefault="00000000" w:rsidRPr="00000000" w14:paraId="0000005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&lt;/plugin&gt;</w:t>
      </w:r>
    </w:p>
    <w:p w:rsidR="00000000" w:rsidDel="00000000" w:rsidP="00000000" w:rsidRDefault="00000000" w:rsidRPr="00000000" w14:paraId="0000005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&lt;/plugins&gt;</w:t>
      </w:r>
    </w:p>
    <w:p w:rsidR="00000000" w:rsidDel="00000000" w:rsidP="00000000" w:rsidRDefault="00000000" w:rsidRPr="00000000" w14:paraId="0000005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&lt;/build&gt;</w:t>
      </w:r>
    </w:p>
    <w:p w:rsidR="00000000" w:rsidDel="00000000" w:rsidP="00000000" w:rsidRDefault="00000000" w:rsidRPr="00000000" w14:paraId="0000005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&lt;/project&gt;</w:t>
      </w:r>
    </w:p>
    <w:p w:rsidR="00000000" w:rsidDel="00000000" w:rsidP="00000000" w:rsidRDefault="00000000" w:rsidRPr="00000000" w14:paraId="0000005F">
      <w:pPr>
        <w:shd w:fill="ffffff" w:val="clear"/>
        <w:spacing w:after="0" w:before="640" w:line="523.6363636363636" w:lineRule="auto"/>
        <w:rPr>
          <w:rFonts w:ascii="Courier New" w:cs="Courier New" w:eastAsia="Courier New" w:hAnsi="Courier New"/>
          <w:color w:val="242424"/>
          <w:sz w:val="23"/>
          <w:szCs w:val="23"/>
          <w:shd w:fill="f2f2f2" w:val="clear"/>
        </w:rPr>
      </w:pPr>
      <w:r w:rsidDel="00000000" w:rsidR="00000000" w:rsidRPr="00000000">
        <w:rPr>
          <w:rFonts w:ascii="Georgia" w:cs="Georgia" w:eastAsia="Georgia" w:hAnsi="Georgia"/>
          <w:color w:val="242424"/>
          <w:sz w:val="30"/>
          <w:szCs w:val="30"/>
          <w:rtl w:val="0"/>
        </w:rPr>
        <w:t xml:space="preserve">Breaking Down the </w:t>
      </w:r>
      <w:r w:rsidDel="00000000" w:rsidR="00000000" w:rsidRPr="00000000">
        <w:rPr>
          <w:rFonts w:ascii="Courier New" w:cs="Courier New" w:eastAsia="Courier New" w:hAnsi="Courier New"/>
          <w:color w:val="242424"/>
          <w:sz w:val="23"/>
          <w:szCs w:val="23"/>
          <w:shd w:fill="f2f2f2" w:val="clear"/>
          <w:rtl w:val="0"/>
        </w:rPr>
        <w:t xml:space="preserve">pom.xml</w:t>
      </w:r>
    </w:p>
    <w:p w:rsidR="00000000" w:rsidDel="00000000" w:rsidP="00000000" w:rsidRDefault="00000000" w:rsidRPr="00000000" w14:paraId="00000060">
      <w:pPr>
        <w:numPr>
          <w:ilvl w:val="0"/>
          <w:numId w:val="8"/>
        </w:numPr>
        <w:shd w:fill="ffffff" w:val="clear"/>
        <w:spacing w:after="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XML Declaration and Project Element</w:t>
      </w:r>
    </w:p>
    <w:p w:rsidR="00000000" w:rsidDel="00000000" w:rsidP="00000000" w:rsidRDefault="00000000" w:rsidRPr="00000000" w14:paraId="00000061">
      <w:pPr>
        <w:spacing w:after="0" w:before="0" w:line="335.99999999999994" w:lineRule="auto"/>
        <w:rPr>
          <w:rFonts w:ascii="Courier New" w:cs="Courier New" w:eastAsia="Courier New" w:hAnsi="Courier New"/>
          <w:b w:val="1"/>
          <w:color w:val="643820"/>
          <w:sz w:val="21"/>
          <w:szCs w:val="21"/>
          <w:shd w:fill="f9f9f9" w:val="clear"/>
        </w:rPr>
      </w:pPr>
      <w:r w:rsidDel="00000000" w:rsidR="00000000" w:rsidRPr="00000000">
        <w:rPr>
          <w:rFonts w:ascii="Courier New" w:cs="Courier New" w:eastAsia="Courier New" w:hAnsi="Courier New"/>
          <w:b w:val="1"/>
          <w:color w:val="643820"/>
          <w:sz w:val="21"/>
          <w:szCs w:val="21"/>
          <w:shd w:fill="f9f9f9" w:val="clear"/>
          <w:rtl w:val="0"/>
        </w:rPr>
        <w:t xml:space="preserve">&lt;?xml version=</w:t>
      </w:r>
      <w:r w:rsidDel="00000000" w:rsidR="00000000" w:rsidRPr="00000000">
        <w:rPr>
          <w:rFonts w:ascii="Courier New" w:cs="Courier New" w:eastAsia="Courier New" w:hAnsi="Courier New"/>
          <w:b w:val="1"/>
          <w:color w:val="c41a16"/>
          <w:sz w:val="21"/>
          <w:szCs w:val="21"/>
          <w:shd w:fill="f9f9f9" w:val="clear"/>
          <w:rtl w:val="0"/>
        </w:rPr>
        <w:t xml:space="preserve">"1.0"</w:t>
      </w:r>
      <w:r w:rsidDel="00000000" w:rsidR="00000000" w:rsidRPr="00000000">
        <w:rPr>
          <w:rFonts w:ascii="Courier New" w:cs="Courier New" w:eastAsia="Courier New" w:hAnsi="Courier New"/>
          <w:b w:val="1"/>
          <w:color w:val="643820"/>
          <w:sz w:val="21"/>
          <w:szCs w:val="21"/>
          <w:shd w:fill="f9f9f9" w:val="clear"/>
          <w:rtl w:val="0"/>
        </w:rPr>
        <w:t xml:space="preserve"> encoding=</w:t>
      </w:r>
      <w:r w:rsidDel="00000000" w:rsidR="00000000" w:rsidRPr="00000000">
        <w:rPr>
          <w:rFonts w:ascii="Courier New" w:cs="Courier New" w:eastAsia="Courier New" w:hAnsi="Courier New"/>
          <w:b w:val="1"/>
          <w:color w:val="c41a16"/>
          <w:sz w:val="21"/>
          <w:szCs w:val="21"/>
          <w:shd w:fill="f9f9f9" w:val="clear"/>
          <w:rtl w:val="0"/>
        </w:rPr>
        <w:t xml:space="preserve">"UTF-8"</w:t>
      </w:r>
      <w:r w:rsidDel="00000000" w:rsidR="00000000" w:rsidRPr="00000000">
        <w:rPr>
          <w:rFonts w:ascii="Courier New" w:cs="Courier New" w:eastAsia="Courier New" w:hAnsi="Courier New"/>
          <w:b w:val="1"/>
          <w:color w:val="643820"/>
          <w:sz w:val="21"/>
          <w:szCs w:val="21"/>
          <w:shd w:fill="f9f9f9" w:val="clear"/>
          <w:rtl w:val="0"/>
        </w:rPr>
        <w:t xml:space="preserve">?&gt;</w:t>
      </w:r>
    </w:p>
    <w:p w:rsidR="00000000" w:rsidDel="00000000" w:rsidP="00000000" w:rsidRDefault="00000000" w:rsidRPr="00000000" w14:paraId="00000062">
      <w:pPr>
        <w:spacing w:after="0" w:before="0" w:line="335.99999999999994" w:lineRule="auto"/>
        <w:rPr>
          <w:rFonts w:ascii="Courier New" w:cs="Courier New" w:eastAsia="Courier New" w:hAnsi="Courier New"/>
          <w:b w:val="1"/>
          <w:color w:val="c41a16"/>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&lt;project </w:t>
      </w:r>
      <w:r w:rsidDel="00000000" w:rsidR="00000000" w:rsidRPr="00000000">
        <w:rPr>
          <w:rFonts w:ascii="Courier New" w:cs="Courier New" w:eastAsia="Courier New" w:hAnsi="Courier New"/>
          <w:b w:val="1"/>
          <w:color w:val="836c28"/>
          <w:sz w:val="21"/>
          <w:szCs w:val="21"/>
          <w:shd w:fill="f9f9f9" w:val="clear"/>
          <w:rtl w:val="0"/>
        </w:rPr>
        <w:t xml:space="preserve">xmlns</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"http://maven.apache.org/POM/4.0.0"</w:t>
      </w:r>
      <w:r w:rsidDel="00000000" w:rsidR="00000000" w:rsidRPr="00000000">
        <w:rPr>
          <w:rFonts w:ascii="Courier New" w:cs="Courier New" w:eastAsia="Courier New" w:hAnsi="Courier New"/>
          <w:b w:val="1"/>
          <w:color w:val="aa0d91"/>
          <w:sz w:val="21"/>
          <w:szCs w:val="21"/>
          <w:shd w:fill="f9f9f9" w:val="clear"/>
          <w:rtl w:val="0"/>
        </w:rPr>
        <w:t xml:space="preserve"> </w:t>
      </w:r>
      <w:r w:rsidDel="00000000" w:rsidR="00000000" w:rsidRPr="00000000">
        <w:rPr>
          <w:rFonts w:ascii="Courier New" w:cs="Courier New" w:eastAsia="Courier New" w:hAnsi="Courier New"/>
          <w:b w:val="1"/>
          <w:color w:val="836c28"/>
          <w:sz w:val="21"/>
          <w:szCs w:val="21"/>
          <w:shd w:fill="f9f9f9" w:val="clear"/>
          <w:rtl w:val="0"/>
        </w:rPr>
        <w:t xml:space="preserve">xmlns:xsi</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"http://www.w3.org/2001/XMLSchema-instance"</w:t>
      </w:r>
    </w:p>
    <w:p w:rsidR="00000000" w:rsidDel="00000000" w:rsidP="00000000" w:rsidRDefault="00000000" w:rsidRPr="00000000" w14:paraId="0000006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        </w:t>
      </w:r>
      <w:r w:rsidDel="00000000" w:rsidR="00000000" w:rsidRPr="00000000">
        <w:rPr>
          <w:rFonts w:ascii="Courier New" w:cs="Courier New" w:eastAsia="Courier New" w:hAnsi="Courier New"/>
          <w:b w:val="1"/>
          <w:color w:val="836c28"/>
          <w:sz w:val="21"/>
          <w:szCs w:val="21"/>
          <w:shd w:fill="f9f9f9" w:val="clear"/>
          <w:rtl w:val="0"/>
        </w:rPr>
        <w:t xml:space="preserve">xsi:schemaLocation</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"http://maven.apache.org/POM/4.0.0 http://maven.apache.org/xsd/maven-4.0.0.xsd"</w:t>
      </w:r>
      <w:r w:rsidDel="00000000" w:rsidR="00000000" w:rsidRPr="00000000">
        <w:rPr>
          <w:rFonts w:ascii="Courier New" w:cs="Courier New" w:eastAsia="Courier New" w:hAnsi="Courier New"/>
          <w:b w:val="1"/>
          <w:color w:val="aa0d91"/>
          <w:sz w:val="21"/>
          <w:szCs w:val="21"/>
          <w:shd w:fill="f9f9f9" w:val="clear"/>
          <w:rtl w:val="0"/>
        </w:rPr>
        <w:t xml:space="preserve">&gt;</w:t>
      </w:r>
    </w:p>
    <w:p w:rsidR="00000000" w:rsidDel="00000000" w:rsidP="00000000" w:rsidRDefault="00000000" w:rsidRPr="00000000" w14:paraId="00000064">
      <w:pPr>
        <w:numPr>
          <w:ilvl w:val="0"/>
          <w:numId w:val="1"/>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XML Declaration</w:t>
      </w:r>
      <w:r w:rsidDel="00000000" w:rsidR="00000000" w:rsidRPr="00000000">
        <w:rPr>
          <w:rFonts w:ascii="Georgia" w:cs="Georgia" w:eastAsia="Georgia" w:hAnsi="Georgia"/>
          <w:color w:val="242424"/>
          <w:sz w:val="30"/>
          <w:szCs w:val="30"/>
          <w:rtl w:val="0"/>
        </w:rPr>
        <w:t xml:space="preserve">: This line defines the XML version and character encoding (UTF-8) for the file. It’s standard for any XML document.</w:t>
      </w:r>
    </w:p>
    <w:p w:rsidR="00000000" w:rsidDel="00000000" w:rsidP="00000000" w:rsidRDefault="00000000" w:rsidRPr="00000000" w14:paraId="00000065">
      <w:pPr>
        <w:numPr>
          <w:ilvl w:val="0"/>
          <w:numId w:val="1"/>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&lt;project&gt;</w:t>
      </w:r>
      <w:r w:rsidDel="00000000" w:rsidR="00000000" w:rsidRPr="00000000">
        <w:rPr>
          <w:rFonts w:ascii="Georgia" w:cs="Georgia" w:eastAsia="Georgia" w:hAnsi="Georgia"/>
          <w:b w:val="1"/>
          <w:color w:val="242424"/>
          <w:sz w:val="30"/>
          <w:szCs w:val="30"/>
          <w:rtl w:val="0"/>
        </w:rPr>
        <w:t xml:space="preserve"> tag</w:t>
      </w:r>
      <w:r w:rsidDel="00000000" w:rsidR="00000000" w:rsidRPr="00000000">
        <w:rPr>
          <w:rFonts w:ascii="Georgia" w:cs="Georgia" w:eastAsia="Georgia" w:hAnsi="Georgia"/>
          <w:color w:val="242424"/>
          <w:sz w:val="30"/>
          <w:szCs w:val="30"/>
          <w:rtl w:val="0"/>
        </w:rPr>
        <w:t xml:space="preserve">: This is the root element of the </w:t>
      </w:r>
      <w:r w:rsidDel="00000000" w:rsidR="00000000" w:rsidRPr="00000000">
        <w:rPr>
          <w:rFonts w:ascii="Courier New" w:cs="Courier New" w:eastAsia="Courier New" w:hAnsi="Courier New"/>
          <w:color w:val="242424"/>
          <w:sz w:val="23"/>
          <w:szCs w:val="23"/>
          <w:shd w:fill="f2f2f2" w:val="clear"/>
          <w:rtl w:val="0"/>
        </w:rPr>
        <w:t xml:space="preserve">pom.xml</w:t>
      </w:r>
      <w:r w:rsidDel="00000000" w:rsidR="00000000" w:rsidRPr="00000000">
        <w:rPr>
          <w:rFonts w:ascii="Georgia" w:cs="Georgia" w:eastAsia="Georgia" w:hAnsi="Georgia"/>
          <w:color w:val="242424"/>
          <w:sz w:val="30"/>
          <w:szCs w:val="30"/>
          <w:rtl w:val="0"/>
        </w:rPr>
        <w:t xml:space="preserve"> file. It contains all project-specific information, dependencies, and build configurations.</w:t>
      </w:r>
    </w:p>
    <w:p w:rsidR="00000000" w:rsidDel="00000000" w:rsidP="00000000" w:rsidRDefault="00000000" w:rsidRPr="00000000" w14:paraId="00000066">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2. Model Version</w:t>
      </w:r>
    </w:p>
    <w:p w:rsidR="00000000" w:rsidDel="00000000" w:rsidP="00000000" w:rsidRDefault="00000000" w:rsidRPr="00000000" w14:paraId="0000006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&lt;modelVersion&gt;</w:t>
      </w:r>
      <w:r w:rsidDel="00000000" w:rsidR="00000000" w:rsidRPr="00000000">
        <w:rPr>
          <w:rFonts w:ascii="Courier New" w:cs="Courier New" w:eastAsia="Courier New" w:hAnsi="Courier New"/>
          <w:b w:val="1"/>
          <w:color w:val="242424"/>
          <w:sz w:val="21"/>
          <w:szCs w:val="21"/>
          <w:shd w:fill="f9f9f9" w:val="clear"/>
          <w:rtl w:val="0"/>
        </w:rPr>
        <w:t xml:space="preserve">4.0.0</w:t>
      </w:r>
      <w:r w:rsidDel="00000000" w:rsidR="00000000" w:rsidRPr="00000000">
        <w:rPr>
          <w:rFonts w:ascii="Courier New" w:cs="Courier New" w:eastAsia="Courier New" w:hAnsi="Courier New"/>
          <w:b w:val="1"/>
          <w:color w:val="aa0d91"/>
          <w:sz w:val="21"/>
          <w:szCs w:val="21"/>
          <w:shd w:fill="f9f9f9" w:val="clear"/>
          <w:rtl w:val="0"/>
        </w:rPr>
        <w:t xml:space="preserve">&lt;/modelVersion&gt;</w:t>
      </w:r>
    </w:p>
    <w:p w:rsidR="00000000" w:rsidDel="00000000" w:rsidP="00000000" w:rsidRDefault="00000000" w:rsidRPr="00000000" w14:paraId="0000006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tag specifies the version of the POM model you’re using. The </w:t>
      </w:r>
      <w:r w:rsidDel="00000000" w:rsidR="00000000" w:rsidRPr="00000000">
        <w:rPr>
          <w:rFonts w:ascii="Courier New" w:cs="Courier New" w:eastAsia="Courier New" w:hAnsi="Courier New"/>
          <w:color w:val="242424"/>
          <w:sz w:val="23"/>
          <w:szCs w:val="23"/>
          <w:shd w:fill="f2f2f2" w:val="clear"/>
          <w:rtl w:val="0"/>
        </w:rPr>
        <w:t xml:space="preserve">4.0.0</w:t>
      </w:r>
      <w:r w:rsidDel="00000000" w:rsidR="00000000" w:rsidRPr="00000000">
        <w:rPr>
          <w:rFonts w:ascii="Georgia" w:cs="Georgia" w:eastAsia="Georgia" w:hAnsi="Georgia"/>
          <w:color w:val="242424"/>
          <w:sz w:val="30"/>
          <w:szCs w:val="30"/>
          <w:rtl w:val="0"/>
        </w:rPr>
        <w:t xml:space="preserve"> version is the standard and the most commonly used in Maven projects today.</w:t>
      </w:r>
    </w:p>
    <w:p w:rsidR="00000000" w:rsidDel="00000000" w:rsidP="00000000" w:rsidRDefault="00000000" w:rsidRPr="00000000" w14:paraId="00000069">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3. </w:t>
      </w:r>
      <w:r w:rsidDel="00000000" w:rsidR="00000000" w:rsidRPr="00000000">
        <w:rPr>
          <w:rFonts w:ascii="Georgia" w:cs="Georgia" w:eastAsia="Georgia" w:hAnsi="Georgia"/>
          <w:b w:val="1"/>
          <w:color w:val="242424"/>
          <w:sz w:val="30"/>
          <w:szCs w:val="30"/>
          <w:rtl w:val="0"/>
        </w:rPr>
        <w:t xml:space="preserve">Project Coordinates (groupId, artifactId, version)</w:t>
      </w:r>
    </w:p>
    <w:p w:rsidR="00000000" w:rsidDel="00000000" w:rsidP="00000000" w:rsidRDefault="00000000" w:rsidRPr="00000000" w14:paraId="0000006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com.example</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6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example-app</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6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1.0.0-SNAPSHOT</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6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These elements uniquely identify your project:</w:t>
      </w:r>
    </w:p>
    <w:p w:rsidR="00000000" w:rsidDel="00000000" w:rsidP="00000000" w:rsidRDefault="00000000" w:rsidRPr="00000000" w14:paraId="0000006E">
      <w:pPr>
        <w:numPr>
          <w:ilvl w:val="0"/>
          <w:numId w:val="11"/>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groupId</w:t>
      </w:r>
      <w:r w:rsidDel="00000000" w:rsidR="00000000" w:rsidRPr="00000000">
        <w:rPr>
          <w:rFonts w:ascii="Georgia" w:cs="Georgia" w:eastAsia="Georgia" w:hAnsi="Georgia"/>
          <w:color w:val="242424"/>
          <w:sz w:val="30"/>
          <w:szCs w:val="30"/>
          <w:rtl w:val="0"/>
        </w:rPr>
        <w:t xml:space="preserve">: This is usually the company or organization’s domain name in reverse (e.g., </w:t>
      </w:r>
      <w:r w:rsidDel="00000000" w:rsidR="00000000" w:rsidRPr="00000000">
        <w:rPr>
          <w:rFonts w:ascii="Courier New" w:cs="Courier New" w:eastAsia="Courier New" w:hAnsi="Courier New"/>
          <w:color w:val="242424"/>
          <w:sz w:val="23"/>
          <w:szCs w:val="23"/>
          <w:shd w:fill="f2f2f2" w:val="clear"/>
          <w:rtl w:val="0"/>
        </w:rPr>
        <w:t xml:space="preserve">com.example</w:t>
      </w:r>
      <w:r w:rsidDel="00000000" w:rsidR="00000000" w:rsidRPr="00000000">
        <w:rPr>
          <w:rFonts w:ascii="Georgia" w:cs="Georgia" w:eastAsia="Georgia" w:hAnsi="Georgia"/>
          <w:color w:val="242424"/>
          <w:sz w:val="30"/>
          <w:szCs w:val="30"/>
          <w:rtl w:val="0"/>
        </w:rPr>
        <w:t xml:space="preserve">), to ensure global uniqueness.</w:t>
      </w:r>
    </w:p>
    <w:p w:rsidR="00000000" w:rsidDel="00000000" w:rsidP="00000000" w:rsidRDefault="00000000" w:rsidRPr="00000000" w14:paraId="0000006F">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artifactId</w:t>
      </w:r>
      <w:r w:rsidDel="00000000" w:rsidR="00000000" w:rsidRPr="00000000">
        <w:rPr>
          <w:rFonts w:ascii="Georgia" w:cs="Georgia" w:eastAsia="Georgia" w:hAnsi="Georgia"/>
          <w:color w:val="242424"/>
          <w:sz w:val="30"/>
          <w:szCs w:val="30"/>
          <w:rtl w:val="0"/>
        </w:rPr>
        <w:t xml:space="preserve">: The name of your project or module.</w:t>
      </w:r>
    </w:p>
    <w:p w:rsidR="00000000" w:rsidDel="00000000" w:rsidP="00000000" w:rsidRDefault="00000000" w:rsidRPr="00000000" w14:paraId="00000070">
      <w:pPr>
        <w:numPr>
          <w:ilvl w:val="0"/>
          <w:numId w:val="11"/>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version</w:t>
      </w:r>
      <w:r w:rsidDel="00000000" w:rsidR="00000000" w:rsidRPr="00000000">
        <w:rPr>
          <w:rFonts w:ascii="Georgia" w:cs="Georgia" w:eastAsia="Georgia" w:hAnsi="Georgia"/>
          <w:color w:val="242424"/>
          <w:sz w:val="30"/>
          <w:szCs w:val="30"/>
          <w:rtl w:val="0"/>
        </w:rPr>
        <w:t xml:space="preserve">: The project version. The </w:t>
      </w:r>
      <w:r w:rsidDel="00000000" w:rsidR="00000000" w:rsidRPr="00000000">
        <w:rPr>
          <w:rFonts w:ascii="Courier New" w:cs="Courier New" w:eastAsia="Courier New" w:hAnsi="Courier New"/>
          <w:color w:val="242424"/>
          <w:sz w:val="23"/>
          <w:szCs w:val="23"/>
          <w:shd w:fill="f2f2f2" w:val="clear"/>
          <w:rtl w:val="0"/>
        </w:rPr>
        <w:t xml:space="preserve">-SNAPSHOT</w:t>
      </w:r>
      <w:r w:rsidDel="00000000" w:rsidR="00000000" w:rsidRPr="00000000">
        <w:rPr>
          <w:rFonts w:ascii="Georgia" w:cs="Georgia" w:eastAsia="Georgia" w:hAnsi="Georgia"/>
          <w:color w:val="242424"/>
          <w:sz w:val="30"/>
          <w:szCs w:val="30"/>
          <w:rtl w:val="0"/>
        </w:rPr>
        <w:t xml:space="preserve"> suffix indicates this is a development version, allowing frequent updates.</w:t>
      </w:r>
    </w:p>
    <w:p w:rsidR="00000000" w:rsidDel="00000000" w:rsidP="00000000" w:rsidRDefault="00000000" w:rsidRPr="00000000" w14:paraId="00000071">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4. </w:t>
      </w:r>
      <w:r w:rsidDel="00000000" w:rsidR="00000000" w:rsidRPr="00000000">
        <w:rPr>
          <w:rFonts w:ascii="Georgia" w:cs="Georgia" w:eastAsia="Georgia" w:hAnsi="Georgia"/>
          <w:b w:val="1"/>
          <w:color w:val="242424"/>
          <w:sz w:val="30"/>
          <w:szCs w:val="30"/>
          <w:rtl w:val="0"/>
        </w:rPr>
        <w:t xml:space="preserve">Packaging Type</w:t>
      </w:r>
    </w:p>
    <w:p w:rsidR="00000000" w:rsidDel="00000000" w:rsidP="00000000" w:rsidRDefault="00000000" w:rsidRPr="00000000" w14:paraId="0000007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&lt;packaging&gt;</w:t>
      </w:r>
      <w:r w:rsidDel="00000000" w:rsidR="00000000" w:rsidRPr="00000000">
        <w:rPr>
          <w:rFonts w:ascii="Courier New" w:cs="Courier New" w:eastAsia="Courier New" w:hAnsi="Courier New"/>
          <w:b w:val="1"/>
          <w:color w:val="242424"/>
          <w:sz w:val="21"/>
          <w:szCs w:val="21"/>
          <w:shd w:fill="f9f9f9" w:val="clear"/>
          <w:rtl w:val="0"/>
        </w:rPr>
        <w:t xml:space="preserve">pom</w:t>
      </w:r>
      <w:r w:rsidDel="00000000" w:rsidR="00000000" w:rsidRPr="00000000">
        <w:rPr>
          <w:rFonts w:ascii="Courier New" w:cs="Courier New" w:eastAsia="Courier New" w:hAnsi="Courier New"/>
          <w:b w:val="1"/>
          <w:color w:val="aa0d91"/>
          <w:sz w:val="21"/>
          <w:szCs w:val="21"/>
          <w:shd w:fill="f9f9f9" w:val="clear"/>
          <w:rtl w:val="0"/>
        </w:rPr>
        <w:t xml:space="preserve">&lt;/packaging&gt;</w:t>
      </w:r>
    </w:p>
    <w:p w:rsidR="00000000" w:rsidDel="00000000" w:rsidP="00000000" w:rsidRDefault="00000000" w:rsidRPr="00000000" w14:paraId="00000073">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defines the project’s packaging type. In our example, it’s </w:t>
      </w:r>
      <w:r w:rsidDel="00000000" w:rsidR="00000000" w:rsidRPr="00000000">
        <w:rPr>
          <w:rFonts w:ascii="Courier New" w:cs="Courier New" w:eastAsia="Courier New" w:hAnsi="Courier New"/>
          <w:color w:val="242424"/>
          <w:sz w:val="23"/>
          <w:szCs w:val="23"/>
          <w:shd w:fill="f2f2f2" w:val="clear"/>
          <w:rtl w:val="0"/>
        </w:rPr>
        <w:t xml:space="preserve">pom</w:t>
      </w:r>
      <w:r w:rsidDel="00000000" w:rsidR="00000000" w:rsidRPr="00000000">
        <w:rPr>
          <w:rFonts w:ascii="Georgia" w:cs="Georgia" w:eastAsia="Georgia" w:hAnsi="Georgia"/>
          <w:color w:val="242424"/>
          <w:sz w:val="30"/>
          <w:szCs w:val="30"/>
          <w:rtl w:val="0"/>
        </w:rPr>
        <w:t xml:space="preserve"> because this is a parent project or aggregator POM (used for multi-module projects). Other common values are </w:t>
      </w:r>
      <w:r w:rsidDel="00000000" w:rsidR="00000000" w:rsidRPr="00000000">
        <w:rPr>
          <w:rFonts w:ascii="Courier New" w:cs="Courier New" w:eastAsia="Courier New" w:hAnsi="Courier New"/>
          <w:color w:val="242424"/>
          <w:sz w:val="23"/>
          <w:szCs w:val="23"/>
          <w:shd w:fill="f2f2f2" w:val="clear"/>
          <w:rtl w:val="0"/>
        </w:rPr>
        <w:t xml:space="preserve">jar</w:t>
      </w:r>
      <w:r w:rsidDel="00000000" w:rsidR="00000000" w:rsidRPr="00000000">
        <w:rPr>
          <w:rFonts w:ascii="Georgia" w:cs="Georgia" w:eastAsia="Georgia" w:hAnsi="Georgia"/>
          <w:color w:val="242424"/>
          <w:sz w:val="30"/>
          <w:szCs w:val="30"/>
          <w:rtl w:val="0"/>
        </w:rPr>
        <w:t xml:space="preserve">, </w:t>
      </w:r>
      <w:r w:rsidDel="00000000" w:rsidR="00000000" w:rsidRPr="00000000">
        <w:rPr>
          <w:rFonts w:ascii="Courier New" w:cs="Courier New" w:eastAsia="Courier New" w:hAnsi="Courier New"/>
          <w:color w:val="242424"/>
          <w:sz w:val="23"/>
          <w:szCs w:val="23"/>
          <w:shd w:fill="f2f2f2" w:val="clear"/>
          <w:rtl w:val="0"/>
        </w:rPr>
        <w:t xml:space="preserve">war</w:t>
      </w:r>
      <w:r w:rsidDel="00000000" w:rsidR="00000000" w:rsidRPr="00000000">
        <w:rPr>
          <w:rFonts w:ascii="Georgia" w:cs="Georgia" w:eastAsia="Georgia" w:hAnsi="Georgia"/>
          <w:color w:val="242424"/>
          <w:sz w:val="30"/>
          <w:szCs w:val="30"/>
          <w:rtl w:val="0"/>
        </w:rPr>
        <w:t xml:space="preserve">, or </w:t>
      </w:r>
      <w:r w:rsidDel="00000000" w:rsidR="00000000" w:rsidRPr="00000000">
        <w:rPr>
          <w:rFonts w:ascii="Courier New" w:cs="Courier New" w:eastAsia="Courier New" w:hAnsi="Courier New"/>
          <w:color w:val="242424"/>
          <w:sz w:val="23"/>
          <w:szCs w:val="23"/>
          <w:shd w:fill="f2f2f2" w:val="clear"/>
          <w:rtl w:val="0"/>
        </w:rPr>
        <w:t xml:space="preserve">ear</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74">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5. </w:t>
      </w:r>
      <w:r w:rsidDel="00000000" w:rsidR="00000000" w:rsidRPr="00000000">
        <w:rPr>
          <w:rFonts w:ascii="Georgia" w:cs="Georgia" w:eastAsia="Georgia" w:hAnsi="Georgia"/>
          <w:b w:val="1"/>
          <w:color w:val="242424"/>
          <w:sz w:val="30"/>
          <w:szCs w:val="30"/>
          <w:rtl w:val="0"/>
        </w:rPr>
        <w:t xml:space="preserve">Project Metadata (Name and Description)</w:t>
      </w:r>
    </w:p>
    <w:p w:rsidR="00000000" w:rsidDel="00000000" w:rsidP="00000000" w:rsidRDefault="00000000" w:rsidRPr="00000000" w14:paraId="0000007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tl w:val="0"/>
        </w:rPr>
      </w:r>
    </w:p>
    <w:p w:rsidR="00000000" w:rsidDel="00000000" w:rsidP="00000000" w:rsidRDefault="00000000" w:rsidRPr="00000000" w14:paraId="0000007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Example App</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7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&lt;description&gt;</w:t>
      </w:r>
      <w:r w:rsidDel="00000000" w:rsidR="00000000" w:rsidRPr="00000000">
        <w:rPr>
          <w:rFonts w:ascii="Courier New" w:cs="Courier New" w:eastAsia="Courier New" w:hAnsi="Courier New"/>
          <w:b w:val="1"/>
          <w:color w:val="242424"/>
          <w:sz w:val="21"/>
          <w:szCs w:val="21"/>
          <w:shd w:fill="f9f9f9" w:val="clear"/>
          <w:rtl w:val="0"/>
        </w:rPr>
        <w:t xml:space="preserve">A simple example Maven project</w:t>
      </w:r>
      <w:r w:rsidDel="00000000" w:rsidR="00000000" w:rsidRPr="00000000">
        <w:rPr>
          <w:rFonts w:ascii="Courier New" w:cs="Courier New" w:eastAsia="Courier New" w:hAnsi="Courier New"/>
          <w:b w:val="1"/>
          <w:color w:val="aa0d91"/>
          <w:sz w:val="21"/>
          <w:szCs w:val="21"/>
          <w:shd w:fill="f9f9f9" w:val="clear"/>
          <w:rtl w:val="0"/>
        </w:rPr>
        <w:t xml:space="preserve">&lt;/description&gt;</w:t>
      </w:r>
    </w:p>
    <w:p w:rsidR="00000000" w:rsidDel="00000000" w:rsidP="00000000" w:rsidRDefault="00000000" w:rsidRPr="00000000" w14:paraId="0000007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These tags provide basic metadata about your project:</w:t>
      </w:r>
    </w:p>
    <w:p w:rsidR="00000000" w:rsidDel="00000000" w:rsidP="00000000" w:rsidRDefault="00000000" w:rsidRPr="00000000" w14:paraId="00000079">
      <w:pPr>
        <w:numPr>
          <w:ilvl w:val="0"/>
          <w:numId w:val="7"/>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&lt;name&gt;</w:t>
      </w:r>
      <w:r w:rsidDel="00000000" w:rsidR="00000000" w:rsidRPr="00000000">
        <w:rPr>
          <w:rFonts w:ascii="Georgia" w:cs="Georgia" w:eastAsia="Georgia" w:hAnsi="Georgia"/>
          <w:color w:val="242424"/>
          <w:sz w:val="30"/>
          <w:szCs w:val="30"/>
          <w:rtl w:val="0"/>
        </w:rPr>
        <w:t xml:space="preserve">: A human-readable name for the project.</w:t>
      </w:r>
    </w:p>
    <w:p w:rsidR="00000000" w:rsidDel="00000000" w:rsidP="00000000" w:rsidRDefault="00000000" w:rsidRPr="00000000" w14:paraId="0000007A">
      <w:pPr>
        <w:numPr>
          <w:ilvl w:val="0"/>
          <w:numId w:val="7"/>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&lt;description&gt;</w:t>
      </w:r>
      <w:r w:rsidDel="00000000" w:rsidR="00000000" w:rsidRPr="00000000">
        <w:rPr>
          <w:rFonts w:ascii="Georgia" w:cs="Georgia" w:eastAsia="Georgia" w:hAnsi="Georgia"/>
          <w:color w:val="242424"/>
          <w:sz w:val="30"/>
          <w:szCs w:val="30"/>
          <w:rtl w:val="0"/>
        </w:rPr>
        <w:t xml:space="preserve">: A brief description that can be used in documentation or project listing.</w:t>
      </w:r>
    </w:p>
    <w:p w:rsidR="00000000" w:rsidDel="00000000" w:rsidP="00000000" w:rsidRDefault="00000000" w:rsidRPr="00000000" w14:paraId="0000007B">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6. </w:t>
      </w:r>
      <w:r w:rsidDel="00000000" w:rsidR="00000000" w:rsidRPr="00000000">
        <w:rPr>
          <w:rFonts w:ascii="Georgia" w:cs="Georgia" w:eastAsia="Georgia" w:hAnsi="Georgia"/>
          <w:b w:val="1"/>
          <w:color w:val="242424"/>
          <w:sz w:val="30"/>
          <w:szCs w:val="30"/>
          <w:rtl w:val="0"/>
        </w:rPr>
        <w:t xml:space="preserve">Parent POM</w:t>
      </w:r>
    </w:p>
    <w:p w:rsidR="00000000" w:rsidDel="00000000" w:rsidP="00000000" w:rsidRDefault="00000000" w:rsidRPr="00000000" w14:paraId="0000007C">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&lt;parent&gt;</w:t>
      </w:r>
    </w:p>
    <w:p w:rsidR="00000000" w:rsidDel="00000000" w:rsidP="00000000" w:rsidRDefault="00000000" w:rsidRPr="00000000" w14:paraId="0000007D">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&lt;groupId&gt;</w:t>
      </w:r>
      <w:r w:rsidDel="00000000" w:rsidR="00000000" w:rsidRPr="00000000">
        <w:rPr>
          <w:rFonts w:ascii="Courier New" w:cs="Courier New" w:eastAsia="Courier New" w:hAnsi="Courier New"/>
          <w:color w:val="242424"/>
          <w:sz w:val="21"/>
          <w:szCs w:val="21"/>
          <w:shd w:fill="f9f9f9" w:val="clear"/>
          <w:rtl w:val="0"/>
        </w:rPr>
        <w:t xml:space="preserve">org.springframework.boot</w:t>
      </w:r>
      <w:r w:rsidDel="00000000" w:rsidR="00000000" w:rsidRPr="00000000">
        <w:rPr>
          <w:rFonts w:ascii="Courier New" w:cs="Courier New" w:eastAsia="Courier New" w:hAnsi="Courier New"/>
          <w:color w:val="aa0d91"/>
          <w:sz w:val="21"/>
          <w:szCs w:val="21"/>
          <w:shd w:fill="f9f9f9" w:val="clear"/>
          <w:rtl w:val="0"/>
        </w:rPr>
        <w:t xml:space="preserve">&lt;/groupId&gt;</w:t>
      </w:r>
    </w:p>
    <w:p w:rsidR="00000000" w:rsidDel="00000000" w:rsidP="00000000" w:rsidRDefault="00000000" w:rsidRPr="00000000" w14:paraId="0000007E">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&lt;artifactId&gt;</w:t>
      </w:r>
      <w:r w:rsidDel="00000000" w:rsidR="00000000" w:rsidRPr="00000000">
        <w:rPr>
          <w:rFonts w:ascii="Courier New" w:cs="Courier New" w:eastAsia="Courier New" w:hAnsi="Courier New"/>
          <w:color w:val="242424"/>
          <w:sz w:val="21"/>
          <w:szCs w:val="21"/>
          <w:shd w:fill="f9f9f9" w:val="clear"/>
          <w:rtl w:val="0"/>
        </w:rPr>
        <w:t xml:space="preserve">spring-boot-starter-parent</w:t>
      </w:r>
      <w:r w:rsidDel="00000000" w:rsidR="00000000" w:rsidRPr="00000000">
        <w:rPr>
          <w:rFonts w:ascii="Courier New" w:cs="Courier New" w:eastAsia="Courier New" w:hAnsi="Courier New"/>
          <w:color w:val="aa0d91"/>
          <w:sz w:val="21"/>
          <w:szCs w:val="21"/>
          <w:shd w:fill="f9f9f9" w:val="clear"/>
          <w:rtl w:val="0"/>
        </w:rPr>
        <w:t xml:space="preserve">&lt;/artifactId&gt;</w:t>
      </w:r>
    </w:p>
    <w:p w:rsidR="00000000" w:rsidDel="00000000" w:rsidP="00000000" w:rsidRDefault="00000000" w:rsidRPr="00000000" w14:paraId="0000007F">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&lt;version&gt;</w:t>
      </w:r>
      <w:r w:rsidDel="00000000" w:rsidR="00000000" w:rsidRPr="00000000">
        <w:rPr>
          <w:rFonts w:ascii="Courier New" w:cs="Courier New" w:eastAsia="Courier New" w:hAnsi="Courier New"/>
          <w:color w:val="242424"/>
          <w:sz w:val="21"/>
          <w:szCs w:val="21"/>
          <w:shd w:fill="f9f9f9" w:val="clear"/>
          <w:rtl w:val="0"/>
        </w:rPr>
        <w:t xml:space="preserve">3.2.2</w:t>
      </w:r>
      <w:r w:rsidDel="00000000" w:rsidR="00000000" w:rsidRPr="00000000">
        <w:rPr>
          <w:rFonts w:ascii="Courier New" w:cs="Courier New" w:eastAsia="Courier New" w:hAnsi="Courier New"/>
          <w:color w:val="aa0d91"/>
          <w:sz w:val="21"/>
          <w:szCs w:val="21"/>
          <w:shd w:fill="f9f9f9" w:val="clear"/>
          <w:rtl w:val="0"/>
        </w:rPr>
        <w:t xml:space="preserve">&lt;/version&gt;</w:t>
      </w:r>
    </w:p>
    <w:p w:rsidR="00000000" w:rsidDel="00000000" w:rsidP="00000000" w:rsidRDefault="00000000" w:rsidRPr="00000000" w14:paraId="00000080">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&lt;/parent&gt;</w:t>
      </w:r>
    </w:p>
    <w:p w:rsidR="00000000" w:rsidDel="00000000" w:rsidP="00000000" w:rsidRDefault="00000000" w:rsidRPr="00000000" w14:paraId="0000008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Courier New" w:cs="Courier New" w:eastAsia="Courier New" w:hAnsi="Courier New"/>
          <w:color w:val="242424"/>
          <w:sz w:val="23"/>
          <w:szCs w:val="23"/>
          <w:shd w:fill="f2f2f2" w:val="clear"/>
          <w:rtl w:val="0"/>
        </w:rPr>
        <w:t xml:space="preserve">parent</w:t>
      </w:r>
      <w:r w:rsidDel="00000000" w:rsidR="00000000" w:rsidRPr="00000000">
        <w:rPr>
          <w:rFonts w:ascii="Georgia" w:cs="Georgia" w:eastAsia="Georgia" w:hAnsi="Georgia"/>
          <w:color w:val="242424"/>
          <w:sz w:val="30"/>
          <w:szCs w:val="30"/>
          <w:rtl w:val="0"/>
        </w:rPr>
        <w:t xml:space="preserve"> section allows this project to inherit configurations, dependencies, and plugins from another POM (in this case, Spring Boot’s </w:t>
      </w:r>
      <w:r w:rsidDel="00000000" w:rsidR="00000000" w:rsidRPr="00000000">
        <w:rPr>
          <w:rFonts w:ascii="Courier New" w:cs="Courier New" w:eastAsia="Courier New" w:hAnsi="Courier New"/>
          <w:color w:val="242424"/>
          <w:sz w:val="23"/>
          <w:szCs w:val="23"/>
          <w:shd w:fill="f2f2f2" w:val="clear"/>
          <w:rtl w:val="0"/>
        </w:rPr>
        <w:t xml:space="preserve">spring-boot-starter-parent</w:t>
      </w:r>
      <w:r w:rsidDel="00000000" w:rsidR="00000000" w:rsidRPr="00000000">
        <w:rPr>
          <w:rFonts w:ascii="Georgia" w:cs="Georgia" w:eastAsia="Georgia" w:hAnsi="Georgia"/>
          <w:color w:val="242424"/>
          <w:sz w:val="30"/>
          <w:szCs w:val="30"/>
          <w:rtl w:val="0"/>
        </w:rPr>
        <w:t xml:space="preserve"> POM). This makes project setup easier because common dependencies and configurations don’t need to be defined in every project.</w:t>
      </w:r>
    </w:p>
    <w:p w:rsidR="00000000" w:rsidDel="00000000" w:rsidP="00000000" w:rsidRDefault="00000000" w:rsidRPr="00000000" w14:paraId="00000082">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7. </w:t>
      </w:r>
      <w:r w:rsidDel="00000000" w:rsidR="00000000" w:rsidRPr="00000000">
        <w:rPr>
          <w:rFonts w:ascii="Georgia" w:cs="Georgia" w:eastAsia="Georgia" w:hAnsi="Georgia"/>
          <w:b w:val="1"/>
          <w:color w:val="242424"/>
          <w:sz w:val="30"/>
          <w:szCs w:val="30"/>
          <w:rtl w:val="0"/>
        </w:rPr>
        <w:t xml:space="preserve">Properties</w:t>
      </w:r>
    </w:p>
    <w:p w:rsidR="00000000" w:rsidDel="00000000" w:rsidP="00000000" w:rsidRDefault="00000000" w:rsidRPr="00000000" w14:paraId="0000008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&lt;properties&gt;</w:t>
      </w:r>
    </w:p>
    <w:p w:rsidR="00000000" w:rsidDel="00000000" w:rsidP="00000000" w:rsidRDefault="00000000" w:rsidRPr="00000000" w14:paraId="0000008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&lt;project.build.sourceEncoding&gt;</w:t>
      </w:r>
      <w:r w:rsidDel="00000000" w:rsidR="00000000" w:rsidRPr="00000000">
        <w:rPr>
          <w:rFonts w:ascii="Courier New" w:cs="Courier New" w:eastAsia="Courier New" w:hAnsi="Courier New"/>
          <w:b w:val="1"/>
          <w:color w:val="242424"/>
          <w:sz w:val="21"/>
          <w:szCs w:val="21"/>
          <w:shd w:fill="f9f9f9" w:val="clear"/>
          <w:rtl w:val="0"/>
        </w:rPr>
        <w:t xml:space="preserve">UTF-8</w:t>
      </w:r>
      <w:r w:rsidDel="00000000" w:rsidR="00000000" w:rsidRPr="00000000">
        <w:rPr>
          <w:rFonts w:ascii="Courier New" w:cs="Courier New" w:eastAsia="Courier New" w:hAnsi="Courier New"/>
          <w:b w:val="1"/>
          <w:color w:val="aa0d91"/>
          <w:sz w:val="21"/>
          <w:szCs w:val="21"/>
          <w:shd w:fill="f9f9f9" w:val="clear"/>
          <w:rtl w:val="0"/>
        </w:rPr>
        <w:t xml:space="preserve">&lt;/project.build.sourceEncoding&gt;</w:t>
      </w:r>
    </w:p>
    <w:p w:rsidR="00000000" w:rsidDel="00000000" w:rsidP="00000000" w:rsidRDefault="00000000" w:rsidRPr="00000000" w14:paraId="0000008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&lt;java.version&gt;</w:t>
      </w:r>
      <w:r w:rsidDel="00000000" w:rsidR="00000000" w:rsidRPr="00000000">
        <w:rPr>
          <w:rFonts w:ascii="Courier New" w:cs="Courier New" w:eastAsia="Courier New" w:hAnsi="Courier New"/>
          <w:b w:val="1"/>
          <w:color w:val="242424"/>
          <w:sz w:val="21"/>
          <w:szCs w:val="21"/>
          <w:shd w:fill="f9f9f9" w:val="clear"/>
          <w:rtl w:val="0"/>
        </w:rPr>
        <w:t xml:space="preserve">17</w:t>
      </w:r>
      <w:r w:rsidDel="00000000" w:rsidR="00000000" w:rsidRPr="00000000">
        <w:rPr>
          <w:rFonts w:ascii="Courier New" w:cs="Courier New" w:eastAsia="Courier New" w:hAnsi="Courier New"/>
          <w:b w:val="1"/>
          <w:color w:val="aa0d91"/>
          <w:sz w:val="21"/>
          <w:szCs w:val="21"/>
          <w:shd w:fill="f9f9f9" w:val="clear"/>
          <w:rtl w:val="0"/>
        </w:rPr>
        <w:t xml:space="preserve">&lt;/java.version&gt;</w:t>
      </w:r>
    </w:p>
    <w:p w:rsidR="00000000" w:rsidDel="00000000" w:rsidP="00000000" w:rsidRDefault="00000000" w:rsidRPr="00000000" w14:paraId="0000008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&lt;jacoco.version&gt;</w:t>
      </w:r>
      <w:r w:rsidDel="00000000" w:rsidR="00000000" w:rsidRPr="00000000">
        <w:rPr>
          <w:rFonts w:ascii="Courier New" w:cs="Courier New" w:eastAsia="Courier New" w:hAnsi="Courier New"/>
          <w:b w:val="1"/>
          <w:color w:val="242424"/>
          <w:sz w:val="21"/>
          <w:szCs w:val="21"/>
          <w:shd w:fill="f9f9f9" w:val="clear"/>
          <w:rtl w:val="0"/>
        </w:rPr>
        <w:t xml:space="preserve">0.8.10</w:t>
      </w:r>
      <w:r w:rsidDel="00000000" w:rsidR="00000000" w:rsidRPr="00000000">
        <w:rPr>
          <w:rFonts w:ascii="Courier New" w:cs="Courier New" w:eastAsia="Courier New" w:hAnsi="Courier New"/>
          <w:b w:val="1"/>
          <w:color w:val="aa0d91"/>
          <w:sz w:val="21"/>
          <w:szCs w:val="21"/>
          <w:shd w:fill="f9f9f9" w:val="clear"/>
          <w:rtl w:val="0"/>
        </w:rPr>
        <w:t xml:space="preserve">&lt;/jacoco.version&gt;</w:t>
      </w:r>
    </w:p>
    <w:p w:rsidR="00000000" w:rsidDel="00000000" w:rsidP="00000000" w:rsidRDefault="00000000" w:rsidRPr="00000000" w14:paraId="0000008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&lt;/properties&gt;</w:t>
      </w:r>
    </w:p>
    <w:p w:rsidR="00000000" w:rsidDel="00000000" w:rsidP="00000000" w:rsidRDefault="00000000" w:rsidRPr="00000000" w14:paraId="0000008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Courier New" w:cs="Courier New" w:eastAsia="Courier New" w:hAnsi="Courier New"/>
          <w:color w:val="242424"/>
          <w:sz w:val="23"/>
          <w:szCs w:val="23"/>
          <w:shd w:fill="f2f2f2" w:val="clear"/>
          <w:rtl w:val="0"/>
        </w:rPr>
        <w:t xml:space="preserve">&lt;properties&gt;</w:t>
      </w:r>
      <w:r w:rsidDel="00000000" w:rsidR="00000000" w:rsidRPr="00000000">
        <w:rPr>
          <w:rFonts w:ascii="Georgia" w:cs="Georgia" w:eastAsia="Georgia" w:hAnsi="Georgia"/>
          <w:color w:val="242424"/>
          <w:sz w:val="30"/>
          <w:szCs w:val="30"/>
          <w:rtl w:val="0"/>
        </w:rPr>
        <w:t xml:space="preserve"> section defines variables that can be reused throughout the </w:t>
      </w:r>
      <w:r w:rsidDel="00000000" w:rsidR="00000000" w:rsidRPr="00000000">
        <w:rPr>
          <w:rFonts w:ascii="Courier New" w:cs="Courier New" w:eastAsia="Courier New" w:hAnsi="Courier New"/>
          <w:color w:val="242424"/>
          <w:sz w:val="23"/>
          <w:szCs w:val="23"/>
          <w:shd w:fill="f2f2f2" w:val="clear"/>
          <w:rtl w:val="0"/>
        </w:rPr>
        <w:t xml:space="preserve">pom.xml</w:t>
      </w:r>
      <w:r w:rsidDel="00000000" w:rsidR="00000000" w:rsidRPr="00000000">
        <w:rPr>
          <w:rFonts w:ascii="Georgia" w:cs="Georgia" w:eastAsia="Georgia" w:hAnsi="Georgia"/>
          <w:color w:val="242424"/>
          <w:sz w:val="30"/>
          <w:szCs w:val="30"/>
          <w:rtl w:val="0"/>
        </w:rPr>
        <w:t xml:space="preserve"> file. They make your POM more readable and maintainable. In this example:</w:t>
      </w:r>
    </w:p>
    <w:p w:rsidR="00000000" w:rsidDel="00000000" w:rsidP="00000000" w:rsidRDefault="00000000" w:rsidRPr="00000000" w14:paraId="00000089">
      <w:pPr>
        <w:numPr>
          <w:ilvl w:val="0"/>
          <w:numId w:val="6"/>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project.build.sourceEncoding</w:t>
      </w:r>
      <w:r w:rsidDel="00000000" w:rsidR="00000000" w:rsidRPr="00000000">
        <w:rPr>
          <w:rFonts w:ascii="Georgia" w:cs="Georgia" w:eastAsia="Georgia" w:hAnsi="Georgia"/>
          <w:color w:val="242424"/>
          <w:sz w:val="30"/>
          <w:szCs w:val="30"/>
          <w:rtl w:val="0"/>
        </w:rPr>
        <w:t xml:space="preserve">: Sets the encoding for your source files.</w:t>
      </w:r>
    </w:p>
    <w:p w:rsidR="00000000" w:rsidDel="00000000" w:rsidP="00000000" w:rsidRDefault="00000000" w:rsidRPr="00000000" w14:paraId="0000008A">
      <w:pPr>
        <w:numPr>
          <w:ilvl w:val="0"/>
          <w:numId w:val="6"/>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java.version</w:t>
      </w:r>
      <w:r w:rsidDel="00000000" w:rsidR="00000000" w:rsidRPr="00000000">
        <w:rPr>
          <w:rFonts w:ascii="Georgia" w:cs="Georgia" w:eastAsia="Georgia" w:hAnsi="Georgia"/>
          <w:color w:val="242424"/>
          <w:sz w:val="30"/>
          <w:szCs w:val="30"/>
          <w:rtl w:val="0"/>
        </w:rPr>
        <w:t xml:space="preserve">: Sets the Java version to 17.</w:t>
      </w:r>
    </w:p>
    <w:p w:rsidR="00000000" w:rsidDel="00000000" w:rsidP="00000000" w:rsidRDefault="00000000" w:rsidRPr="00000000" w14:paraId="0000008B">
      <w:pPr>
        <w:numPr>
          <w:ilvl w:val="0"/>
          <w:numId w:val="6"/>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jacoco.version</w:t>
      </w:r>
      <w:r w:rsidDel="00000000" w:rsidR="00000000" w:rsidRPr="00000000">
        <w:rPr>
          <w:rFonts w:ascii="Georgia" w:cs="Georgia" w:eastAsia="Georgia" w:hAnsi="Georgia"/>
          <w:color w:val="242424"/>
          <w:sz w:val="30"/>
          <w:szCs w:val="30"/>
          <w:rtl w:val="0"/>
        </w:rPr>
        <w:t xml:space="preserve">: Defines the version of JaCoCo, a tool for code coverage.</w:t>
      </w:r>
    </w:p>
    <w:p w:rsidR="00000000" w:rsidDel="00000000" w:rsidP="00000000" w:rsidRDefault="00000000" w:rsidRPr="00000000" w14:paraId="0000008C">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8. </w:t>
      </w:r>
      <w:r w:rsidDel="00000000" w:rsidR="00000000" w:rsidRPr="00000000">
        <w:rPr>
          <w:rFonts w:ascii="Georgia" w:cs="Georgia" w:eastAsia="Georgia" w:hAnsi="Georgia"/>
          <w:b w:val="1"/>
          <w:color w:val="242424"/>
          <w:sz w:val="30"/>
          <w:szCs w:val="30"/>
          <w:rtl w:val="0"/>
        </w:rPr>
        <w:t xml:space="preserve">Dependencies</w:t>
      </w:r>
    </w:p>
    <w:p w:rsidR="00000000" w:rsidDel="00000000" w:rsidP="00000000" w:rsidRDefault="00000000" w:rsidRPr="00000000" w14:paraId="0000008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8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8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org.springframework.boot</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9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spring-boot-starter-web</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9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9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9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org.postgresql</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9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postgresql</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9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42.6.0</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9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9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9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junit</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9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junit</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9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&lt;scope&gt;</w:t>
      </w:r>
      <w:r w:rsidDel="00000000" w:rsidR="00000000" w:rsidRPr="00000000">
        <w:rPr>
          <w:rFonts w:ascii="Courier New" w:cs="Courier New" w:eastAsia="Courier New" w:hAnsi="Courier New"/>
          <w:b w:val="1"/>
          <w:color w:val="242424"/>
          <w:sz w:val="21"/>
          <w:szCs w:val="21"/>
          <w:shd w:fill="f9f9f9" w:val="clear"/>
          <w:rtl w:val="0"/>
        </w:rPr>
        <w:t xml:space="preserve">test</w:t>
      </w:r>
      <w:r w:rsidDel="00000000" w:rsidR="00000000" w:rsidRPr="00000000">
        <w:rPr>
          <w:rFonts w:ascii="Courier New" w:cs="Courier New" w:eastAsia="Courier New" w:hAnsi="Courier New"/>
          <w:b w:val="1"/>
          <w:color w:val="aa0d91"/>
          <w:sz w:val="21"/>
          <w:szCs w:val="21"/>
          <w:shd w:fill="f9f9f9" w:val="clear"/>
          <w:rtl w:val="0"/>
        </w:rPr>
        <w:t xml:space="preserve">&lt;/scope&gt;</w:t>
      </w:r>
    </w:p>
    <w:p w:rsidR="00000000" w:rsidDel="00000000" w:rsidP="00000000" w:rsidRDefault="00000000" w:rsidRPr="00000000" w14:paraId="0000009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9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9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section lists all the external libraries (dependencies) your project needs. Each </w:t>
      </w:r>
      <w:r w:rsidDel="00000000" w:rsidR="00000000" w:rsidRPr="00000000">
        <w:rPr>
          <w:rFonts w:ascii="Courier New" w:cs="Courier New" w:eastAsia="Courier New" w:hAnsi="Courier New"/>
          <w:color w:val="242424"/>
          <w:sz w:val="23"/>
          <w:szCs w:val="23"/>
          <w:shd w:fill="f2f2f2" w:val="clear"/>
          <w:rtl w:val="0"/>
        </w:rPr>
        <w:t xml:space="preserve">&lt;dependency&gt;</w:t>
      </w:r>
      <w:r w:rsidDel="00000000" w:rsidR="00000000" w:rsidRPr="00000000">
        <w:rPr>
          <w:rFonts w:ascii="Georgia" w:cs="Georgia" w:eastAsia="Georgia" w:hAnsi="Georgia"/>
          <w:color w:val="242424"/>
          <w:sz w:val="30"/>
          <w:szCs w:val="30"/>
          <w:rtl w:val="0"/>
        </w:rPr>
        <w:t xml:space="preserve"> tag contains:</w:t>
      </w:r>
    </w:p>
    <w:p w:rsidR="00000000" w:rsidDel="00000000" w:rsidP="00000000" w:rsidRDefault="00000000" w:rsidRPr="00000000" w14:paraId="0000009E">
      <w:pPr>
        <w:numPr>
          <w:ilvl w:val="0"/>
          <w:numId w:val="12"/>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groupId</w:t>
      </w:r>
      <w:r w:rsidDel="00000000" w:rsidR="00000000" w:rsidRPr="00000000">
        <w:rPr>
          <w:rFonts w:ascii="Georgia" w:cs="Georgia" w:eastAsia="Georgia" w:hAnsi="Georgia"/>
          <w:color w:val="242424"/>
          <w:sz w:val="30"/>
          <w:szCs w:val="30"/>
          <w:rtl w:val="0"/>
        </w:rPr>
        <w:t xml:space="preserve">: Identifies the organization or group that provides the dependency.</w:t>
      </w:r>
    </w:p>
    <w:p w:rsidR="00000000" w:rsidDel="00000000" w:rsidP="00000000" w:rsidRDefault="00000000" w:rsidRPr="00000000" w14:paraId="0000009F">
      <w:pPr>
        <w:numPr>
          <w:ilvl w:val="0"/>
          <w:numId w:val="12"/>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artifactId</w:t>
      </w:r>
      <w:r w:rsidDel="00000000" w:rsidR="00000000" w:rsidRPr="00000000">
        <w:rPr>
          <w:rFonts w:ascii="Georgia" w:cs="Georgia" w:eastAsia="Georgia" w:hAnsi="Georgia"/>
          <w:color w:val="242424"/>
          <w:sz w:val="30"/>
          <w:szCs w:val="30"/>
          <w:rtl w:val="0"/>
        </w:rPr>
        <w:t xml:space="preserve">: The name of the dependency.</w:t>
      </w:r>
    </w:p>
    <w:p w:rsidR="00000000" w:rsidDel="00000000" w:rsidP="00000000" w:rsidRDefault="00000000" w:rsidRPr="00000000" w14:paraId="000000A0">
      <w:pPr>
        <w:numPr>
          <w:ilvl w:val="0"/>
          <w:numId w:val="12"/>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version</w:t>
      </w:r>
      <w:r w:rsidDel="00000000" w:rsidR="00000000" w:rsidRPr="00000000">
        <w:rPr>
          <w:rFonts w:ascii="Georgia" w:cs="Georgia" w:eastAsia="Georgia" w:hAnsi="Georgia"/>
          <w:color w:val="242424"/>
          <w:sz w:val="30"/>
          <w:szCs w:val="30"/>
          <w:rtl w:val="0"/>
        </w:rPr>
        <w:t xml:space="preserve">: The version of the library.</w:t>
      </w:r>
    </w:p>
    <w:p w:rsidR="00000000" w:rsidDel="00000000" w:rsidP="00000000" w:rsidRDefault="00000000" w:rsidRPr="00000000" w14:paraId="000000A1">
      <w:pPr>
        <w:numPr>
          <w:ilvl w:val="0"/>
          <w:numId w:val="12"/>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scope</w:t>
      </w:r>
      <w:r w:rsidDel="00000000" w:rsidR="00000000" w:rsidRPr="00000000">
        <w:rPr>
          <w:rFonts w:ascii="Georgia" w:cs="Georgia" w:eastAsia="Georgia" w:hAnsi="Georgia"/>
          <w:color w:val="242424"/>
          <w:sz w:val="30"/>
          <w:szCs w:val="30"/>
          <w:rtl w:val="0"/>
        </w:rPr>
        <w:t xml:space="preserve">: Optional. The scope of the dependency, such as </w:t>
      </w:r>
      <w:r w:rsidDel="00000000" w:rsidR="00000000" w:rsidRPr="00000000">
        <w:rPr>
          <w:rFonts w:ascii="Courier New" w:cs="Courier New" w:eastAsia="Courier New" w:hAnsi="Courier New"/>
          <w:color w:val="242424"/>
          <w:sz w:val="23"/>
          <w:szCs w:val="23"/>
          <w:shd w:fill="f2f2f2" w:val="clear"/>
          <w:rtl w:val="0"/>
        </w:rPr>
        <w:t xml:space="preserve">test</w:t>
      </w:r>
      <w:r w:rsidDel="00000000" w:rsidR="00000000" w:rsidRPr="00000000">
        <w:rPr>
          <w:rFonts w:ascii="Georgia" w:cs="Georgia" w:eastAsia="Georgia" w:hAnsi="Georgia"/>
          <w:color w:val="242424"/>
          <w:sz w:val="30"/>
          <w:szCs w:val="30"/>
          <w:rtl w:val="0"/>
        </w:rPr>
        <w:t xml:space="preserve"> (only used during testing).</w:t>
      </w:r>
    </w:p>
    <w:p w:rsidR="00000000" w:rsidDel="00000000" w:rsidP="00000000" w:rsidRDefault="00000000" w:rsidRPr="00000000" w14:paraId="000000A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 this example:</w:t>
      </w:r>
    </w:p>
    <w:p w:rsidR="00000000" w:rsidDel="00000000" w:rsidP="00000000" w:rsidRDefault="00000000" w:rsidRPr="00000000" w14:paraId="000000A3">
      <w:pPr>
        <w:numPr>
          <w:ilvl w:val="0"/>
          <w:numId w:val="5"/>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We are using </w:t>
      </w:r>
      <w:r w:rsidDel="00000000" w:rsidR="00000000" w:rsidRPr="00000000">
        <w:rPr>
          <w:rFonts w:ascii="Courier New" w:cs="Courier New" w:eastAsia="Courier New" w:hAnsi="Courier New"/>
          <w:color w:val="242424"/>
          <w:sz w:val="23"/>
          <w:szCs w:val="23"/>
          <w:shd w:fill="f2f2f2" w:val="clear"/>
          <w:rtl w:val="0"/>
        </w:rPr>
        <w:t xml:space="preserve">spring-boot-starter-web</w:t>
      </w:r>
      <w:r w:rsidDel="00000000" w:rsidR="00000000" w:rsidRPr="00000000">
        <w:rPr>
          <w:rFonts w:ascii="Georgia" w:cs="Georgia" w:eastAsia="Georgia" w:hAnsi="Georgia"/>
          <w:color w:val="242424"/>
          <w:sz w:val="30"/>
          <w:szCs w:val="30"/>
          <w:rtl w:val="0"/>
        </w:rPr>
        <w:t xml:space="preserve"> for building a web application.</w:t>
      </w:r>
    </w:p>
    <w:p w:rsidR="00000000" w:rsidDel="00000000" w:rsidP="00000000" w:rsidRDefault="00000000" w:rsidRPr="00000000" w14:paraId="000000A4">
      <w:pPr>
        <w:numPr>
          <w:ilvl w:val="0"/>
          <w:numId w:val="5"/>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PostgreSQL database driver is included.</w:t>
      </w:r>
    </w:p>
    <w:p w:rsidR="00000000" w:rsidDel="00000000" w:rsidP="00000000" w:rsidRDefault="00000000" w:rsidRPr="00000000" w14:paraId="000000A5">
      <w:pPr>
        <w:numPr>
          <w:ilvl w:val="0"/>
          <w:numId w:val="5"/>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JUnit is added for testing purposes (with the </w:t>
      </w:r>
      <w:r w:rsidDel="00000000" w:rsidR="00000000" w:rsidRPr="00000000">
        <w:rPr>
          <w:rFonts w:ascii="Courier New" w:cs="Courier New" w:eastAsia="Courier New" w:hAnsi="Courier New"/>
          <w:color w:val="242424"/>
          <w:sz w:val="23"/>
          <w:szCs w:val="23"/>
          <w:shd w:fill="f2f2f2" w:val="clear"/>
          <w:rtl w:val="0"/>
        </w:rPr>
        <w:t xml:space="preserve">test</w:t>
      </w:r>
      <w:r w:rsidDel="00000000" w:rsidR="00000000" w:rsidRPr="00000000">
        <w:rPr>
          <w:rFonts w:ascii="Georgia" w:cs="Georgia" w:eastAsia="Georgia" w:hAnsi="Georgia"/>
          <w:color w:val="242424"/>
          <w:sz w:val="30"/>
          <w:szCs w:val="30"/>
          <w:rtl w:val="0"/>
        </w:rPr>
        <w:t xml:space="preserve"> scope).</w:t>
      </w:r>
    </w:p>
    <w:p w:rsidR="00000000" w:rsidDel="00000000" w:rsidP="00000000" w:rsidRDefault="00000000" w:rsidRPr="00000000" w14:paraId="000000A6">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9. </w:t>
      </w:r>
      <w:r w:rsidDel="00000000" w:rsidR="00000000" w:rsidRPr="00000000">
        <w:rPr>
          <w:rFonts w:ascii="Courier New" w:cs="Courier New" w:eastAsia="Courier New" w:hAnsi="Courier New"/>
          <w:b w:val="1"/>
          <w:color w:val="242424"/>
          <w:sz w:val="23"/>
          <w:szCs w:val="23"/>
          <w:shd w:fill="f2f2f2" w:val="clear"/>
          <w:rtl w:val="0"/>
        </w:rPr>
        <w:t xml:space="preserve">distributionManagement</w:t>
      </w:r>
      <w:r w:rsidDel="00000000" w:rsidR="00000000" w:rsidRPr="00000000">
        <w:rPr>
          <w:rFonts w:ascii="Georgia" w:cs="Georgia" w:eastAsia="Georgia" w:hAnsi="Georgia"/>
          <w:b w:val="1"/>
          <w:color w:val="242424"/>
          <w:sz w:val="30"/>
          <w:szCs w:val="30"/>
          <w:rtl w:val="0"/>
        </w:rPr>
        <w:t xml:space="preserve"> Section</w:t>
      </w:r>
    </w:p>
    <w:p w:rsidR="00000000" w:rsidDel="00000000" w:rsidP="00000000" w:rsidRDefault="00000000" w:rsidRPr="00000000" w14:paraId="000000A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section controls how your artifacts are distributed, especially when deploying them to a repository like Artifactory or Nexus.</w:t>
      </w:r>
    </w:p>
    <w:p w:rsidR="00000000" w:rsidDel="00000000" w:rsidP="00000000" w:rsidRDefault="00000000" w:rsidRPr="00000000" w14:paraId="000000A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tl w:val="0"/>
        </w:rPr>
      </w:r>
    </w:p>
    <w:p w:rsidR="00000000" w:rsidDel="00000000" w:rsidP="00000000" w:rsidRDefault="00000000" w:rsidRPr="00000000" w14:paraId="000000A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tl w:val="0"/>
        </w:rPr>
      </w:r>
    </w:p>
    <w:p w:rsidR="00000000" w:rsidDel="00000000" w:rsidP="00000000" w:rsidRDefault="00000000" w:rsidRPr="00000000" w14:paraId="000000A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&lt;distributionManagement&gt;</w:t>
      </w:r>
    </w:p>
    <w:p w:rsidR="00000000" w:rsidDel="00000000" w:rsidP="00000000" w:rsidRDefault="00000000" w:rsidRPr="00000000" w14:paraId="000000A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A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&lt;id&gt;</w:t>
      </w:r>
      <w:r w:rsidDel="00000000" w:rsidR="00000000" w:rsidRPr="00000000">
        <w:rPr>
          <w:rFonts w:ascii="Courier New" w:cs="Courier New" w:eastAsia="Courier New" w:hAnsi="Courier New"/>
          <w:b w:val="1"/>
          <w:color w:val="242424"/>
          <w:sz w:val="21"/>
          <w:szCs w:val="21"/>
          <w:shd w:fill="f9f9f9" w:val="clear"/>
          <w:rtl w:val="0"/>
        </w:rPr>
        <w:t xml:space="preserve">dummy-repo</w:t>
      </w:r>
      <w:r w:rsidDel="00000000" w:rsidR="00000000" w:rsidRPr="00000000">
        <w:rPr>
          <w:rFonts w:ascii="Courier New" w:cs="Courier New" w:eastAsia="Courier New" w:hAnsi="Courier New"/>
          <w:b w:val="1"/>
          <w:color w:val="aa0d91"/>
          <w:sz w:val="21"/>
          <w:szCs w:val="21"/>
          <w:shd w:fill="f9f9f9" w:val="clear"/>
          <w:rtl w:val="0"/>
        </w:rPr>
        <w:t xml:space="preserve">&lt;/id&gt;</w:t>
      </w:r>
    </w:p>
    <w:p w:rsidR="00000000" w:rsidDel="00000000" w:rsidP="00000000" w:rsidRDefault="00000000" w:rsidRPr="00000000" w14:paraId="000000A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dummy-maven-repo</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A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&lt;url&gt;</w:t>
      </w:r>
      <w:r w:rsidDel="00000000" w:rsidR="00000000" w:rsidRPr="00000000">
        <w:rPr>
          <w:rFonts w:ascii="Courier New" w:cs="Courier New" w:eastAsia="Courier New" w:hAnsi="Courier New"/>
          <w:b w:val="1"/>
          <w:color w:val="242424"/>
          <w:sz w:val="21"/>
          <w:szCs w:val="21"/>
          <w:shd w:fill="f9f9f9" w:val="clear"/>
          <w:rtl w:val="0"/>
        </w:rPr>
        <w:t xml:space="preserve">https://dummy.repo.com/maven-repo</w:t>
      </w:r>
      <w:r w:rsidDel="00000000" w:rsidR="00000000" w:rsidRPr="00000000">
        <w:rPr>
          <w:rFonts w:ascii="Courier New" w:cs="Courier New" w:eastAsia="Courier New" w:hAnsi="Courier New"/>
          <w:b w:val="1"/>
          <w:color w:val="aa0d91"/>
          <w:sz w:val="21"/>
          <w:szCs w:val="21"/>
          <w:shd w:fill="f9f9f9" w:val="clear"/>
          <w:rtl w:val="0"/>
        </w:rPr>
        <w:t xml:space="preserve">&lt;/url&gt;</w:t>
      </w:r>
    </w:p>
    <w:p w:rsidR="00000000" w:rsidDel="00000000" w:rsidP="00000000" w:rsidRDefault="00000000" w:rsidRPr="00000000" w14:paraId="000000A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B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&lt;snapshotRepository&gt;</w:t>
      </w:r>
    </w:p>
    <w:p w:rsidR="00000000" w:rsidDel="00000000" w:rsidP="00000000" w:rsidRDefault="00000000" w:rsidRPr="00000000" w14:paraId="000000B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&lt;id&gt;</w:t>
      </w:r>
      <w:r w:rsidDel="00000000" w:rsidR="00000000" w:rsidRPr="00000000">
        <w:rPr>
          <w:rFonts w:ascii="Courier New" w:cs="Courier New" w:eastAsia="Courier New" w:hAnsi="Courier New"/>
          <w:b w:val="1"/>
          <w:color w:val="242424"/>
          <w:sz w:val="21"/>
          <w:szCs w:val="21"/>
          <w:shd w:fill="f9f9f9" w:val="clear"/>
          <w:rtl w:val="0"/>
        </w:rPr>
        <w:t xml:space="preserve">dummy-repo</w:t>
      </w:r>
      <w:r w:rsidDel="00000000" w:rsidR="00000000" w:rsidRPr="00000000">
        <w:rPr>
          <w:rFonts w:ascii="Courier New" w:cs="Courier New" w:eastAsia="Courier New" w:hAnsi="Courier New"/>
          <w:b w:val="1"/>
          <w:color w:val="aa0d91"/>
          <w:sz w:val="21"/>
          <w:szCs w:val="21"/>
          <w:shd w:fill="f9f9f9" w:val="clear"/>
          <w:rtl w:val="0"/>
        </w:rPr>
        <w:t xml:space="preserve">&lt;/id&gt;</w:t>
      </w:r>
    </w:p>
    <w:p w:rsidR="00000000" w:rsidDel="00000000" w:rsidP="00000000" w:rsidRDefault="00000000" w:rsidRPr="00000000" w14:paraId="000000B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dummy-maven-repo</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B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&lt;url&gt;</w:t>
      </w:r>
      <w:r w:rsidDel="00000000" w:rsidR="00000000" w:rsidRPr="00000000">
        <w:rPr>
          <w:rFonts w:ascii="Courier New" w:cs="Courier New" w:eastAsia="Courier New" w:hAnsi="Courier New"/>
          <w:b w:val="1"/>
          <w:color w:val="242424"/>
          <w:sz w:val="21"/>
          <w:szCs w:val="21"/>
          <w:shd w:fill="f9f9f9" w:val="clear"/>
          <w:rtl w:val="0"/>
        </w:rPr>
        <w:t xml:space="preserve">https://dummy.repo.com/maven-snapshot-repo</w:t>
      </w:r>
      <w:r w:rsidDel="00000000" w:rsidR="00000000" w:rsidRPr="00000000">
        <w:rPr>
          <w:rFonts w:ascii="Courier New" w:cs="Courier New" w:eastAsia="Courier New" w:hAnsi="Courier New"/>
          <w:b w:val="1"/>
          <w:color w:val="aa0d91"/>
          <w:sz w:val="21"/>
          <w:szCs w:val="21"/>
          <w:shd w:fill="f9f9f9" w:val="clear"/>
          <w:rtl w:val="0"/>
        </w:rPr>
        <w:t xml:space="preserve">&lt;/url&gt;</w:t>
      </w:r>
    </w:p>
    <w:p w:rsidR="00000000" w:rsidDel="00000000" w:rsidP="00000000" w:rsidRDefault="00000000" w:rsidRPr="00000000" w14:paraId="000000B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&lt;/snapshotRepository&gt;</w:t>
      </w:r>
    </w:p>
    <w:p w:rsidR="00000000" w:rsidDel="00000000" w:rsidP="00000000" w:rsidRDefault="00000000" w:rsidRPr="00000000" w14:paraId="000000B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&lt;/distributionManagement&gt;</w:t>
      </w:r>
    </w:p>
    <w:p w:rsidR="00000000" w:rsidDel="00000000" w:rsidP="00000000" w:rsidRDefault="00000000" w:rsidRPr="00000000" w14:paraId="000000B6">
      <w:pPr>
        <w:numPr>
          <w:ilvl w:val="0"/>
          <w:numId w:val="3"/>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Why it’s useful</w:t>
      </w:r>
      <w:r w:rsidDel="00000000" w:rsidR="00000000" w:rsidRPr="00000000">
        <w:rPr>
          <w:rFonts w:ascii="Georgia" w:cs="Georgia" w:eastAsia="Georgia" w:hAnsi="Georgia"/>
          <w:color w:val="242424"/>
          <w:sz w:val="30"/>
          <w:szCs w:val="30"/>
          <w:rtl w:val="0"/>
        </w:rPr>
        <w:t xml:space="preserve">: When your project needs to be shared or deployed to a repository (for example, for other teams to use), this section ensures that your artifacts are correctly uploaded to the specified repository.</w:t>
      </w:r>
    </w:p>
    <w:p w:rsidR="00000000" w:rsidDel="00000000" w:rsidP="00000000" w:rsidRDefault="00000000" w:rsidRPr="00000000" w14:paraId="000000B7">
      <w:pPr>
        <w:numPr>
          <w:ilvl w:val="0"/>
          <w:numId w:val="3"/>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Key elements</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B8">
      <w:pPr>
        <w:numPr>
          <w:ilvl w:val="0"/>
          <w:numId w:val="3"/>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repository</w:t>
      </w:r>
      <w:r w:rsidDel="00000000" w:rsidR="00000000" w:rsidRPr="00000000">
        <w:rPr>
          <w:rFonts w:ascii="Georgia" w:cs="Georgia" w:eastAsia="Georgia" w:hAnsi="Georgia"/>
          <w:color w:val="242424"/>
          <w:sz w:val="30"/>
          <w:szCs w:val="30"/>
          <w:rtl w:val="0"/>
        </w:rPr>
        <w:t xml:space="preserve">: Defines where the final build artifacts (non-snapshot versions) will be stored.</w:t>
      </w:r>
    </w:p>
    <w:p w:rsidR="00000000" w:rsidDel="00000000" w:rsidP="00000000" w:rsidRDefault="00000000" w:rsidRPr="00000000" w14:paraId="000000B9">
      <w:pPr>
        <w:numPr>
          <w:ilvl w:val="0"/>
          <w:numId w:val="3"/>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snapshotRepository</w:t>
      </w:r>
      <w:r w:rsidDel="00000000" w:rsidR="00000000" w:rsidRPr="00000000">
        <w:rPr>
          <w:rFonts w:ascii="Georgia" w:cs="Georgia" w:eastAsia="Georgia" w:hAnsi="Georgia"/>
          <w:color w:val="242424"/>
          <w:sz w:val="30"/>
          <w:szCs w:val="30"/>
          <w:rtl w:val="0"/>
        </w:rPr>
        <w:t xml:space="preserve">: Used specifically for snapshot versions, which are continuously updated during development.</w:t>
      </w:r>
    </w:p>
    <w:p w:rsidR="00000000" w:rsidDel="00000000" w:rsidP="00000000" w:rsidRDefault="00000000" w:rsidRPr="00000000" w14:paraId="000000BA">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10. </w:t>
      </w:r>
      <w:r w:rsidDel="00000000" w:rsidR="00000000" w:rsidRPr="00000000">
        <w:rPr>
          <w:rFonts w:ascii="Courier New" w:cs="Courier New" w:eastAsia="Courier New" w:hAnsi="Courier New"/>
          <w:b w:val="1"/>
          <w:color w:val="242424"/>
          <w:sz w:val="23"/>
          <w:szCs w:val="23"/>
          <w:shd w:fill="f2f2f2" w:val="clear"/>
          <w:rtl w:val="0"/>
        </w:rPr>
        <w:t xml:space="preserve">repositories</w:t>
      </w:r>
      <w:r w:rsidDel="00000000" w:rsidR="00000000" w:rsidRPr="00000000">
        <w:rPr>
          <w:rFonts w:ascii="Georgia" w:cs="Georgia" w:eastAsia="Georgia" w:hAnsi="Georgia"/>
          <w:b w:val="1"/>
          <w:color w:val="242424"/>
          <w:sz w:val="30"/>
          <w:szCs w:val="30"/>
          <w:rtl w:val="0"/>
        </w:rPr>
        <w:t xml:space="preserve"> Section</w:t>
      </w:r>
    </w:p>
    <w:p w:rsidR="00000000" w:rsidDel="00000000" w:rsidP="00000000" w:rsidRDefault="00000000" w:rsidRPr="00000000" w14:paraId="000000BB">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section tells Maven where to look for dependencies when building your project. By default, Maven uses the Maven Central repository, but you might need to specify additional or internal repositories.</w:t>
      </w:r>
    </w:p>
    <w:p w:rsidR="00000000" w:rsidDel="00000000" w:rsidP="00000000" w:rsidRDefault="00000000" w:rsidRPr="00000000" w14:paraId="000000BC">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&lt;repositories&gt;</w:t>
      </w:r>
    </w:p>
    <w:p w:rsidR="00000000" w:rsidDel="00000000" w:rsidP="00000000" w:rsidRDefault="00000000" w:rsidRPr="00000000" w14:paraId="000000BD">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&lt;repository&gt;</w:t>
      </w:r>
    </w:p>
    <w:p w:rsidR="00000000" w:rsidDel="00000000" w:rsidP="00000000" w:rsidRDefault="00000000" w:rsidRPr="00000000" w14:paraId="000000BE">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&lt;id&gt;</w:t>
      </w:r>
      <w:r w:rsidDel="00000000" w:rsidR="00000000" w:rsidRPr="00000000">
        <w:rPr>
          <w:rFonts w:ascii="Courier New" w:cs="Courier New" w:eastAsia="Courier New" w:hAnsi="Courier New"/>
          <w:color w:val="242424"/>
          <w:sz w:val="21"/>
          <w:szCs w:val="21"/>
          <w:shd w:fill="f9f9f9" w:val="clear"/>
          <w:rtl w:val="0"/>
        </w:rPr>
        <w:t xml:space="preserve">dummy-repo</w:t>
      </w:r>
      <w:r w:rsidDel="00000000" w:rsidR="00000000" w:rsidRPr="00000000">
        <w:rPr>
          <w:rFonts w:ascii="Courier New" w:cs="Courier New" w:eastAsia="Courier New" w:hAnsi="Courier New"/>
          <w:color w:val="aa0d91"/>
          <w:sz w:val="21"/>
          <w:szCs w:val="21"/>
          <w:shd w:fill="f9f9f9" w:val="clear"/>
          <w:rtl w:val="0"/>
        </w:rPr>
        <w:t xml:space="preserve">&lt;/id&gt;</w:t>
      </w:r>
    </w:p>
    <w:p w:rsidR="00000000" w:rsidDel="00000000" w:rsidP="00000000" w:rsidRDefault="00000000" w:rsidRPr="00000000" w14:paraId="000000BF">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&lt;name&gt;</w:t>
      </w:r>
      <w:r w:rsidDel="00000000" w:rsidR="00000000" w:rsidRPr="00000000">
        <w:rPr>
          <w:rFonts w:ascii="Courier New" w:cs="Courier New" w:eastAsia="Courier New" w:hAnsi="Courier New"/>
          <w:color w:val="242424"/>
          <w:sz w:val="21"/>
          <w:szCs w:val="21"/>
          <w:shd w:fill="f9f9f9" w:val="clear"/>
          <w:rtl w:val="0"/>
        </w:rPr>
        <w:t xml:space="preserve">dummy-maven-repo</w:t>
      </w:r>
      <w:r w:rsidDel="00000000" w:rsidR="00000000" w:rsidRPr="00000000">
        <w:rPr>
          <w:rFonts w:ascii="Courier New" w:cs="Courier New" w:eastAsia="Courier New" w:hAnsi="Courier New"/>
          <w:color w:val="aa0d91"/>
          <w:sz w:val="21"/>
          <w:szCs w:val="21"/>
          <w:shd w:fill="f9f9f9" w:val="clear"/>
          <w:rtl w:val="0"/>
        </w:rPr>
        <w:t xml:space="preserve">&lt;/name&gt;</w:t>
      </w:r>
    </w:p>
    <w:p w:rsidR="00000000" w:rsidDel="00000000" w:rsidP="00000000" w:rsidRDefault="00000000" w:rsidRPr="00000000" w14:paraId="000000C0">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&lt;url&gt;</w:t>
      </w:r>
      <w:r w:rsidDel="00000000" w:rsidR="00000000" w:rsidRPr="00000000">
        <w:rPr>
          <w:rFonts w:ascii="Courier New" w:cs="Courier New" w:eastAsia="Courier New" w:hAnsi="Courier New"/>
          <w:color w:val="242424"/>
          <w:sz w:val="21"/>
          <w:szCs w:val="21"/>
          <w:shd w:fill="f9f9f9" w:val="clear"/>
          <w:rtl w:val="0"/>
        </w:rPr>
        <w:t xml:space="preserve">https://dummy.repo.com/maven-repo</w:t>
      </w:r>
      <w:r w:rsidDel="00000000" w:rsidR="00000000" w:rsidRPr="00000000">
        <w:rPr>
          <w:rFonts w:ascii="Courier New" w:cs="Courier New" w:eastAsia="Courier New" w:hAnsi="Courier New"/>
          <w:color w:val="aa0d91"/>
          <w:sz w:val="21"/>
          <w:szCs w:val="21"/>
          <w:shd w:fill="f9f9f9" w:val="clear"/>
          <w:rtl w:val="0"/>
        </w:rPr>
        <w:t xml:space="preserve">&lt;/url&gt;</w:t>
      </w:r>
    </w:p>
    <w:p w:rsidR="00000000" w:rsidDel="00000000" w:rsidP="00000000" w:rsidRDefault="00000000" w:rsidRPr="00000000" w14:paraId="000000C1">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&lt;/repository&gt;</w:t>
      </w:r>
    </w:p>
    <w:p w:rsidR="00000000" w:rsidDel="00000000" w:rsidP="00000000" w:rsidRDefault="00000000" w:rsidRPr="00000000" w14:paraId="000000C2">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&lt;/repositories&gt;</w:t>
      </w:r>
    </w:p>
    <w:p w:rsidR="00000000" w:rsidDel="00000000" w:rsidP="00000000" w:rsidRDefault="00000000" w:rsidRPr="00000000" w14:paraId="000000C3">
      <w:pPr>
        <w:numPr>
          <w:ilvl w:val="0"/>
          <w:numId w:val="2"/>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Why it’s useful</w:t>
      </w:r>
      <w:r w:rsidDel="00000000" w:rsidR="00000000" w:rsidRPr="00000000">
        <w:rPr>
          <w:rFonts w:ascii="Georgia" w:cs="Georgia" w:eastAsia="Georgia" w:hAnsi="Georgia"/>
          <w:color w:val="242424"/>
          <w:sz w:val="30"/>
          <w:szCs w:val="30"/>
          <w:rtl w:val="0"/>
        </w:rPr>
        <w:t xml:space="preserve">: If your project relies on dependencies that are hosted in private repositories (such as Artifactory or Nexus), this section ensures that Maven knows where to find them.</w:t>
      </w:r>
    </w:p>
    <w:p w:rsidR="00000000" w:rsidDel="00000000" w:rsidP="00000000" w:rsidRDefault="00000000" w:rsidRPr="00000000" w14:paraId="000000C4">
      <w:pPr>
        <w:numPr>
          <w:ilvl w:val="0"/>
          <w:numId w:val="2"/>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Key elements</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C5">
      <w:pPr>
        <w:numPr>
          <w:ilvl w:val="0"/>
          <w:numId w:val="2"/>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id</w:t>
      </w:r>
      <w:r w:rsidDel="00000000" w:rsidR="00000000" w:rsidRPr="00000000">
        <w:rPr>
          <w:rFonts w:ascii="Georgia" w:cs="Georgia" w:eastAsia="Georgia" w:hAnsi="Georgia"/>
          <w:color w:val="242424"/>
          <w:sz w:val="30"/>
          <w:szCs w:val="30"/>
          <w:rtl w:val="0"/>
        </w:rPr>
        <w:t xml:space="preserve">: This is a unique identifier for the repository.</w:t>
      </w:r>
    </w:p>
    <w:p w:rsidR="00000000" w:rsidDel="00000000" w:rsidP="00000000" w:rsidRDefault="00000000" w:rsidRPr="00000000" w14:paraId="000000C6">
      <w:pPr>
        <w:numPr>
          <w:ilvl w:val="0"/>
          <w:numId w:val="2"/>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url</w:t>
      </w:r>
      <w:r w:rsidDel="00000000" w:rsidR="00000000" w:rsidRPr="00000000">
        <w:rPr>
          <w:rFonts w:ascii="Georgia" w:cs="Georgia" w:eastAsia="Georgia" w:hAnsi="Georgia"/>
          <w:color w:val="242424"/>
          <w:sz w:val="30"/>
          <w:szCs w:val="30"/>
          <w:rtl w:val="0"/>
        </w:rPr>
        <w:t xml:space="preserve">: This is the location where Maven should look for dependencies.</w:t>
      </w:r>
    </w:p>
    <w:p w:rsidR="00000000" w:rsidDel="00000000" w:rsidP="00000000" w:rsidRDefault="00000000" w:rsidRPr="00000000" w14:paraId="000000C7">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11. </w:t>
      </w:r>
      <w:r w:rsidDel="00000000" w:rsidR="00000000" w:rsidRPr="00000000">
        <w:rPr>
          <w:rFonts w:ascii="Courier New" w:cs="Courier New" w:eastAsia="Courier New" w:hAnsi="Courier New"/>
          <w:b w:val="1"/>
          <w:color w:val="242424"/>
          <w:sz w:val="23"/>
          <w:szCs w:val="23"/>
          <w:shd w:fill="f2f2f2" w:val="clear"/>
          <w:rtl w:val="0"/>
        </w:rPr>
        <w:t xml:space="preserve">dependencyManagement</w:t>
      </w:r>
      <w:r w:rsidDel="00000000" w:rsidR="00000000" w:rsidRPr="00000000">
        <w:rPr>
          <w:rFonts w:ascii="Georgia" w:cs="Georgia" w:eastAsia="Georgia" w:hAnsi="Georgia"/>
          <w:b w:val="1"/>
          <w:color w:val="242424"/>
          <w:sz w:val="30"/>
          <w:szCs w:val="30"/>
          <w:rtl w:val="0"/>
        </w:rPr>
        <w:t xml:space="preserve"> Section</w:t>
      </w:r>
    </w:p>
    <w:p w:rsidR="00000000" w:rsidDel="00000000" w:rsidP="00000000" w:rsidRDefault="00000000" w:rsidRPr="00000000" w14:paraId="000000C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section allows for centralized management of dependency versions. It doesn’t automatically pull dependencies into your project but instead provides a reference that simplifies adding dependencies later.</w:t>
      </w:r>
    </w:p>
    <w:p w:rsidR="00000000" w:rsidDel="00000000" w:rsidP="00000000" w:rsidRDefault="00000000" w:rsidRPr="00000000" w14:paraId="000000C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&lt;dependencyManagement&gt;</w:t>
      </w:r>
    </w:p>
    <w:p w:rsidR="00000000" w:rsidDel="00000000" w:rsidP="00000000" w:rsidRDefault="00000000" w:rsidRPr="00000000" w14:paraId="000000C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C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C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org.springframework.cloud</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C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spring-cloud-dependencies</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C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${spring-cloud.version}</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C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&lt;type&gt;</w:t>
      </w:r>
      <w:r w:rsidDel="00000000" w:rsidR="00000000" w:rsidRPr="00000000">
        <w:rPr>
          <w:rFonts w:ascii="Courier New" w:cs="Courier New" w:eastAsia="Courier New" w:hAnsi="Courier New"/>
          <w:b w:val="1"/>
          <w:color w:val="242424"/>
          <w:sz w:val="21"/>
          <w:szCs w:val="21"/>
          <w:shd w:fill="f9f9f9" w:val="clear"/>
          <w:rtl w:val="0"/>
        </w:rPr>
        <w:t xml:space="preserve">pom</w:t>
      </w:r>
      <w:r w:rsidDel="00000000" w:rsidR="00000000" w:rsidRPr="00000000">
        <w:rPr>
          <w:rFonts w:ascii="Courier New" w:cs="Courier New" w:eastAsia="Courier New" w:hAnsi="Courier New"/>
          <w:b w:val="1"/>
          <w:color w:val="aa0d91"/>
          <w:sz w:val="21"/>
          <w:szCs w:val="21"/>
          <w:shd w:fill="f9f9f9" w:val="clear"/>
          <w:rtl w:val="0"/>
        </w:rPr>
        <w:t xml:space="preserve">&lt;/type&gt;</w:t>
      </w:r>
    </w:p>
    <w:p w:rsidR="00000000" w:rsidDel="00000000" w:rsidP="00000000" w:rsidRDefault="00000000" w:rsidRPr="00000000" w14:paraId="000000D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&lt;scope&gt;</w:t>
      </w:r>
      <w:r w:rsidDel="00000000" w:rsidR="00000000" w:rsidRPr="00000000">
        <w:rPr>
          <w:rFonts w:ascii="Courier New" w:cs="Courier New" w:eastAsia="Courier New" w:hAnsi="Courier New"/>
          <w:b w:val="1"/>
          <w:color w:val="242424"/>
          <w:sz w:val="21"/>
          <w:szCs w:val="21"/>
          <w:shd w:fill="f9f9f9" w:val="clear"/>
          <w:rtl w:val="0"/>
        </w:rPr>
        <w:t xml:space="preserve">import</w:t>
      </w:r>
      <w:r w:rsidDel="00000000" w:rsidR="00000000" w:rsidRPr="00000000">
        <w:rPr>
          <w:rFonts w:ascii="Courier New" w:cs="Courier New" w:eastAsia="Courier New" w:hAnsi="Courier New"/>
          <w:b w:val="1"/>
          <w:color w:val="aa0d91"/>
          <w:sz w:val="21"/>
          <w:szCs w:val="21"/>
          <w:shd w:fill="f9f9f9" w:val="clear"/>
          <w:rtl w:val="0"/>
        </w:rPr>
        <w:t xml:space="preserve">&lt;/scope&gt;</w:t>
      </w:r>
    </w:p>
    <w:p w:rsidR="00000000" w:rsidDel="00000000" w:rsidP="00000000" w:rsidRDefault="00000000" w:rsidRPr="00000000" w14:paraId="000000D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D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D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&lt;/dependencyManagement&gt;</w:t>
      </w:r>
    </w:p>
    <w:p w:rsidR="00000000" w:rsidDel="00000000" w:rsidP="00000000" w:rsidRDefault="00000000" w:rsidRPr="00000000" w14:paraId="000000D4">
      <w:pPr>
        <w:numPr>
          <w:ilvl w:val="0"/>
          <w:numId w:val="9"/>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Why it’s useful</w:t>
      </w:r>
      <w:r w:rsidDel="00000000" w:rsidR="00000000" w:rsidRPr="00000000">
        <w:rPr>
          <w:rFonts w:ascii="Georgia" w:cs="Georgia" w:eastAsia="Georgia" w:hAnsi="Georgia"/>
          <w:color w:val="242424"/>
          <w:sz w:val="30"/>
          <w:szCs w:val="30"/>
          <w:rtl w:val="0"/>
        </w:rPr>
        <w:t xml:space="preserve">: When working with a large set of related dependencies (like Spring Cloud), this ensures consistency in versioning and reduces the need to manually specify versions for each dependency in different modules.</w:t>
      </w:r>
    </w:p>
    <w:p w:rsidR="00000000" w:rsidDel="00000000" w:rsidP="00000000" w:rsidRDefault="00000000" w:rsidRPr="00000000" w14:paraId="000000D5">
      <w:pPr>
        <w:numPr>
          <w:ilvl w:val="0"/>
          <w:numId w:val="9"/>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Key elements</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D6">
      <w:pPr>
        <w:numPr>
          <w:ilvl w:val="0"/>
          <w:numId w:val="9"/>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groupId</w:t>
      </w:r>
      <w:r w:rsidDel="00000000" w:rsidR="00000000" w:rsidRPr="00000000">
        <w:rPr>
          <w:rFonts w:ascii="Georgia" w:cs="Georgia" w:eastAsia="Georgia" w:hAnsi="Georgia"/>
          <w:b w:val="1"/>
          <w:color w:val="242424"/>
          <w:sz w:val="30"/>
          <w:szCs w:val="30"/>
          <w:rtl w:val="0"/>
        </w:rPr>
        <w:t xml:space="preserve"> and </w:t>
      </w:r>
      <w:r w:rsidDel="00000000" w:rsidR="00000000" w:rsidRPr="00000000">
        <w:rPr>
          <w:rFonts w:ascii="Courier New" w:cs="Courier New" w:eastAsia="Courier New" w:hAnsi="Courier New"/>
          <w:b w:val="1"/>
          <w:color w:val="242424"/>
          <w:sz w:val="23"/>
          <w:szCs w:val="23"/>
          <w:shd w:fill="f2f2f2" w:val="clear"/>
          <w:rtl w:val="0"/>
        </w:rPr>
        <w:t xml:space="preserve">artifactId</w:t>
      </w:r>
      <w:r w:rsidDel="00000000" w:rsidR="00000000" w:rsidRPr="00000000">
        <w:rPr>
          <w:rFonts w:ascii="Georgia" w:cs="Georgia" w:eastAsia="Georgia" w:hAnsi="Georgia"/>
          <w:color w:val="242424"/>
          <w:sz w:val="30"/>
          <w:szCs w:val="30"/>
          <w:rtl w:val="0"/>
        </w:rPr>
        <w:t xml:space="preserve">: These identify the </w:t>
      </w:r>
      <w:r w:rsidDel="00000000" w:rsidR="00000000" w:rsidRPr="00000000">
        <w:rPr>
          <w:rFonts w:ascii="Courier New" w:cs="Courier New" w:eastAsia="Courier New" w:hAnsi="Courier New"/>
          <w:color w:val="242424"/>
          <w:sz w:val="23"/>
          <w:szCs w:val="23"/>
          <w:shd w:fill="f2f2f2" w:val="clear"/>
          <w:rtl w:val="0"/>
        </w:rPr>
        <w:t xml:space="preserve">spring-cloud-dependencies</w:t>
      </w:r>
      <w:r w:rsidDel="00000000" w:rsidR="00000000" w:rsidRPr="00000000">
        <w:rPr>
          <w:rFonts w:ascii="Georgia" w:cs="Georgia" w:eastAsia="Georgia" w:hAnsi="Georgia"/>
          <w:color w:val="242424"/>
          <w:sz w:val="30"/>
          <w:szCs w:val="30"/>
          <w:rtl w:val="0"/>
        </w:rPr>
        <w:t xml:space="preserve"> BOM (Bill of Materials) for version management.</w:t>
      </w:r>
    </w:p>
    <w:p w:rsidR="00000000" w:rsidDel="00000000" w:rsidP="00000000" w:rsidRDefault="00000000" w:rsidRPr="00000000" w14:paraId="000000D7">
      <w:pPr>
        <w:numPr>
          <w:ilvl w:val="0"/>
          <w:numId w:val="9"/>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version</w:t>
      </w:r>
      <w:r w:rsidDel="00000000" w:rsidR="00000000" w:rsidRPr="00000000">
        <w:rPr>
          <w:rFonts w:ascii="Georgia" w:cs="Georgia" w:eastAsia="Georgia" w:hAnsi="Georgia"/>
          <w:color w:val="242424"/>
          <w:sz w:val="30"/>
          <w:szCs w:val="30"/>
          <w:rtl w:val="0"/>
        </w:rPr>
        <w:t xml:space="preserve">: This is a placeholder (</w:t>
      </w:r>
      <w:r w:rsidDel="00000000" w:rsidR="00000000" w:rsidRPr="00000000">
        <w:rPr>
          <w:rFonts w:ascii="Courier New" w:cs="Courier New" w:eastAsia="Courier New" w:hAnsi="Courier New"/>
          <w:color w:val="242424"/>
          <w:sz w:val="23"/>
          <w:szCs w:val="23"/>
          <w:shd w:fill="f2f2f2" w:val="clear"/>
          <w:rtl w:val="0"/>
        </w:rPr>
        <w:t xml:space="preserve">${spring-cloud.version}</w:t>
      </w:r>
      <w:r w:rsidDel="00000000" w:rsidR="00000000" w:rsidRPr="00000000">
        <w:rPr>
          <w:rFonts w:ascii="Georgia" w:cs="Georgia" w:eastAsia="Georgia" w:hAnsi="Georgia"/>
          <w:color w:val="242424"/>
          <w:sz w:val="30"/>
          <w:szCs w:val="30"/>
          <w:rtl w:val="0"/>
        </w:rPr>
        <w:t xml:space="preserve">), which you can define in the </w:t>
      </w:r>
      <w:r w:rsidDel="00000000" w:rsidR="00000000" w:rsidRPr="00000000">
        <w:rPr>
          <w:rFonts w:ascii="Courier New" w:cs="Courier New" w:eastAsia="Courier New" w:hAnsi="Courier New"/>
          <w:color w:val="242424"/>
          <w:sz w:val="23"/>
          <w:szCs w:val="23"/>
          <w:shd w:fill="f2f2f2" w:val="clear"/>
          <w:rtl w:val="0"/>
        </w:rPr>
        <w:t xml:space="preserve">properties</w:t>
      </w:r>
      <w:r w:rsidDel="00000000" w:rsidR="00000000" w:rsidRPr="00000000">
        <w:rPr>
          <w:rFonts w:ascii="Georgia" w:cs="Georgia" w:eastAsia="Georgia" w:hAnsi="Georgia"/>
          <w:color w:val="242424"/>
          <w:sz w:val="30"/>
          <w:szCs w:val="30"/>
          <w:rtl w:val="0"/>
        </w:rPr>
        <w:t xml:space="preserve"> section for easier version updates.</w:t>
      </w:r>
    </w:p>
    <w:p w:rsidR="00000000" w:rsidDel="00000000" w:rsidP="00000000" w:rsidRDefault="00000000" w:rsidRPr="00000000" w14:paraId="000000D8">
      <w:pPr>
        <w:numPr>
          <w:ilvl w:val="0"/>
          <w:numId w:val="9"/>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type</w:t>
      </w:r>
      <w:r w:rsidDel="00000000" w:rsidR="00000000" w:rsidRPr="00000000">
        <w:rPr>
          <w:rFonts w:ascii="Georgia" w:cs="Georgia" w:eastAsia="Georgia" w:hAnsi="Georgia"/>
          <w:b w:val="1"/>
          <w:color w:val="242424"/>
          <w:sz w:val="30"/>
          <w:szCs w:val="30"/>
          <w:rtl w:val="0"/>
        </w:rPr>
        <w:t xml:space="preserve"> and </w:t>
      </w:r>
      <w:r w:rsidDel="00000000" w:rsidR="00000000" w:rsidRPr="00000000">
        <w:rPr>
          <w:rFonts w:ascii="Courier New" w:cs="Courier New" w:eastAsia="Courier New" w:hAnsi="Courier New"/>
          <w:b w:val="1"/>
          <w:color w:val="242424"/>
          <w:sz w:val="23"/>
          <w:szCs w:val="23"/>
          <w:shd w:fill="f2f2f2" w:val="clear"/>
          <w:rtl w:val="0"/>
        </w:rPr>
        <w:t xml:space="preserve">scope</w:t>
      </w:r>
      <w:r w:rsidDel="00000000" w:rsidR="00000000" w:rsidRPr="00000000">
        <w:rPr>
          <w:rFonts w:ascii="Georgia" w:cs="Georgia" w:eastAsia="Georgia" w:hAnsi="Georgia"/>
          <w:color w:val="242424"/>
          <w:sz w:val="30"/>
          <w:szCs w:val="30"/>
          <w:rtl w:val="0"/>
        </w:rPr>
        <w:t xml:space="preserve">: Specifies that this is a POM file being imported, which manages several related dependencies.</w:t>
      </w:r>
    </w:p>
    <w:p w:rsidR="00000000" w:rsidDel="00000000" w:rsidP="00000000" w:rsidRDefault="00000000" w:rsidRPr="00000000" w14:paraId="000000D9">
      <w:pPr>
        <w:keepLines w:val="1"/>
        <w:shd w:fill="ffffff" w:val="clear"/>
        <w:spacing w:after="200" w:before="640" w:line="240"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12. </w:t>
      </w:r>
      <w:r w:rsidDel="00000000" w:rsidR="00000000" w:rsidRPr="00000000">
        <w:rPr>
          <w:rFonts w:ascii="Georgia" w:cs="Georgia" w:eastAsia="Georgia" w:hAnsi="Georgia"/>
          <w:b w:val="1"/>
          <w:color w:val="242424"/>
          <w:sz w:val="30"/>
          <w:szCs w:val="30"/>
          <w:rtl w:val="0"/>
        </w:rPr>
        <w:t xml:space="preserve">Build Section</w:t>
      </w:r>
    </w:p>
    <w:p w:rsidR="00000000" w:rsidDel="00000000" w:rsidP="00000000" w:rsidRDefault="00000000" w:rsidRPr="00000000" w14:paraId="000000DA">
      <w:pPr>
        <w:keepLines w:val="1"/>
        <w:shd w:fill="ffffff" w:val="clear"/>
        <w:spacing w:after="200" w:before="640" w:line="240" w:lineRule="auto"/>
        <w:rPr>
          <w:rFonts w:ascii="Georgia" w:cs="Georgia" w:eastAsia="Georgia" w:hAnsi="Georgia"/>
          <w:b w:val="1"/>
          <w:color w:val="242424"/>
          <w:sz w:val="30"/>
          <w:szCs w:val="30"/>
        </w:rPr>
      </w:pPr>
      <w:r w:rsidDel="00000000" w:rsidR="00000000" w:rsidRPr="00000000">
        <w:rPr>
          <w:rtl w:val="0"/>
        </w:rPr>
      </w:r>
    </w:p>
    <w:p w:rsidR="00000000" w:rsidDel="00000000" w:rsidP="00000000" w:rsidRDefault="00000000" w:rsidRPr="00000000" w14:paraId="000000DB">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&lt;build&gt;</w:t>
      </w:r>
    </w:p>
    <w:p w:rsidR="00000000" w:rsidDel="00000000" w:rsidP="00000000" w:rsidRDefault="00000000" w:rsidRPr="00000000" w14:paraId="000000DC">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&lt;plugins&gt;</w:t>
      </w:r>
    </w:p>
    <w:p w:rsidR="00000000" w:rsidDel="00000000" w:rsidP="00000000" w:rsidRDefault="00000000" w:rsidRPr="00000000" w14:paraId="000000DD">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&lt;plugin&gt;</w:t>
      </w:r>
    </w:p>
    <w:p w:rsidR="00000000" w:rsidDel="00000000" w:rsidP="00000000" w:rsidRDefault="00000000" w:rsidRPr="00000000" w14:paraId="000000DE">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org.apache.maven.plugins</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DF">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maven-compiler-plugin</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E0">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3.11.0</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E1">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&lt;configuration&gt;</w:t>
      </w:r>
    </w:p>
    <w:p w:rsidR="00000000" w:rsidDel="00000000" w:rsidP="00000000" w:rsidRDefault="00000000" w:rsidRPr="00000000" w14:paraId="000000E2">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&lt;source&gt;</w:t>
      </w:r>
      <w:r w:rsidDel="00000000" w:rsidR="00000000" w:rsidRPr="00000000">
        <w:rPr>
          <w:rFonts w:ascii="Courier New" w:cs="Courier New" w:eastAsia="Courier New" w:hAnsi="Courier New"/>
          <w:b w:val="1"/>
          <w:color w:val="242424"/>
          <w:sz w:val="21"/>
          <w:szCs w:val="21"/>
          <w:shd w:fill="f9f9f9" w:val="clear"/>
          <w:rtl w:val="0"/>
        </w:rPr>
        <w:t xml:space="preserve">${java.version}</w:t>
      </w:r>
      <w:r w:rsidDel="00000000" w:rsidR="00000000" w:rsidRPr="00000000">
        <w:rPr>
          <w:rFonts w:ascii="Courier New" w:cs="Courier New" w:eastAsia="Courier New" w:hAnsi="Courier New"/>
          <w:b w:val="1"/>
          <w:color w:val="aa0d91"/>
          <w:sz w:val="21"/>
          <w:szCs w:val="21"/>
          <w:shd w:fill="f9f9f9" w:val="clear"/>
          <w:rtl w:val="0"/>
        </w:rPr>
        <w:t xml:space="preserve">&lt;/source&gt;</w:t>
      </w:r>
    </w:p>
    <w:p w:rsidR="00000000" w:rsidDel="00000000" w:rsidP="00000000" w:rsidRDefault="00000000" w:rsidRPr="00000000" w14:paraId="000000E3">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&lt;target&gt;</w:t>
      </w:r>
      <w:r w:rsidDel="00000000" w:rsidR="00000000" w:rsidRPr="00000000">
        <w:rPr>
          <w:rFonts w:ascii="Courier New" w:cs="Courier New" w:eastAsia="Courier New" w:hAnsi="Courier New"/>
          <w:b w:val="1"/>
          <w:color w:val="242424"/>
          <w:sz w:val="21"/>
          <w:szCs w:val="21"/>
          <w:shd w:fill="f9f9f9" w:val="clear"/>
          <w:rtl w:val="0"/>
        </w:rPr>
        <w:t xml:space="preserve">${java.version}</w:t>
      </w:r>
      <w:r w:rsidDel="00000000" w:rsidR="00000000" w:rsidRPr="00000000">
        <w:rPr>
          <w:rFonts w:ascii="Courier New" w:cs="Courier New" w:eastAsia="Courier New" w:hAnsi="Courier New"/>
          <w:b w:val="1"/>
          <w:color w:val="aa0d91"/>
          <w:sz w:val="21"/>
          <w:szCs w:val="21"/>
          <w:shd w:fill="f9f9f9" w:val="clear"/>
          <w:rtl w:val="0"/>
        </w:rPr>
        <w:t xml:space="preserve">&lt;/target&gt;</w:t>
      </w:r>
    </w:p>
    <w:p w:rsidR="00000000" w:rsidDel="00000000" w:rsidP="00000000" w:rsidRDefault="00000000" w:rsidRPr="00000000" w14:paraId="000000E4">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&lt;/configuration&gt;</w:t>
      </w:r>
    </w:p>
    <w:p w:rsidR="00000000" w:rsidDel="00000000" w:rsidP="00000000" w:rsidRDefault="00000000" w:rsidRPr="00000000" w14:paraId="000000E5">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&lt;/plugin&gt;</w:t>
      </w:r>
    </w:p>
    <w:p w:rsidR="00000000" w:rsidDel="00000000" w:rsidP="00000000" w:rsidRDefault="00000000" w:rsidRPr="00000000" w14:paraId="000000E6">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&lt;/plugins&gt;</w:t>
      </w:r>
    </w:p>
    <w:p w:rsidR="00000000" w:rsidDel="00000000" w:rsidP="00000000" w:rsidRDefault="00000000" w:rsidRPr="00000000" w14:paraId="000000E7">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&lt;/build&gt;</w:t>
      </w:r>
    </w:p>
    <w:p w:rsidR="00000000" w:rsidDel="00000000" w:rsidP="00000000" w:rsidRDefault="00000000" w:rsidRPr="00000000" w14:paraId="000000E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Courier New" w:cs="Courier New" w:eastAsia="Courier New" w:hAnsi="Courier New"/>
          <w:color w:val="242424"/>
          <w:sz w:val="23"/>
          <w:szCs w:val="23"/>
          <w:shd w:fill="f2f2f2" w:val="clear"/>
          <w:rtl w:val="0"/>
        </w:rPr>
        <w:t xml:space="preserve">&lt;build&gt;</w:t>
      </w:r>
      <w:r w:rsidDel="00000000" w:rsidR="00000000" w:rsidRPr="00000000">
        <w:rPr>
          <w:rFonts w:ascii="Georgia" w:cs="Georgia" w:eastAsia="Georgia" w:hAnsi="Georgia"/>
          <w:color w:val="242424"/>
          <w:sz w:val="30"/>
          <w:szCs w:val="30"/>
          <w:rtl w:val="0"/>
        </w:rPr>
        <w:t xml:space="preserve"> section defines how the project will be compiled and built. In this case:</w:t>
      </w:r>
    </w:p>
    <w:p w:rsidR="00000000" w:rsidDel="00000000" w:rsidP="00000000" w:rsidRDefault="00000000" w:rsidRPr="00000000" w14:paraId="000000E9">
      <w:pPr>
        <w:numPr>
          <w:ilvl w:val="0"/>
          <w:numId w:val="10"/>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Maven Compiler Plugin</w:t>
      </w:r>
      <w:r w:rsidDel="00000000" w:rsidR="00000000" w:rsidRPr="00000000">
        <w:rPr>
          <w:rFonts w:ascii="Georgia" w:cs="Georgia" w:eastAsia="Georgia" w:hAnsi="Georgia"/>
          <w:color w:val="242424"/>
          <w:sz w:val="30"/>
          <w:szCs w:val="30"/>
          <w:rtl w:val="0"/>
        </w:rPr>
        <w:t xml:space="preserve">: This plugin ensures that your project is compiled with the correct Java version (set to 17 via the </w:t>
      </w:r>
      <w:r w:rsidDel="00000000" w:rsidR="00000000" w:rsidRPr="00000000">
        <w:rPr>
          <w:rFonts w:ascii="Courier New" w:cs="Courier New" w:eastAsia="Courier New" w:hAnsi="Courier New"/>
          <w:color w:val="242424"/>
          <w:sz w:val="23"/>
          <w:szCs w:val="23"/>
          <w:shd w:fill="f2f2f2" w:val="clear"/>
          <w:rtl w:val="0"/>
        </w:rPr>
        <w:t xml:space="preserve">${java.version}</w:t>
      </w:r>
      <w:r w:rsidDel="00000000" w:rsidR="00000000" w:rsidRPr="00000000">
        <w:rPr>
          <w:rFonts w:ascii="Georgia" w:cs="Georgia" w:eastAsia="Georgia" w:hAnsi="Georgia"/>
          <w:color w:val="242424"/>
          <w:sz w:val="30"/>
          <w:szCs w:val="30"/>
          <w:rtl w:val="0"/>
        </w:rPr>
        <w:t xml:space="preserve"> property).</w:t>
      </w:r>
    </w:p>
    <w:p w:rsidR="00000000" w:rsidDel="00000000" w:rsidP="00000000" w:rsidRDefault="00000000" w:rsidRPr="00000000" w14:paraId="000000EA">
      <w:pPr>
        <w:numPr>
          <w:ilvl w:val="0"/>
          <w:numId w:val="10"/>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Plugins</w:t>
      </w:r>
      <w:r w:rsidDel="00000000" w:rsidR="00000000" w:rsidRPr="00000000">
        <w:rPr>
          <w:rFonts w:ascii="Georgia" w:cs="Georgia" w:eastAsia="Georgia" w:hAnsi="Georgia"/>
          <w:color w:val="242424"/>
          <w:sz w:val="30"/>
          <w:szCs w:val="30"/>
          <w:rtl w:val="0"/>
        </w:rPr>
        <w:t xml:space="preserve">: Plugins are used to add functionality during the build process. Maven’s plugin system is very flexible, allowing tasks such as compiling, testing, and deploying to be automated.</w:t>
      </w:r>
    </w:p>
    <w:p w:rsidR="00000000" w:rsidDel="00000000" w:rsidP="00000000" w:rsidRDefault="00000000" w:rsidRPr="00000000" w14:paraId="000000EB">
      <w:pPr>
        <w:pStyle w:val="Heading2"/>
        <w:keepNext w:val="0"/>
        <w:keepLines w:val="0"/>
        <w:shd w:fill="ffffff" w:val="clear"/>
        <w:spacing w:after="0" w:before="580" w:line="254.11764705882354" w:lineRule="auto"/>
        <w:rPr>
          <w:b w:val="1"/>
          <w:color w:val="242424"/>
          <w:sz w:val="30"/>
          <w:szCs w:val="30"/>
        </w:rPr>
      </w:pPr>
      <w:bookmarkStart w:colFirst="0" w:colLast="0" w:name="_aby4smw0uo8w" w:id="0"/>
      <w:bookmarkEnd w:id="0"/>
      <w:r w:rsidDel="00000000" w:rsidR="00000000" w:rsidRPr="00000000">
        <w:rPr>
          <w:b w:val="1"/>
          <w:color w:val="242424"/>
          <w:sz w:val="30"/>
          <w:szCs w:val="30"/>
          <w:rtl w:val="0"/>
        </w:rPr>
        <w:t xml:space="preserve">Key Takeaways</w:t>
      </w:r>
    </w:p>
    <w:p w:rsidR="00000000" w:rsidDel="00000000" w:rsidP="00000000" w:rsidRDefault="00000000" w:rsidRPr="00000000" w14:paraId="000000EC">
      <w:pPr>
        <w:numPr>
          <w:ilvl w:val="0"/>
          <w:numId w:val="4"/>
        </w:numPr>
        <w:shd w:fill="ffffff" w:val="clear"/>
        <w:spacing w:after="0" w:afterAutospacing="0" w:before="28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Project Identification</w:t>
      </w:r>
      <w:r w:rsidDel="00000000" w:rsidR="00000000" w:rsidRPr="00000000">
        <w:rPr>
          <w:rFonts w:ascii="Georgia" w:cs="Georgia" w:eastAsia="Georgia" w:hAnsi="Georgia"/>
          <w:color w:val="242424"/>
          <w:sz w:val="30"/>
          <w:szCs w:val="30"/>
          <w:rtl w:val="0"/>
        </w:rPr>
        <w:t xml:space="preserve">: The </w:t>
      </w:r>
      <w:r w:rsidDel="00000000" w:rsidR="00000000" w:rsidRPr="00000000">
        <w:rPr>
          <w:rFonts w:ascii="Courier New" w:cs="Courier New" w:eastAsia="Courier New" w:hAnsi="Courier New"/>
          <w:color w:val="242424"/>
          <w:sz w:val="23"/>
          <w:szCs w:val="23"/>
          <w:shd w:fill="f2f2f2" w:val="clear"/>
          <w:rtl w:val="0"/>
        </w:rPr>
        <w:t xml:space="preserve">groupId</w:t>
      </w:r>
      <w:r w:rsidDel="00000000" w:rsidR="00000000" w:rsidRPr="00000000">
        <w:rPr>
          <w:rFonts w:ascii="Georgia" w:cs="Georgia" w:eastAsia="Georgia" w:hAnsi="Georgia"/>
          <w:color w:val="242424"/>
          <w:sz w:val="30"/>
          <w:szCs w:val="30"/>
          <w:rtl w:val="0"/>
        </w:rPr>
        <w:t xml:space="preserve">, </w:t>
      </w:r>
      <w:r w:rsidDel="00000000" w:rsidR="00000000" w:rsidRPr="00000000">
        <w:rPr>
          <w:rFonts w:ascii="Courier New" w:cs="Courier New" w:eastAsia="Courier New" w:hAnsi="Courier New"/>
          <w:color w:val="242424"/>
          <w:sz w:val="23"/>
          <w:szCs w:val="23"/>
          <w:shd w:fill="f2f2f2" w:val="clear"/>
          <w:rtl w:val="0"/>
        </w:rPr>
        <w:t xml:space="preserve">artifactId</w:t>
      </w:r>
      <w:r w:rsidDel="00000000" w:rsidR="00000000" w:rsidRPr="00000000">
        <w:rPr>
          <w:rFonts w:ascii="Georgia" w:cs="Georgia" w:eastAsia="Georgia" w:hAnsi="Georgia"/>
          <w:color w:val="242424"/>
          <w:sz w:val="30"/>
          <w:szCs w:val="30"/>
          <w:rtl w:val="0"/>
        </w:rPr>
        <w:t xml:space="preserve">, and </w:t>
      </w:r>
      <w:r w:rsidDel="00000000" w:rsidR="00000000" w:rsidRPr="00000000">
        <w:rPr>
          <w:rFonts w:ascii="Courier New" w:cs="Courier New" w:eastAsia="Courier New" w:hAnsi="Courier New"/>
          <w:color w:val="242424"/>
          <w:sz w:val="23"/>
          <w:szCs w:val="23"/>
          <w:shd w:fill="f2f2f2" w:val="clear"/>
          <w:rtl w:val="0"/>
        </w:rPr>
        <w:t xml:space="preserve">version</w:t>
      </w:r>
      <w:r w:rsidDel="00000000" w:rsidR="00000000" w:rsidRPr="00000000">
        <w:rPr>
          <w:rFonts w:ascii="Georgia" w:cs="Georgia" w:eastAsia="Georgia" w:hAnsi="Georgia"/>
          <w:color w:val="242424"/>
          <w:sz w:val="30"/>
          <w:szCs w:val="30"/>
          <w:rtl w:val="0"/>
        </w:rPr>
        <w:t xml:space="preserve"> are like the DNA of your project and ensure it's uniquely identifiable in Maven repositories.</w:t>
      </w:r>
    </w:p>
    <w:p w:rsidR="00000000" w:rsidDel="00000000" w:rsidP="00000000" w:rsidRDefault="00000000" w:rsidRPr="00000000" w14:paraId="000000ED">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Dependency Management</w:t>
      </w:r>
      <w:r w:rsidDel="00000000" w:rsidR="00000000" w:rsidRPr="00000000">
        <w:rPr>
          <w:rFonts w:ascii="Georgia" w:cs="Georgia" w:eastAsia="Georgia" w:hAnsi="Georgia"/>
          <w:color w:val="242424"/>
          <w:sz w:val="30"/>
          <w:szCs w:val="30"/>
          <w:rtl w:val="0"/>
        </w:rPr>
        <w:t xml:space="preserve">: The </w:t>
      </w:r>
      <w:r w:rsidDel="00000000" w:rsidR="00000000" w:rsidRPr="00000000">
        <w:rPr>
          <w:rFonts w:ascii="Courier New" w:cs="Courier New" w:eastAsia="Courier New" w:hAnsi="Courier New"/>
          <w:color w:val="242424"/>
          <w:sz w:val="23"/>
          <w:szCs w:val="23"/>
          <w:shd w:fill="f2f2f2" w:val="clear"/>
          <w:rtl w:val="0"/>
        </w:rPr>
        <w:t xml:space="preserve">pom.xml</w:t>
      </w:r>
      <w:r w:rsidDel="00000000" w:rsidR="00000000" w:rsidRPr="00000000">
        <w:rPr>
          <w:rFonts w:ascii="Georgia" w:cs="Georgia" w:eastAsia="Georgia" w:hAnsi="Georgia"/>
          <w:color w:val="242424"/>
          <w:sz w:val="30"/>
          <w:szCs w:val="30"/>
          <w:rtl w:val="0"/>
        </w:rPr>
        <w:t xml:space="preserve"> helps you manage external libraries easily by automatically resolving and downloading them.</w:t>
      </w:r>
    </w:p>
    <w:p w:rsidR="00000000" w:rsidDel="00000000" w:rsidP="00000000" w:rsidRDefault="00000000" w:rsidRPr="00000000" w14:paraId="000000EE">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dependencyManagement</w:t>
      </w:r>
      <w:r w:rsidDel="00000000" w:rsidR="00000000" w:rsidRPr="00000000">
        <w:rPr>
          <w:rFonts w:ascii="Georgia" w:cs="Georgia" w:eastAsia="Georgia" w:hAnsi="Georgia"/>
          <w:color w:val="242424"/>
          <w:sz w:val="30"/>
          <w:szCs w:val="30"/>
          <w:rtl w:val="0"/>
        </w:rPr>
        <w:t xml:space="preserve">: Centralized dependency version management, which is crucial when dealing with multiple related libraries (like Spring Cloud).</w:t>
      </w:r>
    </w:p>
    <w:p w:rsidR="00000000" w:rsidDel="00000000" w:rsidP="00000000" w:rsidRDefault="00000000" w:rsidRPr="00000000" w14:paraId="000000EF">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distributionManagement</w:t>
      </w:r>
      <w:r w:rsidDel="00000000" w:rsidR="00000000" w:rsidRPr="00000000">
        <w:rPr>
          <w:rFonts w:ascii="Georgia" w:cs="Georgia" w:eastAsia="Georgia" w:hAnsi="Georgia"/>
          <w:color w:val="242424"/>
          <w:sz w:val="30"/>
          <w:szCs w:val="30"/>
          <w:rtl w:val="0"/>
        </w:rPr>
        <w:t xml:space="preserve">: Defines how and where your project’s artifacts are distributed, ensuring that other teams or systems can easily access your builds.</w:t>
      </w:r>
    </w:p>
    <w:p w:rsidR="00000000" w:rsidDel="00000000" w:rsidP="00000000" w:rsidRDefault="00000000" w:rsidRPr="00000000" w14:paraId="000000F0">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repositories</w:t>
      </w:r>
      <w:r w:rsidDel="00000000" w:rsidR="00000000" w:rsidRPr="00000000">
        <w:rPr>
          <w:rFonts w:ascii="Georgia" w:cs="Georgia" w:eastAsia="Georgia" w:hAnsi="Georgia"/>
          <w:color w:val="242424"/>
          <w:sz w:val="30"/>
          <w:szCs w:val="30"/>
          <w:rtl w:val="0"/>
        </w:rPr>
        <w:t xml:space="preserve">: Specifies where Maven should fetch dependencies, which is useful when you have internal or private dependencies.</w:t>
      </w:r>
    </w:p>
    <w:p w:rsidR="00000000" w:rsidDel="00000000" w:rsidP="00000000" w:rsidRDefault="00000000" w:rsidRPr="00000000" w14:paraId="000000F1">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Build Configuration</w:t>
      </w:r>
      <w:r w:rsidDel="00000000" w:rsidR="00000000" w:rsidRPr="00000000">
        <w:rPr>
          <w:rFonts w:ascii="Georgia" w:cs="Georgia" w:eastAsia="Georgia" w:hAnsi="Georgia"/>
          <w:color w:val="242424"/>
          <w:sz w:val="30"/>
          <w:szCs w:val="30"/>
          <w:rtl w:val="0"/>
        </w:rPr>
        <w:t xml:space="preserve">: The build section and plugins enable custom configurations for how your project is built and packaged.</w:t>
      </w:r>
    </w:p>
    <w:p w:rsidR="00000000" w:rsidDel="00000000" w:rsidP="00000000" w:rsidRDefault="00000000" w:rsidRPr="00000000" w14:paraId="000000F2">
      <w:pPr>
        <w:numPr>
          <w:ilvl w:val="0"/>
          <w:numId w:val="4"/>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Inheritance with Parent POM</w:t>
      </w:r>
      <w:r w:rsidDel="00000000" w:rsidR="00000000" w:rsidRPr="00000000">
        <w:rPr>
          <w:rFonts w:ascii="Georgia" w:cs="Georgia" w:eastAsia="Georgia" w:hAnsi="Georgia"/>
          <w:color w:val="242424"/>
          <w:sz w:val="30"/>
          <w:szCs w:val="30"/>
          <w:rtl w:val="0"/>
        </w:rPr>
        <w:t xml:space="preserve">: Maven’s inheritance model allows projects to reuse common configurations from a parent POM, reducing redundancy.</w:t>
      </w:r>
    </w:p>
    <w:p w:rsidR="00000000" w:rsidDel="00000000" w:rsidP="00000000" w:rsidRDefault="00000000" w:rsidRPr="00000000" w14:paraId="000000F3">
      <w:pPr>
        <w:pStyle w:val="Heading2"/>
        <w:keepNext w:val="0"/>
        <w:keepLines w:val="0"/>
        <w:shd w:fill="ffffff" w:val="clear"/>
        <w:spacing w:after="0" w:before="580" w:line="254.11764705882354" w:lineRule="auto"/>
        <w:rPr>
          <w:b w:val="1"/>
          <w:color w:val="242424"/>
          <w:sz w:val="30"/>
          <w:szCs w:val="30"/>
        </w:rPr>
      </w:pPr>
      <w:bookmarkStart w:colFirst="0" w:colLast="0" w:name="_banodvx2zsfl" w:id="1"/>
      <w:bookmarkEnd w:id="1"/>
      <w:r w:rsidDel="00000000" w:rsidR="00000000" w:rsidRPr="00000000">
        <w:rPr>
          <w:b w:val="1"/>
          <w:color w:val="242424"/>
          <w:sz w:val="30"/>
          <w:szCs w:val="30"/>
          <w:rtl w:val="0"/>
        </w:rPr>
        <w:t xml:space="preserve">Conclusion</w:t>
      </w:r>
    </w:p>
    <w:p w:rsidR="00000000" w:rsidDel="00000000" w:rsidP="00000000" w:rsidRDefault="00000000" w:rsidRPr="00000000" w14:paraId="000000F4">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Courier New" w:cs="Courier New" w:eastAsia="Courier New" w:hAnsi="Courier New"/>
          <w:color w:val="242424"/>
          <w:sz w:val="23"/>
          <w:szCs w:val="23"/>
          <w:shd w:fill="f2f2f2" w:val="clear"/>
          <w:rtl w:val="0"/>
        </w:rPr>
        <w:t xml:space="preserve">pom.xml</w:t>
      </w:r>
      <w:r w:rsidDel="00000000" w:rsidR="00000000" w:rsidRPr="00000000">
        <w:rPr>
          <w:rFonts w:ascii="Georgia" w:cs="Georgia" w:eastAsia="Georgia" w:hAnsi="Georgia"/>
          <w:color w:val="242424"/>
          <w:sz w:val="30"/>
          <w:szCs w:val="30"/>
          <w:rtl w:val="0"/>
        </w:rPr>
        <w:t xml:space="preserve"> is the core of a Maven project, acting as a blueprint that controls the build process, dependency management, and project configurations. By understanding the key elements of a POM, you can better navigate</w:t>
      </w:r>
    </w:p>
    <w:p w:rsidR="00000000" w:rsidDel="00000000" w:rsidP="00000000" w:rsidRDefault="00000000" w:rsidRPr="00000000" w14:paraId="000000F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