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D0AAD7F" w:rsidR="005131BC" w:rsidRDefault="00EC02C9" w:rsidP="00EC02C9">
      <w:pPr>
        <w:widowControl w:val="0"/>
        <w:spacing w:line="276" w:lineRule="auto"/>
        <w:ind w:right="1142"/>
        <w:jc w:val="both"/>
        <w:rPr>
          <w:rFonts w:asciiTheme="minorHAnsi" w:eastAsia="Helvetica Neue" w:hAnsiTheme="minorHAnsi" w:cstheme="minorHAnsi"/>
          <w:b/>
          <w:i/>
          <w:lang w:val="da-DK"/>
        </w:rPr>
      </w:pPr>
      <w:r w:rsidRPr="004C6E9E">
        <w:rPr>
          <w:rFonts w:asciiTheme="minorHAnsi" w:eastAsia="Helvetica Neue" w:hAnsiTheme="minorHAnsi" w:cstheme="minorHAnsi"/>
          <w:b/>
          <w:i/>
          <w:lang w:val="da-DK"/>
        </w:rPr>
        <w:t xml:space="preserve">Information til deltagere i et forskningsprojekt: </w:t>
      </w:r>
    </w:p>
    <w:p w14:paraId="0DAEB762" w14:textId="16C02DC9" w:rsidR="00EC02C9" w:rsidRPr="004C6E9E" w:rsidRDefault="00EC02C9" w:rsidP="00EC02C9">
      <w:pPr>
        <w:widowControl w:val="0"/>
        <w:spacing w:line="276" w:lineRule="auto"/>
        <w:ind w:right="1142"/>
        <w:jc w:val="both"/>
        <w:rPr>
          <w:rFonts w:asciiTheme="minorHAnsi" w:eastAsia="Helvetica Neue" w:hAnsiTheme="minorHAnsi" w:cstheme="minorHAnsi"/>
          <w:b/>
          <w:lang w:val="da-DK"/>
        </w:rPr>
      </w:pPr>
      <w:r>
        <w:rPr>
          <w:rFonts w:asciiTheme="minorHAnsi" w:eastAsia="Helvetica Neue" w:hAnsiTheme="minorHAnsi" w:cstheme="minorHAnsi"/>
          <w:b/>
          <w:lang w:val="da-DK"/>
        </w:rPr>
        <w:t xml:space="preserve">Følelsesmæssig </w:t>
      </w:r>
      <w:proofErr w:type="spellStart"/>
      <w:r>
        <w:rPr>
          <w:rFonts w:asciiTheme="minorHAnsi" w:eastAsia="Helvetica Neue" w:hAnsiTheme="minorHAnsi" w:cstheme="minorHAnsi"/>
          <w:b/>
          <w:lang w:val="da-DK"/>
        </w:rPr>
        <w:t>meta</w:t>
      </w:r>
      <w:proofErr w:type="spellEnd"/>
      <w:r>
        <w:rPr>
          <w:rFonts w:asciiTheme="minorHAnsi" w:eastAsia="Helvetica Neue" w:hAnsiTheme="minorHAnsi" w:cstheme="minorHAnsi"/>
          <w:b/>
          <w:lang w:val="da-DK"/>
        </w:rPr>
        <w:t>-hukommelse</w:t>
      </w:r>
    </w:p>
    <w:p w14:paraId="00000002" w14:textId="77777777" w:rsidR="005131BC" w:rsidRPr="004C6E9E" w:rsidRDefault="005131BC" w:rsidP="00EC02C9">
      <w:pPr>
        <w:spacing w:line="276" w:lineRule="auto"/>
        <w:rPr>
          <w:rFonts w:asciiTheme="minorHAnsi" w:eastAsia="Helvetica Neue" w:hAnsiTheme="minorHAnsi" w:cstheme="minorHAnsi"/>
          <w:b/>
          <w:lang w:val="da-DK"/>
        </w:rPr>
      </w:pPr>
    </w:p>
    <w:p w14:paraId="00000003" w14:textId="65A93037" w:rsidR="005131BC" w:rsidRPr="004C6E9E" w:rsidRDefault="00EC02C9" w:rsidP="00EC02C9">
      <w:pPr>
        <w:spacing w:line="276" w:lineRule="auto"/>
        <w:jc w:val="both"/>
        <w:rPr>
          <w:rFonts w:asciiTheme="minorHAnsi" w:eastAsia="Helvetica Neue" w:hAnsiTheme="minorHAnsi" w:cstheme="minorHAnsi"/>
          <w:lang w:val="da-DK"/>
        </w:rPr>
      </w:pPr>
      <w:bookmarkStart w:id="0" w:name="_GoBack"/>
      <w:bookmarkEnd w:id="0"/>
      <w:r w:rsidRPr="004C6E9E">
        <w:rPr>
          <w:rFonts w:asciiTheme="minorHAnsi" w:eastAsia="Helvetica Neue" w:hAnsiTheme="minorHAnsi" w:cstheme="minorHAnsi"/>
          <w:lang w:val="da-DK"/>
        </w:rPr>
        <w:br/>
      </w:r>
      <w:r w:rsidRPr="004C6E9E">
        <w:rPr>
          <w:rFonts w:asciiTheme="minorHAnsi" w:eastAsia="Helvetica Neue" w:hAnsiTheme="minorHAnsi" w:cstheme="minorHAnsi"/>
          <w:lang w:val="da-DK"/>
        </w:rPr>
        <w:br/>
      </w:r>
      <w:r w:rsidRPr="004C6E9E">
        <w:rPr>
          <w:rFonts w:asciiTheme="minorHAnsi" w:eastAsia="Helvetica Neue" w:hAnsiTheme="minorHAnsi" w:cstheme="minorHAnsi"/>
          <w:lang w:val="da-DK"/>
        </w:rPr>
        <w:t xml:space="preserve">Du anmodes hermed om at deltage i et videnskabeligt forsøg, der finder sted på Center of </w:t>
      </w:r>
      <w:proofErr w:type="spellStart"/>
      <w:r w:rsidRPr="004C6E9E">
        <w:rPr>
          <w:rFonts w:asciiTheme="minorHAnsi" w:eastAsia="Helvetica Neue" w:hAnsiTheme="minorHAnsi" w:cstheme="minorHAnsi"/>
          <w:lang w:val="da-DK"/>
        </w:rPr>
        <w:t>Functional</w:t>
      </w:r>
      <w:proofErr w:type="spellEnd"/>
      <w:r w:rsidRPr="004C6E9E">
        <w:rPr>
          <w:rFonts w:asciiTheme="minorHAnsi" w:eastAsia="Helvetica Neue" w:hAnsiTheme="minorHAnsi" w:cstheme="minorHAnsi"/>
          <w:lang w:val="da-DK"/>
        </w:rPr>
        <w:t xml:space="preserve"> </w:t>
      </w:r>
      <w:proofErr w:type="spellStart"/>
      <w:r w:rsidRPr="004C6E9E">
        <w:rPr>
          <w:rFonts w:asciiTheme="minorHAnsi" w:eastAsia="Helvetica Neue" w:hAnsiTheme="minorHAnsi" w:cstheme="minorHAnsi"/>
          <w:lang w:val="da-DK"/>
        </w:rPr>
        <w:t>Integrative</w:t>
      </w:r>
      <w:proofErr w:type="spellEnd"/>
      <w:r w:rsidRPr="004C6E9E">
        <w:rPr>
          <w:rFonts w:asciiTheme="minorHAnsi" w:eastAsia="Helvetica Neue" w:hAnsiTheme="minorHAnsi" w:cstheme="minorHAnsi"/>
          <w:lang w:val="da-DK"/>
        </w:rPr>
        <w:t xml:space="preserve"> </w:t>
      </w:r>
      <w:proofErr w:type="spellStart"/>
      <w:r w:rsidRPr="004C6E9E">
        <w:rPr>
          <w:rFonts w:asciiTheme="minorHAnsi" w:eastAsia="Helvetica Neue" w:hAnsiTheme="minorHAnsi" w:cstheme="minorHAnsi"/>
          <w:lang w:val="da-DK"/>
        </w:rPr>
        <w:t>Neuroscience</w:t>
      </w:r>
      <w:proofErr w:type="spellEnd"/>
      <w:r w:rsidRPr="004C6E9E">
        <w:rPr>
          <w:rFonts w:asciiTheme="minorHAnsi" w:eastAsia="Helvetica Neue" w:hAnsiTheme="minorHAnsi" w:cstheme="minorHAnsi"/>
          <w:lang w:val="da-DK"/>
        </w:rPr>
        <w:t xml:space="preserve"> (CFIN) på Aarhus Universitet. Forsøget udføres af Sebastian Scott Engen (</w:t>
      </w:r>
      <w:proofErr w:type="spellStart"/>
      <w:r w:rsidRPr="004C6E9E">
        <w:rPr>
          <w:rFonts w:asciiTheme="minorHAnsi" w:eastAsia="Helvetica Neue" w:hAnsiTheme="minorHAnsi" w:cstheme="minorHAnsi"/>
          <w:lang w:val="da-DK"/>
        </w:rPr>
        <w:t>BSc</w:t>
      </w:r>
      <w:proofErr w:type="spellEnd"/>
      <w:r w:rsidRPr="004C6E9E">
        <w:rPr>
          <w:rFonts w:asciiTheme="minorHAnsi" w:eastAsia="Helvetica Neue" w:hAnsiTheme="minorHAnsi" w:cstheme="minorHAnsi"/>
          <w:lang w:val="da-DK"/>
        </w:rPr>
        <w:t xml:space="preserve"> studerende i </w:t>
      </w:r>
      <w:proofErr w:type="spellStart"/>
      <w:r w:rsidRPr="004C6E9E">
        <w:rPr>
          <w:rFonts w:asciiTheme="minorHAnsi" w:eastAsia="Helvetica Neue" w:hAnsiTheme="minorHAnsi" w:cstheme="minorHAnsi"/>
          <w:lang w:val="da-DK"/>
        </w:rPr>
        <w:t>Cognitive</w:t>
      </w:r>
      <w:proofErr w:type="spellEnd"/>
      <w:r w:rsidRPr="004C6E9E">
        <w:rPr>
          <w:rFonts w:asciiTheme="minorHAnsi" w:eastAsia="Helvetica Neue" w:hAnsiTheme="minorHAnsi" w:cstheme="minorHAnsi"/>
          <w:lang w:val="da-DK"/>
        </w:rPr>
        <w:t xml:space="preserve"> Science), Dr. Camile </w:t>
      </w:r>
      <w:proofErr w:type="spellStart"/>
      <w:r w:rsidRPr="004C6E9E">
        <w:rPr>
          <w:rFonts w:asciiTheme="minorHAnsi" w:eastAsia="Helvetica Neue" w:hAnsiTheme="minorHAnsi" w:cstheme="minorHAnsi"/>
          <w:lang w:val="da-DK"/>
        </w:rPr>
        <w:t>Correa</w:t>
      </w:r>
      <w:proofErr w:type="spellEnd"/>
      <w:r w:rsidRPr="004C6E9E">
        <w:rPr>
          <w:rFonts w:asciiTheme="minorHAnsi" w:eastAsia="Helvetica Neue" w:hAnsiTheme="minorHAnsi" w:cstheme="minorHAnsi"/>
          <w:lang w:val="da-DK"/>
        </w:rPr>
        <w:t xml:space="preserve"> and</w:t>
      </w:r>
      <w:r w:rsidRPr="004C6E9E">
        <w:rPr>
          <w:rFonts w:asciiTheme="minorHAnsi" w:eastAsia="Helvetica Neue" w:hAnsiTheme="minorHAnsi" w:cstheme="minorHAnsi"/>
          <w:lang w:val="da-DK"/>
        </w:rPr>
        <w:t xml:space="preserve"> Dr. Nicolas Legrand (</w:t>
      </w:r>
      <w:proofErr w:type="spellStart"/>
      <w:r w:rsidRPr="004C6E9E">
        <w:rPr>
          <w:rFonts w:asciiTheme="minorHAnsi" w:eastAsia="Helvetica Neue" w:hAnsiTheme="minorHAnsi" w:cstheme="minorHAnsi"/>
          <w:lang w:val="da-DK"/>
        </w:rPr>
        <w:t>Postdoctoral</w:t>
      </w:r>
      <w:proofErr w:type="spellEnd"/>
      <w:r w:rsidRPr="004C6E9E">
        <w:rPr>
          <w:rFonts w:asciiTheme="minorHAnsi" w:eastAsia="Helvetica Neue" w:hAnsiTheme="minorHAnsi" w:cstheme="minorHAnsi"/>
          <w:lang w:val="da-DK"/>
        </w:rPr>
        <w:t xml:space="preserve"> Research </w:t>
      </w:r>
      <w:proofErr w:type="spellStart"/>
      <w:r w:rsidRPr="004C6E9E">
        <w:rPr>
          <w:rFonts w:asciiTheme="minorHAnsi" w:eastAsia="Helvetica Neue" w:hAnsiTheme="minorHAnsi" w:cstheme="minorHAnsi"/>
          <w:lang w:val="da-DK"/>
        </w:rPr>
        <w:t>Associates</w:t>
      </w:r>
      <w:proofErr w:type="spellEnd"/>
      <w:r w:rsidRPr="004C6E9E">
        <w:rPr>
          <w:rFonts w:asciiTheme="minorHAnsi" w:eastAsia="Helvetica Neue" w:hAnsiTheme="minorHAnsi" w:cstheme="minorHAnsi"/>
          <w:lang w:val="da-DK"/>
        </w:rPr>
        <w:t xml:space="preserve">), og er superviseret af </w:t>
      </w:r>
      <w:proofErr w:type="spellStart"/>
      <w:r w:rsidRPr="004C6E9E">
        <w:rPr>
          <w:rFonts w:asciiTheme="minorHAnsi" w:eastAsia="Helvetica Neue" w:hAnsiTheme="minorHAnsi" w:cstheme="minorHAnsi"/>
          <w:lang w:val="da-DK"/>
        </w:rPr>
        <w:t>Associate</w:t>
      </w:r>
      <w:proofErr w:type="spellEnd"/>
      <w:r w:rsidRPr="004C6E9E">
        <w:rPr>
          <w:rFonts w:asciiTheme="minorHAnsi" w:eastAsia="Helvetica Neue" w:hAnsiTheme="minorHAnsi" w:cstheme="minorHAnsi"/>
          <w:lang w:val="da-DK"/>
        </w:rPr>
        <w:t xml:space="preserve"> Prof. Micah Allen. Forsøget udføres i overensstemmelse med </w:t>
      </w:r>
      <w:proofErr w:type="spellStart"/>
      <w:r w:rsidRPr="004C6E9E">
        <w:rPr>
          <w:rFonts w:asciiTheme="minorHAnsi" w:eastAsia="Helvetica Neue" w:hAnsiTheme="minorHAnsi" w:cstheme="minorHAnsi"/>
          <w:lang w:val="da-DK"/>
        </w:rPr>
        <w:t>Helsinki</w:t>
      </w:r>
      <w:proofErr w:type="spellEnd"/>
      <w:r w:rsidRPr="004C6E9E">
        <w:rPr>
          <w:rFonts w:asciiTheme="minorHAnsi" w:eastAsia="Helvetica Neue" w:hAnsiTheme="minorHAnsi" w:cstheme="minorHAnsi"/>
          <w:lang w:val="da-DK"/>
        </w:rPr>
        <w:t xml:space="preserve"> Deklarationen II vedrørende forskningsetik. </w:t>
      </w:r>
    </w:p>
    <w:p w14:paraId="00000004" w14:textId="77777777" w:rsidR="005131BC" w:rsidRPr="004C6E9E" w:rsidRDefault="00EC02C9" w:rsidP="004C6E9E">
      <w:pPr>
        <w:widowControl w:val="0"/>
        <w:spacing w:before="379"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Før du beslutter, om du vil deltage i forsøget, skal d</w:t>
      </w:r>
      <w:r w:rsidRPr="004C6E9E">
        <w:rPr>
          <w:rFonts w:asciiTheme="minorHAnsi" w:eastAsia="Helvetica Neue" w:hAnsiTheme="minorHAnsi" w:cstheme="minorHAnsi"/>
          <w:lang w:val="da-DK"/>
        </w:rPr>
        <w:t xml:space="preserve">u forstå fuldt ud, hvad det drejer sig om, og hvorfor vi udfører det. Derfor bedes du læse denne deltagerinformation grundigt. </w:t>
      </w:r>
    </w:p>
    <w:p w14:paraId="00000005" w14:textId="77777777" w:rsidR="005131BC" w:rsidRPr="004C6E9E" w:rsidRDefault="00EC02C9" w:rsidP="004C6E9E">
      <w:pPr>
        <w:widowControl w:val="0"/>
        <w:spacing w:before="374"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Du vil blive inviteret til en samtale om forsøget, hvor du vil få yderligere information, og hvor du kan stille spørgsmål. Du er</w:t>
      </w:r>
      <w:r w:rsidRPr="004C6E9E">
        <w:rPr>
          <w:rFonts w:asciiTheme="minorHAnsi" w:eastAsia="Helvetica Neue" w:hAnsiTheme="minorHAnsi" w:cstheme="minorHAnsi"/>
          <w:lang w:val="da-DK"/>
        </w:rPr>
        <w:t xml:space="preserve"> velkommen til at tage et familiemedlem, en ven eller lign. med til mødet. I dette tilfælde må de dog vente udenfor testlokalet, under selve forsøget.</w:t>
      </w:r>
    </w:p>
    <w:p w14:paraId="00000006" w14:textId="77777777" w:rsidR="005131BC" w:rsidRPr="004C6E9E" w:rsidRDefault="00EC02C9" w:rsidP="004C6E9E">
      <w:pPr>
        <w:widowControl w:val="0"/>
        <w:spacing w:before="374" w:line="276" w:lineRule="auto"/>
        <w:ind w:right="4"/>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Hvis du beslutter dig for at deltage i projektet, vil du blive bedt om at underskrive en informeret samty</w:t>
      </w:r>
      <w:r w:rsidRPr="004C6E9E">
        <w:rPr>
          <w:rFonts w:asciiTheme="minorHAnsi" w:eastAsia="Helvetica Neue" w:hAnsiTheme="minorHAnsi" w:cstheme="minorHAnsi"/>
          <w:lang w:val="da-DK"/>
        </w:rPr>
        <w:t xml:space="preserve">kkeerklæring. Du vil få betænkningstid inden. </w:t>
      </w:r>
    </w:p>
    <w:p w14:paraId="00000007" w14:textId="77777777" w:rsidR="005131BC" w:rsidRPr="004C6E9E" w:rsidRDefault="00EC02C9" w:rsidP="004C6E9E">
      <w:pPr>
        <w:widowControl w:val="0"/>
        <w:spacing w:before="374"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 xml:space="preserve">Det er frivilligt, om du vil deltage, og du vil modtage 150 kr. i kompensation (100 kr. i timen, som indberettes som B-indkomst). </w:t>
      </w:r>
    </w:p>
    <w:p w14:paraId="00000008" w14:textId="77777777" w:rsidR="005131BC" w:rsidRPr="004C6E9E" w:rsidRDefault="00EC02C9" w:rsidP="004C6E9E">
      <w:pPr>
        <w:widowControl w:val="0"/>
        <w:spacing w:before="379"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Det skal understreges, at du på et hvilket som helst tidspunkt og uden begrund</w:t>
      </w:r>
      <w:r w:rsidRPr="004C6E9E">
        <w:rPr>
          <w:rFonts w:asciiTheme="minorHAnsi" w:eastAsia="Helvetica Neue" w:hAnsiTheme="minorHAnsi" w:cstheme="minorHAnsi"/>
          <w:lang w:val="da-DK"/>
        </w:rPr>
        <w:t xml:space="preserve">else kan trække dig ud af forsøget, uden at dette får nogen konsekvenser. </w:t>
      </w:r>
    </w:p>
    <w:p w14:paraId="00000009" w14:textId="77777777" w:rsidR="005131BC" w:rsidRPr="004C6E9E" w:rsidRDefault="005131BC" w:rsidP="004C6E9E">
      <w:pPr>
        <w:spacing w:line="276" w:lineRule="auto"/>
        <w:jc w:val="both"/>
        <w:rPr>
          <w:rFonts w:asciiTheme="minorHAnsi" w:eastAsia="Helvetica Neue" w:hAnsiTheme="minorHAnsi" w:cstheme="minorHAnsi"/>
          <w:lang w:val="da-DK"/>
        </w:rPr>
      </w:pPr>
    </w:p>
    <w:p w14:paraId="0000000A" w14:textId="77777777" w:rsidR="005131BC" w:rsidRPr="004C6E9E" w:rsidRDefault="005131BC" w:rsidP="004C6E9E">
      <w:pPr>
        <w:spacing w:line="276" w:lineRule="auto"/>
        <w:jc w:val="both"/>
        <w:rPr>
          <w:rFonts w:asciiTheme="minorHAnsi" w:eastAsia="Helvetica Neue" w:hAnsiTheme="minorHAnsi" w:cstheme="minorHAnsi"/>
          <w:lang w:val="da-DK"/>
        </w:rPr>
      </w:pPr>
    </w:p>
    <w:p w14:paraId="0000000B" w14:textId="77777777" w:rsidR="005131BC" w:rsidRPr="004C6E9E" w:rsidRDefault="00EC02C9" w:rsidP="004C6E9E">
      <w:pPr>
        <w:spacing w:line="276" w:lineRule="auto"/>
        <w:jc w:val="both"/>
        <w:rPr>
          <w:rFonts w:asciiTheme="minorHAnsi" w:eastAsia="Helvetica Neue" w:hAnsiTheme="minorHAnsi" w:cstheme="minorHAnsi"/>
          <w:b/>
          <w:lang w:val="da-DK"/>
        </w:rPr>
      </w:pPr>
      <w:r w:rsidRPr="004C6E9E">
        <w:rPr>
          <w:rFonts w:asciiTheme="minorHAnsi" w:eastAsia="Helvetica Neue" w:hAnsiTheme="minorHAnsi" w:cstheme="minorHAnsi"/>
          <w:b/>
          <w:lang w:val="da-DK"/>
        </w:rPr>
        <w:t>Hvad handler forskningen om?</w:t>
      </w:r>
    </w:p>
    <w:p w14:paraId="0000000C" w14:textId="77777777" w:rsidR="005131BC" w:rsidRPr="004C6E9E" w:rsidRDefault="005131BC" w:rsidP="004C6E9E">
      <w:pPr>
        <w:spacing w:line="276" w:lineRule="auto"/>
        <w:jc w:val="both"/>
        <w:rPr>
          <w:rFonts w:asciiTheme="minorHAnsi" w:eastAsia="Helvetica Neue" w:hAnsiTheme="minorHAnsi" w:cstheme="minorHAnsi"/>
          <w:lang w:val="da-DK"/>
        </w:rPr>
      </w:pPr>
    </w:p>
    <w:p w14:paraId="0000000D" w14:textId="77777777" w:rsidR="005131BC" w:rsidRPr="004C6E9E" w:rsidRDefault="00EC02C9" w:rsidP="004C6E9E">
      <w:pPr>
        <w:widowControl w:val="0"/>
        <w:pBdr>
          <w:top w:val="nil"/>
          <w:left w:val="nil"/>
          <w:bottom w:val="nil"/>
          <w:right w:val="nil"/>
          <w:between w:val="nil"/>
        </w:pBdr>
        <w:spacing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 xml:space="preserve">Forsøget du er inviteret til at tage del i, er en forskningsundersøgelse i "Følelsesmæssig </w:t>
      </w:r>
      <w:proofErr w:type="spellStart"/>
      <w:r w:rsidRPr="004C6E9E">
        <w:rPr>
          <w:rFonts w:asciiTheme="minorHAnsi" w:eastAsia="Helvetica Neue" w:hAnsiTheme="minorHAnsi" w:cstheme="minorHAnsi"/>
          <w:lang w:val="da-DK"/>
        </w:rPr>
        <w:t>meta</w:t>
      </w:r>
      <w:proofErr w:type="spellEnd"/>
      <w:r w:rsidRPr="004C6E9E">
        <w:rPr>
          <w:rFonts w:asciiTheme="minorHAnsi" w:eastAsia="Helvetica Neue" w:hAnsiTheme="minorHAnsi" w:cstheme="minorHAnsi"/>
          <w:lang w:val="da-DK"/>
        </w:rPr>
        <w:t xml:space="preserve">-hukommelse". Projektet undersøger, hvor gode folk er </w:t>
      </w:r>
      <w:r w:rsidRPr="004C6E9E">
        <w:rPr>
          <w:rFonts w:asciiTheme="minorHAnsi" w:eastAsia="Helvetica Neue" w:hAnsiTheme="minorHAnsi" w:cstheme="minorHAnsi"/>
          <w:lang w:val="da-DK"/>
        </w:rPr>
        <w:t xml:space="preserve">til at estimere nøjagtigheden af deres egne valg - noget vi kalder "metakognition" - samt hvordan følelser påvirker disse estimater. </w:t>
      </w:r>
    </w:p>
    <w:p w14:paraId="0000000E" w14:textId="77777777" w:rsidR="005131BC" w:rsidRPr="004C6E9E" w:rsidRDefault="00EC02C9" w:rsidP="004C6E9E">
      <w:pPr>
        <w:widowControl w:val="0"/>
        <w:pBdr>
          <w:top w:val="nil"/>
          <w:left w:val="nil"/>
          <w:bottom w:val="nil"/>
          <w:right w:val="nil"/>
          <w:between w:val="nil"/>
        </w:pBdr>
        <w:spacing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 xml:space="preserve">I eksperimentet vil du først blive præsenteret for en liste med ord som du bliver bedt om at huske. Herefter du vil blive </w:t>
      </w:r>
      <w:r w:rsidRPr="004C6E9E">
        <w:rPr>
          <w:rFonts w:asciiTheme="minorHAnsi" w:eastAsia="Helvetica Neue" w:hAnsiTheme="minorHAnsi" w:cstheme="minorHAnsi"/>
          <w:lang w:val="da-DK"/>
        </w:rPr>
        <w:t>præsenteret for to ord af gangen, hvoraf du skal diskriminere mellem hvilket af disse to ord du har set før og hvilket der er nyt. Hver gang du vælger et ord vil vi også spørge ind til hvor sikker du er på dette valg. Nogle af ordene du vil blive præsenter</w:t>
      </w:r>
      <w:r w:rsidRPr="004C6E9E">
        <w:rPr>
          <w:rFonts w:asciiTheme="minorHAnsi" w:eastAsia="Helvetica Neue" w:hAnsiTheme="minorHAnsi" w:cstheme="minorHAnsi"/>
          <w:lang w:val="da-DK"/>
        </w:rPr>
        <w:t xml:space="preserve">et for vil være mere neutrale (f.eks. "Car"), mens andre vil være mere følelsesladede (f.eks. "Terror"). Alle ordene er på engelsk, så det er vigtigt, at du er flydende i engelsk. </w:t>
      </w:r>
    </w:p>
    <w:p w14:paraId="0000000F" w14:textId="77777777" w:rsidR="005131BC" w:rsidRPr="004C6E9E" w:rsidRDefault="00EC02C9" w:rsidP="004C6E9E">
      <w:pPr>
        <w:widowControl w:val="0"/>
        <w:pBdr>
          <w:top w:val="nil"/>
          <w:left w:val="nil"/>
          <w:bottom w:val="nil"/>
          <w:right w:val="nil"/>
          <w:between w:val="nil"/>
        </w:pBdr>
        <w:spacing w:line="276" w:lineRule="auto"/>
        <w:jc w:val="both"/>
        <w:rPr>
          <w:rFonts w:asciiTheme="minorHAnsi" w:eastAsia="Helvetica Neue" w:hAnsiTheme="minorHAnsi" w:cstheme="minorHAnsi"/>
          <w:b/>
          <w:lang w:val="da-DK"/>
        </w:rPr>
      </w:pPr>
      <w:r w:rsidRPr="004C6E9E">
        <w:rPr>
          <w:rFonts w:asciiTheme="minorHAnsi" w:eastAsia="Helvetica Neue" w:hAnsiTheme="minorHAnsi" w:cstheme="minorHAnsi"/>
          <w:lang w:val="da-DK"/>
        </w:rPr>
        <w:lastRenderedPageBreak/>
        <w:t>Endelig vil du foretage nogle vurderinger af alle de ord, du så under ekspe</w:t>
      </w:r>
      <w:r w:rsidRPr="004C6E9E">
        <w:rPr>
          <w:rFonts w:asciiTheme="minorHAnsi" w:eastAsia="Helvetica Neue" w:hAnsiTheme="minorHAnsi" w:cstheme="minorHAnsi"/>
          <w:lang w:val="da-DK"/>
        </w:rPr>
        <w:t>rimentet, og besvare et spørgeskema om nogle grundlæggende informationer (f.eks. Din alder, køn og uddannelsesniveau).</w:t>
      </w:r>
    </w:p>
    <w:p w14:paraId="00000010" w14:textId="77777777" w:rsidR="005131BC" w:rsidRPr="004C6E9E" w:rsidRDefault="005131BC" w:rsidP="004C6E9E">
      <w:pPr>
        <w:widowControl w:val="0"/>
        <w:pBdr>
          <w:top w:val="nil"/>
          <w:left w:val="nil"/>
          <w:bottom w:val="nil"/>
          <w:right w:val="nil"/>
          <w:between w:val="nil"/>
        </w:pBdr>
        <w:spacing w:line="276" w:lineRule="auto"/>
        <w:jc w:val="both"/>
        <w:rPr>
          <w:rFonts w:asciiTheme="minorHAnsi" w:eastAsia="Helvetica Neue" w:hAnsiTheme="minorHAnsi" w:cstheme="minorHAnsi"/>
          <w:b/>
          <w:lang w:val="da-DK"/>
        </w:rPr>
      </w:pPr>
    </w:p>
    <w:p w14:paraId="00000011" w14:textId="77777777" w:rsidR="005131BC" w:rsidRPr="004C6E9E" w:rsidRDefault="00EC02C9" w:rsidP="004C6E9E">
      <w:pPr>
        <w:widowControl w:val="0"/>
        <w:pBdr>
          <w:top w:val="nil"/>
          <w:left w:val="nil"/>
          <w:bottom w:val="nil"/>
          <w:right w:val="nil"/>
          <w:between w:val="nil"/>
        </w:pBdr>
        <w:spacing w:line="276" w:lineRule="auto"/>
        <w:jc w:val="both"/>
        <w:rPr>
          <w:rFonts w:asciiTheme="minorHAnsi" w:eastAsia="Helvetica Neue" w:hAnsiTheme="minorHAnsi" w:cstheme="minorHAnsi"/>
          <w:b/>
          <w:lang w:val="da-DK"/>
        </w:rPr>
      </w:pPr>
      <w:r w:rsidRPr="004C6E9E">
        <w:rPr>
          <w:rFonts w:asciiTheme="minorHAnsi" w:eastAsia="Helvetica Neue" w:hAnsiTheme="minorHAnsi" w:cstheme="minorHAnsi"/>
          <w:b/>
          <w:lang w:val="da-DK"/>
        </w:rPr>
        <w:t>Undersøgelsesprocedure</w:t>
      </w:r>
    </w:p>
    <w:p w14:paraId="00000012" w14:textId="77777777" w:rsidR="005131BC" w:rsidRPr="004C6E9E" w:rsidRDefault="00EC02C9" w:rsidP="004C6E9E">
      <w:pPr>
        <w:widowControl w:val="0"/>
        <w:pBdr>
          <w:top w:val="nil"/>
          <w:left w:val="nil"/>
          <w:bottom w:val="nil"/>
          <w:right w:val="nil"/>
          <w:between w:val="nil"/>
        </w:pBdr>
        <w:spacing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Forsøgslederen vil placere 2 sanitære elektroder på dit bryst og overkrop samt en tredje elektrode på din hals for at måle dit hjerteslag under hukommelsesopgaven. Dette er en sikker og smertefri procedure. Derefter vil du blive bedt om at udføre hukommels</w:t>
      </w:r>
      <w:r w:rsidRPr="004C6E9E">
        <w:rPr>
          <w:rFonts w:asciiTheme="minorHAnsi" w:eastAsia="Helvetica Neue" w:hAnsiTheme="minorHAnsi" w:cstheme="minorHAnsi"/>
          <w:lang w:val="da-DK"/>
        </w:rPr>
        <w:t>esopgaven (praksis og detaljerede instruktioner vises på en computerskærm), og til sidst i eksperimentet vil du blive bedt om at besvare nogle vurderinger af de ord, du så.</w:t>
      </w:r>
    </w:p>
    <w:p w14:paraId="00000013" w14:textId="77777777" w:rsidR="005131BC" w:rsidRPr="004C6E9E" w:rsidRDefault="005131BC" w:rsidP="004C6E9E">
      <w:pPr>
        <w:widowControl w:val="0"/>
        <w:pBdr>
          <w:top w:val="nil"/>
          <w:left w:val="nil"/>
          <w:bottom w:val="nil"/>
          <w:right w:val="nil"/>
          <w:between w:val="nil"/>
        </w:pBdr>
        <w:spacing w:line="276" w:lineRule="auto"/>
        <w:jc w:val="both"/>
        <w:rPr>
          <w:rFonts w:asciiTheme="minorHAnsi" w:eastAsia="Helvetica Neue" w:hAnsiTheme="minorHAnsi" w:cstheme="minorHAnsi"/>
          <w:b/>
          <w:lang w:val="da-DK"/>
        </w:rPr>
      </w:pPr>
    </w:p>
    <w:p w14:paraId="00000014" w14:textId="77777777" w:rsidR="005131BC" w:rsidRPr="004C6E9E" w:rsidRDefault="00EC02C9" w:rsidP="004C6E9E">
      <w:pPr>
        <w:widowControl w:val="0"/>
        <w:pBdr>
          <w:top w:val="nil"/>
          <w:left w:val="nil"/>
          <w:bottom w:val="nil"/>
          <w:right w:val="nil"/>
          <w:between w:val="nil"/>
        </w:pBdr>
        <w:spacing w:line="276" w:lineRule="auto"/>
        <w:jc w:val="both"/>
        <w:rPr>
          <w:rFonts w:asciiTheme="minorHAnsi" w:eastAsia="Helvetica Neue" w:hAnsiTheme="minorHAnsi" w:cstheme="minorHAnsi"/>
          <w:b/>
          <w:lang w:val="da-DK"/>
        </w:rPr>
      </w:pPr>
      <w:r w:rsidRPr="004C6E9E">
        <w:rPr>
          <w:rFonts w:asciiTheme="minorHAnsi" w:eastAsia="Helvetica Neue" w:hAnsiTheme="minorHAnsi" w:cstheme="minorHAnsi"/>
          <w:b/>
          <w:lang w:val="da-DK"/>
        </w:rPr>
        <w:t>Fordele og risici</w:t>
      </w:r>
    </w:p>
    <w:p w14:paraId="00000015" w14:textId="77777777" w:rsidR="005131BC" w:rsidRPr="004C6E9E" w:rsidRDefault="00EC02C9" w:rsidP="004C6E9E">
      <w:pPr>
        <w:widowControl w:val="0"/>
        <w:pBdr>
          <w:top w:val="nil"/>
          <w:left w:val="nil"/>
          <w:bottom w:val="nil"/>
          <w:right w:val="nil"/>
          <w:between w:val="nil"/>
        </w:pBdr>
        <w:spacing w:line="276" w:lineRule="auto"/>
        <w:jc w:val="both"/>
        <w:rPr>
          <w:rFonts w:asciiTheme="minorHAnsi" w:eastAsia="Helvetica Neue" w:hAnsiTheme="minorHAnsi" w:cstheme="minorHAnsi"/>
          <w:color w:val="000000"/>
          <w:lang w:val="da-DK"/>
        </w:rPr>
      </w:pPr>
      <w:r w:rsidRPr="004C6E9E">
        <w:rPr>
          <w:rFonts w:asciiTheme="minorHAnsi" w:eastAsia="Helvetica Neue" w:hAnsiTheme="minorHAnsi" w:cstheme="minorHAnsi"/>
          <w:lang w:val="da-DK"/>
        </w:rPr>
        <w:t>Undersøgelsen har ingen risici ud over dem, der findes i din nor</w:t>
      </w:r>
      <w:r w:rsidRPr="004C6E9E">
        <w:rPr>
          <w:rFonts w:asciiTheme="minorHAnsi" w:eastAsia="Helvetica Neue" w:hAnsiTheme="minorHAnsi" w:cstheme="minorHAnsi"/>
          <w:lang w:val="da-DK"/>
        </w:rPr>
        <w:t xml:space="preserve">male hverdag. Din forventede indtjening ved deltagelse i undersøgelsen er [100DKK / time]. Selve eksperimentet vil tage omkring 60 minutter i alt, og hele undersøgelsen (inklusive briefing, samtykke osv.) Vil tage 90 minutter. Altså vil du modtage </w:t>
      </w:r>
      <w:r w:rsidRPr="004C6E9E">
        <w:rPr>
          <w:rFonts w:asciiTheme="minorHAnsi" w:eastAsia="Helvetica Neue" w:hAnsiTheme="minorHAnsi" w:cstheme="minorHAnsi"/>
          <w:lang w:val="da-DK"/>
        </w:rPr>
        <w:t xml:space="preserve">150 kr. </w:t>
      </w:r>
      <w:r w:rsidRPr="004C6E9E">
        <w:rPr>
          <w:rFonts w:asciiTheme="minorHAnsi" w:eastAsia="Helvetica Neue" w:hAnsiTheme="minorHAnsi" w:cstheme="minorHAnsi"/>
          <w:lang w:val="da-DK"/>
        </w:rPr>
        <w:t>i kompensation.</w:t>
      </w:r>
    </w:p>
    <w:p w14:paraId="00000016" w14:textId="77777777" w:rsidR="005131BC" w:rsidRPr="004C6E9E" w:rsidRDefault="005131BC" w:rsidP="004C6E9E">
      <w:pPr>
        <w:spacing w:after="80" w:line="276" w:lineRule="auto"/>
        <w:jc w:val="both"/>
        <w:rPr>
          <w:rFonts w:asciiTheme="minorHAnsi" w:eastAsia="Helvetica Neue" w:hAnsiTheme="minorHAnsi" w:cstheme="minorHAnsi"/>
          <w:lang w:val="da-DK"/>
        </w:rPr>
      </w:pPr>
    </w:p>
    <w:p w14:paraId="00000017" w14:textId="77777777" w:rsidR="005131BC" w:rsidRPr="004C6E9E" w:rsidRDefault="00EC02C9" w:rsidP="004C6E9E">
      <w:pPr>
        <w:spacing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b/>
          <w:lang w:val="da-DK"/>
        </w:rPr>
        <w:t>Hvem kan deltage?</w:t>
      </w:r>
    </w:p>
    <w:p w14:paraId="00000018" w14:textId="77777777" w:rsidR="005131BC" w:rsidRPr="004C6E9E" w:rsidRDefault="00EC02C9" w:rsidP="004C6E9E">
      <w:pPr>
        <w:spacing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 Du har et højt niveau af engelsk.</w:t>
      </w:r>
    </w:p>
    <w:p w14:paraId="00000019" w14:textId="77777777" w:rsidR="005131BC" w:rsidRPr="004C6E9E" w:rsidRDefault="00EC02C9" w:rsidP="004C6E9E">
      <w:pPr>
        <w:spacing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 Du er mellem 18-40 år gammel.</w:t>
      </w:r>
    </w:p>
    <w:p w14:paraId="0000001A" w14:textId="77777777" w:rsidR="005131BC" w:rsidRPr="004C6E9E" w:rsidRDefault="00EC02C9" w:rsidP="004C6E9E">
      <w:pPr>
        <w:spacing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 Du har ingen kendte neurologisk eller aktuelle mental lidelse.</w:t>
      </w:r>
    </w:p>
    <w:p w14:paraId="0000001B" w14:textId="77777777" w:rsidR="005131BC" w:rsidRPr="004C6E9E" w:rsidRDefault="00EC02C9" w:rsidP="004C6E9E">
      <w:pPr>
        <w:spacing w:line="276" w:lineRule="auto"/>
        <w:jc w:val="both"/>
        <w:rPr>
          <w:rFonts w:asciiTheme="minorHAnsi" w:eastAsia="Helvetica Neue" w:hAnsiTheme="minorHAnsi" w:cstheme="minorHAnsi"/>
          <w:lang w:val="da-DK"/>
        </w:rPr>
      </w:pPr>
      <w:r w:rsidRPr="004C6E9E">
        <w:rPr>
          <w:rFonts w:asciiTheme="minorHAnsi" w:eastAsia="Helvetica Neue" w:hAnsiTheme="minorHAnsi" w:cstheme="minorHAnsi"/>
          <w:lang w:val="da-DK"/>
        </w:rPr>
        <w:t>• Du forstår og accepterer det informerede samtykke.</w:t>
      </w:r>
    </w:p>
    <w:p w14:paraId="0000001C" w14:textId="77777777" w:rsidR="005131BC" w:rsidRPr="004C6E9E" w:rsidRDefault="005131BC" w:rsidP="004C6E9E">
      <w:pPr>
        <w:spacing w:line="276" w:lineRule="auto"/>
        <w:jc w:val="both"/>
        <w:rPr>
          <w:rFonts w:asciiTheme="minorHAnsi" w:eastAsia="Helvetica Neue" w:hAnsiTheme="minorHAnsi" w:cstheme="minorHAnsi"/>
          <w:lang w:val="da-DK"/>
        </w:rPr>
      </w:pPr>
    </w:p>
    <w:p w14:paraId="0000001D" w14:textId="77777777" w:rsidR="005131BC" w:rsidRPr="00EC02C9" w:rsidRDefault="00EC02C9" w:rsidP="004C6E9E">
      <w:pPr>
        <w:spacing w:line="276" w:lineRule="auto"/>
        <w:jc w:val="both"/>
        <w:rPr>
          <w:rFonts w:asciiTheme="minorHAnsi" w:eastAsia="Helvetica Neue" w:hAnsiTheme="minorHAnsi" w:cstheme="minorHAnsi"/>
          <w:b/>
          <w:lang w:val="da-DK"/>
        </w:rPr>
      </w:pPr>
      <w:r w:rsidRPr="00EC02C9">
        <w:rPr>
          <w:rFonts w:asciiTheme="minorHAnsi" w:eastAsia="Helvetica Neue" w:hAnsiTheme="minorHAnsi" w:cstheme="minorHAnsi"/>
          <w:b/>
          <w:lang w:val="da-DK"/>
        </w:rPr>
        <w:t>Er der nogen risici?</w:t>
      </w:r>
    </w:p>
    <w:p w14:paraId="0000001E" w14:textId="77777777" w:rsidR="005131BC" w:rsidRPr="00EC02C9" w:rsidRDefault="00EC02C9" w:rsidP="004C6E9E">
      <w:pPr>
        <w:spacing w:line="276" w:lineRule="auto"/>
        <w:jc w:val="both"/>
        <w:rPr>
          <w:rFonts w:asciiTheme="minorHAnsi" w:eastAsia="Helvetica Neue" w:hAnsiTheme="minorHAnsi" w:cstheme="minorHAnsi"/>
          <w:lang w:val="da-DK"/>
        </w:rPr>
      </w:pPr>
      <w:r w:rsidRPr="00EC02C9">
        <w:rPr>
          <w:rFonts w:asciiTheme="minorHAnsi" w:eastAsia="Helvetica Neue" w:hAnsiTheme="minorHAnsi" w:cstheme="minorHAnsi"/>
          <w:lang w:val="da-DK"/>
        </w:rPr>
        <w:t xml:space="preserve">Der er ingen </w:t>
      </w:r>
      <w:r w:rsidRPr="00EC02C9">
        <w:rPr>
          <w:rFonts w:asciiTheme="minorHAnsi" w:eastAsia="Helvetica Neue" w:hAnsiTheme="minorHAnsi" w:cstheme="minorHAnsi"/>
          <w:lang w:val="da-DK"/>
        </w:rPr>
        <w:t>risici forbundet med forsøget.</w:t>
      </w:r>
    </w:p>
    <w:p w14:paraId="0000001F" w14:textId="77777777" w:rsidR="005131BC" w:rsidRPr="00EC02C9" w:rsidRDefault="005131BC" w:rsidP="004C6E9E">
      <w:pPr>
        <w:spacing w:line="276" w:lineRule="auto"/>
        <w:jc w:val="both"/>
        <w:rPr>
          <w:rFonts w:asciiTheme="minorHAnsi" w:eastAsia="Helvetica Neue" w:hAnsiTheme="minorHAnsi" w:cstheme="minorHAnsi"/>
          <w:lang w:val="da-DK"/>
        </w:rPr>
      </w:pPr>
    </w:p>
    <w:p w14:paraId="00000020" w14:textId="77777777" w:rsidR="005131BC" w:rsidRPr="00EC02C9" w:rsidRDefault="00EC02C9" w:rsidP="004C6E9E">
      <w:pPr>
        <w:spacing w:line="276" w:lineRule="auto"/>
        <w:jc w:val="both"/>
        <w:rPr>
          <w:rFonts w:asciiTheme="minorHAnsi" w:eastAsia="Helvetica Neue" w:hAnsiTheme="minorHAnsi" w:cstheme="minorHAnsi"/>
          <w:b/>
          <w:lang w:val="da-DK"/>
        </w:rPr>
      </w:pPr>
      <w:r w:rsidRPr="00EC02C9">
        <w:rPr>
          <w:rFonts w:asciiTheme="minorHAnsi" w:eastAsia="Helvetica Neue" w:hAnsiTheme="minorHAnsi" w:cstheme="minorHAnsi"/>
          <w:b/>
          <w:lang w:val="da-DK"/>
        </w:rPr>
        <w:t>Persondata</w:t>
      </w:r>
    </w:p>
    <w:p w14:paraId="00000021" w14:textId="77777777" w:rsidR="005131BC" w:rsidRPr="00EC02C9" w:rsidRDefault="00EC02C9" w:rsidP="004C6E9E">
      <w:pPr>
        <w:spacing w:line="276" w:lineRule="auto"/>
        <w:jc w:val="both"/>
        <w:rPr>
          <w:rFonts w:asciiTheme="minorHAnsi" w:eastAsia="Helvetica Neue" w:hAnsiTheme="minorHAnsi" w:cstheme="minorHAnsi"/>
          <w:lang w:val="da-DK"/>
        </w:rPr>
      </w:pPr>
      <w:r w:rsidRPr="00EC02C9">
        <w:rPr>
          <w:rFonts w:asciiTheme="minorHAnsi" w:eastAsia="Helvetica Neue" w:hAnsiTheme="minorHAnsi" w:cstheme="minorHAnsi"/>
          <w:lang w:val="da-DK"/>
        </w:rPr>
        <w:t>Betalinger: Vi behandler normale personlige oplysninger i form af dit CPR-nummer for at foretage betalinger for deltagelse i undersøgelsen. CPR-numrene er ikke forbundet med data fra forskningen og slettes, så sna</w:t>
      </w:r>
      <w:r w:rsidRPr="00EC02C9">
        <w:rPr>
          <w:rFonts w:asciiTheme="minorHAnsi" w:eastAsia="Helvetica Neue" w:hAnsiTheme="minorHAnsi" w:cstheme="minorHAnsi"/>
          <w:lang w:val="da-DK"/>
        </w:rPr>
        <w:t>rt betalingerne er afsluttet.</w:t>
      </w:r>
    </w:p>
    <w:p w14:paraId="00000022" w14:textId="77777777" w:rsidR="005131BC" w:rsidRPr="00EC02C9" w:rsidRDefault="00EC02C9" w:rsidP="004C6E9E">
      <w:pPr>
        <w:spacing w:line="276" w:lineRule="auto"/>
        <w:jc w:val="both"/>
        <w:rPr>
          <w:rFonts w:asciiTheme="minorHAnsi" w:eastAsia="Helvetica Neue" w:hAnsiTheme="minorHAnsi" w:cstheme="minorHAnsi"/>
          <w:lang w:val="da-DK"/>
        </w:rPr>
      </w:pPr>
      <w:r w:rsidRPr="00EC02C9">
        <w:rPr>
          <w:rFonts w:asciiTheme="minorHAnsi" w:eastAsia="Helvetica Neue" w:hAnsiTheme="minorHAnsi" w:cstheme="minorHAnsi"/>
          <w:lang w:val="da-DK"/>
        </w:rPr>
        <w:t xml:space="preserve">Generel demografisk information: Vi indsamler information i form af køn, alder, og uddannelsesniveau. Dette data indsamles til statistiske formål, og de anonymiseres. Altså vil vi opbevare disse personlige data indtil slutningen af ​​dataindsamlingen, men </w:t>
      </w:r>
      <w:r w:rsidRPr="00EC02C9">
        <w:rPr>
          <w:rFonts w:asciiTheme="minorHAnsi" w:eastAsia="Helvetica Neue" w:hAnsiTheme="minorHAnsi" w:cstheme="minorHAnsi"/>
          <w:lang w:val="da-DK"/>
        </w:rPr>
        <w:t>de vil være anonymiseret igennem hele processen.</w:t>
      </w:r>
    </w:p>
    <w:p w14:paraId="00000023" w14:textId="77777777" w:rsidR="005131BC" w:rsidRPr="00EC02C9" w:rsidRDefault="005131BC" w:rsidP="004C6E9E">
      <w:pPr>
        <w:spacing w:line="276" w:lineRule="auto"/>
        <w:jc w:val="both"/>
        <w:rPr>
          <w:rFonts w:asciiTheme="minorHAnsi" w:eastAsia="Helvetica Neue" w:hAnsiTheme="minorHAnsi" w:cstheme="minorHAnsi"/>
          <w:lang w:val="da-DK"/>
        </w:rPr>
      </w:pPr>
    </w:p>
    <w:p w14:paraId="00000024" w14:textId="77777777" w:rsidR="005131BC" w:rsidRPr="00EC02C9" w:rsidRDefault="00EC02C9" w:rsidP="004C6E9E">
      <w:pPr>
        <w:spacing w:line="276" w:lineRule="auto"/>
        <w:jc w:val="both"/>
        <w:rPr>
          <w:rFonts w:asciiTheme="minorHAnsi" w:eastAsia="Helvetica Neue" w:hAnsiTheme="minorHAnsi" w:cstheme="minorHAnsi"/>
          <w:b/>
          <w:lang w:val="da-DK"/>
        </w:rPr>
      </w:pPr>
      <w:r w:rsidRPr="00EC02C9">
        <w:rPr>
          <w:rFonts w:asciiTheme="minorHAnsi" w:eastAsia="Helvetica Neue" w:hAnsiTheme="minorHAnsi" w:cstheme="minorHAnsi"/>
          <w:b/>
          <w:lang w:val="da-DK"/>
        </w:rPr>
        <w:t>Hvilke rettigheder har du som deltager?</w:t>
      </w:r>
    </w:p>
    <w:p w14:paraId="00000025" w14:textId="77777777" w:rsidR="005131BC" w:rsidRPr="00EC02C9" w:rsidRDefault="00EC02C9" w:rsidP="004C6E9E">
      <w:pPr>
        <w:spacing w:line="276" w:lineRule="auto"/>
        <w:jc w:val="both"/>
        <w:rPr>
          <w:rFonts w:asciiTheme="minorHAnsi" w:eastAsia="Helvetica Neue" w:hAnsiTheme="minorHAnsi" w:cstheme="minorHAnsi"/>
          <w:lang w:val="da-DK"/>
        </w:rPr>
      </w:pPr>
      <w:r w:rsidRPr="00EC02C9">
        <w:rPr>
          <w:rFonts w:asciiTheme="minorHAnsi" w:eastAsia="Helvetica Neue" w:hAnsiTheme="minorHAnsi" w:cstheme="minorHAnsi"/>
          <w:lang w:val="da-DK"/>
        </w:rPr>
        <w:t xml:space="preserve">Du opfordres til at læse Videnskabsetisk Komites information om forsøgspersoners rettigheder: </w:t>
      </w:r>
      <w:hyperlink r:id="rId5">
        <w:r w:rsidRPr="00EC02C9">
          <w:rPr>
            <w:rFonts w:asciiTheme="minorHAnsi" w:eastAsia="Helvetica Neue" w:hAnsiTheme="minorHAnsi" w:cstheme="minorHAnsi"/>
            <w:color w:val="1155CC"/>
            <w:u w:val="single"/>
            <w:lang w:val="da-DK"/>
          </w:rPr>
          <w:t>http://www.nvk.dk/forsoegsperson/dine-rettigheder-som-forsoegsperson</w:t>
        </w:r>
      </w:hyperlink>
      <w:r w:rsidRPr="00EC02C9">
        <w:rPr>
          <w:rFonts w:asciiTheme="minorHAnsi" w:eastAsia="Helvetica Neue" w:hAnsiTheme="minorHAnsi" w:cstheme="minorHAnsi"/>
          <w:lang w:val="da-DK"/>
        </w:rPr>
        <w:t>.</w:t>
      </w:r>
    </w:p>
    <w:p w14:paraId="00000026" w14:textId="3CA0B750" w:rsidR="005131BC" w:rsidRPr="00EC02C9" w:rsidRDefault="005131BC" w:rsidP="004C6E9E">
      <w:pPr>
        <w:spacing w:line="276" w:lineRule="auto"/>
        <w:jc w:val="both"/>
        <w:rPr>
          <w:rFonts w:asciiTheme="minorHAnsi" w:eastAsia="Helvetica Neue" w:hAnsiTheme="minorHAnsi" w:cstheme="minorHAnsi"/>
          <w:lang w:val="da-DK"/>
        </w:rPr>
      </w:pPr>
    </w:p>
    <w:p w14:paraId="7CA5459C" w14:textId="6B6C71CC" w:rsidR="004C6E9E" w:rsidRPr="00EC02C9" w:rsidRDefault="004C6E9E" w:rsidP="004C6E9E">
      <w:pPr>
        <w:spacing w:line="276" w:lineRule="auto"/>
        <w:jc w:val="both"/>
        <w:rPr>
          <w:rFonts w:asciiTheme="minorHAnsi" w:eastAsia="Helvetica Neue" w:hAnsiTheme="minorHAnsi" w:cstheme="minorHAnsi"/>
          <w:lang w:val="da-DK"/>
        </w:rPr>
      </w:pPr>
    </w:p>
    <w:p w14:paraId="3A569054" w14:textId="77777777" w:rsidR="004C6E9E" w:rsidRPr="00EC02C9" w:rsidRDefault="004C6E9E" w:rsidP="004C6E9E">
      <w:pPr>
        <w:spacing w:line="276" w:lineRule="auto"/>
        <w:jc w:val="both"/>
        <w:rPr>
          <w:rFonts w:asciiTheme="minorHAnsi" w:eastAsia="Helvetica Neue" w:hAnsiTheme="minorHAnsi" w:cstheme="minorHAnsi"/>
          <w:lang w:val="da-DK"/>
        </w:rPr>
      </w:pPr>
    </w:p>
    <w:p w14:paraId="00000027" w14:textId="77777777" w:rsidR="005131BC" w:rsidRPr="00EC02C9" w:rsidRDefault="00EC02C9" w:rsidP="004C6E9E">
      <w:pPr>
        <w:spacing w:line="276" w:lineRule="auto"/>
        <w:jc w:val="both"/>
        <w:rPr>
          <w:rFonts w:asciiTheme="minorHAnsi" w:eastAsia="Helvetica Neue" w:hAnsiTheme="minorHAnsi" w:cstheme="minorHAnsi"/>
          <w:b/>
          <w:lang w:val="da-DK"/>
        </w:rPr>
      </w:pPr>
      <w:bookmarkStart w:id="1" w:name="_heading=h.30j0zll" w:colFirst="0" w:colLast="0"/>
      <w:bookmarkEnd w:id="1"/>
      <w:r w:rsidRPr="00EC02C9">
        <w:rPr>
          <w:rFonts w:asciiTheme="minorHAnsi" w:eastAsia="Helvetica Neue" w:hAnsiTheme="minorHAnsi" w:cstheme="minorHAnsi"/>
          <w:b/>
          <w:lang w:val="da-DK"/>
        </w:rPr>
        <w:t>Fri</w:t>
      </w:r>
      <w:r w:rsidRPr="00EC02C9">
        <w:rPr>
          <w:rFonts w:asciiTheme="minorHAnsi" w:eastAsia="Helvetica Neue" w:hAnsiTheme="minorHAnsi" w:cstheme="minorHAnsi"/>
          <w:b/>
          <w:lang w:val="da-DK"/>
        </w:rPr>
        <w:t xml:space="preserve">villig deltagelse: </w:t>
      </w:r>
    </w:p>
    <w:p w14:paraId="00000028" w14:textId="77777777" w:rsidR="005131BC" w:rsidRPr="00EC02C9" w:rsidRDefault="00EC02C9" w:rsidP="004C6E9E">
      <w:pPr>
        <w:spacing w:line="276" w:lineRule="auto"/>
        <w:jc w:val="both"/>
        <w:rPr>
          <w:rFonts w:asciiTheme="minorHAnsi" w:eastAsia="Helvetica Neue" w:hAnsiTheme="minorHAnsi" w:cstheme="minorHAnsi"/>
          <w:lang w:val="da-DK"/>
        </w:rPr>
      </w:pPr>
      <w:bookmarkStart w:id="2" w:name="_heading=h.lnvprjsux4u2" w:colFirst="0" w:colLast="0"/>
      <w:bookmarkEnd w:id="2"/>
      <w:r w:rsidRPr="00EC02C9">
        <w:rPr>
          <w:rFonts w:asciiTheme="minorHAnsi" w:eastAsia="Helvetica Neue" w:hAnsiTheme="minorHAnsi" w:cstheme="minorHAnsi"/>
          <w:lang w:val="da-DK"/>
        </w:rPr>
        <w:t>Det er helt frivilligt at deltage i denne undersøgelse. Du kan på et hvilket som helst tidspunkt og uden begrundelse trække dig ud af undersøgelse.</w:t>
      </w:r>
    </w:p>
    <w:p w14:paraId="00000029" w14:textId="77777777" w:rsidR="005131BC" w:rsidRPr="00EC02C9" w:rsidRDefault="005131BC" w:rsidP="004C6E9E">
      <w:pPr>
        <w:spacing w:line="276" w:lineRule="auto"/>
        <w:jc w:val="both"/>
        <w:rPr>
          <w:rFonts w:asciiTheme="minorHAnsi" w:eastAsia="Helvetica Neue" w:hAnsiTheme="minorHAnsi" w:cstheme="minorHAnsi"/>
          <w:lang w:val="da-DK"/>
        </w:rPr>
      </w:pPr>
      <w:bookmarkStart w:id="3" w:name="_heading=h.nyi6ty37hwdr" w:colFirst="0" w:colLast="0"/>
      <w:bookmarkEnd w:id="3"/>
    </w:p>
    <w:p w14:paraId="0000002A" w14:textId="77777777" w:rsidR="005131BC" w:rsidRPr="00EC02C9" w:rsidRDefault="005131BC" w:rsidP="004C6E9E">
      <w:pPr>
        <w:spacing w:line="276" w:lineRule="auto"/>
        <w:jc w:val="both"/>
        <w:rPr>
          <w:rFonts w:asciiTheme="minorHAnsi" w:eastAsia="Helvetica Neue" w:hAnsiTheme="minorHAnsi" w:cstheme="minorHAnsi"/>
          <w:lang w:val="da-DK"/>
        </w:rPr>
      </w:pPr>
      <w:bookmarkStart w:id="4" w:name="_heading=h.jg2xbcslsone" w:colFirst="0" w:colLast="0"/>
      <w:bookmarkEnd w:id="4"/>
    </w:p>
    <w:p w14:paraId="0000002B" w14:textId="77777777" w:rsidR="005131BC" w:rsidRPr="00EC02C9" w:rsidRDefault="005131BC" w:rsidP="004C6E9E">
      <w:pPr>
        <w:spacing w:line="276" w:lineRule="auto"/>
        <w:jc w:val="both"/>
        <w:rPr>
          <w:rFonts w:asciiTheme="minorHAnsi" w:eastAsia="Helvetica Neue" w:hAnsiTheme="minorHAnsi" w:cstheme="minorHAnsi"/>
          <w:lang w:val="da-DK"/>
        </w:rPr>
      </w:pPr>
      <w:bookmarkStart w:id="5" w:name="_heading=h.5cz3ycnxg2jg" w:colFirst="0" w:colLast="0"/>
      <w:bookmarkEnd w:id="5"/>
    </w:p>
    <w:p w14:paraId="0000002C" w14:textId="77777777" w:rsidR="005131BC" w:rsidRPr="004C6E9E" w:rsidRDefault="00EC02C9" w:rsidP="004C6E9E">
      <w:pPr>
        <w:spacing w:before="280" w:after="280"/>
        <w:jc w:val="both"/>
        <w:rPr>
          <w:rFonts w:asciiTheme="minorHAnsi" w:eastAsia="Helvetica Neue" w:hAnsiTheme="minorHAnsi" w:cstheme="minorHAnsi"/>
        </w:rPr>
      </w:pPr>
      <w:proofErr w:type="spellStart"/>
      <w:r w:rsidRPr="004C6E9E">
        <w:rPr>
          <w:rFonts w:asciiTheme="minorHAnsi" w:eastAsia="Helvetica Neue" w:hAnsiTheme="minorHAnsi" w:cstheme="minorHAnsi"/>
          <w:b/>
          <w:color w:val="4472C4"/>
        </w:rPr>
        <w:t>Kontaktperson</w:t>
      </w:r>
      <w:proofErr w:type="spellEnd"/>
    </w:p>
    <w:p w14:paraId="0000002D" w14:textId="77777777" w:rsidR="005131BC" w:rsidRPr="004C6E9E" w:rsidRDefault="00EC02C9" w:rsidP="004C6E9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Theme="minorHAnsi" w:eastAsia="Helvetica Neue" w:hAnsiTheme="minorHAnsi" w:cstheme="minorHAnsi"/>
        </w:rPr>
      </w:pPr>
      <w:r w:rsidRPr="004C6E9E">
        <w:rPr>
          <w:rFonts w:asciiTheme="minorHAnsi" w:eastAsia="Helvetica Neue" w:hAnsiTheme="minorHAnsi" w:cstheme="minorHAnsi"/>
        </w:rPr>
        <w:t>Sebastian Scott Engen</w:t>
      </w:r>
      <w:r w:rsidRPr="004C6E9E">
        <w:rPr>
          <w:rFonts w:asciiTheme="minorHAnsi" w:eastAsia="Helvetica Neue" w:hAnsiTheme="minorHAnsi" w:cstheme="minorHAnsi"/>
        </w:rPr>
        <w:tab/>
        <w:t xml:space="preserve"> – Bachelor student </w:t>
      </w:r>
      <w:proofErr w:type="spellStart"/>
      <w:r w:rsidRPr="004C6E9E">
        <w:rPr>
          <w:rFonts w:asciiTheme="minorHAnsi" w:eastAsia="Helvetica Neue" w:hAnsiTheme="minorHAnsi" w:cstheme="minorHAnsi"/>
        </w:rPr>
        <w:t>i</w:t>
      </w:r>
      <w:proofErr w:type="spellEnd"/>
      <w:r w:rsidRPr="004C6E9E">
        <w:rPr>
          <w:rFonts w:asciiTheme="minorHAnsi" w:eastAsia="Helvetica Neue" w:hAnsiTheme="minorHAnsi" w:cstheme="minorHAnsi"/>
        </w:rPr>
        <w:t xml:space="preserve"> Cognitive Science (AU).</w:t>
      </w:r>
    </w:p>
    <w:p w14:paraId="0000002E" w14:textId="77777777" w:rsidR="005131BC" w:rsidRPr="004C6E9E" w:rsidRDefault="00EC02C9" w:rsidP="004C6E9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Theme="minorHAnsi" w:eastAsia="Helvetica Neue" w:hAnsiTheme="minorHAnsi" w:cstheme="minorHAnsi"/>
        </w:rPr>
      </w:pPr>
      <w:r w:rsidRPr="004C6E9E">
        <w:rPr>
          <w:rFonts w:asciiTheme="minorHAnsi" w:eastAsia="Helvetica Neue" w:hAnsiTheme="minorHAnsi" w:cstheme="minorHAnsi"/>
        </w:rPr>
        <w:t>E-m</w:t>
      </w:r>
      <w:r w:rsidRPr="004C6E9E">
        <w:rPr>
          <w:rFonts w:asciiTheme="minorHAnsi" w:eastAsia="Helvetica Neue" w:hAnsiTheme="minorHAnsi" w:cstheme="minorHAnsi"/>
        </w:rPr>
        <w:t xml:space="preserve">ail: </w:t>
      </w:r>
      <w:hyperlink r:id="rId6">
        <w:r w:rsidRPr="004C6E9E">
          <w:rPr>
            <w:rFonts w:asciiTheme="minorHAnsi" w:eastAsia="Helvetica Neue" w:hAnsiTheme="minorHAnsi" w:cstheme="minorHAnsi"/>
            <w:u w:val="single"/>
          </w:rPr>
          <w:t>201708490@post.au.dk</w:t>
        </w:r>
      </w:hyperlink>
    </w:p>
    <w:p w14:paraId="0000002F" w14:textId="77777777" w:rsidR="005131BC" w:rsidRPr="004C6E9E" w:rsidRDefault="00EC02C9" w:rsidP="004C6E9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Theme="minorHAnsi" w:eastAsia="Helvetica Neue" w:hAnsiTheme="minorHAnsi" w:cstheme="minorHAnsi"/>
        </w:rPr>
      </w:pPr>
      <w:r w:rsidRPr="004C6E9E">
        <w:rPr>
          <w:rFonts w:asciiTheme="minorHAnsi" w:eastAsia="Helvetica Neue" w:hAnsiTheme="minorHAnsi" w:cstheme="minorHAnsi"/>
        </w:rPr>
        <w:t>Center for Functionally Integrative Neuroscience (CFIN).</w:t>
      </w:r>
    </w:p>
    <w:p w14:paraId="00000030" w14:textId="77777777" w:rsidR="005131BC" w:rsidRPr="00EC02C9" w:rsidRDefault="00EC02C9" w:rsidP="004C6E9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Theme="minorHAnsi" w:eastAsia="Helvetica Neue" w:hAnsiTheme="minorHAnsi" w:cstheme="minorHAnsi"/>
          <w:lang w:val="da-DK"/>
        </w:rPr>
      </w:pPr>
      <w:r w:rsidRPr="00EC02C9">
        <w:rPr>
          <w:rFonts w:asciiTheme="minorHAnsi" w:eastAsia="Helvetica Neue" w:hAnsiTheme="minorHAnsi" w:cstheme="minorHAnsi"/>
          <w:lang w:val="da-DK"/>
        </w:rPr>
        <w:t xml:space="preserve">Nørrebrogade, 44, </w:t>
      </w:r>
      <w:proofErr w:type="spellStart"/>
      <w:r w:rsidRPr="00EC02C9">
        <w:rPr>
          <w:rFonts w:asciiTheme="minorHAnsi" w:eastAsia="Helvetica Neue" w:hAnsiTheme="minorHAnsi" w:cstheme="minorHAnsi"/>
          <w:lang w:val="da-DK"/>
        </w:rPr>
        <w:t>building</w:t>
      </w:r>
      <w:proofErr w:type="spellEnd"/>
      <w:r w:rsidRPr="00EC02C9">
        <w:rPr>
          <w:rFonts w:asciiTheme="minorHAnsi" w:eastAsia="Helvetica Neue" w:hAnsiTheme="minorHAnsi" w:cstheme="minorHAnsi"/>
          <w:lang w:val="da-DK"/>
        </w:rPr>
        <w:t xml:space="preserve"> 1A, Stuen, værelse 35a.</w:t>
      </w:r>
    </w:p>
    <w:p w14:paraId="00000031" w14:textId="77777777" w:rsidR="005131BC" w:rsidRPr="004C6E9E" w:rsidRDefault="00EC02C9" w:rsidP="004C6E9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Theme="minorHAnsi" w:eastAsia="Helvetica Neue" w:hAnsiTheme="minorHAnsi" w:cstheme="minorHAnsi"/>
        </w:rPr>
      </w:pPr>
      <w:r w:rsidRPr="004C6E9E">
        <w:rPr>
          <w:rFonts w:asciiTheme="minorHAnsi" w:eastAsia="Helvetica Neue" w:hAnsiTheme="minorHAnsi" w:cstheme="minorHAnsi"/>
        </w:rPr>
        <w:t>Aarhus University.</w:t>
      </w:r>
    </w:p>
    <w:p w14:paraId="00000032" w14:textId="77777777" w:rsidR="005131BC" w:rsidRPr="004C6E9E" w:rsidRDefault="005131BC" w:rsidP="004C6E9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Theme="minorHAnsi" w:eastAsia="Helvetica Neue" w:hAnsiTheme="minorHAnsi" w:cstheme="minorHAnsi"/>
        </w:rPr>
      </w:pPr>
    </w:p>
    <w:p w14:paraId="00000033" w14:textId="77777777" w:rsidR="005131BC" w:rsidRPr="004C6E9E" w:rsidRDefault="005131BC" w:rsidP="004C6E9E">
      <w:pPr>
        <w:spacing w:line="276" w:lineRule="auto"/>
        <w:jc w:val="both"/>
        <w:rPr>
          <w:rFonts w:asciiTheme="minorHAnsi" w:eastAsia="Helvetica Neue" w:hAnsiTheme="minorHAnsi" w:cstheme="minorHAnsi"/>
        </w:rPr>
      </w:pPr>
      <w:bookmarkStart w:id="6" w:name="_heading=h.dmc57qnehiw3" w:colFirst="0" w:colLast="0"/>
      <w:bookmarkEnd w:id="6"/>
    </w:p>
    <w:sectPr w:rsidR="005131BC" w:rsidRPr="004C6E9E">
      <w:pgSz w:w="11900" w:h="16840"/>
      <w:pgMar w:top="1701" w:right="1134" w:bottom="1701"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1BC"/>
    <w:rsid w:val="004C6E9E"/>
    <w:rsid w:val="005131BC"/>
    <w:rsid w:val="00EC02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D0AA676"/>
  <w15:docId w15:val="{61D9B910-2785-D641-BAD7-DB1E21A7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05E9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1353D"/>
    <w:pPr>
      <w:ind w:left="720"/>
      <w:contextualSpacing/>
    </w:pPr>
  </w:style>
  <w:style w:type="character" w:styleId="Hyperlink">
    <w:name w:val="Hyperlink"/>
    <w:basedOn w:val="DefaultParagraphFont"/>
    <w:uiPriority w:val="99"/>
    <w:unhideWhenUsed/>
    <w:rsid w:val="0011353D"/>
    <w:rPr>
      <w:color w:val="0563C1" w:themeColor="hyperlink"/>
      <w:u w:val="single"/>
    </w:rPr>
  </w:style>
  <w:style w:type="paragraph" w:customStyle="1" w:styleId="Bodyblackreg">
    <w:name w:val="Body black reg"/>
    <w:basedOn w:val="Normal"/>
    <w:uiPriority w:val="99"/>
    <w:rsid w:val="0011353D"/>
    <w:pPr>
      <w:widowControl w:val="0"/>
      <w:suppressAutoHyphens/>
      <w:autoSpaceDE w:val="0"/>
      <w:autoSpaceDN w:val="0"/>
      <w:adjustRightInd w:val="0"/>
      <w:spacing w:line="240" w:lineRule="atLeast"/>
      <w:jc w:val="both"/>
      <w:textAlignment w:val="center"/>
    </w:pPr>
    <w:rPr>
      <w:rFonts w:ascii="Georgia" w:eastAsia="Times New Roman" w:hAnsi="Georgia" w:cs="Georgia"/>
      <w:color w:val="000000"/>
      <w:sz w:val="17"/>
      <w:szCs w:val="17"/>
      <w:lang w:val="en-GB" w:eastAsia="da-DK"/>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456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6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01708490@post.au.dk" TargetMode="External"/><Relationship Id="rId5" Type="http://schemas.openxmlformats.org/officeDocument/2006/relationships/hyperlink" Target="http://www.nvk.dk/forsoegsperson/dine-rettigheder-som-forsoegsper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HdHDKeIfmpR5uaCFPs6HACGhsw==">AMUW2mXnxkfszF/U0fEjLyzYBuT9f703n9xHCGNKhUveOC62tH+Gb0hMLXr5qOA/ei1zNkXb/eNPGXMtGcKGti5KfflSsaQefMwgRD6ERH8TVMoHo+DvsxEsdk1w5vchQ23dSBJlqPPKzZptxpLH2ky5nX+rkwsx/QVkH4vK+Vzh19XtCO0IPj5wj3exGVDBjuzEs+VY8+VxkjwnMXdaSy0gOOlW4Ovs3gQN79sztyHA7I58ocpyOzs=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2019-07-31T09:34:00Z</dcterms:created>
  <dcterms:modified xsi:type="dcterms:W3CDTF">2019-08-02T13:07:00Z</dcterms:modified>
</cp:coreProperties>
</file>