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right="1142"/>
        <w:jc w:val="both"/>
        <w:rPr>
          <w:rFonts w:ascii="Helvetica Neue" w:cs="Helvetica Neue" w:eastAsia="Helvetica Neue" w:hAnsi="Helvetica Neue"/>
          <w:b w:val="1"/>
          <w:i w:val="1"/>
          <w:sz w:val="22"/>
          <w:szCs w:val="22"/>
        </w:rPr>
      </w:pPr>
      <w:bookmarkStart w:colFirst="0" w:colLast="0" w:name="_heading=h.1fob9te" w:id="0"/>
      <w:bookmarkEnd w:id="0"/>
      <w:r w:rsidDel="00000000" w:rsidR="00000000" w:rsidRPr="00000000">
        <w:rPr>
          <w:rFonts w:ascii="Helvetica Neue" w:cs="Helvetica Neue" w:eastAsia="Helvetica Neue" w:hAnsi="Helvetica Neue"/>
          <w:b w:val="1"/>
          <w:i w:val="1"/>
          <w:sz w:val="22"/>
          <w:szCs w:val="22"/>
          <w:rtl w:val="0"/>
        </w:rPr>
        <w:t xml:space="preserve">Information til deltagere i et forskningsprojekt: </w:t>
      </w:r>
    </w:p>
    <w:p w:rsidR="00000000" w:rsidDel="00000000" w:rsidP="00000000" w:rsidRDefault="00000000" w:rsidRPr="00000000" w14:paraId="00000002">
      <w:pPr>
        <w:widowControl w:val="0"/>
        <w:spacing w:line="276" w:lineRule="auto"/>
        <w:ind w:right="1142"/>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Følelsesmæssig meta-hukommelse</w:t>
      </w:r>
    </w:p>
    <w:p w:rsidR="00000000" w:rsidDel="00000000" w:rsidP="00000000" w:rsidRDefault="00000000" w:rsidRPr="00000000" w14:paraId="00000003">
      <w:pPr>
        <w:spacing w:line="276" w:lineRule="auto"/>
        <w:jc w:val="both"/>
        <w:rPr>
          <w:rFonts w:ascii="Helvetica Neue" w:cs="Helvetica Neue" w:eastAsia="Helvetica Neue" w:hAnsi="Helvetica Neue"/>
          <w:sz w:val="22"/>
          <w:szCs w:val="22"/>
        </w:rPr>
      </w:pPr>
      <w:bookmarkStart w:colFirst="0" w:colLast="0" w:name="_heading=h.gjdgxs" w:id="1"/>
      <w:bookmarkEnd w:id="1"/>
      <w:r w:rsidDel="00000000" w:rsidR="00000000" w:rsidRPr="00000000">
        <w:rPr>
          <w:rFonts w:ascii="Helvetica Neue" w:cs="Helvetica Neue" w:eastAsia="Helvetica Neue" w:hAnsi="Helvetica Neue"/>
          <w:sz w:val="22"/>
          <w:szCs w:val="22"/>
          <w:rtl w:val="0"/>
        </w:rPr>
        <w:br w:type="textWrapping"/>
        <w:br w:type="textWrapping"/>
        <w:t xml:space="preserve">Du anmodes hermed om at deltage i et videnskabeligt forsøg, som finder sted på Center for Funktionel Integrativ Neurovidenskab (CFIN) på Aarhus Universitet. Forsøget udføres af Sebastian Scott Engen (Bachelorstuderende i Cognitive Science), postdoc Camile Correa og postdoc Nicolas Legrand og er superviseret af lektor Micah Allen. Forsøget udføres i overensstemmelse med Helsinki Deklarationen II vedrørende forskningsetik. </w:t>
      </w:r>
    </w:p>
    <w:p w:rsidR="00000000" w:rsidDel="00000000" w:rsidP="00000000" w:rsidRDefault="00000000" w:rsidRPr="00000000" w14:paraId="00000004">
      <w:pPr>
        <w:widowControl w:val="0"/>
        <w:spacing w:before="379"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Før du beslutter, om du vil deltage i forsøget, vil vi gerne give dig mulighed for at forstå baggrunden for forsøget og hvordan vi udfører det. Derfor bedes du læse denne deltagerinformation. </w:t>
      </w:r>
    </w:p>
    <w:p w:rsidR="00000000" w:rsidDel="00000000" w:rsidP="00000000" w:rsidRDefault="00000000" w:rsidRPr="00000000" w14:paraId="00000005">
      <w:pPr>
        <w:widowControl w:val="0"/>
        <w:spacing w:before="374"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vil blive inviteret til en samtale om forsøget, hvor du vil få yderligere information, og hvor du kan stille spørgsmål. Du er velkommen til at tage et familiemedlem, en ven eller lign. med til mødet. Ledsagere må dog vente udenfor testlokalet under selve forsøget.</w:t>
      </w:r>
    </w:p>
    <w:p w:rsidR="00000000" w:rsidDel="00000000" w:rsidP="00000000" w:rsidRDefault="00000000" w:rsidRPr="00000000" w14:paraId="00000006">
      <w:pPr>
        <w:widowControl w:val="0"/>
        <w:spacing w:before="374" w:line="276" w:lineRule="auto"/>
        <w:ind w:right="4"/>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Hvis du beslutter dig for at deltage i projektet, vil du blive bedt om at underskrive en informeret samtykkeerklæring. Du vil få betænkningstid inden du underskriver denne. </w:t>
      </w:r>
    </w:p>
    <w:p w:rsidR="00000000" w:rsidDel="00000000" w:rsidP="00000000" w:rsidRDefault="00000000" w:rsidRPr="00000000" w14:paraId="00000007">
      <w:pPr>
        <w:widowControl w:val="0"/>
        <w:spacing w:before="374"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 er frivilligt, om du vil deltage, og du vil modtage 200 kr. i kompensation (Dette indberettes som B-indkomst). </w:t>
      </w:r>
    </w:p>
    <w:p w:rsidR="00000000" w:rsidDel="00000000" w:rsidP="00000000" w:rsidRDefault="00000000" w:rsidRPr="00000000" w14:paraId="00000008">
      <w:pPr>
        <w:widowControl w:val="0"/>
        <w:spacing w:before="379"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på et hvilket som helst tidspunkt og uden nærmere begrundelse trække dig ud af forsøget, uden at dette får nogen konsekvenser. </w:t>
      </w:r>
    </w:p>
    <w:p w:rsidR="00000000" w:rsidDel="00000000" w:rsidP="00000000" w:rsidRDefault="00000000" w:rsidRPr="00000000" w14:paraId="00000009">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A">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Hvad handler forskningen om?</w:t>
      </w:r>
    </w:p>
    <w:p w:rsidR="00000000" w:rsidDel="00000000" w:rsidP="00000000" w:rsidRDefault="00000000" w:rsidRPr="00000000" w14:paraId="0000000C">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Forsøget, som vi inviterer dig til at tage del i, er en forskningsundersøgelse af "Følelsesmæssig meta-hukommelse". Projektet undersøger, hvor gode folk er til at bedømme nøjagtigheden af deres egne valg - noget vi kalder "metakognition".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 eksperimentet vil du først blive præsenteret for en liste med ord som du bliver bedt om at huske. Herefter du vil blive præsenteret for en række ord, to af gangen. Du skal prøve at skelne mellem hvilket ord,  du har set før, og hvilket, som er nyt. Hver gang du vælger et ord vil vi også spørge om, hvor sikker du er på dette valg.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Da vi er interesseret i hvordan følelser påvirker meta-hukommelse, vil nogle af ordene,  du ser, være neutrale (f.eks. "Car"), mens andre vil være mere følelsesladede (f.eks. "Terror"). Der vil også forekomme bandeord (f.eks. “fuck”, “shit”), voldelige ord (f.eks. “torture”, “bloody”), og ord med en seksuel undertone (f.eks. “breast”, “sexy”). Alle ordene er på engelsk, så det er vigtigt, at du forstår og taler flydende engelsk. Endelig vil du blive bedt om at vurdere alle de ord, du så under eksperimentet, og besvare et spørgeskema om dig selv (f.eks. din alder, køn og uddannelsesniveau). Al information som indsamles under dette studie opbevares sikkert og vil efterfølgende blive anonymiseret.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Undersøgelsesprocedure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Forsøgslederen vil registrere dit hjerteslag under hukommelsesopgaven. Til dette vi bruger en pulsoximeter, som måler hjertets signaler på huden. Dette er en sikker, smertefri procedure, som har til formål at registrere ændringer i din puls.</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vil blive bedt om at udføre hukommelsesopgaven (vejledning vises på en computerskærm), og til sidst i eksperimentet vil du blive bedt om at besvare nogle vurderinger af de ord, du så. Denne sidste del vil foregå som et internetbaseret spørgeskema, som du efterfølgende skal udfylde hjemmefra vha. en kode, som forsøgslederen giver dig under hukommelses-eksperimentet.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Fordele og risici</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Undersøgelsen rummer ikke særlige risici. Din kompensation for at deltage i undersøgelsen udgør kr. 200 kr. Selve eksperimentet vil tage omkring 60 minutter i alt, og hele undersøgelsen (inklusive briefing, samtykke osv.) vil tage 90 minutter. Hertil kommer tidsforbruget til den efterfølgende, internetbaserede undersøgelset, som udføres hjemmefra. Hvis du vil deltage, beder vi dig om at udføre begge dele af eksperimentet, altså både besvare hukommelsesopgaven og spørgeskemaet derhjemme.</w:t>
      </w:r>
    </w:p>
    <w:p w:rsidR="00000000" w:rsidDel="00000000" w:rsidP="00000000" w:rsidRDefault="00000000" w:rsidRPr="00000000" w14:paraId="00000017">
      <w:pPr>
        <w:spacing w:after="80"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8">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Hvem kan deltage?</w:t>
      </w:r>
      <w:r w:rsidDel="00000000" w:rsidR="00000000" w:rsidRPr="00000000">
        <w:rPr>
          <w:rtl w:val="0"/>
        </w:rPr>
      </w:r>
    </w:p>
    <w:p w:rsidR="00000000" w:rsidDel="00000000" w:rsidP="00000000" w:rsidRDefault="00000000" w:rsidRPr="00000000" w14:paraId="00000019">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Dine engelskkundskaber er på højt niveau.</w:t>
      </w:r>
    </w:p>
    <w:p w:rsidR="00000000" w:rsidDel="00000000" w:rsidP="00000000" w:rsidRDefault="00000000" w:rsidRPr="00000000" w14:paraId="0000001A">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Du er mellem 18-40 år gammel.</w:t>
      </w:r>
    </w:p>
    <w:p w:rsidR="00000000" w:rsidDel="00000000" w:rsidP="00000000" w:rsidRDefault="00000000" w:rsidRPr="00000000" w14:paraId="0000001B">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Du har ingen neurologisk eller aktuel psykiatrisk lidelse.</w:t>
      </w:r>
    </w:p>
    <w:p w:rsidR="00000000" w:rsidDel="00000000" w:rsidP="00000000" w:rsidRDefault="00000000" w:rsidRPr="00000000" w14:paraId="0000001C">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Du forstår og accepterer det informerede samtykke.</w:t>
      </w:r>
    </w:p>
    <w:p w:rsidR="00000000" w:rsidDel="00000000" w:rsidP="00000000" w:rsidRDefault="00000000" w:rsidRPr="00000000" w14:paraId="0000001D">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E">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Er der nogen risici?</w:t>
      </w:r>
    </w:p>
    <w:p w:rsidR="00000000" w:rsidDel="00000000" w:rsidP="00000000" w:rsidRDefault="00000000" w:rsidRPr="00000000" w14:paraId="0000001F">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Der er ingen risici forbundet med forsøget.</w:t>
      </w:r>
    </w:p>
    <w:p w:rsidR="00000000" w:rsidDel="00000000" w:rsidP="00000000" w:rsidRDefault="00000000" w:rsidRPr="00000000" w14:paraId="00000020">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1">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Håndtering af tilfældige fund</w:t>
      </w:r>
      <w:r w:rsidDel="00000000" w:rsidR="00000000" w:rsidRPr="00000000">
        <w:rPr>
          <w:rtl w:val="0"/>
        </w:rPr>
      </w:r>
    </w:p>
    <w:p w:rsidR="00000000" w:rsidDel="00000000" w:rsidP="00000000" w:rsidRDefault="00000000" w:rsidRPr="00000000" w14:paraId="00000022">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 elektriske signaler, der er registreret fra hjertet i denne undersøgelse, er ikke på nogen måde egnet til diagnostiske formål og vil ikke blive vurderet af en medicinsk specialist. I sjældne tilfælde kan forsøgslederen bemærke uregelmæssigheder, som de skønner bør vurderes af en læge. I sådanne tilfælde accepterer du med dit samtykke at dine data deles med medicinske fagpersoner, og at du vil blive kontaktet i fald en læge vurderer, at yderligere undersøgelser kan have betydelige sundhedsmæssige fordele for dig. Hvis du ikke er indforstået med denne fremgangsmåde, kan du ikke deltage i dette eksperiment.</w:t>
      </w:r>
    </w:p>
    <w:p w:rsidR="00000000" w:rsidDel="00000000" w:rsidP="00000000" w:rsidRDefault="00000000" w:rsidRPr="00000000" w14:paraId="00000023">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4">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Persondata</w:t>
      </w:r>
    </w:p>
    <w:p w:rsidR="00000000" w:rsidDel="00000000" w:rsidP="00000000" w:rsidRDefault="00000000" w:rsidRPr="00000000" w14:paraId="00000025">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Betalinger: Vi er nødt til at opsamle personlige oplysninger, i form af dit CPR-nummer, for at foretage betaling for din deltagelse i undersøgelsen. CPR-numrene er ikke forbundet med data fra forskningen og slettes, så snart betalingerne er afsluttet.</w:t>
      </w:r>
    </w:p>
    <w:p w:rsidR="00000000" w:rsidDel="00000000" w:rsidP="00000000" w:rsidRDefault="00000000" w:rsidRPr="00000000" w14:paraId="00000026">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Generel demografisk information: Vi gemmer øvrige personlige oplysninger (fx navn, kontaktoplysninger) indtil slutningen af dataindsamlingen, hvorefter data anonymiseres.</w:t>
      </w:r>
    </w:p>
    <w:p w:rsidR="00000000" w:rsidDel="00000000" w:rsidP="00000000" w:rsidRDefault="00000000" w:rsidRPr="00000000" w14:paraId="00000027">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Data opbevaret sikkertt i overensstemmelse med den Generelle Databeskyttelsesregler (GDPR) og anden relevant dansk lovgivning.</w:t>
      </w:r>
    </w:p>
    <w:p w:rsidR="00000000" w:rsidDel="00000000" w:rsidP="00000000" w:rsidRDefault="00000000" w:rsidRPr="00000000" w14:paraId="00000028">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9">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Frivillig deltagelse: </w:t>
      </w:r>
    </w:p>
    <w:p w:rsidR="00000000" w:rsidDel="00000000" w:rsidP="00000000" w:rsidRDefault="00000000" w:rsidRPr="00000000" w14:paraId="0000002A">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 er helt frivilligt at deltage i denne undersøgelse. Du kan på et hvilket som helst tidspunkt og uden begrundelse trække dig ud af undersøgelse.</w:t>
      </w:r>
    </w:p>
    <w:p w:rsidR="00000000" w:rsidDel="00000000" w:rsidP="00000000" w:rsidRDefault="00000000" w:rsidRPr="00000000" w14:paraId="0000002B">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C">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Hvilke rettigheder har du som deltager?</w:t>
      </w:r>
    </w:p>
    <w:p w:rsidR="00000000" w:rsidDel="00000000" w:rsidP="00000000" w:rsidRDefault="00000000" w:rsidRPr="00000000" w14:paraId="0000002D">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kan på et hvilket som helst tidspunkt og uden begrundelse trække dig ud af undersøgelsen. Tilbagetrækning af samtykke vil ikke have nogen negative følger for dig. Du har ret til tilstrækkelig information om forsøget inden du giver dit samtykke og skal give dit skriftlige samtykke, inden eksperimentet begynder. De indsamlede oplysninger er fortrolige og behandles anonymt så vidt muligt.</w:t>
      </w:r>
    </w:p>
    <w:p w:rsidR="00000000" w:rsidDel="00000000" w:rsidP="00000000" w:rsidRDefault="00000000" w:rsidRPr="00000000" w14:paraId="0000002E">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F">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Du finder mere information om Aarhus Universitet databeskyttelsessansvarlig (DPO) her: </w:t>
      </w:r>
      <w:hyperlink r:id="rId7">
        <w:r w:rsidDel="00000000" w:rsidR="00000000" w:rsidRPr="00000000">
          <w:rPr>
            <w:rFonts w:ascii="Helvetica Neue" w:cs="Helvetica Neue" w:eastAsia="Helvetica Neue" w:hAnsi="Helvetica Neue"/>
            <w:color w:val="1155cc"/>
            <w:sz w:val="22"/>
            <w:szCs w:val="22"/>
            <w:u w:val="single"/>
            <w:rtl w:val="0"/>
          </w:rPr>
          <w:t xml:space="preserve">https://medarbejdere.au.dk/da/informationsecurity/data-protection/contact/what-is-a-dpo/</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30">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og du kan kontakte dem her: </w:t>
      </w:r>
      <w:hyperlink r:id="rId8">
        <w:r w:rsidDel="00000000" w:rsidR="00000000" w:rsidRPr="00000000">
          <w:rPr>
            <w:rFonts w:ascii="Helvetica Neue" w:cs="Helvetica Neue" w:eastAsia="Helvetica Neue" w:hAnsi="Helvetica Neue"/>
            <w:color w:val="1155cc"/>
            <w:sz w:val="22"/>
            <w:szCs w:val="22"/>
            <w:u w:val="single"/>
            <w:rtl w:val="0"/>
          </w:rPr>
          <w:t xml:space="preserve">https://medarbejdere.au.dk/en/informationsecurity/data-protection/contact/</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31">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3">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spacing w:line="276" w:lineRule="auto"/>
        <w:jc w:val="both"/>
        <w:rPr>
          <w:rFonts w:ascii="Helvetica Neue" w:cs="Helvetica Neue" w:eastAsia="Helvetica Neue" w:hAnsi="Helvetica Neue"/>
          <w:sz w:val="22"/>
          <w:szCs w:val="22"/>
        </w:rPr>
      </w:pPr>
      <w:bookmarkStart w:colFirst="0" w:colLast="0" w:name="_heading=h.5cz3ycnxg2jg" w:id="2"/>
      <w:bookmarkEnd w:id="2"/>
      <w:r w:rsidDel="00000000" w:rsidR="00000000" w:rsidRPr="00000000">
        <w:rPr>
          <w:rtl w:val="0"/>
        </w:rPr>
      </w:r>
    </w:p>
    <w:p w:rsidR="00000000" w:rsidDel="00000000" w:rsidP="00000000" w:rsidRDefault="00000000" w:rsidRPr="00000000" w14:paraId="00000035">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4472c4"/>
          <w:sz w:val="22"/>
          <w:szCs w:val="22"/>
          <w:rtl w:val="0"/>
        </w:rPr>
        <w:t xml:space="preserve">Kontaktperson</w:t>
      </w:r>
      <w:r w:rsidDel="00000000" w:rsidR="00000000" w:rsidRPr="00000000">
        <w:rPr>
          <w:rtl w:val="0"/>
        </w:rPr>
      </w:r>
    </w:p>
    <w:p w:rsidR="00000000" w:rsidDel="00000000" w:rsidP="00000000" w:rsidRDefault="00000000" w:rsidRPr="00000000" w14:paraId="000000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Forsøgsansvarlig</w:t>
      </w:r>
    </w:p>
    <w:p w:rsidR="00000000" w:rsidDel="00000000" w:rsidP="00000000" w:rsidRDefault="00000000" w:rsidRPr="00000000" w14:paraId="0000003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Micah Allen (M.A.) PI.</w:t>
      </w:r>
    </w:p>
    <w:p w:rsidR="00000000" w:rsidDel="00000000" w:rsidP="00000000" w:rsidRDefault="00000000" w:rsidRPr="00000000" w14:paraId="0000003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E-mail: micah@cfin.au.dk.</w:t>
      </w:r>
    </w:p>
    <w:p w:rsidR="00000000" w:rsidDel="00000000" w:rsidP="00000000" w:rsidRDefault="00000000" w:rsidRPr="00000000" w14:paraId="0000003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Center for Funktionel  Integrativ Neurovidenskab (CFIN).</w:t>
      </w:r>
    </w:p>
    <w:p w:rsidR="00000000" w:rsidDel="00000000" w:rsidP="00000000" w:rsidRDefault="00000000" w:rsidRPr="00000000" w14:paraId="000000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Nørrebrogade, 44, building 1A, Stuen, kontor 38.</w:t>
      </w:r>
    </w:p>
    <w:p w:rsidR="00000000" w:rsidDel="00000000" w:rsidP="00000000" w:rsidRDefault="00000000" w:rsidRPr="00000000" w14:paraId="000000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Aarhus University.</w:t>
      </w:r>
    </w:p>
    <w:p w:rsidR="00000000" w:rsidDel="00000000" w:rsidP="00000000" w:rsidRDefault="00000000" w:rsidRPr="00000000" w14:paraId="000000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F">
      <w:pPr>
        <w:spacing w:line="276" w:lineRule="auto"/>
        <w:jc w:val="both"/>
        <w:rPr>
          <w:rFonts w:ascii="Helvetica Neue" w:cs="Helvetica Neue" w:eastAsia="Helvetica Neue" w:hAnsi="Helvetica Neue"/>
          <w:sz w:val="22"/>
          <w:szCs w:val="22"/>
        </w:rPr>
      </w:pPr>
      <w:bookmarkStart w:colFirst="0" w:colLast="0" w:name="_heading=h.dmc57qnehiw3" w:id="3"/>
      <w:bookmarkEnd w:id="3"/>
      <w:r w:rsidDel="00000000" w:rsidR="00000000" w:rsidRPr="00000000">
        <w:rPr>
          <w:rtl w:val="0"/>
        </w:rPr>
      </w:r>
    </w:p>
    <w:sectPr>
      <w:pgSz w:h="16840" w:w="11900"/>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a-D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05E97"/>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11353D"/>
    <w:pPr>
      <w:ind w:left="720"/>
      <w:contextualSpacing w:val="1"/>
    </w:pPr>
  </w:style>
  <w:style w:type="character" w:styleId="Hyperlink">
    <w:name w:val="Hyperlink"/>
    <w:basedOn w:val="DefaultParagraphFont"/>
    <w:uiPriority w:val="99"/>
    <w:unhideWhenUsed w:val="1"/>
    <w:rsid w:val="0011353D"/>
    <w:rPr>
      <w:color w:val="0563c1" w:themeColor="hyperlink"/>
      <w:u w:val="single"/>
    </w:rPr>
  </w:style>
  <w:style w:type="paragraph" w:styleId="Bodyblackreg" w:customStyle="1">
    <w:name w:val="Body black reg"/>
    <w:basedOn w:val="Normal"/>
    <w:uiPriority w:val="99"/>
    <w:rsid w:val="0011353D"/>
    <w:pPr>
      <w:widowControl w:val="0"/>
      <w:suppressAutoHyphens w:val="1"/>
      <w:autoSpaceDE w:val="0"/>
      <w:autoSpaceDN w:val="0"/>
      <w:adjustRightInd w:val="0"/>
      <w:spacing w:line="240" w:lineRule="atLeast"/>
      <w:jc w:val="both"/>
      <w:textAlignment w:val="center"/>
    </w:pPr>
    <w:rPr>
      <w:rFonts w:ascii="Georgia" w:cs="Georgia" w:eastAsia="Times New Roman" w:hAnsi="Georgia"/>
      <w:color w:val="000000"/>
      <w:sz w:val="17"/>
      <w:szCs w:val="17"/>
      <w:lang w:val="en-GB"/>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456F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456FA"/>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59059D"/>
    <w:rPr>
      <w:b w:val="1"/>
      <w:bCs w:val="1"/>
    </w:rPr>
  </w:style>
  <w:style w:type="character" w:styleId="CommentSubjectChar" w:customStyle="1">
    <w:name w:val="Comment Subject Char"/>
    <w:basedOn w:val="CommentTextChar"/>
    <w:link w:val="CommentSubject"/>
    <w:uiPriority w:val="99"/>
    <w:semiHidden w:val="1"/>
    <w:rsid w:val="0059059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arbejdere.au.dk/da/informationsecurity/data-protection/contact/what-is-a-dpo/" TargetMode="External"/><Relationship Id="rId8" Type="http://schemas.openxmlformats.org/officeDocument/2006/relationships/hyperlink" Target="https://medarbejdere.au.dk/en/informationsecurity/data-protection/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YnOrtVLgz0qM0E/ghCyFsDfjA==">AMUW2mUMEnZtLuRxoDTppajbnfVNTTh0Y1t+bRpKEri+6DeqxXCn96FtDRwIoIgoHYXCcZH8ODDICWbdItcjCJth+xyjLzqKYiyv2sO7ejKl2Dk32af4/6oIt5mn8fQJWwJqkgsq4x8SNJGJBJr52911T5jGvJmQG4Ry+HLgZHMMH6wGdVfWFpQ=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2019-10-07T12:57:00Z</dcterms:created>
  <dc:creator>Microsoft Office User</dc:creator>
</cp:coreProperties>
</file>