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2268855"/>
            <wp:wrapTopAndBottom/>
            <wp:docPr id="0" name="Drawing 0" descr="16b93227f-bee1-47fa-b02b-d1010052ede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b93227f-bee1-47fa-b02b-d1010052ede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Dear Ms. </w:t>
      </w: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>Olsson</w:t>
      </w: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, </w:t>
      </w: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2"/>
          <w:szCs w:val="22"/>
        </w:rPr>
        <w:t>A letterhead is the heading at the top of a sheet of letter paper (stationery). That heading usually consists of a name and an address, and a logo or corporate design, and sometimes a background pattern.</w:t>
      </w:r>
      <w:r>
        <w:rPr>
          <w:rFonts w:ascii="Arimo" w:hAnsi="Arimo" w:cs="Arimo" w:eastAsia="Arimo"/>
          <w:color w:val="222222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2"/>
          <w:szCs w:val="22"/>
        </w:rPr>
        <w:t xml:space="preserve">The term "letterhead" is often used to refer to the whole sheet imprinted with such a heading. Many companies and individuals prefer to create a letterhead template in a word processor or other software application. This generally includes the same information as pre-printed stationery but without the additional costs involved. </w:t>
      </w:r>
      <w:r>
        <w:rPr>
          <w:rFonts w:ascii="Arimo" w:hAnsi="Arimo" w:cs="Arimo" w:eastAsia="Arimo"/>
          <w:color w:val="222222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2"/>
          <w:szCs w:val="22"/>
        </w:rPr>
        <w:t>Letterhead can then be printed on stationery (or plain paper) as needed on a local output device or sent electronically. That heading usually consists of a name and an address, and a logo or corporate design, and sometimes a background pattern.</w:t>
      </w:r>
      <w:r>
        <w:rPr>
          <w:rFonts w:ascii="Arimo" w:hAnsi="Arimo" w:cs="Arimo" w:eastAsia="Arimo"/>
          <w:color w:val="222222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2"/>
          <w:szCs w:val="22"/>
        </w:rPr>
        <w:t xml:space="preserve">This generally includes the same information as pre-printed stationery but without the additional costs involved. </w:t>
      </w:r>
      <w:r>
        <w:rPr>
          <w:rFonts w:ascii="Arimo" w:hAnsi="Arimo" w:cs="Arimo" w:eastAsia="Arimo"/>
          <w:color w:val="222222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4"/>
          <w:szCs w:val="24"/>
        </w:rPr>
        <w:t xml:space="preserve"> </w:t>
      </w:r>
      <w:r>
        <w:rPr>
          <w:rFonts w:ascii="Arimo" w:hAnsi="Arimo" w:cs="Arimo" w:eastAsia="Arimo"/>
          <w:color w:val="222222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Sincerely,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Smooch" w:hAnsi="Smooch" w:cs="Smooch" w:eastAsia="Smooch"/>
          <w:color w:val="222222"/>
          <w:sz w:val="48"/>
          <w:szCs w:val="48"/>
        </w:rPr>
        <w:t>Andres Sörensson</w:t>
      </w:r>
      <w:r>
        <w:rPr>
          <w:rFonts w:ascii="Smooch" w:hAnsi="Smooch" w:cs="Smooch" w:eastAsia="Smooch"/>
          <w:color w:val="222222"/>
          <w:sz w:val="48"/>
          <w:szCs w:val="48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>Andres Sörensson</w:t>
      </w:r>
      <w:r>
        <w:rPr>
          <w:rFonts w:ascii="Arimo Bold" w:hAnsi="Arimo Bold" w:cs="Arimo Bold" w:eastAsia="Arimo Bold"/>
          <w:b/>
          <w:bCs/>
          <w:color w:val="222222"/>
          <w:sz w:val="24"/>
          <w:szCs w:val="24"/>
        </w:rPr>
        <w:t xml:space="preserve">
</w:t>
      </w:r>
    </w:p>
    <w:p>
      <w:pPr>
        <w:spacing w:after="120" w:before="120" w:line="12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f3492"/>
          <w:sz w:val="20"/>
          <w:szCs w:val="20"/>
        </w:rPr>
        <w:t>Marketing Communications</w:t>
      </w:r>
      <w:r>
        <w:rPr>
          <w:rFonts w:ascii="Arimo" w:hAnsi="Arimo" w:cs="Arimo" w:eastAsia="Arimo"/>
          <w:color w:val="0f3492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222222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934968"/>
            <wp:wrapTopAndBottom/>
            <wp:docPr id="1" name="Drawing 1" descr="1c66b6098-4e59-4cdb-9561-a9dad430c8e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c66b6098-4e59-4cdb-9561-a9dad430c8e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93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22222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Roboto">
    <w:panose1 w:val="02000000000000000000"/>
    <w:charset w:characterSet="1"/>
    <w:embedRegular r:id="rId5"/>
  </w:font>
  <w:font w:name="Roboto Bold">
    <w:panose1 w:val="02000000000000000000"/>
    <w:charset w:characterSet="1"/>
    <w:embedBold r:id="rId6"/>
  </w:font>
  <w:font w:name="Roboto Bold Italics">
    <w:panose1 w:val="02000000000000000000"/>
    <w:charset w:characterSet="1"/>
    <w:embedBoldItalic r:id="rId7"/>
  </w:font>
  <w:font w:name="Roboto Italics">
    <w:panose1 w:val="02000000000000000000"/>
    <w:charset w:characterSet="1"/>
    <w:embedItalic r:id="rId8"/>
  </w:font>
  <w:font w:name="Smooch">
    <w:panose1 w:val="00000000000000000000"/>
    <w:charset w:characterSet="1"/>
    <w:embedRegular r:id="rId9"/>
  </w:font>
  <w:font w:name="Canva Sans Medium">
    <w:panose1 w:val="020B0603030501040103"/>
    <w:charset w:characterSet="1"/>
    <w:embedBold r:id="rId10"/>
  </w:font>
  <w:font w:name="Canva Sans">
    <w:panose1 w:val="020B0503030501040103"/>
    <w:charset w:characterSet="1"/>
    <w:embedRegular r:id="rId11"/>
  </w:font>
  <w:font w:name="Canva Sans Bold">
    <w:panose1 w:val="020B0803030501040103"/>
    <w:charset w:characterSet="1"/>
    <w:embedBold r:id="rId12"/>
  </w:font>
  <w:font w:name="Canva Sans Bold Italics">
    <w:panose1 w:val="020B0803030501040103"/>
    <w:charset w:characterSet="1"/>
    <w:embedBoldItalic r:id="rId13"/>
  </w:font>
  <w:font w:name="Canva Sans Italics">
    <w:panose1 w:val="020B0503030501040103"/>
    <w:charset w:characterSet="1"/>
    <w:embedItalic r:id="rId14"/>
  </w:font>
  <w:font w:name="Canva Sans Medium Italics">
    <w:panose1 w:val="020B0603030501040103"/>
    <w:charset w:characterSet="1"/>
    <w:embedBoldItalic r:id="rId1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2025-03-06T08:27:10Z</dcterms:created>
  <dc:creator>Apache POI</dc:creator>
</cp:coreProperties>
</file>