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0BC12" w14:textId="77777777" w:rsidR="00073F06" w:rsidRPr="001058EE" w:rsidRDefault="00073F06" w:rsidP="00073F0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425"/>
        <w:gridCol w:w="709"/>
        <w:gridCol w:w="2974"/>
        <w:gridCol w:w="996"/>
        <w:gridCol w:w="885"/>
        <w:gridCol w:w="1456"/>
      </w:tblGrid>
      <w:tr w:rsidR="00073F06" w:rsidRPr="00C87276" w14:paraId="025785D1" w14:textId="77777777" w:rsidTr="00DF0E21">
        <w:tc>
          <w:tcPr>
            <w:tcW w:w="1271" w:type="dxa"/>
            <w:gridSpan w:val="2"/>
          </w:tcPr>
          <w:p w14:paraId="630BEFD4" w14:textId="77777777" w:rsidR="00073F06" w:rsidRPr="00C87276" w:rsidRDefault="00073F06" w:rsidP="00DF0E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14:paraId="5BFC8A6E" w14:textId="77777777" w:rsidR="00073F06" w:rsidRPr="00C87276" w:rsidRDefault="00073F06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淘京东宝网上购物平台</w:t>
            </w:r>
          </w:p>
        </w:tc>
      </w:tr>
      <w:tr w:rsidR="00073F06" w:rsidRPr="00C87276" w14:paraId="4E10AFC5" w14:textId="77777777" w:rsidTr="00DF0E21">
        <w:trPr>
          <w:trHeight w:val="340"/>
        </w:trPr>
        <w:tc>
          <w:tcPr>
            <w:tcW w:w="1271" w:type="dxa"/>
            <w:gridSpan w:val="2"/>
          </w:tcPr>
          <w:p w14:paraId="72B54CF5" w14:textId="77777777" w:rsidR="00073F06" w:rsidRDefault="00073F06" w:rsidP="00DF0E2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14:paraId="30564F63" w14:textId="77777777" w:rsidR="00073F06" w:rsidRPr="00B8412C" w:rsidRDefault="00073F06" w:rsidP="00DF0E21">
            <w:pPr>
              <w:jc w:val="left"/>
              <w:rPr>
                <w:szCs w:val="21"/>
              </w:rPr>
            </w:pPr>
            <w:r w:rsidRPr="009627C4">
              <w:rPr>
                <w:rFonts w:hint="eastAsia"/>
                <w:szCs w:val="21"/>
              </w:rPr>
              <w:t>软件开发计划书</w:t>
            </w:r>
          </w:p>
        </w:tc>
        <w:tc>
          <w:tcPr>
            <w:tcW w:w="997" w:type="dxa"/>
          </w:tcPr>
          <w:p w14:paraId="7A306799" w14:textId="77777777" w:rsidR="00073F06" w:rsidRPr="00B8412C" w:rsidRDefault="00073F06" w:rsidP="00DF0E2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14:paraId="2E03423B" w14:textId="77777777" w:rsidR="00073F06" w:rsidRPr="00B8412C" w:rsidRDefault="00073F06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V2.1</w:t>
            </w:r>
          </w:p>
        </w:tc>
      </w:tr>
      <w:tr w:rsidR="00073F06" w:rsidRPr="00C87276" w14:paraId="7666E4F4" w14:textId="77777777" w:rsidTr="00DF0E21">
        <w:trPr>
          <w:trHeight w:val="339"/>
        </w:trPr>
        <w:tc>
          <w:tcPr>
            <w:tcW w:w="1271" w:type="dxa"/>
            <w:gridSpan w:val="2"/>
          </w:tcPr>
          <w:p w14:paraId="7133E657" w14:textId="77777777" w:rsidR="00073F06" w:rsidRPr="00B8412C" w:rsidRDefault="00073F06" w:rsidP="00DF0E2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14:paraId="6F188646" w14:textId="77777777" w:rsidR="00073F06" w:rsidRPr="00B8412C" w:rsidRDefault="00073F06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2016年10月23号</w:t>
            </w:r>
          </w:p>
        </w:tc>
        <w:tc>
          <w:tcPr>
            <w:tcW w:w="997" w:type="dxa"/>
          </w:tcPr>
          <w:p w14:paraId="1AE41036" w14:textId="77777777" w:rsidR="00073F06" w:rsidRPr="00B8412C" w:rsidRDefault="00073F06" w:rsidP="00DF0E2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14:paraId="3A4EA6EF" w14:textId="77777777" w:rsidR="00073F06" w:rsidRPr="00B8412C" w:rsidRDefault="00073F06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王震</w:t>
            </w:r>
          </w:p>
        </w:tc>
      </w:tr>
      <w:tr w:rsidR="00073F06" w:rsidRPr="00C87276" w14:paraId="69169632" w14:textId="77777777" w:rsidTr="00DF0E21">
        <w:trPr>
          <w:trHeight w:val="354"/>
        </w:trPr>
        <w:tc>
          <w:tcPr>
            <w:tcW w:w="1271" w:type="dxa"/>
            <w:gridSpan w:val="2"/>
          </w:tcPr>
          <w:p w14:paraId="646A6571" w14:textId="77777777" w:rsidR="00073F06" w:rsidRPr="00B8412C" w:rsidRDefault="00073F06" w:rsidP="00DF0E2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14:paraId="60C2832E" w14:textId="77777777" w:rsidR="00073F06" w:rsidRPr="00B8412C" w:rsidRDefault="00073F06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2016年11月28日</w:t>
            </w:r>
          </w:p>
        </w:tc>
        <w:tc>
          <w:tcPr>
            <w:tcW w:w="997" w:type="dxa"/>
          </w:tcPr>
          <w:p w14:paraId="212F6177" w14:textId="77777777" w:rsidR="00073F06" w:rsidRPr="00B8412C" w:rsidRDefault="00073F06" w:rsidP="00DF0E2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14:paraId="31BADF55" w14:textId="4A359C58" w:rsidR="00073F06" w:rsidRPr="00B8412C" w:rsidRDefault="00BB48AF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李子涵</w:t>
            </w:r>
          </w:p>
        </w:tc>
      </w:tr>
      <w:tr w:rsidR="00073F06" w:rsidRPr="00C87276" w14:paraId="2FB643F5" w14:textId="77777777" w:rsidTr="00DF0E21">
        <w:tc>
          <w:tcPr>
            <w:tcW w:w="846" w:type="dxa"/>
          </w:tcPr>
          <w:p w14:paraId="228CDF99" w14:textId="77777777" w:rsidR="00073F06" w:rsidRPr="00B8412C" w:rsidRDefault="00073F06" w:rsidP="00DF0E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116AA57C" w14:textId="77777777" w:rsidR="00073F06" w:rsidRDefault="00073F06" w:rsidP="00DF0E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14:paraId="435B42AA" w14:textId="77777777" w:rsidR="00073F06" w:rsidRDefault="00073F06" w:rsidP="00DF0E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14:paraId="1F194B93" w14:textId="77777777" w:rsidR="00073F06" w:rsidRPr="00C87276" w:rsidRDefault="00073F06" w:rsidP="00DF0E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14:paraId="28751BBF" w14:textId="77777777" w:rsidR="00073F06" w:rsidRPr="00C87276" w:rsidRDefault="00073F06" w:rsidP="00DF0E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073F06" w:rsidRPr="00C87276" w14:paraId="45D26D1B" w14:textId="77777777" w:rsidTr="00DF0E21">
        <w:tc>
          <w:tcPr>
            <w:tcW w:w="846" w:type="dxa"/>
          </w:tcPr>
          <w:p w14:paraId="7E59D21C" w14:textId="77777777" w:rsidR="00073F06" w:rsidRDefault="00073F06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56DE80A5" w14:textId="77777777" w:rsidR="00073F06" w:rsidRDefault="00073F06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3.风险管理</w:t>
            </w:r>
          </w:p>
        </w:tc>
        <w:tc>
          <w:tcPr>
            <w:tcW w:w="3974" w:type="dxa"/>
            <w:gridSpan w:val="2"/>
          </w:tcPr>
          <w:p w14:paraId="30FA192D" w14:textId="77777777" w:rsidR="00073F06" w:rsidRDefault="00073F06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没有给出具体的风险管理方案，只是列举了风险管理的种类</w:t>
            </w:r>
          </w:p>
        </w:tc>
        <w:tc>
          <w:tcPr>
            <w:tcW w:w="885" w:type="dxa"/>
          </w:tcPr>
          <w:p w14:paraId="05A4A805" w14:textId="77777777" w:rsidR="00073F06" w:rsidRDefault="00073F06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457" w:type="dxa"/>
          </w:tcPr>
          <w:p w14:paraId="18CE8509" w14:textId="77777777" w:rsidR="00073F06" w:rsidRDefault="00073F06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在给出风险管理种类的情况下同时要结合具体的工程进行缝隙</w:t>
            </w:r>
          </w:p>
        </w:tc>
      </w:tr>
      <w:tr w:rsidR="00073F06" w:rsidRPr="00C87276" w14:paraId="4FA8A974" w14:textId="77777777" w:rsidTr="00DF0E21">
        <w:tc>
          <w:tcPr>
            <w:tcW w:w="846" w:type="dxa"/>
          </w:tcPr>
          <w:p w14:paraId="34B07F8C" w14:textId="77777777" w:rsidR="00073F06" w:rsidRDefault="00073F06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7219F66C" w14:textId="77777777" w:rsidR="00073F06" w:rsidRDefault="00073F06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进度计划</w:t>
            </w:r>
          </w:p>
        </w:tc>
        <w:tc>
          <w:tcPr>
            <w:tcW w:w="3974" w:type="dxa"/>
            <w:gridSpan w:val="2"/>
          </w:tcPr>
          <w:p w14:paraId="690F81E5" w14:textId="77777777" w:rsidR="00073F06" w:rsidRDefault="00073F06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进度计划不够具体</w:t>
            </w:r>
          </w:p>
        </w:tc>
        <w:tc>
          <w:tcPr>
            <w:tcW w:w="885" w:type="dxa"/>
          </w:tcPr>
          <w:p w14:paraId="12F7275B" w14:textId="77777777" w:rsidR="00073F06" w:rsidRDefault="00073F06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457" w:type="dxa"/>
          </w:tcPr>
          <w:p w14:paraId="2EAD7685" w14:textId="77777777" w:rsidR="00073F06" w:rsidRDefault="00073F06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通过甘特图给出更加具体的开发安排计划</w:t>
            </w:r>
          </w:p>
        </w:tc>
      </w:tr>
      <w:tr w:rsidR="00BB48AF" w:rsidRPr="00C87276" w14:paraId="07305CDE" w14:textId="77777777" w:rsidTr="00DF0E21">
        <w:tc>
          <w:tcPr>
            <w:tcW w:w="846" w:type="dxa"/>
          </w:tcPr>
          <w:p w14:paraId="3D5CDAFB" w14:textId="65675D9A" w:rsidR="00BB48AF" w:rsidRDefault="00BB48AF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2E49A295" w14:textId="5819A423" w:rsidR="00BB48AF" w:rsidRDefault="00BB48AF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某些章节</w:t>
            </w:r>
          </w:p>
        </w:tc>
        <w:tc>
          <w:tcPr>
            <w:tcW w:w="3974" w:type="dxa"/>
            <w:gridSpan w:val="2"/>
          </w:tcPr>
          <w:p w14:paraId="59EEE7F9" w14:textId="6ABABAF0" w:rsidR="00BB48AF" w:rsidRDefault="00BB48AF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错别字</w:t>
            </w:r>
          </w:p>
        </w:tc>
        <w:tc>
          <w:tcPr>
            <w:tcW w:w="885" w:type="dxa"/>
          </w:tcPr>
          <w:p w14:paraId="3D461DFD" w14:textId="18A27C6E" w:rsidR="00BB48AF" w:rsidRDefault="00BB48AF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1457" w:type="dxa"/>
          </w:tcPr>
          <w:p w14:paraId="45F94748" w14:textId="1CE7B14F" w:rsidR="00BB48AF" w:rsidRDefault="00BB48AF" w:rsidP="00DF0E2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及时修改</w:t>
            </w:r>
            <w:bookmarkStart w:id="0" w:name="_GoBack"/>
            <w:bookmarkEnd w:id="0"/>
          </w:p>
        </w:tc>
      </w:tr>
    </w:tbl>
    <w:p w14:paraId="14799884" w14:textId="77777777" w:rsidR="00A05257" w:rsidRDefault="00BB48AF"/>
    <w:sectPr w:rsidR="00A05257" w:rsidSect="00995F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06"/>
    <w:rsid w:val="00073F06"/>
    <w:rsid w:val="003C062F"/>
    <w:rsid w:val="00995F4F"/>
    <w:rsid w:val="00BB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B71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73F06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3F06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Macintosh Word</Application>
  <DocSecurity>0</DocSecurity>
  <Lines>1</Lines>
  <Paragraphs>1</Paragraphs>
  <ScaleCrop>false</ScaleCrop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2016-11-28T11:48:00Z</dcterms:created>
  <dcterms:modified xsi:type="dcterms:W3CDTF">2016-11-28T12:03:00Z</dcterms:modified>
</cp:coreProperties>
</file>