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评审文档</w:t>
      </w:r>
    </w:p>
    <w:p>
      <w:pPr>
        <w:pStyle w:val="5"/>
        <w:widowControl/>
        <w:numPr>
          <w:ilvl w:val="0"/>
          <w:numId w:val="0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eastAsia"/>
          <w:sz w:val="28"/>
          <w:szCs w:val="28"/>
        </w:rPr>
        <w:t>软件问题报告（Software Problem Report）</w:t>
      </w:r>
    </w:p>
    <w:p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软件问题报告</w:t>
      </w:r>
    </w:p>
    <w:bookmarkEnd w:id="0"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"/>
        <w:gridCol w:w="3487"/>
        <w:gridCol w:w="992"/>
        <w:gridCol w:w="1174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《</w:t>
            </w:r>
            <w:r>
              <w:rPr>
                <w:rFonts w:hint="eastAsia"/>
                <w:szCs w:val="21"/>
              </w:rPr>
              <w:t>淘京东宝网上购物平台</w:t>
            </w:r>
            <w:r>
              <w:rPr>
                <w:rFonts w:hint="eastAsia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文档/程序名称</w:t>
            </w:r>
          </w:p>
        </w:tc>
        <w:tc>
          <w:tcPr>
            <w:tcW w:w="348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《淘京东宝网上购物平台》需求规格说明书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2016年11月17日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48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2016年11月28日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63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110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注释未删除，术语和缩略词未添加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4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第2页1.4注释未删除，未添加术语和缩略词。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添加术语和缩略词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刘铮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已添加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969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删除注释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已删除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DD0FBD"/>
    <w:rsid w:val="167C70DF"/>
    <w:rsid w:val="17612DA5"/>
    <w:rsid w:val="3B4C4EB3"/>
    <w:rsid w:val="422151B4"/>
    <w:rsid w:val="4C3276FC"/>
    <w:rsid w:val="5913099F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2016-12-01T03:01:52Z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