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CA2" w:rsidRDefault="00114CA2" w:rsidP="00114CA2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软件设计说明文档</w:t>
      </w:r>
      <w:r w:rsidRPr="00D15F92">
        <w:rPr>
          <w:rFonts w:hint="eastAsia"/>
          <w:sz w:val="28"/>
          <w:szCs w:val="28"/>
        </w:rPr>
        <w:t>检查单</w:t>
      </w:r>
    </w:p>
    <w:tbl>
      <w:tblPr>
        <w:tblStyle w:val="a6"/>
        <w:tblW w:w="0" w:type="auto"/>
        <w:tblLook w:val="04A0"/>
      </w:tblPr>
      <w:tblGrid>
        <w:gridCol w:w="846"/>
        <w:gridCol w:w="1134"/>
        <w:gridCol w:w="3402"/>
        <w:gridCol w:w="2914"/>
      </w:tblGrid>
      <w:tr w:rsidR="00114CA2" w:rsidRPr="00C87276" w:rsidTr="00AF3D33">
        <w:tc>
          <w:tcPr>
            <w:tcW w:w="8296" w:type="dxa"/>
            <w:gridSpan w:val="4"/>
          </w:tcPr>
          <w:p w:rsidR="00114CA2" w:rsidRPr="00C87276" w:rsidRDefault="00114CA2" w:rsidP="00AF3D33">
            <w:pPr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检查对象类型：</w:t>
            </w:r>
            <w:r w:rsidRPr="00C87276">
              <w:rPr>
                <w:rFonts w:asciiTheme="minorEastAsia" w:hAnsiTheme="minorEastAsia" w:hint="eastAsia"/>
                <w:szCs w:val="21"/>
              </w:rPr>
              <w:t>□</w:t>
            </w:r>
            <w:r w:rsidRPr="00C87276">
              <w:rPr>
                <w:rFonts w:hint="eastAsia"/>
                <w:szCs w:val="21"/>
              </w:rPr>
              <w:t>软件开发计划</w:t>
            </w:r>
            <w:r w:rsidRPr="00C87276">
              <w:rPr>
                <w:rFonts w:hint="eastAsia"/>
                <w:szCs w:val="21"/>
              </w:rPr>
              <w:t xml:space="preserve">  </w:t>
            </w:r>
            <w:r w:rsidRPr="00C87276">
              <w:rPr>
                <w:rFonts w:asciiTheme="minorEastAsia" w:hAnsiTheme="minorEastAsia" w:hint="eastAsia"/>
                <w:szCs w:val="21"/>
              </w:rPr>
              <w:t>□</w:t>
            </w:r>
            <w:r w:rsidRPr="00C87276">
              <w:rPr>
                <w:rFonts w:hint="eastAsia"/>
                <w:szCs w:val="21"/>
              </w:rPr>
              <w:t>软件需求规格说明</w:t>
            </w:r>
          </w:p>
          <w:p w:rsidR="00114CA2" w:rsidRPr="00C87276" w:rsidRDefault="00114CA2" w:rsidP="00AF3D33">
            <w:pPr>
              <w:jc w:val="left"/>
              <w:rPr>
                <w:szCs w:val="21"/>
              </w:rPr>
            </w:pPr>
            <w:r w:rsidRPr="00C87276">
              <w:rPr>
                <w:rFonts w:asciiTheme="minorEastAsia" w:hAnsiTheme="minorEastAsia" w:hint="eastAsia"/>
                <w:szCs w:val="21"/>
              </w:rPr>
              <w:t xml:space="preserve">             </w:t>
            </w:r>
            <w:r w:rsidR="00E32553" w:rsidRPr="00C87276">
              <w:rPr>
                <w:szCs w:val="21"/>
              </w:rPr>
              <w:t>V</w:t>
            </w:r>
            <w:r w:rsidRPr="00C87276">
              <w:rPr>
                <w:rFonts w:asciiTheme="minorEastAsia" w:hAnsiTheme="minorEastAsia" w:hint="eastAsia"/>
                <w:szCs w:val="21"/>
              </w:rPr>
              <w:t xml:space="preserve"> □</w:t>
            </w:r>
            <w:r w:rsidRPr="00C87276">
              <w:rPr>
                <w:rFonts w:hint="eastAsia"/>
                <w:szCs w:val="21"/>
              </w:rPr>
              <w:t>软件设计说明</w:t>
            </w:r>
            <w:r w:rsidRPr="00C87276">
              <w:rPr>
                <w:rFonts w:hint="eastAsia"/>
                <w:szCs w:val="21"/>
              </w:rPr>
              <w:t xml:space="preserve">  </w:t>
            </w:r>
            <w:r w:rsidRPr="00C87276">
              <w:rPr>
                <w:rFonts w:ascii="宋体" w:eastAsia="宋体" w:hAnsi="宋体" w:hint="eastAsia"/>
                <w:szCs w:val="21"/>
              </w:rPr>
              <w:t>□</w:t>
            </w:r>
            <w:r w:rsidRPr="00C87276">
              <w:rPr>
                <w:rFonts w:hint="eastAsia"/>
                <w:szCs w:val="21"/>
              </w:rPr>
              <w:t>软件测试计划</w:t>
            </w:r>
          </w:p>
        </w:tc>
      </w:tr>
      <w:tr w:rsidR="00114CA2" w:rsidRPr="00C87276" w:rsidTr="00AF3D33">
        <w:tc>
          <w:tcPr>
            <w:tcW w:w="846" w:type="dxa"/>
          </w:tcPr>
          <w:p w:rsidR="00114CA2" w:rsidRPr="00C87276" w:rsidRDefault="00114CA2" w:rsidP="00AF3D33">
            <w:pPr>
              <w:jc w:val="center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</w:tcPr>
          <w:p w:rsidR="00114CA2" w:rsidRPr="00C87276" w:rsidRDefault="00114CA2" w:rsidP="00AF3D33">
            <w:pPr>
              <w:jc w:val="center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类别</w:t>
            </w:r>
          </w:p>
        </w:tc>
        <w:tc>
          <w:tcPr>
            <w:tcW w:w="3402" w:type="dxa"/>
          </w:tcPr>
          <w:p w:rsidR="00114CA2" w:rsidRPr="00C87276" w:rsidRDefault="00114CA2" w:rsidP="00AF3D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检查项说明</w:t>
            </w:r>
          </w:p>
        </w:tc>
        <w:tc>
          <w:tcPr>
            <w:tcW w:w="2914" w:type="dxa"/>
          </w:tcPr>
          <w:p w:rsidR="00114CA2" w:rsidRPr="00C87276" w:rsidRDefault="00114CA2" w:rsidP="00AF3D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检查要点</w:t>
            </w:r>
          </w:p>
        </w:tc>
      </w:tr>
      <w:tr w:rsidR="00114CA2" w:rsidRPr="00C87276" w:rsidTr="00AF3D33">
        <w:tc>
          <w:tcPr>
            <w:tcW w:w="846" w:type="dxa"/>
          </w:tcPr>
          <w:p w:rsidR="00114CA2" w:rsidRPr="00C87276" w:rsidRDefault="00114CA2" w:rsidP="00AF3D33">
            <w:pPr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</w:tcPr>
          <w:p w:rsidR="00114CA2" w:rsidRPr="00C87276" w:rsidRDefault="00114CA2" w:rsidP="00AF3D33">
            <w:pPr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完整性</w:t>
            </w:r>
          </w:p>
        </w:tc>
        <w:tc>
          <w:tcPr>
            <w:tcW w:w="3402" w:type="dxa"/>
          </w:tcPr>
          <w:p w:rsidR="00114CA2" w:rsidRPr="00C87276" w:rsidRDefault="00114CA2" w:rsidP="00AF3D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设计内容是否完整，</w:t>
            </w:r>
            <w:r w:rsidR="00A56F3C">
              <w:rPr>
                <w:rFonts w:hint="eastAsia"/>
                <w:szCs w:val="21"/>
              </w:rPr>
              <w:t>设计的模块是否全面</w:t>
            </w:r>
          </w:p>
        </w:tc>
        <w:tc>
          <w:tcPr>
            <w:tcW w:w="2914" w:type="dxa"/>
          </w:tcPr>
          <w:p w:rsidR="00114CA2" w:rsidRPr="00114CA2" w:rsidRDefault="00A56F3C" w:rsidP="00114CA2">
            <w:pPr>
              <w:pStyle w:val="a5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对照模板文档检查是否有体系结构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接口</w:t>
            </w:r>
            <w:r>
              <w:rPr>
                <w:rFonts w:hint="eastAsia"/>
                <w:szCs w:val="21"/>
              </w:rPr>
              <w:t>，数据结构和详细设计</w:t>
            </w:r>
          </w:p>
        </w:tc>
      </w:tr>
      <w:tr w:rsidR="00114CA2" w:rsidRPr="00C87276" w:rsidTr="00AF3D33">
        <w:tc>
          <w:tcPr>
            <w:tcW w:w="846" w:type="dxa"/>
          </w:tcPr>
          <w:p w:rsidR="00114CA2" w:rsidRPr="00C87276" w:rsidRDefault="00114CA2" w:rsidP="00AF3D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</w:tcPr>
          <w:p w:rsidR="00114CA2" w:rsidRPr="00C87276" w:rsidRDefault="00114CA2" w:rsidP="00AF3D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:rsidR="00114CA2" w:rsidRPr="00C87276" w:rsidRDefault="00114CA2" w:rsidP="00AF3D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描述的问题与方案是否准确</w:t>
            </w:r>
          </w:p>
        </w:tc>
        <w:tc>
          <w:tcPr>
            <w:tcW w:w="2914" w:type="dxa"/>
          </w:tcPr>
          <w:p w:rsidR="00114CA2" w:rsidRPr="00114CA2" w:rsidRDefault="00114CA2" w:rsidP="00114CA2">
            <w:pPr>
              <w:pStyle w:val="a5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检查关键问题和方案的设计解决，不许出现模糊的方式描述</w:t>
            </w:r>
          </w:p>
        </w:tc>
      </w:tr>
      <w:tr w:rsidR="00114CA2" w:rsidRPr="00C87276" w:rsidTr="00AF3D33">
        <w:tc>
          <w:tcPr>
            <w:tcW w:w="846" w:type="dxa"/>
          </w:tcPr>
          <w:p w:rsidR="00114CA2" w:rsidRPr="00C87276" w:rsidRDefault="00114CA2" w:rsidP="00AF3D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</w:tcPr>
          <w:p w:rsidR="00114CA2" w:rsidRPr="00C87276" w:rsidRDefault="00114CA2" w:rsidP="00AF3D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:rsidR="00114CA2" w:rsidRPr="00C87276" w:rsidRDefault="00114CA2" w:rsidP="00AF3D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概念和术语定义和使用准确</w:t>
            </w:r>
          </w:p>
        </w:tc>
        <w:tc>
          <w:tcPr>
            <w:tcW w:w="2914" w:type="dxa"/>
          </w:tcPr>
          <w:p w:rsidR="00114CA2" w:rsidRPr="00AF399A" w:rsidRDefault="00114CA2" w:rsidP="00AF3D33">
            <w:pPr>
              <w:pStyle w:val="a5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需求概述和文档概述部分</w:t>
            </w:r>
          </w:p>
          <w:p w:rsidR="00114CA2" w:rsidRPr="00CF3768" w:rsidRDefault="00114CA2" w:rsidP="00AF3D33">
            <w:pPr>
              <w:jc w:val="left"/>
              <w:rPr>
                <w:szCs w:val="21"/>
              </w:rPr>
            </w:pPr>
          </w:p>
        </w:tc>
      </w:tr>
      <w:tr w:rsidR="00114CA2" w:rsidRPr="00C87276" w:rsidTr="00117BDD">
        <w:trPr>
          <w:trHeight w:val="804"/>
        </w:trPr>
        <w:tc>
          <w:tcPr>
            <w:tcW w:w="846" w:type="dxa"/>
          </w:tcPr>
          <w:p w:rsidR="00114CA2" w:rsidRPr="00C87276" w:rsidRDefault="00114CA2" w:rsidP="00AF3D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34" w:type="dxa"/>
          </w:tcPr>
          <w:p w:rsidR="00114CA2" w:rsidRDefault="00114CA2" w:rsidP="00AF3D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:rsidR="00114CA2" w:rsidRDefault="00114CA2" w:rsidP="00AF3D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设计目标与方案描述准确</w:t>
            </w:r>
          </w:p>
        </w:tc>
        <w:tc>
          <w:tcPr>
            <w:tcW w:w="2914" w:type="dxa"/>
          </w:tcPr>
          <w:p w:rsidR="00114CA2" w:rsidRPr="00D53F5F" w:rsidRDefault="00A56F3C" w:rsidP="00AF3D33">
            <w:pPr>
              <w:pStyle w:val="a5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检查方案中结构之间的衔接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本身设计是否符合需求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能够良好地实现对应的</w:t>
            </w:r>
            <w:r w:rsidR="005266FC">
              <w:rPr>
                <w:szCs w:val="21"/>
              </w:rPr>
              <w:t>功能</w:t>
            </w:r>
          </w:p>
        </w:tc>
      </w:tr>
      <w:tr w:rsidR="006E3094" w:rsidRPr="00C87276" w:rsidTr="00117BDD">
        <w:trPr>
          <w:trHeight w:val="804"/>
        </w:trPr>
        <w:tc>
          <w:tcPr>
            <w:tcW w:w="846" w:type="dxa"/>
          </w:tcPr>
          <w:p w:rsidR="006E3094" w:rsidRDefault="006E3094" w:rsidP="00AF3D33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34" w:type="dxa"/>
          </w:tcPr>
          <w:p w:rsidR="006E3094" w:rsidRDefault="006E3094" w:rsidP="00AF3D33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:rsidR="006E3094" w:rsidRDefault="006E3094" w:rsidP="00AF3D33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算法的准确性</w:t>
            </w:r>
          </w:p>
        </w:tc>
        <w:tc>
          <w:tcPr>
            <w:tcW w:w="2914" w:type="dxa"/>
          </w:tcPr>
          <w:p w:rsidR="006E3094" w:rsidRDefault="006E3094" w:rsidP="00AF3D33">
            <w:pPr>
              <w:pStyle w:val="a5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描述解决问题的方法准确切合实际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能够实现</w:t>
            </w:r>
          </w:p>
        </w:tc>
      </w:tr>
      <w:tr w:rsidR="00114CA2" w:rsidRPr="00C87276" w:rsidTr="00AF3D33">
        <w:tc>
          <w:tcPr>
            <w:tcW w:w="846" w:type="dxa"/>
          </w:tcPr>
          <w:p w:rsidR="00114CA2" w:rsidRPr="00C87276" w:rsidRDefault="006E3094" w:rsidP="00AF3D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134" w:type="dxa"/>
          </w:tcPr>
          <w:p w:rsidR="00114CA2" w:rsidRDefault="00114CA2" w:rsidP="00AF3D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 w:rsidR="00114CA2" w:rsidRDefault="00114CA2" w:rsidP="00AF3D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概念和术语定义和使用一致，统一规范、无歧义</w:t>
            </w:r>
          </w:p>
        </w:tc>
        <w:tc>
          <w:tcPr>
            <w:tcW w:w="2914" w:type="dxa"/>
          </w:tcPr>
          <w:p w:rsidR="00114CA2" w:rsidRPr="00D53F5F" w:rsidRDefault="00114CA2" w:rsidP="00AF3D33">
            <w:pPr>
              <w:pStyle w:val="a5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文档整体词汇使用</w:t>
            </w:r>
          </w:p>
        </w:tc>
      </w:tr>
      <w:tr w:rsidR="00114CA2" w:rsidRPr="00C87276" w:rsidTr="00AF3D33">
        <w:tc>
          <w:tcPr>
            <w:tcW w:w="846" w:type="dxa"/>
          </w:tcPr>
          <w:p w:rsidR="00114CA2" w:rsidRPr="00C87276" w:rsidRDefault="006E3094" w:rsidP="00AF3D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134" w:type="dxa"/>
          </w:tcPr>
          <w:p w:rsidR="00114CA2" w:rsidRDefault="00114CA2" w:rsidP="00AF3D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 w:rsidR="00114CA2" w:rsidRDefault="00114CA2" w:rsidP="00AF3D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设计</w:t>
            </w:r>
            <w:r w:rsidR="00A56F3C">
              <w:rPr>
                <w:rFonts w:hint="eastAsia"/>
                <w:szCs w:val="21"/>
              </w:rPr>
              <w:t>是否与需求描述保持一致</w:t>
            </w:r>
          </w:p>
        </w:tc>
        <w:tc>
          <w:tcPr>
            <w:tcW w:w="2914" w:type="dxa"/>
          </w:tcPr>
          <w:p w:rsidR="00114CA2" w:rsidRPr="00114CA2" w:rsidRDefault="00A56F3C" w:rsidP="00114CA2">
            <w:pPr>
              <w:pStyle w:val="a5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检查设计中是否出现与对应需求不一致的设计方案</w:t>
            </w:r>
          </w:p>
        </w:tc>
      </w:tr>
      <w:tr w:rsidR="00114CA2" w:rsidRPr="00C87276" w:rsidTr="00AF3D33">
        <w:tc>
          <w:tcPr>
            <w:tcW w:w="846" w:type="dxa"/>
          </w:tcPr>
          <w:p w:rsidR="00114CA2" w:rsidRPr="00C87276" w:rsidRDefault="006E3094" w:rsidP="00AF3D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134" w:type="dxa"/>
          </w:tcPr>
          <w:p w:rsidR="00114CA2" w:rsidRDefault="00114CA2" w:rsidP="00AF3D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 w:rsidR="00114CA2" w:rsidRDefault="00114CA2" w:rsidP="00AF3D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文档章节符合规范</w:t>
            </w:r>
          </w:p>
        </w:tc>
        <w:tc>
          <w:tcPr>
            <w:tcW w:w="2914" w:type="dxa"/>
          </w:tcPr>
          <w:p w:rsidR="00114CA2" w:rsidRPr="00D53F5F" w:rsidRDefault="00114CA2" w:rsidP="00AF3D33">
            <w:pPr>
              <w:pStyle w:val="a5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文档格式</w:t>
            </w:r>
          </w:p>
        </w:tc>
      </w:tr>
      <w:tr w:rsidR="00114CA2" w:rsidRPr="00C87276" w:rsidTr="00AF3D33">
        <w:tc>
          <w:tcPr>
            <w:tcW w:w="846" w:type="dxa"/>
          </w:tcPr>
          <w:p w:rsidR="00114CA2" w:rsidRPr="00C87276" w:rsidRDefault="006E3094" w:rsidP="00AF3D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134" w:type="dxa"/>
          </w:tcPr>
          <w:p w:rsidR="00114CA2" w:rsidRDefault="00114CA2" w:rsidP="00AF3D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 w:rsidR="00114CA2" w:rsidRDefault="00114CA2" w:rsidP="00AF3D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模型图符合规范</w:t>
            </w:r>
          </w:p>
        </w:tc>
        <w:tc>
          <w:tcPr>
            <w:tcW w:w="2914" w:type="dxa"/>
          </w:tcPr>
          <w:p w:rsidR="00114CA2" w:rsidRPr="00D53F5F" w:rsidRDefault="00114CA2" w:rsidP="00AF3D33">
            <w:pPr>
              <w:pStyle w:val="a5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文档中的图片</w:t>
            </w:r>
          </w:p>
        </w:tc>
      </w:tr>
      <w:tr w:rsidR="00114CA2" w:rsidRPr="00C87276" w:rsidTr="007A3B36">
        <w:trPr>
          <w:trHeight w:val="904"/>
        </w:trPr>
        <w:tc>
          <w:tcPr>
            <w:tcW w:w="846" w:type="dxa"/>
          </w:tcPr>
          <w:p w:rsidR="00114CA2" w:rsidRDefault="006E3094" w:rsidP="00AF3D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134" w:type="dxa"/>
          </w:tcPr>
          <w:p w:rsidR="00114CA2" w:rsidRDefault="00114CA2" w:rsidP="00AF3D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 w:rsidR="00114CA2" w:rsidRDefault="00114CA2" w:rsidP="00AF3D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文档中表格都加上了表名，符合规范性要求</w:t>
            </w:r>
          </w:p>
        </w:tc>
        <w:tc>
          <w:tcPr>
            <w:tcW w:w="2914" w:type="dxa"/>
          </w:tcPr>
          <w:p w:rsidR="00114CA2" w:rsidRDefault="00114CA2" w:rsidP="00AF3D33">
            <w:pPr>
              <w:pStyle w:val="a5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文档中的表格</w:t>
            </w:r>
          </w:p>
        </w:tc>
      </w:tr>
      <w:tr w:rsidR="00114CA2" w:rsidRPr="00C87276" w:rsidTr="00AF3D33">
        <w:tc>
          <w:tcPr>
            <w:tcW w:w="846" w:type="dxa"/>
          </w:tcPr>
          <w:p w:rsidR="00114CA2" w:rsidRPr="00C87276" w:rsidRDefault="006E3094" w:rsidP="00AF3D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134" w:type="dxa"/>
          </w:tcPr>
          <w:p w:rsidR="00114CA2" w:rsidRDefault="00114CA2" w:rsidP="00AF3D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易理解性</w:t>
            </w:r>
          </w:p>
        </w:tc>
        <w:tc>
          <w:tcPr>
            <w:tcW w:w="3402" w:type="dxa"/>
          </w:tcPr>
          <w:p w:rsidR="00114CA2" w:rsidRDefault="00114CA2" w:rsidP="00AF3D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用例图中有许多文字说明，还算比较容易理解。</w:t>
            </w:r>
          </w:p>
        </w:tc>
        <w:tc>
          <w:tcPr>
            <w:tcW w:w="2914" w:type="dxa"/>
          </w:tcPr>
          <w:p w:rsidR="00114CA2" w:rsidRDefault="00114CA2" w:rsidP="00AF3D33">
            <w:pPr>
              <w:pStyle w:val="a5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阅读文档的整体感受</w:t>
            </w:r>
          </w:p>
        </w:tc>
      </w:tr>
      <w:tr w:rsidR="00114CA2" w:rsidRPr="00C87276" w:rsidTr="00AF3D33">
        <w:tc>
          <w:tcPr>
            <w:tcW w:w="846" w:type="dxa"/>
          </w:tcPr>
          <w:p w:rsidR="00114CA2" w:rsidRDefault="00114CA2" w:rsidP="00AF3D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6E3094"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</w:tcPr>
          <w:p w:rsidR="00114CA2" w:rsidRDefault="00114CA2" w:rsidP="00AF3D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:rsidR="00114CA2" w:rsidRDefault="00114CA2" w:rsidP="00AF3D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设计模块说明不能用等字</w:t>
            </w:r>
          </w:p>
        </w:tc>
        <w:tc>
          <w:tcPr>
            <w:tcW w:w="2914" w:type="dxa"/>
          </w:tcPr>
          <w:p w:rsidR="00114CA2" w:rsidRDefault="00A56F3C" w:rsidP="00AF3D33">
            <w:pPr>
              <w:pStyle w:val="a5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文字检查</w:t>
            </w:r>
          </w:p>
        </w:tc>
      </w:tr>
      <w:tr w:rsidR="00114CA2" w:rsidRPr="00C87276" w:rsidTr="00AF3D33">
        <w:tc>
          <w:tcPr>
            <w:tcW w:w="846" w:type="dxa"/>
          </w:tcPr>
          <w:p w:rsidR="00114CA2" w:rsidRDefault="00114CA2" w:rsidP="00AF3D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6E3094"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</w:tcPr>
          <w:p w:rsidR="00114CA2" w:rsidRDefault="00114CA2" w:rsidP="00AF3D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完整性</w:t>
            </w:r>
          </w:p>
        </w:tc>
        <w:tc>
          <w:tcPr>
            <w:tcW w:w="3402" w:type="dxa"/>
          </w:tcPr>
          <w:p w:rsidR="00114CA2" w:rsidRDefault="00114CA2" w:rsidP="00AF3D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对项的说明是否完整</w:t>
            </w:r>
          </w:p>
        </w:tc>
        <w:tc>
          <w:tcPr>
            <w:tcW w:w="2914" w:type="dxa"/>
          </w:tcPr>
          <w:p w:rsidR="00114CA2" w:rsidRDefault="00114CA2" w:rsidP="00AF3D33">
            <w:pPr>
              <w:pStyle w:val="a5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文档中有无等相似的词语出现</w:t>
            </w:r>
            <w:bookmarkStart w:id="0" w:name="_GoBack"/>
            <w:bookmarkEnd w:id="0"/>
          </w:p>
        </w:tc>
      </w:tr>
    </w:tbl>
    <w:p w:rsidR="00114CA2" w:rsidRPr="00FA600D" w:rsidRDefault="00114CA2" w:rsidP="00114CA2"/>
    <w:p w:rsidR="001B79E8" w:rsidRDefault="001B79E8"/>
    <w:sectPr w:rsidR="001B79E8" w:rsidSect="003012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55BF" w:rsidRDefault="00E155BF" w:rsidP="00114CA2">
      <w:r>
        <w:separator/>
      </w:r>
    </w:p>
  </w:endnote>
  <w:endnote w:type="continuationSeparator" w:id="1">
    <w:p w:rsidR="00E155BF" w:rsidRDefault="00E155BF" w:rsidP="00114C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55BF" w:rsidRDefault="00E155BF" w:rsidP="00114CA2">
      <w:r>
        <w:separator/>
      </w:r>
    </w:p>
  </w:footnote>
  <w:footnote w:type="continuationSeparator" w:id="1">
    <w:p w:rsidR="00E155BF" w:rsidRDefault="00E155BF" w:rsidP="00114CA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B603C"/>
    <w:multiLevelType w:val="hybridMultilevel"/>
    <w:tmpl w:val="30523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D6437B8"/>
    <w:multiLevelType w:val="hybridMultilevel"/>
    <w:tmpl w:val="88D02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4CA2"/>
    <w:rsid w:val="00114CA2"/>
    <w:rsid w:val="00117BDD"/>
    <w:rsid w:val="001B79E8"/>
    <w:rsid w:val="004F7519"/>
    <w:rsid w:val="005266FC"/>
    <w:rsid w:val="006E3094"/>
    <w:rsid w:val="007A3B36"/>
    <w:rsid w:val="00802D83"/>
    <w:rsid w:val="00922409"/>
    <w:rsid w:val="00A56F3C"/>
    <w:rsid w:val="00E155BF"/>
    <w:rsid w:val="00E325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4C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14C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14CA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14C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14CA2"/>
    <w:rPr>
      <w:sz w:val="18"/>
      <w:szCs w:val="18"/>
    </w:rPr>
  </w:style>
  <w:style w:type="paragraph" w:styleId="a5">
    <w:name w:val="List Paragraph"/>
    <w:basedOn w:val="a"/>
    <w:uiPriority w:val="34"/>
    <w:qFormat/>
    <w:rsid w:val="00114CA2"/>
    <w:pPr>
      <w:ind w:firstLineChars="200" w:firstLine="420"/>
    </w:pPr>
  </w:style>
  <w:style w:type="table" w:styleId="a6">
    <w:name w:val="Table Grid"/>
    <w:basedOn w:val="a1"/>
    <w:uiPriority w:val="39"/>
    <w:rsid w:val="00114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acerl</dc:creator>
  <cp:keywords/>
  <dc:description/>
  <cp:lastModifiedBy>acerl</cp:lastModifiedBy>
  <cp:revision>8</cp:revision>
  <dcterms:created xsi:type="dcterms:W3CDTF">2016-12-03T15:45:00Z</dcterms:created>
  <dcterms:modified xsi:type="dcterms:W3CDTF">2016-12-11T00:39:00Z</dcterms:modified>
</cp:coreProperties>
</file>