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jc w:val="center"/>
            </w:pPr>
            <w:r>
              <w:rPr>
                <w:rFonts w:ascii="Cambria" w:cs="Cambria" w:hAnsi="Cambria" w:eastAsia="Cambria"/>
                <w:sz w:val="80"/>
                <w:szCs w:val="80"/>
                <w:rtl w:val="0"/>
                <w:lang w:val="zh-TW" w:eastAsia="zh-TW"/>
              </w:rPr>
              <w:t>评审报告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2016/11/27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</w:pPr>
    </w:p>
    <w:p>
      <w:pPr>
        <w:pStyle w:val="Normal.0"/>
      </w:pPr>
    </w:p>
    <w:p>
      <w:pPr>
        <w:pStyle w:val="Normal.0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 xml:space="preserve">1.1 </w:t>
      </w:r>
      <w:r>
        <w:rPr>
          <w:sz w:val="28"/>
          <w:szCs w:val="28"/>
          <w:rtl w:val="0"/>
          <w:lang w:val="zh-TW" w:eastAsia="zh-TW"/>
        </w:rPr>
        <w:t>软件问题清单</w:t>
      </w:r>
      <w:r>
        <w:rPr>
          <w:sz w:val="28"/>
          <w:szCs w:val="28"/>
          <w:rtl w:val="0"/>
          <w:lang w:val="zh-CN" w:eastAsia="zh-CN"/>
        </w:rPr>
        <w:t>1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425"/>
        <w:gridCol w:w="1106"/>
        <w:gridCol w:w="2582"/>
        <w:gridCol w:w="997"/>
        <w:gridCol w:w="886"/>
        <w:gridCol w:w="14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网站购物系统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网站购物系统需求规格说明书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1.3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2016.11.10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梁琛奇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2016.11.27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泰阳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1.2</w:t>
            </w:r>
            <w:r>
              <w:rPr>
                <w:rtl w:val="0"/>
                <w:lang w:val="zh-TW" w:eastAsia="zh-TW"/>
              </w:rPr>
              <w:t>系统概述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概述略有繁杂，理解性偏差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建议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3.1.1</w:t>
            </w:r>
            <w:r>
              <w:rPr>
                <w:rtl w:val="0"/>
                <w:lang w:val="zh-TW" w:eastAsia="zh-TW"/>
              </w:rPr>
              <w:t>购物用户功能概述</w:t>
            </w:r>
            <w:r/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用户需求完整性不足，注册中提供了密保，却无根据密保找回密码的需求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轻微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4.1 E-R</w:t>
            </w:r>
            <w:r>
              <w:rPr>
                <w:rtl w:val="0"/>
                <w:lang w:val="zh-TW" w:eastAsia="zh-TW"/>
              </w:rPr>
              <w:t>图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E-R</w:t>
            </w:r>
            <w:r>
              <w:rPr>
                <w:rtl w:val="0"/>
                <w:lang w:val="zh-TW" w:eastAsia="zh-TW"/>
              </w:rPr>
              <w:t>图规范性有不足，为体现数量对应关系，不利于后台数据库的设计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 xml:space="preserve">4.2 </w:t>
            </w:r>
            <w:r>
              <w:rPr>
                <w:rtl w:val="0"/>
                <w:lang w:val="zh-TW" w:eastAsia="zh-TW"/>
              </w:rPr>
              <w:t>商品实体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商品实体设计有冗余，产地依赖于供应商工号，不满足第三范式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非功能性需求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模板中的介绍性文字未删去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轻微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7.1</w:t>
            </w:r>
            <w:r>
              <w:rPr>
                <w:rtl w:val="0"/>
                <w:lang w:val="zh-TW" w:eastAsia="zh-TW"/>
              </w:rPr>
              <w:t>硬件接口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硬盘容量单位未注明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轻微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>1.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TW" w:eastAsia="zh-TW"/>
        </w:rPr>
        <w:t>软件问题清单</w:t>
      </w:r>
      <w:r>
        <w:rPr>
          <w:sz w:val="28"/>
          <w:szCs w:val="28"/>
          <w:rtl w:val="0"/>
          <w:lang w:val="zh-CN" w:eastAsia="zh-CN"/>
        </w:rPr>
        <w:t>2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425"/>
        <w:gridCol w:w="1106"/>
        <w:gridCol w:w="2582"/>
        <w:gridCol w:w="997"/>
        <w:gridCol w:w="886"/>
        <w:gridCol w:w="14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网站购物系统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网站购物系统</w:t>
            </w:r>
            <w:r>
              <w:rPr>
                <w:rtl w:val="0"/>
                <w:lang w:val="zh-CN" w:eastAsia="zh-CN"/>
              </w:rPr>
              <w:t>项目开发计划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</w:rPr>
              <w:t>1.1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2016.1</w:t>
            </w:r>
            <w:r>
              <w:rPr>
                <w:rtl w:val="0"/>
                <w:lang w:val="zh-CN" w:eastAsia="zh-CN"/>
              </w:rPr>
              <w:t>0.23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泰阳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2016.11.27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孙镜涵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2.</w:t>
            </w: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zh-CN" w:eastAsia="zh-CN"/>
              </w:rPr>
              <w:t>主要人员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主要人员姓名错误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修改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3.1.1</w:t>
            </w:r>
            <w:r>
              <w:rPr>
                <w:rtl w:val="0"/>
                <w:lang w:val="zh-CN" w:eastAsia="zh-CN"/>
              </w:rPr>
              <w:t>设计风险</w:t>
            </w:r>
            <w:r/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设计风险评估略有不足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轻微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5.2.2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用户输入分析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</w:rPr>
              <w:t>用户输入分析考虑不足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可加入查看图片等细节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</w:rPr>
              <w:t>7.</w:t>
            </w:r>
            <w:r>
              <w:rPr>
                <w:rFonts w:ascii="Calibri" w:cs="Calibri" w:hAnsi="Calibri" w:eastAsia="Calibri"/>
                <w:rtl w:val="0"/>
              </w:rPr>
              <w:t>项目估算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</w:rPr>
              <w:t>存储空间估计不足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</w:pPr>
      <w:r>
        <w:rPr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