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3A5" w:rsidRDefault="00B523A5" w:rsidP="00B523A5">
      <w:pPr>
        <w:jc w:val="center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软件设计说明文档检查单</w:t>
      </w:r>
      <w:bookmarkStart w:id="0" w:name="_GoBack"/>
      <w:bookmarkEnd w:id="0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276"/>
        <w:gridCol w:w="3260"/>
        <w:gridCol w:w="2914"/>
      </w:tblGrid>
      <w:tr w:rsidR="00B523A5" w:rsidTr="007528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Default="00B523A5" w:rsidP="00752888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软件开发计划</w:t>
            </w:r>
            <w:r>
              <w:rPr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软件需求规格说明</w:t>
            </w:r>
          </w:p>
          <w:p w:rsidR="00B523A5" w:rsidRDefault="00B523A5" w:rsidP="00752888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软件设计说明</w:t>
            </w:r>
            <w:r>
              <w:rPr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软件测试计划</w:t>
            </w:r>
          </w:p>
        </w:tc>
      </w:tr>
      <w:tr w:rsidR="00B523A5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宋体" w:hint="eastAsia"/>
                <w:szCs w:val="21"/>
              </w:rPr>
              <w:t>序</w:t>
            </w: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类别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检查要点</w:t>
            </w:r>
          </w:p>
        </w:tc>
      </w:tr>
      <w:tr w:rsidR="00B523A5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清晰性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hint="eastAsia"/>
                <w:szCs w:val="21"/>
              </w:rPr>
              <w:t>文档说明是否清晰，结构是否利于理解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是否清晰描述数据流程控制流程和用户界面、接口</w:t>
            </w:r>
          </w:p>
          <w:p w:rsidR="00B523A5" w:rsidRPr="00EB4977" w:rsidRDefault="00B523A5" w:rsidP="00752888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文档结构是否清晰没有二义性</w:t>
            </w:r>
          </w:p>
          <w:p w:rsidR="00B523A5" w:rsidRPr="00EB4977" w:rsidRDefault="00B523A5" w:rsidP="00752888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文档结构是否易于理解</w:t>
            </w:r>
          </w:p>
        </w:tc>
      </w:tr>
      <w:tr w:rsidR="00B523A5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完整性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文档对软件的设计描述是否完整，对软件的各方面的设计是否都进行了合理说明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设计是否符合需求规格说明的内容</w:t>
            </w:r>
          </w:p>
          <w:p w:rsidR="00B523A5" w:rsidRPr="00EB4977" w:rsidRDefault="00B523A5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是否对子模块的所有对象、关联和参数进行了说明</w:t>
            </w:r>
          </w:p>
          <w:p w:rsidR="00B523A5" w:rsidRPr="00EB4977" w:rsidRDefault="00B523A5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是否对数据元素包括的重要性能参数进行了充分的描述</w:t>
            </w:r>
          </w:p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523A5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正</w:t>
            </w:r>
            <w:r w:rsidRPr="00EB4977">
              <w:rPr>
                <w:rFonts w:ascii="微软雅黑" w:eastAsia="微软雅黑" w:hAnsi="微软雅黑" w:cs="宋体" w:hint="eastAsia"/>
                <w:szCs w:val="21"/>
              </w:rPr>
              <w:t>确</w:t>
            </w: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文档设计是否合理，是否具有可行性？文档中的说明是否正确、清楚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A5" w:rsidRDefault="00B523A5" w:rsidP="00B523A5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设计在进度、预算和技术上是否可行</w:t>
            </w:r>
          </w:p>
          <w:p w:rsidR="00B523A5" w:rsidRDefault="00B523A5" w:rsidP="00B523A5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所有单元的逻辑性是否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正确</w:t>
            </w:r>
          </w:p>
          <w:p w:rsidR="00B523A5" w:rsidRPr="00032798" w:rsidRDefault="00B523A5" w:rsidP="00B523A5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所选设计或算法是否符合模块需求</w:t>
            </w:r>
          </w:p>
        </w:tc>
      </w:tr>
      <w:tr w:rsidR="00B523A5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一致性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贯穿整个设计的程序、数据元素和接口等内容是否一致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A5" w:rsidRDefault="00B523A5" w:rsidP="00B523A5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是否采用要求的方法或工具进行设计</w:t>
            </w:r>
          </w:p>
          <w:p w:rsidR="00B523A5" w:rsidRPr="006244DB" w:rsidRDefault="00B523A5" w:rsidP="00B523A5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数据元素、程序和函数和外部接口是否一致</w:t>
            </w:r>
          </w:p>
        </w:tc>
      </w:tr>
      <w:tr w:rsidR="00B523A5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逻辑及数据可用性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所有单元模块内部逻辑结构是否完整，所用的变量和常量是否被定义和初始化。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AA58CD" w:rsidRDefault="00B523A5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所有逻辑性能是否可以被测量</w:t>
            </w:r>
          </w:p>
          <w:p w:rsidR="00B523A5" w:rsidRPr="00EB4977" w:rsidRDefault="00B523A5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详细算法是否在每个层次模块有清晰说明</w:t>
            </w:r>
          </w:p>
        </w:tc>
      </w:tr>
      <w:tr w:rsidR="00B523A5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界面和接口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界面和接口是否符合设计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所有界面是否彼此协调</w:t>
            </w:r>
          </w:p>
          <w:p w:rsidR="00B523A5" w:rsidRPr="00EB4977" w:rsidRDefault="00B523A5" w:rsidP="00752888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是否定义了正确的输入输出</w:t>
            </w:r>
          </w:p>
        </w:tc>
      </w:tr>
      <w:tr w:rsidR="00B523A5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宋体" w:hint="eastAsia"/>
                <w:szCs w:val="21"/>
              </w:rPr>
              <w:t>规范</w:t>
            </w: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523A5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可维护性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是否能降低故障出现几率，故障出现时是否易修复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A5" w:rsidRPr="002D1068" w:rsidRDefault="00B523A5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设计单元是否具有高内聚度低耦合度</w:t>
            </w:r>
          </w:p>
          <w:p w:rsidR="00B523A5" w:rsidRPr="00EB4977" w:rsidRDefault="00B523A5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设计是否模块化</w:t>
            </w:r>
          </w:p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523A5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可靠性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A5" w:rsidRPr="00EB4977" w:rsidRDefault="00B523A5" w:rsidP="0075288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软件设计要求应该是可靠的、不易发生故障的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A5" w:rsidRPr="00EB4977" w:rsidRDefault="00B523A5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是否充分考虑了意外情况</w:t>
            </w:r>
          </w:p>
          <w:p w:rsidR="00B523A5" w:rsidRPr="00EB4977" w:rsidRDefault="00B523A5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是否对错误情况和代码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给出了明确的错误提示</w:t>
            </w:r>
          </w:p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523A5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523A5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A5" w:rsidRPr="00EB4977" w:rsidRDefault="00B523A5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491418" w:rsidRPr="00B523A5" w:rsidRDefault="00491418"/>
    <w:sectPr w:rsidR="00491418" w:rsidRPr="00B52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8C3" w:rsidRDefault="003168C3" w:rsidP="00B523A5">
      <w:r>
        <w:separator/>
      </w:r>
    </w:p>
  </w:endnote>
  <w:endnote w:type="continuationSeparator" w:id="0">
    <w:p w:rsidR="003168C3" w:rsidRDefault="003168C3" w:rsidP="00B5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8C3" w:rsidRDefault="003168C3" w:rsidP="00B523A5">
      <w:r>
        <w:separator/>
      </w:r>
    </w:p>
  </w:footnote>
  <w:footnote w:type="continuationSeparator" w:id="0">
    <w:p w:rsidR="003168C3" w:rsidRDefault="003168C3" w:rsidP="00B52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C79"/>
    <w:multiLevelType w:val="hybridMultilevel"/>
    <w:tmpl w:val="363CF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452F6A"/>
    <w:multiLevelType w:val="hybridMultilevel"/>
    <w:tmpl w:val="5A6A1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73"/>
    <w:rsid w:val="00225C73"/>
    <w:rsid w:val="003168C3"/>
    <w:rsid w:val="00491418"/>
    <w:rsid w:val="00B5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5E8ED1-C1CD-4BC9-BF51-C05B97A9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52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3A5"/>
    <w:rPr>
      <w:sz w:val="18"/>
      <w:szCs w:val="18"/>
    </w:rPr>
  </w:style>
  <w:style w:type="paragraph" w:styleId="a7">
    <w:name w:val="List Paragraph"/>
    <w:basedOn w:val="a"/>
    <w:uiPriority w:val="34"/>
    <w:qFormat/>
    <w:rsid w:val="00B523A5"/>
    <w:pPr>
      <w:ind w:firstLineChars="200" w:firstLine="420"/>
    </w:pPr>
  </w:style>
  <w:style w:type="table" w:styleId="a8">
    <w:name w:val="Table Grid"/>
    <w:basedOn w:val="a1"/>
    <w:uiPriority w:val="39"/>
    <w:rsid w:val="00B523A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 Richard</dc:creator>
  <cp:keywords/>
  <dc:description/>
  <cp:lastModifiedBy>Cere Richard</cp:lastModifiedBy>
  <cp:revision>2</cp:revision>
  <dcterms:created xsi:type="dcterms:W3CDTF">2016-12-10T04:31:00Z</dcterms:created>
  <dcterms:modified xsi:type="dcterms:W3CDTF">2016-12-10T04:31:00Z</dcterms:modified>
</cp:coreProperties>
</file>