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418" w:rsidRPr="001B65CB" w:rsidRDefault="007C34BF" w:rsidP="007C34BF">
      <w:pPr>
        <w:jc w:val="center"/>
        <w:rPr>
          <w:rFonts w:asciiTheme="minorEastAsia" w:hAnsiTheme="minorEastAsia"/>
          <w:kern w:val="0"/>
          <w:sz w:val="32"/>
          <w:szCs w:val="32"/>
        </w:rPr>
      </w:pPr>
      <w:r w:rsidRPr="001B65CB">
        <w:rPr>
          <w:rFonts w:asciiTheme="minorEastAsia" w:hAnsiTheme="minorEastAsia" w:hint="eastAsia"/>
          <w:kern w:val="0"/>
          <w:sz w:val="32"/>
          <w:szCs w:val="32"/>
        </w:rPr>
        <w:t>软件设计说明文档检查单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7C34BF" w:rsidRPr="001B65CB" w:rsidTr="007C34BF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检查对象类型：</w:t>
            </w:r>
            <w:r w:rsidRPr="001B65CB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软件开发计划</w:t>
            </w:r>
            <w:r w:rsidRPr="001B65CB"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  <w:r w:rsidRPr="001B65CB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软件需求规格说明</w:t>
            </w:r>
          </w:p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 xml:space="preserve">              V□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软件设计说明</w:t>
            </w:r>
            <w:r w:rsidRPr="001B65CB">
              <w:rPr>
                <w:rFonts w:asciiTheme="minorEastAsia" w:eastAsiaTheme="minorEastAsia" w:hAnsiTheme="minorEastAsia"/>
                <w:szCs w:val="21"/>
              </w:rPr>
              <w:t xml:space="preserve">  </w:t>
            </w:r>
            <w:r w:rsidRPr="001B65CB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软件测试计划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序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类别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检查要点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清晰性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文档说明是否清晰，结构是否利于理解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 w:rsidP="00B21728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是否清晰描述数据流程控制流程和用户界面、接口</w:t>
            </w:r>
          </w:p>
          <w:p w:rsidR="007C34BF" w:rsidRPr="001B65CB" w:rsidRDefault="00EB4977" w:rsidP="00B21728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文档结构是否清晰没有二义性</w:t>
            </w:r>
          </w:p>
          <w:p w:rsidR="007C34BF" w:rsidRPr="001B65CB" w:rsidRDefault="00EB4977" w:rsidP="00B21728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文档结构是否易于理解</w:t>
            </w:r>
          </w:p>
        </w:tc>
        <w:bookmarkStart w:id="0" w:name="_GoBack"/>
        <w:bookmarkEnd w:id="0"/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完整性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文档对软件的设计描述是否完整，对软件的各方面的设计是否都进行了合理说明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设计是否符合需求规格说明的内容</w:t>
            </w:r>
          </w:p>
          <w:p w:rsidR="007C34BF" w:rsidRPr="001B65CB" w:rsidRDefault="00EB4977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是否对子模块的所有对象、关联和参数进行了说明</w:t>
            </w:r>
          </w:p>
          <w:p w:rsidR="00EB4977" w:rsidRPr="001B65CB" w:rsidRDefault="00EB4977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是否对数据元素包括的重要性能参数进行了充分的描述</w:t>
            </w:r>
          </w:p>
          <w:p w:rsidR="00EB4977" w:rsidRPr="001B65CB" w:rsidRDefault="00EB4977" w:rsidP="00EB497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03279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正</w:t>
            </w:r>
            <w:r w:rsidR="007C34BF" w:rsidRPr="001B65CB">
              <w:rPr>
                <w:rFonts w:asciiTheme="minorEastAsia" w:eastAsiaTheme="minorEastAsia" w:hAnsiTheme="minorEastAsia" w:cs="宋体" w:hint="eastAsia"/>
                <w:szCs w:val="21"/>
              </w:rPr>
              <w:t>确</w:t>
            </w:r>
            <w:r w:rsidR="007C34BF"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EB497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文档设计是否合理，是否具有可行性</w:t>
            </w:r>
            <w:r w:rsidR="00032798" w:rsidRPr="001B65CB">
              <w:rPr>
                <w:rFonts w:asciiTheme="minorEastAsia" w:eastAsiaTheme="minorEastAsia" w:hAnsiTheme="minorEastAsia" w:hint="eastAsia"/>
                <w:szCs w:val="21"/>
              </w:rPr>
              <w:t>？文档中的说明是否正确、清楚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032798" w:rsidP="00032798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设计在进度、预算和技术上是否可行</w:t>
            </w:r>
          </w:p>
          <w:p w:rsidR="00032798" w:rsidRPr="001B65CB" w:rsidRDefault="00032798" w:rsidP="00032798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所有单元的逻辑性是否正确</w:t>
            </w:r>
          </w:p>
          <w:p w:rsidR="00032798" w:rsidRPr="001B65CB" w:rsidRDefault="00032798" w:rsidP="00032798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所选设计或算法是否符合模块需求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032798">
            <w:pPr>
              <w:jc w:val="left"/>
              <w:rPr>
                <w:rFonts w:asciiTheme="minorEastAsia" w:eastAsiaTheme="minorEastAsia" w:hAnsiTheme="minorEastAsia" w:cs="宋体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一致性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032798">
            <w:pPr>
              <w:jc w:val="left"/>
              <w:rPr>
                <w:rFonts w:asciiTheme="minorEastAsia" w:eastAsiaTheme="minorEastAsia" w:hAnsiTheme="minorEastAsia" w:cs="微软雅黑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贯穿整个设计的</w:t>
            </w:r>
            <w:r w:rsidR="006244DB" w:rsidRPr="001B65CB">
              <w:rPr>
                <w:rFonts w:asciiTheme="minorEastAsia" w:eastAsiaTheme="minorEastAsia" w:hAnsiTheme="minorEastAsia" w:cs="宋体" w:hint="eastAsia"/>
                <w:szCs w:val="21"/>
              </w:rPr>
              <w:t>程序、数据元素和接口等内容是否一致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6244DB" w:rsidP="006244D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是否采用要求的方法或工具进行设计</w:t>
            </w:r>
          </w:p>
          <w:p w:rsidR="006244DB" w:rsidRPr="001B65CB" w:rsidRDefault="006244DB" w:rsidP="006244D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hint="eastAsia"/>
                <w:szCs w:val="21"/>
              </w:rPr>
              <w:t>数据元素、程序和函数和外部接口是否一致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6244D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逻辑及数据可用性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6244D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所有单元模块内部逻辑结构是否完整，所用的变量和常量是否被定义和初始化。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A58CD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所有逻辑性能是否可以被测量</w:t>
            </w:r>
          </w:p>
          <w:p w:rsidR="00AA58CD" w:rsidRPr="001B65CB" w:rsidRDefault="00AA58CD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详细算法是否在每个层次模块有清晰说明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A58C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界面和接口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A58CD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界面和接口是否符合设计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A58CD" w:rsidP="00B21728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所有界面是否彼此协调</w:t>
            </w:r>
          </w:p>
          <w:p w:rsidR="007C34BF" w:rsidRPr="001B65CB" w:rsidRDefault="00AA58CD" w:rsidP="00B21728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是否定义了正确的输入输出</w:t>
            </w: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规范</w:t>
            </w: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C2710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可维护性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AC2710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是否能降低故障出现几率，故障出现时是否易修复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2D1068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设计单元是否具有高内聚度低耦合度</w:t>
            </w:r>
          </w:p>
          <w:p w:rsidR="002D1068" w:rsidRPr="001B65CB" w:rsidRDefault="002D1068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设计是否模块化</w:t>
            </w:r>
          </w:p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2D10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宋体" w:hint="eastAsia"/>
                <w:szCs w:val="21"/>
              </w:rPr>
              <w:t>可靠性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4BF" w:rsidRPr="001B65CB" w:rsidRDefault="002D1068">
            <w:pPr>
              <w:rPr>
                <w:rFonts w:asciiTheme="minorEastAsia" w:eastAsiaTheme="minorEastAsia" w:hAnsiTheme="minorEastAsia"/>
              </w:rPr>
            </w:pPr>
            <w:r w:rsidRPr="001B65CB">
              <w:rPr>
                <w:rFonts w:asciiTheme="minorEastAsia" w:eastAsiaTheme="minorEastAsia" w:hAnsiTheme="minorEastAsia" w:cs="微软雅黑" w:hint="eastAsia"/>
              </w:rPr>
              <w:t>软件设计要求应该是可靠的、不易发生故障的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2D1068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t>是否充分考虑了意外情况</w:t>
            </w:r>
          </w:p>
          <w:p w:rsidR="007C34BF" w:rsidRPr="001B65CB" w:rsidRDefault="002D1068" w:rsidP="00B21728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B65CB">
              <w:rPr>
                <w:rFonts w:asciiTheme="minorEastAsia" w:eastAsiaTheme="minorEastAsia" w:hAnsiTheme="minorEastAsia" w:cs="微软雅黑" w:hint="eastAsia"/>
                <w:szCs w:val="21"/>
              </w:rPr>
              <w:lastRenderedPageBreak/>
              <w:t>是否对错误情况和代码给出了明确的错误提示</w:t>
            </w:r>
          </w:p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C2710" w:rsidRPr="001B65CB" w:rsidTr="007C34B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4BF" w:rsidRPr="001B65CB" w:rsidRDefault="007C34B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C34BF" w:rsidRPr="001B65CB" w:rsidRDefault="007C34BF" w:rsidP="007C34BF">
      <w:pPr>
        <w:rPr>
          <w:rFonts w:asciiTheme="minorEastAsia" w:hAnsiTheme="minorEastAsia"/>
        </w:rPr>
      </w:pPr>
    </w:p>
    <w:sectPr w:rsidR="007C34BF" w:rsidRPr="001B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64" w:rsidRDefault="00B72964" w:rsidP="007C34BF">
      <w:r>
        <w:separator/>
      </w:r>
    </w:p>
  </w:endnote>
  <w:endnote w:type="continuationSeparator" w:id="0">
    <w:p w:rsidR="00B72964" w:rsidRDefault="00B72964" w:rsidP="007C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64" w:rsidRDefault="00B72964" w:rsidP="007C34BF">
      <w:r>
        <w:separator/>
      </w:r>
    </w:p>
  </w:footnote>
  <w:footnote w:type="continuationSeparator" w:id="0">
    <w:p w:rsidR="00B72964" w:rsidRDefault="00B72964" w:rsidP="007C3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C79"/>
    <w:multiLevelType w:val="hybridMultilevel"/>
    <w:tmpl w:val="363CF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452F6A"/>
    <w:multiLevelType w:val="hybridMultilevel"/>
    <w:tmpl w:val="5A6A1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90"/>
    <w:rsid w:val="00032798"/>
    <w:rsid w:val="001B65CB"/>
    <w:rsid w:val="002C5490"/>
    <w:rsid w:val="002D1068"/>
    <w:rsid w:val="00491418"/>
    <w:rsid w:val="006244DB"/>
    <w:rsid w:val="006C6850"/>
    <w:rsid w:val="007C34BF"/>
    <w:rsid w:val="00AA58CD"/>
    <w:rsid w:val="00AC2710"/>
    <w:rsid w:val="00B72964"/>
    <w:rsid w:val="00E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FFA61-5F6C-4510-8037-FDF9512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4BF"/>
    <w:rPr>
      <w:sz w:val="18"/>
      <w:szCs w:val="18"/>
    </w:rPr>
  </w:style>
  <w:style w:type="paragraph" w:styleId="a5">
    <w:name w:val="List Paragraph"/>
    <w:basedOn w:val="a"/>
    <w:uiPriority w:val="34"/>
    <w:qFormat/>
    <w:rsid w:val="007C34BF"/>
    <w:pPr>
      <w:ind w:firstLineChars="200" w:firstLine="420"/>
    </w:pPr>
  </w:style>
  <w:style w:type="table" w:styleId="a6">
    <w:name w:val="Table Grid"/>
    <w:basedOn w:val="a1"/>
    <w:uiPriority w:val="39"/>
    <w:rsid w:val="007C34B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 Richard</dc:creator>
  <cp:keywords/>
  <dc:description/>
  <cp:lastModifiedBy>DELL2</cp:lastModifiedBy>
  <cp:revision>3</cp:revision>
  <dcterms:created xsi:type="dcterms:W3CDTF">2016-12-09T15:51:00Z</dcterms:created>
  <dcterms:modified xsi:type="dcterms:W3CDTF">2016-12-27T18:03:00Z</dcterms:modified>
</cp:coreProperties>
</file>