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62" w:rsidRPr="00E03D13" w:rsidRDefault="00951B62" w:rsidP="00B407D7">
      <w:pPr>
        <w:spacing w:line="360" w:lineRule="auto"/>
        <w:jc w:val="center"/>
        <w:rPr>
          <w:b/>
          <w:sz w:val="28"/>
          <w:szCs w:val="24"/>
        </w:rPr>
      </w:pPr>
      <w:r w:rsidRPr="00181BC0">
        <w:rPr>
          <w:rFonts w:hint="eastAsia"/>
          <w:b/>
          <w:sz w:val="28"/>
        </w:rPr>
        <w:t>软件设计说明</w:t>
      </w:r>
      <w:r>
        <w:rPr>
          <w:rFonts w:hint="eastAsia"/>
          <w:b/>
          <w:sz w:val="28"/>
        </w:rPr>
        <w:t>文档</w:t>
      </w:r>
      <w:r w:rsidRPr="00181BC0">
        <w:rPr>
          <w:rFonts w:hint="eastAsia"/>
          <w:b/>
          <w:sz w:val="28"/>
        </w:rPr>
        <w:t>评审检查单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6"/>
        <w:gridCol w:w="1276"/>
        <w:gridCol w:w="3260"/>
        <w:gridCol w:w="2914"/>
      </w:tblGrid>
      <w:tr w:rsidR="00951B62" w:rsidRPr="002A7A34" w:rsidTr="002A7A34">
        <w:tc>
          <w:tcPr>
            <w:tcW w:w="8296" w:type="dxa"/>
            <w:gridSpan w:val="4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检查对象类型：□软件开发计划</w:t>
            </w:r>
            <w:r w:rsidRPr="002A7A34">
              <w:rPr>
                <w:sz w:val="24"/>
                <w:szCs w:val="24"/>
              </w:rPr>
              <w:t xml:space="preserve">  </w:t>
            </w:r>
            <w:r w:rsidRPr="002A7A34">
              <w:rPr>
                <w:rFonts w:hint="eastAsia"/>
                <w:sz w:val="24"/>
                <w:szCs w:val="24"/>
              </w:rPr>
              <w:t>□软件需求规格说明</w:t>
            </w:r>
          </w:p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 xml:space="preserve">              </w:t>
            </w:r>
            <w:r w:rsidRPr="002A7A34">
              <w:rPr>
                <w:rFonts w:ascii="µÈÏß Western" w:hAnsi="µÈÏß Western"/>
                <w:sz w:val="24"/>
                <w:szCs w:val="24"/>
              </w:rPr>
              <w:t>√</w:t>
            </w:r>
            <w:r w:rsidRPr="002A7A34">
              <w:rPr>
                <w:rFonts w:hint="eastAsia"/>
                <w:sz w:val="24"/>
                <w:szCs w:val="24"/>
              </w:rPr>
              <w:t>软件设计说明</w:t>
            </w:r>
            <w:r w:rsidRPr="002A7A34">
              <w:rPr>
                <w:sz w:val="24"/>
                <w:szCs w:val="24"/>
              </w:rPr>
              <w:t xml:space="preserve">  </w:t>
            </w:r>
            <w:r w:rsidRPr="002A7A34">
              <w:rPr>
                <w:rFonts w:hint="eastAsia"/>
                <w:sz w:val="24"/>
                <w:szCs w:val="24"/>
              </w:rPr>
              <w:t>□软件测试计划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类别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检查项说明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检查要点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文档名称是否准确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文档命名规范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整体文档是否完整、无缺漏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是否存在需要描述或说明的部分没有描述或说明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各部分的描述或说明是否完整、无缺漏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各部分的要点是否完整、无缺漏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软件设计与需求分析的一致性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是否有部分需求的软件设计没描述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软件设计是否和修改后的需求概述符合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是否存在新增的需求没有被描述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各环节具体设计是否完整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接口设计是否完整，无缺漏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检查数据结构是否完整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数据设计部分是否完整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数据库设计能否完全覆盖需求的要求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数据库的基本表设计是否完善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完整性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检查报告中的设计描述是否完整，无缺漏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详细设计的描述是否完整，有无缺漏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各部分的描述或说明是否准确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各部分的要点是否准确说明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设计说明能否准确的契合需求分析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widowControl/>
              <w:spacing w:line="360" w:lineRule="auto"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2A7A34">
              <w:rPr>
                <w:rFonts w:cs="宋体" w:hint="eastAsia"/>
                <w:color w:val="000000"/>
                <w:kern w:val="0"/>
                <w:sz w:val="24"/>
                <w:szCs w:val="24"/>
              </w:rPr>
              <w:t>设计说明是否描述不准确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类图使用是否准确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各类图示说明是否准确，图的逻辑是否二义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数据库设计是否契合需求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rFonts w:cs="Arial"/>
                <w:color w:val="333333"/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数据库的设计是否准确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准确性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数据结构的设计是否能准确契合需求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rFonts w:cs="Arial"/>
                <w:color w:val="333333"/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数据结构的设计是否准确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设计说明与需求功能是否存在分歧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设计说明与需求功能是否一致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各环节具体设计是否一致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结构设计、接口设计、详细设计之间是否是一致的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数据结构设计部分的一致性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数据库设计和数据流分析、</w:t>
            </w:r>
            <w:r w:rsidRPr="002A7A34">
              <w:rPr>
                <w:sz w:val="24"/>
                <w:szCs w:val="24"/>
              </w:rPr>
              <w:t>ER</w:t>
            </w:r>
            <w:r w:rsidRPr="002A7A34">
              <w:rPr>
                <w:rFonts w:hint="eastAsia"/>
                <w:sz w:val="24"/>
                <w:szCs w:val="24"/>
              </w:rPr>
              <w:t>图等是否一致</w:t>
            </w:r>
          </w:p>
        </w:tc>
      </w:tr>
      <w:tr w:rsidR="00951B62" w:rsidRPr="002A7A34" w:rsidTr="002A7A34">
        <w:tc>
          <w:tcPr>
            <w:tcW w:w="84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hint="eastAsia"/>
                <w:sz w:val="24"/>
                <w:szCs w:val="24"/>
              </w:rPr>
              <w:t>类图的使用是否存在偏差</w:t>
            </w:r>
          </w:p>
        </w:tc>
        <w:tc>
          <w:tcPr>
            <w:tcW w:w="2914" w:type="dxa"/>
          </w:tcPr>
          <w:p w:rsidR="00951B62" w:rsidRPr="002A7A34" w:rsidRDefault="00951B62" w:rsidP="002A7A3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A7A34">
              <w:rPr>
                <w:rFonts w:cs="Arial" w:hint="eastAsia"/>
                <w:color w:val="333333"/>
                <w:sz w:val="24"/>
                <w:szCs w:val="24"/>
              </w:rPr>
              <w:t>各类图示说明是否规范，画法是否有误</w:t>
            </w:r>
          </w:p>
        </w:tc>
      </w:tr>
      <w:tr w:rsidR="002C3EC7" w:rsidRPr="00D53F5F" w:rsidTr="002C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易理解性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设计部分是否易于理解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333333"/>
                <w:sz w:val="24"/>
                <w:szCs w:val="24"/>
              </w:rPr>
            </w:pPr>
            <w:r w:rsidRPr="002C3EC7">
              <w:rPr>
                <w:rFonts w:ascii="等线" w:eastAsia="等线" w:hAnsi="等线" w:cs="Arial" w:hint="eastAsia"/>
                <w:color w:val="333333"/>
                <w:sz w:val="24"/>
                <w:szCs w:val="24"/>
              </w:rPr>
              <w:t>检查详细设计部分是否有需要解释的地方</w:t>
            </w:r>
          </w:p>
        </w:tc>
      </w:tr>
      <w:tr w:rsidR="002C3EC7" w:rsidRPr="00D53F5F" w:rsidTr="002C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一致性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整个设计中，是否对程序、功能的命名保持一致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333333"/>
                <w:sz w:val="24"/>
                <w:szCs w:val="24"/>
              </w:rPr>
            </w:pPr>
            <w:r w:rsidRPr="002C3EC7">
              <w:rPr>
                <w:rFonts w:ascii="等线" w:eastAsia="等线" w:hAnsi="等线" w:cs="Arial" w:hint="eastAsia"/>
                <w:color w:val="333333"/>
                <w:sz w:val="24"/>
                <w:szCs w:val="24"/>
              </w:rPr>
              <w:t>检查文档的中有关的命名</w:t>
            </w:r>
          </w:p>
        </w:tc>
      </w:tr>
      <w:tr w:rsidR="002C3EC7" w:rsidRPr="00D53F5F" w:rsidTr="002C3E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规范性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C3EC7">
              <w:rPr>
                <w:rFonts w:hint="eastAsia"/>
                <w:sz w:val="24"/>
                <w:szCs w:val="24"/>
              </w:rPr>
              <w:t>文档章节、图表编号符合规范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3EC7" w:rsidRPr="002C3EC7" w:rsidRDefault="002C3EC7" w:rsidP="002C3EC7">
            <w:pPr>
              <w:pStyle w:val="a8"/>
              <w:ind w:firstLineChars="0" w:firstLine="0"/>
              <w:jc w:val="left"/>
              <w:rPr>
                <w:rFonts w:ascii="等线" w:eastAsia="等线" w:hAnsi="等线" w:cs="Arial"/>
                <w:color w:val="333333"/>
                <w:sz w:val="24"/>
                <w:szCs w:val="24"/>
              </w:rPr>
            </w:pPr>
            <w:r w:rsidRPr="002C3EC7">
              <w:rPr>
                <w:rFonts w:ascii="等线" w:eastAsia="等线" w:hAnsi="等线" w:cs="Arial" w:hint="eastAsia"/>
                <w:color w:val="333333"/>
                <w:sz w:val="24"/>
                <w:szCs w:val="24"/>
              </w:rPr>
              <w:t>检查文档章节，图表编号</w:t>
            </w:r>
          </w:p>
        </w:tc>
      </w:tr>
    </w:tbl>
    <w:p w:rsidR="00951B62" w:rsidRDefault="00951B62"/>
    <w:p w:rsidR="002C3EC7" w:rsidRPr="002C3EC7" w:rsidRDefault="002C3EC7">
      <w:pPr>
        <w:rPr>
          <w:rFonts w:hint="eastAsia"/>
        </w:rPr>
      </w:pPr>
      <w:r>
        <w:rPr>
          <w:rFonts w:hint="eastAsia"/>
        </w:rPr>
        <w:t>注：增加了18、19、20三个检查项</w:t>
      </w:r>
      <w:bookmarkStart w:id="0" w:name="_GoBack"/>
      <w:bookmarkEnd w:id="0"/>
    </w:p>
    <w:sectPr w:rsidR="002C3EC7" w:rsidRPr="002C3EC7" w:rsidSect="00DB0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8CC" w:rsidRDefault="003E68CC" w:rsidP="00B407D7">
      <w:r>
        <w:separator/>
      </w:r>
    </w:p>
  </w:endnote>
  <w:endnote w:type="continuationSeparator" w:id="0">
    <w:p w:rsidR="003E68CC" w:rsidRDefault="003E68CC" w:rsidP="00B4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µÈÏß Wester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8CC" w:rsidRDefault="003E68CC" w:rsidP="00B407D7">
      <w:r>
        <w:separator/>
      </w:r>
    </w:p>
  </w:footnote>
  <w:footnote w:type="continuationSeparator" w:id="0">
    <w:p w:rsidR="003E68CC" w:rsidRDefault="003E68CC" w:rsidP="00B40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7834"/>
    <w:rsid w:val="00181BC0"/>
    <w:rsid w:val="002A7A34"/>
    <w:rsid w:val="002C3EC7"/>
    <w:rsid w:val="003E68CC"/>
    <w:rsid w:val="00402419"/>
    <w:rsid w:val="004743F3"/>
    <w:rsid w:val="00615F4C"/>
    <w:rsid w:val="00951B62"/>
    <w:rsid w:val="00A27834"/>
    <w:rsid w:val="00AB548C"/>
    <w:rsid w:val="00B407D7"/>
    <w:rsid w:val="00C43F85"/>
    <w:rsid w:val="00DB0857"/>
    <w:rsid w:val="00DB0FDC"/>
    <w:rsid w:val="00E03D13"/>
    <w:rsid w:val="00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8E41CC"/>
  <w15:docId w15:val="{59CF6490-9145-4B12-BA9F-2A2E4500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7D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4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B407D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B4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B407D7"/>
    <w:rPr>
      <w:rFonts w:cs="Times New Roman"/>
      <w:sz w:val="18"/>
      <w:szCs w:val="18"/>
    </w:rPr>
  </w:style>
  <w:style w:type="table" w:styleId="a7">
    <w:name w:val="Table Grid"/>
    <w:basedOn w:val="a1"/>
    <w:uiPriority w:val="39"/>
    <w:rsid w:val="00B40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C3EC7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qinghe_ye@163.com</dc:creator>
  <cp:keywords/>
  <dc:description/>
  <cp:lastModifiedBy>Kevin Zeng</cp:lastModifiedBy>
  <cp:revision>6</cp:revision>
  <dcterms:created xsi:type="dcterms:W3CDTF">2016-12-09T13:13:00Z</dcterms:created>
  <dcterms:modified xsi:type="dcterms:W3CDTF">2016-12-15T02:41:00Z</dcterms:modified>
</cp:coreProperties>
</file>