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64" w:rsidRDefault="000F1C64" w:rsidP="000F1C64">
      <w:r>
        <w:rPr>
          <w:rFonts w:hint="eastAsia"/>
        </w:rPr>
        <w:t>文档一软件开发计划书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843"/>
        <w:gridCol w:w="1134"/>
        <w:gridCol w:w="1275"/>
        <w:gridCol w:w="3198"/>
      </w:tblGrid>
      <w:tr w:rsidR="000F1C64" w:rsidTr="000F1C6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 w:rsidR="000F1C64" w:rsidRDefault="000F1C6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F1C64" w:rsidTr="000F1C6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5.2.1.2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</w:t>
            </w:r>
            <w:r>
              <w:rPr>
                <w:rFonts w:hint="eastAsia"/>
                <w:sz w:val="28"/>
                <w:szCs w:val="28"/>
              </w:rPr>
              <w:t>是一个关系型数据库管理系统</w:t>
            </w:r>
          </w:p>
        </w:tc>
      </w:tr>
      <w:tr w:rsidR="000F1C64" w:rsidTr="000F1C6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Tomcat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2.4.2</w:t>
            </w:r>
          </w:p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5.2.1.3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Tomcat </w:t>
            </w:r>
            <w:r>
              <w:rPr>
                <w:rFonts w:hint="eastAsia"/>
                <w:sz w:val="28"/>
                <w:szCs w:val="28"/>
              </w:rPr>
              <w:t>服务器是一个免费的开放源代码的</w:t>
            </w:r>
            <w:r>
              <w:rPr>
                <w:sz w:val="28"/>
                <w:szCs w:val="28"/>
              </w:rPr>
              <w:t xml:space="preserve">Web </w:t>
            </w:r>
            <w:r>
              <w:rPr>
                <w:rFonts w:hint="eastAsia"/>
                <w:sz w:val="28"/>
                <w:szCs w:val="28"/>
              </w:rPr>
              <w:t>应用服务器，属于轻量级应用服务器</w:t>
            </w:r>
          </w:p>
        </w:tc>
      </w:tr>
      <w:tr w:rsidR="000F1C64" w:rsidTr="000F1C6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GBK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5.1.2.2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5.1.2.2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GBK</w:t>
            </w:r>
            <w:r>
              <w:rPr>
                <w:rFonts w:hint="eastAsia"/>
                <w:sz w:val="28"/>
                <w:szCs w:val="28"/>
              </w:rPr>
              <w:t>全称《汉字内码扩展规范》</w:t>
            </w:r>
          </w:p>
        </w:tc>
      </w:tr>
      <w:tr w:rsidR="000F1C64" w:rsidTr="000F1C6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面向功能点</w:t>
            </w:r>
            <w:r>
              <w:rPr>
                <w:sz w:val="28"/>
                <w:szCs w:val="28"/>
              </w:rPr>
              <w:t>(FP)</w:t>
            </w:r>
            <w:r>
              <w:rPr>
                <w:rFonts w:hint="eastAsia"/>
                <w:sz w:val="28"/>
                <w:szCs w:val="28"/>
              </w:rPr>
              <w:t>的度量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功能点是基于软件信息领域的可计算的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直接的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测量及对其复杂性的评估而导出的。是一种项目成本估算方法。</w:t>
            </w:r>
          </w:p>
        </w:tc>
      </w:tr>
      <w:tr w:rsidR="000F1C64" w:rsidTr="000F1C6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COCOMO</w:t>
            </w:r>
            <w:r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C64" w:rsidRDefault="000F1C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是一种参数化的项目估算方法，参数建模是把项目的某些特征作为参数，通过建立一个数字模型预测项目成本</w:t>
            </w:r>
          </w:p>
        </w:tc>
      </w:tr>
    </w:tbl>
    <w:p w:rsidR="000F1C64" w:rsidRDefault="000F1C64" w:rsidP="000F1C64"/>
    <w:p w:rsidR="000F1C64" w:rsidRDefault="000F1C64" w:rsidP="000F1C64"/>
    <w:p w:rsidR="000F1C64" w:rsidRDefault="000F1C64" w:rsidP="000F1C64"/>
    <w:p w:rsidR="000F1C64" w:rsidRDefault="000F1C64" w:rsidP="000F1C64"/>
    <w:p w:rsidR="000F1C64" w:rsidRDefault="000F1C64" w:rsidP="000F1C64"/>
    <w:p w:rsidR="00BF62C4" w:rsidRDefault="000F1C64">
      <w:bookmarkStart w:id="0" w:name="_GoBack"/>
      <w:bookmarkEnd w:id="0"/>
    </w:p>
    <w:sectPr w:rsidR="00BF6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64"/>
    <w:rsid w:val="000246F2"/>
    <w:rsid w:val="000F1C64"/>
    <w:rsid w:val="004256BE"/>
    <w:rsid w:val="00CD00F3"/>
    <w:rsid w:val="00D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89B29-AB9D-46E9-AF5C-A5D16B10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C64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C64"/>
    <w:rPr>
      <w:rFonts w:asciiTheme="minorHAnsi" w:eastAsia="Times New Roman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>微软中国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2016-11-28T14:57:00Z</dcterms:created>
  <dcterms:modified xsi:type="dcterms:W3CDTF">2016-11-28T14:57:00Z</dcterms:modified>
</cp:coreProperties>
</file>