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A2B" w:rsidRDefault="00CF1A2B" w:rsidP="00CF1A2B">
      <w:pPr>
        <w:jc w:val="center"/>
        <w:rPr>
          <w:sz w:val="28"/>
          <w:szCs w:val="28"/>
        </w:rPr>
      </w:pPr>
      <w:r>
        <w:rPr>
          <w:rFonts w:hint="eastAsia"/>
        </w:rPr>
        <w:t>软件开发计划说明文档问题清单</w:t>
      </w:r>
    </w:p>
    <w:tbl>
      <w:tblPr>
        <w:tblStyle w:val="a7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5"/>
        <w:gridCol w:w="425"/>
        <w:gridCol w:w="1276"/>
        <w:gridCol w:w="2410"/>
        <w:gridCol w:w="997"/>
        <w:gridCol w:w="885"/>
        <w:gridCol w:w="1457"/>
      </w:tblGrid>
      <w:tr w:rsidR="00CF1A2B" w:rsidTr="00B75D38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A2B" w:rsidRDefault="00CF1A2B">
            <w:pPr>
              <w:jc w:val="left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A2B" w:rsidRDefault="00CF1A2B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BUAA_</w:t>
            </w:r>
            <w:r>
              <w:rPr>
                <w:rFonts w:asciiTheme="minorEastAsia" w:eastAsiaTheme="minorEastAsia" w:hAnsiTheme="minorEastAsia"/>
                <w:szCs w:val="21"/>
              </w:rPr>
              <w:t>iLib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图书馆管理系统</w:t>
            </w:r>
          </w:p>
        </w:tc>
      </w:tr>
      <w:tr w:rsidR="00B75D38" w:rsidTr="00B75D38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38" w:rsidRDefault="00B75D38" w:rsidP="00B75D38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BUAA_</w:t>
            </w:r>
            <w:r>
              <w:rPr>
                <w:rFonts w:asciiTheme="minorEastAsia" w:eastAsiaTheme="minorEastAsia" w:hAnsiTheme="minorEastAsia"/>
                <w:szCs w:val="21"/>
              </w:rPr>
              <w:t>iLib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图书馆管理系统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软件开发计划书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内部版本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V</w:t>
            </w:r>
            <w:r>
              <w:rPr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</w:tr>
      <w:tr w:rsidR="00B75D38" w:rsidTr="00B75D38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2016.11.12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505AF9" w:rsidP="00B75D3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王嘉凯</w:t>
            </w:r>
          </w:p>
        </w:tc>
      </w:tr>
      <w:tr w:rsidR="00B75D38" w:rsidTr="00B75D38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742467" w:rsidP="00B75D3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2016.11.28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505AF9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王嘉凯</w:t>
            </w:r>
          </w:p>
        </w:tc>
      </w:tr>
      <w:tr w:rsidR="00B75D38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问题位</w:t>
            </w:r>
            <w:r>
              <w:rPr>
                <w:rFonts w:hint="eastAsia"/>
                <w:szCs w:val="21"/>
              </w:rPr>
              <w:t>置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>
              <w:rPr>
                <w:rFonts w:hint="eastAsia"/>
                <w:szCs w:val="21"/>
              </w:rPr>
              <w:t>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>
              <w:rPr>
                <w:rFonts w:hint="eastAsia"/>
                <w:szCs w:val="21"/>
              </w:rPr>
              <w:t>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处理意</w:t>
            </w:r>
            <w:r>
              <w:rPr>
                <w:rFonts w:hint="eastAsia"/>
                <w:szCs w:val="21"/>
              </w:rPr>
              <w:t>见</w:t>
            </w:r>
          </w:p>
        </w:tc>
      </w:tr>
      <w:tr w:rsidR="00B75D38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505AF9" w:rsidP="00B75D3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文档规范性要求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505AF9" w:rsidP="00B75D3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术语的使用不明确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505AF9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</w:t>
            </w:r>
            <w:r>
              <w:rPr>
                <w:rFonts w:hint="eastAsia"/>
                <w:szCs w:val="21"/>
              </w:rPr>
              <w:t>受</w:t>
            </w:r>
          </w:p>
        </w:tc>
      </w:tr>
      <w:tr w:rsidR="000D616A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16A" w:rsidRPr="000D616A" w:rsidRDefault="000D616A" w:rsidP="00B75D38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16A" w:rsidRDefault="000D616A" w:rsidP="00B75D3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文档的准确性问题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16A" w:rsidRDefault="000D616A" w:rsidP="00B75D3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语法和语义的二义性问题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16A" w:rsidRDefault="000D616A" w:rsidP="00B75D3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16A" w:rsidRDefault="000D616A" w:rsidP="00B75D3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接受</w:t>
            </w:r>
            <w:bookmarkStart w:id="0" w:name="_GoBack"/>
            <w:bookmarkEnd w:id="0"/>
          </w:p>
        </w:tc>
      </w:tr>
    </w:tbl>
    <w:p w:rsidR="00CF1A2B" w:rsidRDefault="00CF1A2B" w:rsidP="00CF1A2B"/>
    <w:p w:rsidR="003803B5" w:rsidRDefault="003803B5"/>
    <w:sectPr w:rsidR="00380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2AA" w:rsidRDefault="00B972AA" w:rsidP="00CF1A2B">
      <w:r>
        <w:separator/>
      </w:r>
    </w:p>
  </w:endnote>
  <w:endnote w:type="continuationSeparator" w:id="0">
    <w:p w:rsidR="00B972AA" w:rsidRDefault="00B972AA" w:rsidP="00CF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2AA" w:rsidRDefault="00B972AA" w:rsidP="00CF1A2B">
      <w:r>
        <w:separator/>
      </w:r>
    </w:p>
  </w:footnote>
  <w:footnote w:type="continuationSeparator" w:id="0">
    <w:p w:rsidR="00B972AA" w:rsidRDefault="00B972AA" w:rsidP="00CF1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40"/>
    <w:rsid w:val="00003449"/>
    <w:rsid w:val="00025DC2"/>
    <w:rsid w:val="000872F5"/>
    <w:rsid w:val="000B13B7"/>
    <w:rsid w:val="000D616A"/>
    <w:rsid w:val="001126E0"/>
    <w:rsid w:val="00117349"/>
    <w:rsid w:val="00122981"/>
    <w:rsid w:val="001C72C8"/>
    <w:rsid w:val="001E3977"/>
    <w:rsid w:val="001F2312"/>
    <w:rsid w:val="00232738"/>
    <w:rsid w:val="002702BD"/>
    <w:rsid w:val="00276506"/>
    <w:rsid w:val="003552A4"/>
    <w:rsid w:val="00367859"/>
    <w:rsid w:val="003803B5"/>
    <w:rsid w:val="003930F7"/>
    <w:rsid w:val="003D1E18"/>
    <w:rsid w:val="00505AF9"/>
    <w:rsid w:val="00521DDB"/>
    <w:rsid w:val="00542A29"/>
    <w:rsid w:val="00546915"/>
    <w:rsid w:val="00560881"/>
    <w:rsid w:val="00581ADA"/>
    <w:rsid w:val="005F5D7F"/>
    <w:rsid w:val="006045DD"/>
    <w:rsid w:val="00630BB5"/>
    <w:rsid w:val="00681C20"/>
    <w:rsid w:val="00710E89"/>
    <w:rsid w:val="00715B8E"/>
    <w:rsid w:val="0072454F"/>
    <w:rsid w:val="007415A5"/>
    <w:rsid w:val="00742467"/>
    <w:rsid w:val="00751C1C"/>
    <w:rsid w:val="00764AB8"/>
    <w:rsid w:val="007B41D1"/>
    <w:rsid w:val="007E338C"/>
    <w:rsid w:val="0082084D"/>
    <w:rsid w:val="008265EB"/>
    <w:rsid w:val="008432AE"/>
    <w:rsid w:val="008A1098"/>
    <w:rsid w:val="008B2BD7"/>
    <w:rsid w:val="00914215"/>
    <w:rsid w:val="009B385A"/>
    <w:rsid w:val="009C6B43"/>
    <w:rsid w:val="009D0C8C"/>
    <w:rsid w:val="00A031A5"/>
    <w:rsid w:val="00A96032"/>
    <w:rsid w:val="00B53388"/>
    <w:rsid w:val="00B75D38"/>
    <w:rsid w:val="00B972AA"/>
    <w:rsid w:val="00BD6511"/>
    <w:rsid w:val="00C11D04"/>
    <w:rsid w:val="00C30DE7"/>
    <w:rsid w:val="00C8540C"/>
    <w:rsid w:val="00CB1940"/>
    <w:rsid w:val="00CB7212"/>
    <w:rsid w:val="00CF1A2B"/>
    <w:rsid w:val="00D067AE"/>
    <w:rsid w:val="00D23C9E"/>
    <w:rsid w:val="00D652A8"/>
    <w:rsid w:val="00DB6F26"/>
    <w:rsid w:val="00DD7F54"/>
    <w:rsid w:val="00E21107"/>
    <w:rsid w:val="00E6037D"/>
    <w:rsid w:val="00F1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FFC66"/>
  <w15:chartTrackingRefBased/>
  <w15:docId w15:val="{3EFA43E4-0F08-45DC-8CBB-B9130D2A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F1A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A2B"/>
    <w:rPr>
      <w:sz w:val="18"/>
      <w:szCs w:val="18"/>
    </w:rPr>
  </w:style>
  <w:style w:type="table" w:styleId="a7">
    <w:name w:val="Table Grid"/>
    <w:basedOn w:val="a1"/>
    <w:rsid w:val="00CF1A2B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9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2016-11-28T10:59:00Z</dcterms:created>
  <dcterms:modified xsi:type="dcterms:W3CDTF">2016-11-28T11:09:00Z</dcterms:modified>
</cp:coreProperties>
</file>