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C93D5D" w:rsidP="00F74833">
      <w:pPr>
        <w:spacing w:line="360" w:lineRule="auto"/>
        <w:jc w:val="center"/>
        <w:rPr>
          <w:rFonts w:ascii="黑体" w:eastAsia="黑体" w:hAnsi="黑体"/>
          <w:sz w:val="44"/>
          <w:szCs w:val="44"/>
        </w:rPr>
      </w:pPr>
      <w:r>
        <w:rPr>
          <w:rFonts w:ascii="黑体" w:eastAsia="黑体" w:hAnsi="黑体" w:hint="eastAsia"/>
          <w:sz w:val="44"/>
          <w:szCs w:val="44"/>
        </w:rPr>
        <w:t>软件</w:t>
      </w:r>
      <w:r w:rsidR="00A118C0">
        <w:rPr>
          <w:rFonts w:ascii="黑体" w:eastAsia="黑体" w:hAnsi="黑体" w:hint="eastAsia"/>
          <w:sz w:val="44"/>
          <w:szCs w:val="44"/>
        </w:rPr>
        <w:t>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实施整个软件开发活动的计划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AB20E3"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pPr>
      <w:r>
        <w:rPr>
          <w:rFonts w:hint="eastAsia"/>
        </w:rPr>
        <w:t>文档标识号：</w:t>
      </w:r>
      <w:r>
        <w:t>A2016-10-10-19-16</w:t>
      </w:r>
    </w:p>
    <w:p w:rsidR="00731C9F" w:rsidRDefault="00731C9F" w:rsidP="00F74833">
      <w:pPr>
        <w:spacing w:line="360" w:lineRule="auto"/>
        <w:ind w:leftChars="200" w:left="420"/>
      </w:pPr>
      <w:r>
        <w:rPr>
          <w:rFonts w:hint="eastAsia"/>
        </w:rPr>
        <w:t>文档标题：</w:t>
      </w:r>
      <w:r w:rsidR="00B33EF4">
        <w:rPr>
          <w:rFonts w:hint="eastAsia"/>
        </w:rPr>
        <w:t>软件</w:t>
      </w:r>
      <w:r>
        <w:rPr>
          <w:rFonts w:hint="eastAsia"/>
        </w:rPr>
        <w:t>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w:t>
      </w:r>
      <w:r w:rsidR="00B33EF4">
        <w:t>2</w:t>
      </w:r>
      <w:r>
        <w:rPr>
          <w:rFonts w:hint="eastAsia"/>
        </w:rPr>
        <w:t>.0</w:t>
      </w:r>
    </w:p>
    <w:p w:rsidR="00731C9F" w:rsidRDefault="00731C9F" w:rsidP="00F74833">
      <w:pPr>
        <w:spacing w:line="360" w:lineRule="auto"/>
        <w:ind w:leftChars="200" w:left="420"/>
      </w:pPr>
      <w:r>
        <w:rPr>
          <w:rFonts w:hint="eastAsia"/>
        </w:rPr>
        <w:t>项目</w:t>
      </w:r>
      <w:r>
        <w:t>/产品编码：201610101616</w:t>
      </w:r>
    </w:p>
    <w:p w:rsidR="00164AD6" w:rsidRDefault="00164AD6" w:rsidP="00F74833">
      <w:pPr>
        <w:pStyle w:val="2"/>
        <w:spacing w:line="360" w:lineRule="auto"/>
      </w:pPr>
      <w:bookmarkStart w:id="2" w:name="_Toc463892596"/>
      <w:r>
        <w:t>1</w:t>
      </w:r>
      <w:r>
        <w:rPr>
          <w:rFonts w:hint="eastAsia"/>
        </w:rPr>
        <w:t>.</w:t>
      </w:r>
      <w:r w:rsidR="00731C9F">
        <w:t xml:space="preserve">2 </w:t>
      </w:r>
      <w:r>
        <w:rPr>
          <w:rFonts w:hint="eastAsia"/>
        </w:rPr>
        <w:t>编写目的</w:t>
      </w:r>
      <w:bookmarkEnd w:id="2"/>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3" w:name="_Toc463892597"/>
      <w:r>
        <w:t>1</w:t>
      </w:r>
      <w:r>
        <w:rPr>
          <w:rFonts w:hint="eastAsia"/>
        </w:rPr>
        <w:t>.</w:t>
      </w:r>
      <w:r w:rsidR="00731C9F">
        <w:t xml:space="preserve">3 </w:t>
      </w:r>
      <w:r w:rsidR="00CB1D4A">
        <w:rPr>
          <w:rFonts w:hint="eastAsia"/>
        </w:rPr>
        <w:t>背景</w:t>
      </w:r>
      <w:bookmarkEnd w:id="3"/>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4" w:name="_Toc463892598"/>
      <w:r>
        <w:t>1</w:t>
      </w:r>
      <w:r>
        <w:rPr>
          <w:rFonts w:hint="eastAsia"/>
        </w:rPr>
        <w:t>.</w:t>
      </w:r>
      <w:r w:rsidR="00731C9F">
        <w:t xml:space="preserve">4 </w:t>
      </w:r>
      <w:r>
        <w:rPr>
          <w:rFonts w:hint="eastAsia"/>
        </w:rPr>
        <w:t>概述</w:t>
      </w:r>
      <w:bookmarkEnd w:id="4"/>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5" w:name="_Toc463892599"/>
      <w:r>
        <w:rPr>
          <w:rFonts w:hint="eastAsia"/>
        </w:rPr>
        <w:t>2 引用文件</w:t>
      </w:r>
      <w:bookmarkEnd w:id="5"/>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6" w:name="_Toc463892600"/>
      <w:r>
        <w:t>3</w:t>
      </w:r>
      <w:r w:rsidR="00164AD6">
        <w:rPr>
          <w:rFonts w:hint="eastAsia"/>
        </w:rPr>
        <w:t xml:space="preserve"> 交付产品</w:t>
      </w:r>
      <w:bookmarkEnd w:id="6"/>
    </w:p>
    <w:p w:rsidR="006E74FF" w:rsidRDefault="003A7858" w:rsidP="00F74833">
      <w:pPr>
        <w:pStyle w:val="2"/>
        <w:spacing w:line="360" w:lineRule="auto"/>
      </w:pPr>
      <w:bookmarkStart w:id="7" w:name="_Toc463892601"/>
      <w:r>
        <w:t>3</w:t>
      </w:r>
      <w:r w:rsidR="00AE3345">
        <w:t xml:space="preserve">.1 </w:t>
      </w:r>
      <w:r w:rsidR="00AE3345">
        <w:rPr>
          <w:rFonts w:hint="eastAsia"/>
        </w:rPr>
        <w:t>程序</w:t>
      </w:r>
      <w:bookmarkEnd w:id="7"/>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8" w:name="_Toc463892602"/>
      <w:r>
        <w:t>3</w:t>
      </w:r>
      <w:r w:rsidR="00AE3345">
        <w:t xml:space="preserve">.2 </w:t>
      </w:r>
      <w:r w:rsidR="00AE3345">
        <w:rPr>
          <w:rFonts w:hint="eastAsia"/>
        </w:rPr>
        <w:t>文档</w:t>
      </w:r>
      <w:bookmarkEnd w:id="8"/>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9" w:name="_Toc463892603"/>
      <w:r>
        <w:lastRenderedPageBreak/>
        <w:t>3</w:t>
      </w:r>
      <w:r w:rsidR="00AE3345">
        <w:t xml:space="preserve">.3 </w:t>
      </w:r>
      <w:r w:rsidR="00AE3345">
        <w:rPr>
          <w:rFonts w:hint="eastAsia"/>
        </w:rPr>
        <w:t>服务</w:t>
      </w:r>
      <w:bookmarkEnd w:id="9"/>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0" w:name="_Toc463892604"/>
      <w:r>
        <w:t>3</w:t>
      </w:r>
      <w:r w:rsidR="00AE3345">
        <w:t xml:space="preserve">.4 </w:t>
      </w:r>
      <w:r w:rsidR="00AE3345">
        <w:rPr>
          <w:rFonts w:hint="eastAsia"/>
        </w:rPr>
        <w:t>非移交产品</w:t>
      </w:r>
      <w:bookmarkEnd w:id="10"/>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F43CCB">
        <w:rPr>
          <w:rFonts w:hint="eastAsia"/>
        </w:rPr>
        <w:t>软件</w:t>
      </w:r>
      <w:r w:rsidR="009E004F">
        <w:rPr>
          <w:rFonts w:hint="eastAsia"/>
        </w:rPr>
        <w:t>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187F05">
        <w:rPr>
          <w:rFonts w:hint="eastAsia"/>
        </w:rPr>
        <w:t>的</w:t>
      </w:r>
      <w:r w:rsidR="00262B14">
        <w:rPr>
          <w:rFonts w:hint="eastAsia"/>
        </w:rPr>
        <w:t>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w:t>
      </w:r>
      <w:r w:rsidR="00F43CCB">
        <w:rPr>
          <w:rFonts w:hint="eastAsia"/>
        </w:rPr>
        <w:t>软件</w:t>
      </w:r>
      <w:r w:rsidR="00262B14">
        <w:rPr>
          <w:rFonts w:hint="eastAsia"/>
        </w:rPr>
        <w:t>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1" w:name="_Toc463892605"/>
      <w:r>
        <w:lastRenderedPageBreak/>
        <w:t>3</w:t>
      </w:r>
      <w:r>
        <w:rPr>
          <w:rFonts w:hint="eastAsia"/>
        </w:rPr>
        <w:t>.</w:t>
      </w:r>
      <w:r w:rsidR="00AE3345">
        <w:t xml:space="preserve">5 </w:t>
      </w:r>
      <w:r w:rsidR="00AE3345">
        <w:rPr>
          <w:rFonts w:hint="eastAsia"/>
        </w:rPr>
        <w:t>验收标准</w:t>
      </w:r>
      <w:bookmarkEnd w:id="11"/>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2" w:name="_Toc463892606"/>
      <w:r>
        <w:t>3</w:t>
      </w:r>
      <w:r w:rsidR="008A7637">
        <w:t xml:space="preserve">.6 </w:t>
      </w:r>
      <w:r w:rsidR="008A7637">
        <w:rPr>
          <w:rFonts w:hint="eastAsia"/>
        </w:rPr>
        <w:t>最后交付</w:t>
      </w:r>
      <w:bookmarkEnd w:id="12"/>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3" w:name="_Toc463892607"/>
      <w:r>
        <w:t>4</w:t>
      </w:r>
      <w:r w:rsidR="00164AD6">
        <w:t xml:space="preserve"> </w:t>
      </w:r>
      <w:r w:rsidR="006E74FF">
        <w:rPr>
          <w:rFonts w:hint="eastAsia"/>
        </w:rPr>
        <w:t>项目</w:t>
      </w:r>
      <w:r w:rsidR="00164AD6">
        <w:rPr>
          <w:rFonts w:hint="eastAsia"/>
        </w:rPr>
        <w:t>概述</w:t>
      </w:r>
      <w:bookmarkEnd w:id="13"/>
    </w:p>
    <w:p w:rsidR="008A7637" w:rsidRDefault="00061553" w:rsidP="00F74833">
      <w:pPr>
        <w:pStyle w:val="2"/>
        <w:spacing w:line="360" w:lineRule="auto"/>
      </w:pPr>
      <w:bookmarkStart w:id="14" w:name="_Toc463892608"/>
      <w:r>
        <w:t>4</w:t>
      </w:r>
      <w:r w:rsidR="008A7637">
        <w:t xml:space="preserve">.1 </w:t>
      </w:r>
      <w:r w:rsidR="008A7637">
        <w:rPr>
          <w:rFonts w:hint="eastAsia"/>
        </w:rPr>
        <w:t>工作内容</w:t>
      </w:r>
      <w:bookmarkEnd w:id="14"/>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5" w:name="_Toc463892609"/>
      <w:r>
        <w:t>4</w:t>
      </w:r>
      <w:r w:rsidR="008A7637">
        <w:t xml:space="preserve">.2 </w:t>
      </w:r>
      <w:r w:rsidR="008A7637">
        <w:rPr>
          <w:rFonts w:hint="eastAsia"/>
        </w:rPr>
        <w:t>主要参与人员</w:t>
      </w:r>
      <w:bookmarkEnd w:id="15"/>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F43CCB" w:rsidP="00F74833">
            <w:pPr>
              <w:spacing w:line="360" w:lineRule="auto"/>
            </w:pPr>
            <w:r>
              <w:rPr>
                <w:rFonts w:hint="eastAsia"/>
              </w:rPr>
              <w:t>软件</w:t>
            </w:r>
            <w:r w:rsidR="005360AA">
              <w:rPr>
                <w:rFonts w:hint="eastAsia"/>
              </w:rPr>
              <w:t>开发计划书，开发人员</w:t>
            </w:r>
          </w:p>
        </w:tc>
        <w:tc>
          <w:tcPr>
            <w:tcW w:w="2766" w:type="dxa"/>
          </w:tcPr>
          <w:p w:rsidR="009051AC" w:rsidRDefault="005360AA" w:rsidP="00F74833">
            <w:pPr>
              <w:spacing w:line="360" w:lineRule="auto"/>
            </w:pPr>
            <w:bookmarkStart w:id="16" w:name="OLE_LINK3"/>
            <w:bookmarkStart w:id="17" w:name="OLE_LINK4"/>
            <w:r>
              <w:rPr>
                <w:rFonts w:hint="eastAsia"/>
              </w:rPr>
              <w:t>计算机学院三年级</w:t>
            </w:r>
            <w:bookmarkEnd w:id="16"/>
            <w:r w:rsidR="00161284">
              <w:rPr>
                <w:rFonts w:hint="eastAsia"/>
              </w:rPr>
              <w:t>，基础扎实</w:t>
            </w:r>
            <w:bookmarkEnd w:id="17"/>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w:t>
            </w:r>
            <w:r w:rsidR="00461926">
              <w:rPr>
                <w:rFonts w:hint="eastAsia"/>
              </w:rPr>
              <w:t>综述</w:t>
            </w:r>
            <w:r>
              <w:rPr>
                <w:rFonts w:hint="eastAsia"/>
              </w:rPr>
              <w:t>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2A472B" w:rsidP="002A472B">
      <w:pPr>
        <w:spacing w:line="360" w:lineRule="auto"/>
        <w:ind w:firstLine="420"/>
        <w:jc w:val="center"/>
      </w:pPr>
      <w:r>
        <w:rPr>
          <w:rFonts w:hint="eastAsia"/>
        </w:rPr>
        <w:t>表1</w:t>
      </w:r>
      <w:r>
        <w:rPr>
          <w:rFonts w:hint="eastAsia"/>
        </w:rPr>
        <w:tab/>
        <w:t>参与人员表</w:t>
      </w:r>
    </w:p>
    <w:p w:rsidR="00164AD6" w:rsidRDefault="00061553" w:rsidP="00F74833">
      <w:pPr>
        <w:pStyle w:val="1"/>
        <w:spacing w:line="360" w:lineRule="auto"/>
      </w:pPr>
      <w:bookmarkStart w:id="18"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8"/>
    </w:p>
    <w:p w:rsidR="00161284" w:rsidRDefault="00061553" w:rsidP="00F74833">
      <w:pPr>
        <w:pStyle w:val="2"/>
        <w:spacing w:line="360" w:lineRule="auto"/>
      </w:pPr>
      <w:bookmarkStart w:id="19" w:name="_Toc463892611"/>
      <w:r>
        <w:t>5</w:t>
      </w:r>
      <w:r w:rsidR="00161284">
        <w:t xml:space="preserve">.1 </w:t>
      </w:r>
      <w:r w:rsidR="00161284">
        <w:rPr>
          <w:rFonts w:hint="eastAsia"/>
        </w:rPr>
        <w:t>开发过程</w:t>
      </w:r>
      <w:bookmarkEnd w:id="19"/>
    </w:p>
    <w:p w:rsidR="00FB13D9" w:rsidRDefault="00FB13D9" w:rsidP="00F74833">
      <w:pPr>
        <w:spacing w:line="360" w:lineRule="auto"/>
      </w:pPr>
      <w:r>
        <w:tab/>
      </w:r>
      <w:r>
        <w:tab/>
      </w:r>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F43CCB" w:rsidP="00F74833">
            <w:pPr>
              <w:spacing w:line="360" w:lineRule="auto"/>
            </w:pPr>
            <w:r>
              <w:rPr>
                <w:rFonts w:hint="eastAsia"/>
              </w:rPr>
              <w:t>软件</w:t>
            </w:r>
            <w:r w:rsidR="005D1068">
              <w:rPr>
                <w:rFonts w:hint="eastAsia"/>
              </w:rPr>
              <w:t>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BF7621" w:rsidP="00BF7621">
      <w:pPr>
        <w:spacing w:line="360" w:lineRule="auto"/>
        <w:jc w:val="center"/>
      </w:pPr>
      <w:r>
        <w:rPr>
          <w:rFonts w:hint="eastAsia"/>
        </w:rPr>
        <w:t>表2</w:t>
      </w:r>
      <w:r>
        <w:rPr>
          <w:rFonts w:hint="eastAsia"/>
        </w:rPr>
        <w:tab/>
        <w:t>开发过程计划表</w:t>
      </w:r>
    </w:p>
    <w:p w:rsidR="00FB13D9" w:rsidRDefault="00061553" w:rsidP="00F74833">
      <w:pPr>
        <w:pStyle w:val="2"/>
        <w:spacing w:line="360" w:lineRule="auto"/>
      </w:pPr>
      <w:bookmarkStart w:id="20" w:name="_Toc463892612"/>
      <w:r>
        <w:t>5</w:t>
      </w:r>
      <w:r w:rsidR="00FB13D9">
        <w:t xml:space="preserve">.2 </w:t>
      </w:r>
      <w:r w:rsidR="00FB13D9">
        <w:rPr>
          <w:rFonts w:hint="eastAsia"/>
        </w:rPr>
        <w:t>开发方法</w:t>
      </w:r>
      <w:bookmarkEnd w:id="20"/>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1" w:name="_Toc463892613"/>
      <w:r>
        <w:t>5</w:t>
      </w:r>
      <w:r>
        <w:rPr>
          <w:rFonts w:hint="eastAsia"/>
        </w:rPr>
        <w:t>.</w:t>
      </w:r>
      <w:r w:rsidR="00FB13D9">
        <w:t xml:space="preserve">3 </w:t>
      </w:r>
      <w:r w:rsidR="00FB13D9">
        <w:rPr>
          <w:rFonts w:hint="eastAsia"/>
        </w:rPr>
        <w:t>开发进度</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2"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3" w:name="OLE_LINK11"/>
            <w:r>
              <w:rPr>
                <w:rFonts w:hint="eastAsia"/>
              </w:rPr>
              <w:t>2016/10/10-2016/10/17</w:t>
            </w:r>
            <w:bookmarkEnd w:id="23"/>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4F08D8" w:rsidRDefault="004F08D8" w:rsidP="004F08D8">
      <w:pPr>
        <w:jc w:val="center"/>
        <w:rPr>
          <w:rFonts w:hint="eastAsia"/>
        </w:rPr>
      </w:pPr>
      <w:bookmarkStart w:id="24" w:name="_Toc463892614"/>
      <w:bookmarkEnd w:id="22"/>
      <w:r>
        <w:rPr>
          <w:rFonts w:hint="eastAsia"/>
        </w:rPr>
        <w:lastRenderedPageBreak/>
        <w:t>表三</w:t>
      </w:r>
      <w:r>
        <w:t xml:space="preserve"> </w:t>
      </w:r>
      <w:r>
        <w:rPr>
          <w:rFonts w:hint="eastAsia"/>
        </w:rPr>
        <w:t>开发进度表</w:t>
      </w:r>
    </w:p>
    <w:p w:rsidR="006446D9" w:rsidRDefault="004F08D8" w:rsidP="00F74833">
      <w:pPr>
        <w:pStyle w:val="2"/>
        <w:spacing w:line="360" w:lineRule="auto"/>
      </w:pPr>
      <w:r w:rsidRPr="006446D9">
        <w:t xml:space="preserve">5.4 </w:t>
      </w:r>
      <w:r w:rsidRPr="006446D9">
        <w:rPr>
          <w:rFonts w:hint="eastAsia"/>
        </w:rPr>
        <w:t>处理关键性需求</w:t>
      </w:r>
      <w:bookmarkEnd w:id="24"/>
    </w:p>
    <w:p w:rsidR="006446D9" w:rsidRDefault="006446D9" w:rsidP="00F74833">
      <w:pPr>
        <w:pStyle w:val="3"/>
        <w:spacing w:line="360" w:lineRule="auto"/>
      </w:pPr>
      <w:bookmarkStart w:id="25" w:name="_Toc463892615"/>
      <w:r>
        <w:t xml:space="preserve">5.4.1 </w:t>
      </w:r>
      <w:r>
        <w:rPr>
          <w:rFonts w:hint="eastAsia"/>
        </w:rPr>
        <w:t>安全性保证</w:t>
      </w:r>
      <w:bookmarkEnd w:id="25"/>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6" w:name="_Toc463892616"/>
      <w:r>
        <w:rPr>
          <w:rFonts w:hint="eastAsia"/>
        </w:rPr>
        <w:t>5.4.2 保密性保证</w:t>
      </w:r>
      <w:bookmarkEnd w:id="26"/>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7" w:name="_Toc463892617"/>
      <w:r>
        <w:t xml:space="preserve">5.4.3 </w:t>
      </w:r>
      <w:r>
        <w:rPr>
          <w:rFonts w:hint="eastAsia"/>
        </w:rPr>
        <w:t>私密性保证</w:t>
      </w:r>
      <w:bookmarkEnd w:id="27"/>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8" w:name="_Toc463892618"/>
      <w:r>
        <w:t xml:space="preserve">5.4.4 </w:t>
      </w:r>
      <w:r>
        <w:rPr>
          <w:rFonts w:hint="eastAsia"/>
        </w:rPr>
        <w:t>其他关键性需求保证</w:t>
      </w:r>
      <w:bookmarkEnd w:id="28"/>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29" w:name="_Toc463892619"/>
      <w:r>
        <w:rPr>
          <w:rFonts w:hint="eastAsia"/>
        </w:rPr>
        <w:lastRenderedPageBreak/>
        <w:t>6</w:t>
      </w:r>
      <w:r>
        <w:t xml:space="preserve"> </w:t>
      </w:r>
      <w:r>
        <w:rPr>
          <w:rFonts w:hint="eastAsia"/>
        </w:rPr>
        <w:t>实施详细软件开发活动的计划</w:t>
      </w:r>
      <w:bookmarkEnd w:id="29"/>
    </w:p>
    <w:p w:rsidR="00804C7A" w:rsidRDefault="00804C7A" w:rsidP="00F74833">
      <w:pPr>
        <w:pStyle w:val="2"/>
        <w:spacing w:line="360" w:lineRule="auto"/>
      </w:pPr>
      <w:bookmarkStart w:id="30" w:name="_Toc463892620"/>
      <w:r>
        <w:t xml:space="preserve">6.1 </w:t>
      </w:r>
      <w:r>
        <w:rPr>
          <w:rFonts w:hint="eastAsia"/>
        </w:rPr>
        <w:t>项目计划和监督</w:t>
      </w:r>
      <w:bookmarkEnd w:id="30"/>
    </w:p>
    <w:p w:rsidR="009728A3" w:rsidRDefault="009728A3" w:rsidP="00F74833">
      <w:pPr>
        <w:pStyle w:val="3"/>
        <w:spacing w:line="360" w:lineRule="auto"/>
      </w:pPr>
      <w:bookmarkStart w:id="31" w:name="_Toc463892621"/>
      <w:r>
        <w:t xml:space="preserve">6.1.1 </w:t>
      </w:r>
      <w:r>
        <w:rPr>
          <w:rFonts w:hint="eastAsia"/>
        </w:rPr>
        <w:t>软件开发计划</w:t>
      </w:r>
      <w:bookmarkEnd w:id="31"/>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F43CCB" w:rsidP="00F74833">
            <w:pPr>
              <w:spacing w:line="360" w:lineRule="auto"/>
            </w:pPr>
            <w:r>
              <w:rPr>
                <w:rFonts w:hint="eastAsia"/>
              </w:rPr>
              <w:t>项目立项，编写软件软件</w:t>
            </w:r>
            <w:r w:rsidR="009728A3">
              <w:rPr>
                <w:rFonts w:hint="eastAsia"/>
              </w:rPr>
              <w:t>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93D39" w:rsidRDefault="00993D39" w:rsidP="00993D39">
      <w:pPr>
        <w:jc w:val="center"/>
      </w:pPr>
      <w:bookmarkStart w:id="32" w:name="_Toc463892622"/>
      <w:r>
        <w:rPr>
          <w:rFonts w:hint="eastAsia"/>
        </w:rPr>
        <w:t>表四 软件开发计划表</w:t>
      </w:r>
    </w:p>
    <w:p w:rsidR="009728A3" w:rsidRDefault="00086DF5" w:rsidP="00F74833">
      <w:pPr>
        <w:pStyle w:val="3"/>
        <w:spacing w:line="360" w:lineRule="auto"/>
      </w:pPr>
      <w:r>
        <w:t xml:space="preserve">6.1.2 </w:t>
      </w:r>
      <w:r>
        <w:rPr>
          <w:rFonts w:hint="eastAsia"/>
        </w:rPr>
        <w:t>软件测试计划</w:t>
      </w:r>
      <w:bookmarkEnd w:id="32"/>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3" w:name="_Toc463892623"/>
      <w:r>
        <w:t xml:space="preserve">6.2 </w:t>
      </w:r>
      <w:r>
        <w:rPr>
          <w:rFonts w:hint="eastAsia"/>
        </w:rPr>
        <w:t>软件开发环境</w:t>
      </w:r>
      <w:bookmarkEnd w:id="33"/>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4" w:name="_Toc463892624"/>
      <w:r>
        <w:lastRenderedPageBreak/>
        <w:t xml:space="preserve">6.3 </w:t>
      </w:r>
      <w:r>
        <w:rPr>
          <w:rFonts w:hint="eastAsia"/>
        </w:rPr>
        <w:t>系统需求分析</w:t>
      </w:r>
      <w:bookmarkEnd w:id="34"/>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r w:rsidR="000B4974">
        <w:rPr>
          <w:rFonts w:hint="eastAsia"/>
        </w:rPr>
        <w:t>。</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r w:rsidR="000B4974">
        <w:rPr>
          <w:rFonts w:hint="eastAsia"/>
        </w:rPr>
        <w:t>。</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r w:rsidR="000B4974">
        <w:rPr>
          <w:rFonts w:hint="eastAsia"/>
        </w:rPr>
        <w:t>。</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r w:rsidR="000B4974">
        <w:rPr>
          <w:rFonts w:hint="eastAsia"/>
        </w:rPr>
        <w:t>。</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r w:rsidR="000C3DFD">
        <w:rPr>
          <w:rFonts w:hint="eastAsia"/>
        </w:rPr>
        <w:t>。</w:t>
      </w:r>
    </w:p>
    <w:p w:rsidR="008A6493" w:rsidRDefault="008A6493" w:rsidP="00F74833">
      <w:pPr>
        <w:spacing w:line="360" w:lineRule="auto"/>
        <w:ind w:firstLine="420"/>
      </w:pPr>
      <w:r>
        <w:rPr>
          <w:rFonts w:hint="eastAsia"/>
        </w:rPr>
        <w:t>管理人员可以通过刷卡线下登录系统，也可以通过线上账号密码登录系统</w:t>
      </w:r>
      <w:r w:rsidR="000C3DFD">
        <w:rPr>
          <w:rFonts w:hint="eastAsia"/>
        </w:rPr>
        <w:t>。</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r w:rsidR="000C3DFD">
        <w:rPr>
          <w:rFonts w:hint="eastAsia"/>
        </w:rPr>
        <w:t>。</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5" w:name="_Toc463892625"/>
      <w:r>
        <w:lastRenderedPageBreak/>
        <w:t xml:space="preserve">6.4 </w:t>
      </w:r>
      <w:r>
        <w:rPr>
          <w:rFonts w:hint="eastAsia"/>
        </w:rPr>
        <w:t>系统设计</w:t>
      </w:r>
      <w:bookmarkEnd w:id="35"/>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6" w:name="_Toc463892626"/>
      <w:r>
        <w:t>7</w:t>
      </w:r>
      <w:r w:rsidR="00164AD6">
        <w:rPr>
          <w:rFonts w:hint="eastAsia"/>
        </w:rPr>
        <w:t xml:space="preserve"> </w:t>
      </w:r>
      <w:r>
        <w:rPr>
          <w:rFonts w:hint="eastAsia"/>
        </w:rPr>
        <w:t>进度表和活动网络图</w:t>
      </w:r>
      <w:bookmarkEnd w:id="36"/>
    </w:p>
    <w:p w:rsidR="00DD01D6" w:rsidRDefault="00DD01D6" w:rsidP="00F74833">
      <w:pPr>
        <w:pStyle w:val="2"/>
        <w:spacing w:line="360" w:lineRule="auto"/>
      </w:pPr>
      <w:bookmarkStart w:id="37" w:name="_Toc463892627"/>
      <w:r>
        <w:t xml:space="preserve">7.1 </w:t>
      </w:r>
      <w:r>
        <w:rPr>
          <w:rFonts w:hint="eastAsia"/>
        </w:rPr>
        <w:t>甘特图</w:t>
      </w:r>
      <w:bookmarkEnd w:id="37"/>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8" w:name="_Toc463892628"/>
      <w:r>
        <w:t xml:space="preserve">7.2 </w:t>
      </w:r>
      <w:r>
        <w:rPr>
          <w:rFonts w:hint="eastAsia"/>
        </w:rPr>
        <w:t>网络图</w:t>
      </w:r>
      <w:bookmarkEnd w:id="38"/>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39" w:name="_Toc463892629"/>
      <w:r>
        <w:t>8</w:t>
      </w:r>
      <w:r w:rsidR="00164AD6">
        <w:rPr>
          <w:rFonts w:hint="eastAsia"/>
        </w:rPr>
        <w:t xml:space="preserve"> 项目组织和资源</w:t>
      </w:r>
      <w:bookmarkEnd w:id="39"/>
    </w:p>
    <w:p w:rsidR="00305B25" w:rsidRDefault="00305B25" w:rsidP="00F74833">
      <w:pPr>
        <w:pStyle w:val="2"/>
        <w:spacing w:line="360" w:lineRule="auto"/>
      </w:pPr>
      <w:bookmarkStart w:id="40" w:name="_Toc463892630"/>
      <w:r>
        <w:t xml:space="preserve">8.1 </w:t>
      </w:r>
      <w:r>
        <w:rPr>
          <w:rFonts w:hint="eastAsia"/>
        </w:rPr>
        <w:t>项目组织</w:t>
      </w:r>
      <w:bookmarkEnd w:id="40"/>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1" w:name="_Toc463892631"/>
      <w:r>
        <w:t xml:space="preserve">8.2 </w:t>
      </w:r>
      <w:r>
        <w:rPr>
          <w:rFonts w:hint="eastAsia"/>
        </w:rPr>
        <w:t>组织资源</w:t>
      </w:r>
      <w:bookmarkEnd w:id="41"/>
    </w:p>
    <w:p w:rsidR="00305B25" w:rsidRDefault="00305B25" w:rsidP="00F74833">
      <w:pPr>
        <w:pStyle w:val="3"/>
        <w:spacing w:line="360" w:lineRule="auto"/>
      </w:pPr>
      <w:bookmarkStart w:id="42" w:name="_Toc463892632"/>
      <w:r>
        <w:t xml:space="preserve">8.2.1 </w:t>
      </w:r>
      <w:r>
        <w:rPr>
          <w:rFonts w:hint="eastAsia"/>
        </w:rPr>
        <w:t>人力资源</w:t>
      </w:r>
      <w:bookmarkEnd w:id="42"/>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3" w:name="OLE_LINK5"/>
            <w:r>
              <w:rPr>
                <w:rFonts w:hint="eastAsia"/>
              </w:rPr>
              <w:t>Java、MySQL、Office</w:t>
            </w:r>
            <w:bookmarkEnd w:id="43"/>
          </w:p>
        </w:tc>
        <w:tc>
          <w:tcPr>
            <w:tcW w:w="1669" w:type="dxa"/>
          </w:tcPr>
          <w:p w:rsidR="00305B25" w:rsidRDefault="00F43CCB" w:rsidP="00F74833">
            <w:pPr>
              <w:spacing w:line="360" w:lineRule="auto"/>
            </w:pPr>
            <w:r>
              <w:rPr>
                <w:rFonts w:hint="eastAsia"/>
              </w:rPr>
              <w:t>软件</w:t>
            </w:r>
            <w:r w:rsidR="00305B25">
              <w:rPr>
                <w:rFonts w:hint="eastAsia"/>
              </w:rPr>
              <w:t>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4" w:name="OLE_LINK6"/>
            <w:r>
              <w:rPr>
                <w:rFonts w:hint="eastAsia"/>
              </w:rPr>
              <w:t>组员，开发组</w:t>
            </w:r>
            <w:bookmarkEnd w:id="44"/>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993D39" w:rsidRDefault="00993D39" w:rsidP="00993D39">
      <w:pPr>
        <w:jc w:val="center"/>
        <w:rPr>
          <w:rFonts w:hint="eastAsia"/>
        </w:rPr>
      </w:pPr>
      <w:bookmarkStart w:id="45" w:name="_Toc463892633"/>
      <w:r>
        <w:rPr>
          <w:rFonts w:hint="eastAsia"/>
        </w:rPr>
        <w:t>表五 人力资源表</w:t>
      </w:r>
    </w:p>
    <w:p w:rsidR="00305B25" w:rsidRDefault="00271FBC" w:rsidP="00F74833">
      <w:pPr>
        <w:pStyle w:val="3"/>
        <w:spacing w:line="360" w:lineRule="auto"/>
      </w:pPr>
      <w:r>
        <w:t xml:space="preserve">8.2.2 </w:t>
      </w:r>
      <w:r>
        <w:rPr>
          <w:rFonts w:hint="eastAsia"/>
        </w:rPr>
        <w:t>时间资源</w:t>
      </w:r>
      <w:bookmarkEnd w:id="45"/>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6" w:name="_Toc463892634"/>
      <w:r>
        <w:t xml:space="preserve">8.2.3 </w:t>
      </w:r>
      <w:r>
        <w:rPr>
          <w:rFonts w:hint="eastAsia"/>
        </w:rPr>
        <w:t>其他资源</w:t>
      </w:r>
      <w:bookmarkEnd w:id="46"/>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7" w:name="_Toc463892635"/>
      <w:r>
        <w:t>9</w:t>
      </w:r>
      <w:r w:rsidR="00164AD6">
        <w:rPr>
          <w:rFonts w:hint="eastAsia"/>
        </w:rPr>
        <w:t xml:space="preserve"> 项目估算</w:t>
      </w:r>
      <w:bookmarkEnd w:id="47"/>
    </w:p>
    <w:p w:rsidR="00A35806" w:rsidRDefault="00A35806" w:rsidP="00F74833">
      <w:pPr>
        <w:pStyle w:val="2"/>
        <w:spacing w:line="360" w:lineRule="auto"/>
      </w:pPr>
      <w:bookmarkStart w:id="48" w:name="_Toc463892636"/>
      <w:r>
        <w:t xml:space="preserve">9.1 </w:t>
      </w:r>
      <w:r>
        <w:rPr>
          <w:rFonts w:hint="eastAsia"/>
        </w:rPr>
        <w:t>规模估算</w:t>
      </w:r>
      <w:bookmarkEnd w:id="48"/>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lastRenderedPageBreak/>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993D39" w:rsidRDefault="00993D39" w:rsidP="00993D39">
      <w:pPr>
        <w:spacing w:line="360" w:lineRule="auto"/>
        <w:jc w:val="center"/>
      </w:pPr>
      <w:r>
        <w:rPr>
          <w:rFonts w:hint="eastAsia"/>
        </w:rPr>
        <w:t>表六 复杂度权重因素表</w:t>
      </w:r>
    </w:p>
    <w:p w:rsidR="00314A21" w:rsidRDefault="009A12FA" w:rsidP="00F74833">
      <w:pPr>
        <w:spacing w:line="360" w:lineRule="auto"/>
      </w:pPr>
      <w:r>
        <w:rPr>
          <w:rFonts w:hint="eastAsia"/>
        </w:rPr>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4.5pt" o:ole="">
            <v:imagedata r:id="rId14" o:title=""/>
          </v:shape>
          <o:OLEObject Type="Embed" ProgID="Equation.3" ShapeID="_x0000_i1025" DrawAspect="Content" ObjectID="_1542311163" r:id="rId15"/>
        </w:object>
      </w:r>
      <w:r>
        <w:rPr>
          <w:rFonts w:hint="eastAsia"/>
        </w:rPr>
        <w:t>（项目i的权重*权重i）</w:t>
      </w:r>
    </w:p>
    <w:p w:rsidR="00A25FE4" w:rsidRDefault="00A25FE4" w:rsidP="00F74833">
      <w:pPr>
        <w:spacing w:line="360" w:lineRule="auto"/>
        <w:ind w:firstLine="420"/>
      </w:pPr>
      <w:r>
        <w:t xml:space="preserve">TCF = 0.65 + 0.01 </w:t>
      </w:r>
      <w:bookmarkStart w:id="49" w:name="OLE_LINK9"/>
      <w:r w:rsidRPr="00A25FE4">
        <w:rPr>
          <w:position w:val="-28"/>
        </w:rPr>
        <w:object w:dxaOrig="460" w:dyaOrig="680">
          <v:shape id="_x0000_i1026" type="#_x0000_t75" style="width:22.5pt;height:34.5pt" o:ole="">
            <v:imagedata r:id="rId16" o:title=""/>
          </v:shape>
          <o:OLEObject Type="Embed" ProgID="Equation.3" ShapeID="_x0000_i1026" DrawAspect="Content" ObjectID="_1542311164" r:id="rId17"/>
        </w:object>
      </w:r>
      <w:r>
        <w:rPr>
          <w:rFonts w:hint="eastAsia"/>
        </w:rPr>
        <w:t>Fi</w:t>
      </w:r>
      <w:bookmarkEnd w:id="49"/>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885D62" w:rsidRDefault="00885D62" w:rsidP="00885D62">
      <w:pPr>
        <w:spacing w:line="360" w:lineRule="auto"/>
        <w:ind w:firstLine="420"/>
        <w:jc w:val="center"/>
      </w:pPr>
      <w:r>
        <w:rPr>
          <w:rFonts w:hint="eastAsia"/>
        </w:rPr>
        <w:t>表七 UFC表</w:t>
      </w:r>
    </w:p>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2.5pt;height:34.5pt" o:ole="">
            <v:imagedata r:id="rId16" o:title=""/>
          </v:shape>
          <o:OLEObject Type="Embed" ProgID="Equation.3" ShapeID="_x0000_i1027" DrawAspect="Content" ObjectID="_1542311165"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lastRenderedPageBreak/>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tbl>
      <w:tblPr>
        <w:tblStyle w:val="a7"/>
        <w:tblW w:w="0" w:type="auto"/>
        <w:tblLook w:val="04A0" w:firstRow="1" w:lastRow="0" w:firstColumn="1" w:lastColumn="0" w:noHBand="0" w:noVBand="1"/>
      </w:tblPr>
      <w:tblGrid>
        <w:gridCol w:w="2074"/>
        <w:gridCol w:w="2074"/>
        <w:gridCol w:w="2074"/>
        <w:gridCol w:w="2074"/>
      </w:tblGrid>
      <w:tr w:rsidR="00E85408" w:rsidRPr="00E85408" w:rsidTr="00E85408">
        <w:tc>
          <w:tcPr>
            <w:tcW w:w="2074" w:type="dxa"/>
          </w:tcPr>
          <w:p w:rsidR="00E85408" w:rsidRPr="00E85408" w:rsidRDefault="00E85408" w:rsidP="00AB20E3">
            <w:pPr>
              <w:spacing w:line="360" w:lineRule="auto"/>
            </w:pPr>
            <w:r w:rsidRPr="00E85408">
              <w:rPr>
                <w:rFonts w:hint="eastAsia"/>
              </w:rPr>
              <w:t>序号</w:t>
            </w:r>
          </w:p>
        </w:tc>
        <w:tc>
          <w:tcPr>
            <w:tcW w:w="2074" w:type="dxa"/>
          </w:tcPr>
          <w:p w:rsidR="00E85408" w:rsidRPr="00E85408" w:rsidRDefault="00E85408" w:rsidP="00AB20E3">
            <w:pPr>
              <w:spacing w:line="360" w:lineRule="auto"/>
            </w:pPr>
            <w:r w:rsidRPr="00E85408">
              <w:t>名称</w:t>
            </w:r>
          </w:p>
        </w:tc>
        <w:tc>
          <w:tcPr>
            <w:tcW w:w="2074" w:type="dxa"/>
          </w:tcPr>
          <w:p w:rsidR="00E85408" w:rsidRPr="00E85408" w:rsidRDefault="00E85408" w:rsidP="00AB20E3">
            <w:pPr>
              <w:spacing w:line="360" w:lineRule="auto"/>
            </w:pPr>
            <w:r w:rsidRPr="00E85408">
              <w:t>序号</w:t>
            </w:r>
          </w:p>
        </w:tc>
        <w:tc>
          <w:tcPr>
            <w:tcW w:w="2074" w:type="dxa"/>
          </w:tcPr>
          <w:p w:rsidR="00E85408" w:rsidRPr="00E85408" w:rsidRDefault="00E85408" w:rsidP="00AB20E3">
            <w:pPr>
              <w:spacing w:line="360" w:lineRule="auto"/>
            </w:pPr>
            <w:r w:rsidRPr="00E85408">
              <w:t>名称</w:t>
            </w:r>
          </w:p>
        </w:tc>
      </w:tr>
      <w:tr w:rsidR="00E85408" w:rsidRPr="00E85408" w:rsidTr="00E85408">
        <w:tc>
          <w:tcPr>
            <w:tcW w:w="2074" w:type="dxa"/>
          </w:tcPr>
          <w:p w:rsidR="00E85408" w:rsidRPr="00E85408" w:rsidRDefault="00E85408" w:rsidP="00AB20E3">
            <w:pPr>
              <w:spacing w:line="360" w:lineRule="auto"/>
            </w:pPr>
            <w:r w:rsidRPr="00E85408">
              <w:t>1</w:t>
            </w:r>
          </w:p>
        </w:tc>
        <w:tc>
          <w:tcPr>
            <w:tcW w:w="2074" w:type="dxa"/>
          </w:tcPr>
          <w:p w:rsidR="00E85408" w:rsidRPr="00E85408" w:rsidRDefault="00E85408" w:rsidP="00AB20E3">
            <w:pPr>
              <w:spacing w:line="360" w:lineRule="auto"/>
            </w:pPr>
            <w:r w:rsidRPr="00E85408">
              <w:t>可靠的备份和恢复</w:t>
            </w:r>
          </w:p>
        </w:tc>
        <w:tc>
          <w:tcPr>
            <w:tcW w:w="2074" w:type="dxa"/>
          </w:tcPr>
          <w:p w:rsidR="00E85408" w:rsidRPr="00E85408" w:rsidRDefault="00E85408" w:rsidP="00AB20E3">
            <w:pPr>
              <w:spacing w:line="360" w:lineRule="auto"/>
            </w:pPr>
            <w:r w:rsidRPr="00E85408">
              <w:t>8</w:t>
            </w:r>
          </w:p>
        </w:tc>
        <w:tc>
          <w:tcPr>
            <w:tcW w:w="2074" w:type="dxa"/>
          </w:tcPr>
          <w:p w:rsidR="00E85408" w:rsidRPr="00E85408" w:rsidRDefault="00E85408" w:rsidP="00AB20E3">
            <w:pPr>
              <w:spacing w:line="360" w:lineRule="auto"/>
            </w:pPr>
            <w:r w:rsidRPr="00E85408">
              <w:t>联机更新主文件</w:t>
            </w:r>
          </w:p>
        </w:tc>
      </w:tr>
      <w:tr w:rsidR="00E85408" w:rsidRPr="00E85408" w:rsidTr="00E85408">
        <w:tc>
          <w:tcPr>
            <w:tcW w:w="2074" w:type="dxa"/>
          </w:tcPr>
          <w:p w:rsidR="00E85408" w:rsidRPr="00E85408" w:rsidRDefault="00E85408" w:rsidP="00AB20E3">
            <w:pPr>
              <w:spacing w:line="360" w:lineRule="auto"/>
            </w:pPr>
            <w:r w:rsidRPr="00E85408">
              <w:t>2</w:t>
            </w:r>
          </w:p>
        </w:tc>
        <w:tc>
          <w:tcPr>
            <w:tcW w:w="2074" w:type="dxa"/>
          </w:tcPr>
          <w:p w:rsidR="00E85408" w:rsidRPr="00E85408" w:rsidRDefault="00E85408" w:rsidP="00AB20E3">
            <w:pPr>
              <w:spacing w:line="360" w:lineRule="auto"/>
            </w:pPr>
            <w:r w:rsidRPr="00E85408">
              <w:t>数据通信</w:t>
            </w:r>
          </w:p>
        </w:tc>
        <w:tc>
          <w:tcPr>
            <w:tcW w:w="2074" w:type="dxa"/>
          </w:tcPr>
          <w:p w:rsidR="00E85408" w:rsidRPr="00E85408" w:rsidRDefault="00E85408" w:rsidP="00AB20E3">
            <w:pPr>
              <w:spacing w:line="360" w:lineRule="auto"/>
            </w:pPr>
            <w:r w:rsidRPr="00E85408">
              <w:t>9</w:t>
            </w:r>
          </w:p>
        </w:tc>
        <w:tc>
          <w:tcPr>
            <w:tcW w:w="2074" w:type="dxa"/>
          </w:tcPr>
          <w:p w:rsidR="00E85408" w:rsidRPr="00E85408" w:rsidRDefault="00E85408" w:rsidP="00AB20E3">
            <w:pPr>
              <w:spacing w:line="360" w:lineRule="auto"/>
            </w:pPr>
            <w:r w:rsidRPr="00E85408">
              <w:t>复杂的输入输出</w:t>
            </w:r>
          </w:p>
        </w:tc>
      </w:tr>
      <w:tr w:rsidR="00E85408" w:rsidRPr="00E85408" w:rsidTr="00E85408">
        <w:tc>
          <w:tcPr>
            <w:tcW w:w="2074" w:type="dxa"/>
          </w:tcPr>
          <w:p w:rsidR="00E85408" w:rsidRPr="00E85408" w:rsidRDefault="00E85408" w:rsidP="00AB20E3">
            <w:pPr>
              <w:spacing w:line="360" w:lineRule="auto"/>
            </w:pPr>
            <w:r w:rsidRPr="00E85408">
              <w:t>3</w:t>
            </w:r>
          </w:p>
        </w:tc>
        <w:tc>
          <w:tcPr>
            <w:tcW w:w="2074" w:type="dxa"/>
          </w:tcPr>
          <w:p w:rsidR="00E85408" w:rsidRPr="00E85408" w:rsidRDefault="00E85408" w:rsidP="00AB20E3">
            <w:pPr>
              <w:spacing w:line="360" w:lineRule="auto"/>
            </w:pPr>
            <w:r w:rsidRPr="00E85408">
              <w:t>分布式处理</w:t>
            </w:r>
          </w:p>
        </w:tc>
        <w:tc>
          <w:tcPr>
            <w:tcW w:w="2074" w:type="dxa"/>
          </w:tcPr>
          <w:p w:rsidR="00E85408" w:rsidRPr="00E85408" w:rsidRDefault="00E85408" w:rsidP="00AB20E3">
            <w:pPr>
              <w:spacing w:line="360" w:lineRule="auto"/>
            </w:pPr>
            <w:r w:rsidRPr="00E85408">
              <w:t>10</w:t>
            </w:r>
          </w:p>
        </w:tc>
        <w:tc>
          <w:tcPr>
            <w:tcW w:w="2074" w:type="dxa"/>
          </w:tcPr>
          <w:p w:rsidR="00E85408" w:rsidRPr="00E85408" w:rsidRDefault="00E85408" w:rsidP="00AB20E3">
            <w:pPr>
              <w:spacing w:line="360" w:lineRule="auto"/>
            </w:pPr>
            <w:r w:rsidRPr="00E85408">
              <w:t>复杂的内部处理</w:t>
            </w:r>
          </w:p>
        </w:tc>
      </w:tr>
      <w:tr w:rsidR="00E85408" w:rsidRPr="00E85408" w:rsidTr="00E85408">
        <w:tc>
          <w:tcPr>
            <w:tcW w:w="2074" w:type="dxa"/>
          </w:tcPr>
          <w:p w:rsidR="00E85408" w:rsidRPr="00E85408" w:rsidRDefault="00E85408" w:rsidP="00AB20E3">
            <w:pPr>
              <w:spacing w:line="360" w:lineRule="auto"/>
            </w:pPr>
            <w:r w:rsidRPr="00E85408">
              <w:t>4</w:t>
            </w:r>
          </w:p>
        </w:tc>
        <w:tc>
          <w:tcPr>
            <w:tcW w:w="2074" w:type="dxa"/>
          </w:tcPr>
          <w:p w:rsidR="00E85408" w:rsidRPr="00E85408" w:rsidRDefault="00E85408" w:rsidP="00AB20E3">
            <w:pPr>
              <w:spacing w:line="360" w:lineRule="auto"/>
            </w:pPr>
            <w:r w:rsidRPr="00E85408">
              <w:t>系统的重要性</w:t>
            </w:r>
          </w:p>
        </w:tc>
        <w:tc>
          <w:tcPr>
            <w:tcW w:w="2074" w:type="dxa"/>
          </w:tcPr>
          <w:p w:rsidR="00E85408" w:rsidRPr="00E85408" w:rsidRDefault="00E85408" w:rsidP="00AB20E3">
            <w:pPr>
              <w:spacing w:line="360" w:lineRule="auto"/>
            </w:pPr>
            <w:r w:rsidRPr="00E85408">
              <w:t>11</w:t>
            </w:r>
          </w:p>
        </w:tc>
        <w:tc>
          <w:tcPr>
            <w:tcW w:w="2074" w:type="dxa"/>
          </w:tcPr>
          <w:p w:rsidR="00E85408" w:rsidRPr="00E85408" w:rsidRDefault="00E85408" w:rsidP="00AB20E3">
            <w:pPr>
              <w:spacing w:line="360" w:lineRule="auto"/>
            </w:pPr>
            <w:r w:rsidRPr="00E85408">
              <w:t>代码的可重用性</w:t>
            </w:r>
          </w:p>
        </w:tc>
      </w:tr>
      <w:tr w:rsidR="00E85408" w:rsidRPr="00E85408" w:rsidTr="00E85408">
        <w:tc>
          <w:tcPr>
            <w:tcW w:w="2074" w:type="dxa"/>
          </w:tcPr>
          <w:p w:rsidR="00E85408" w:rsidRPr="00E85408" w:rsidRDefault="00E85408" w:rsidP="00AB20E3">
            <w:pPr>
              <w:spacing w:line="360" w:lineRule="auto"/>
            </w:pPr>
            <w:r w:rsidRPr="00E85408">
              <w:t>5</w:t>
            </w:r>
          </w:p>
        </w:tc>
        <w:tc>
          <w:tcPr>
            <w:tcW w:w="2074" w:type="dxa"/>
          </w:tcPr>
          <w:p w:rsidR="00E85408" w:rsidRPr="00E85408" w:rsidRDefault="00E85408" w:rsidP="00AB20E3">
            <w:pPr>
              <w:spacing w:line="360" w:lineRule="auto"/>
            </w:pPr>
            <w:r w:rsidRPr="00E85408">
              <w:t>稳定实用的操作环境</w:t>
            </w:r>
          </w:p>
        </w:tc>
        <w:tc>
          <w:tcPr>
            <w:tcW w:w="2074" w:type="dxa"/>
          </w:tcPr>
          <w:p w:rsidR="00E85408" w:rsidRPr="00E85408" w:rsidRDefault="00E85408" w:rsidP="00AB20E3">
            <w:pPr>
              <w:spacing w:line="360" w:lineRule="auto"/>
            </w:pPr>
            <w:r w:rsidRPr="00E85408">
              <w:t>12</w:t>
            </w:r>
          </w:p>
        </w:tc>
        <w:tc>
          <w:tcPr>
            <w:tcW w:w="2074" w:type="dxa"/>
          </w:tcPr>
          <w:p w:rsidR="00E85408" w:rsidRPr="00E85408" w:rsidRDefault="00E85408" w:rsidP="00AB20E3">
            <w:pPr>
              <w:spacing w:line="360" w:lineRule="auto"/>
            </w:pPr>
            <w:r w:rsidRPr="00E85408">
              <w:t>数据的转换与安装</w:t>
            </w:r>
          </w:p>
        </w:tc>
      </w:tr>
      <w:tr w:rsidR="00E85408" w:rsidRPr="00E85408" w:rsidTr="00E85408">
        <w:tc>
          <w:tcPr>
            <w:tcW w:w="2074" w:type="dxa"/>
          </w:tcPr>
          <w:p w:rsidR="00E85408" w:rsidRPr="00E85408" w:rsidRDefault="00E85408" w:rsidP="00AB20E3">
            <w:pPr>
              <w:spacing w:line="360" w:lineRule="auto"/>
            </w:pPr>
            <w:r w:rsidRPr="00E85408">
              <w:t>6</w:t>
            </w:r>
          </w:p>
        </w:tc>
        <w:tc>
          <w:tcPr>
            <w:tcW w:w="2074" w:type="dxa"/>
          </w:tcPr>
          <w:p w:rsidR="00E85408" w:rsidRPr="00E85408" w:rsidRDefault="00E85408" w:rsidP="00AB20E3">
            <w:pPr>
              <w:spacing w:line="360" w:lineRule="auto"/>
            </w:pPr>
            <w:r w:rsidRPr="00E85408">
              <w:t>联机数据处理</w:t>
            </w:r>
          </w:p>
        </w:tc>
        <w:tc>
          <w:tcPr>
            <w:tcW w:w="2074" w:type="dxa"/>
          </w:tcPr>
          <w:p w:rsidR="00E85408" w:rsidRPr="00E85408" w:rsidRDefault="00E85408" w:rsidP="00AB20E3">
            <w:pPr>
              <w:spacing w:line="360" w:lineRule="auto"/>
            </w:pPr>
            <w:r w:rsidRPr="00E85408">
              <w:t>13</w:t>
            </w:r>
          </w:p>
        </w:tc>
        <w:tc>
          <w:tcPr>
            <w:tcW w:w="2074" w:type="dxa"/>
          </w:tcPr>
          <w:p w:rsidR="00E85408" w:rsidRPr="00E85408" w:rsidRDefault="00E85408" w:rsidP="00AB20E3">
            <w:pPr>
              <w:spacing w:line="360" w:lineRule="auto"/>
            </w:pPr>
            <w:r w:rsidRPr="00E85408">
              <w:t>完善的功能和性能</w:t>
            </w:r>
          </w:p>
        </w:tc>
      </w:tr>
      <w:tr w:rsidR="00E85408" w:rsidRPr="00E85408" w:rsidTr="00E85408">
        <w:tc>
          <w:tcPr>
            <w:tcW w:w="2074" w:type="dxa"/>
          </w:tcPr>
          <w:p w:rsidR="00E85408" w:rsidRPr="00E85408" w:rsidRDefault="00E85408" w:rsidP="00AB20E3">
            <w:pPr>
              <w:spacing w:line="360" w:lineRule="auto"/>
            </w:pPr>
            <w:r w:rsidRPr="00E85408">
              <w:t>7</w:t>
            </w:r>
          </w:p>
        </w:tc>
        <w:tc>
          <w:tcPr>
            <w:tcW w:w="2074" w:type="dxa"/>
          </w:tcPr>
          <w:p w:rsidR="00E85408" w:rsidRPr="00E85408" w:rsidRDefault="00E85408" w:rsidP="00AB20E3">
            <w:pPr>
              <w:spacing w:line="360" w:lineRule="auto"/>
            </w:pPr>
            <w:r w:rsidRPr="00E85408">
              <w:t>多重屏幕和多重操作</w:t>
            </w:r>
          </w:p>
        </w:tc>
        <w:tc>
          <w:tcPr>
            <w:tcW w:w="2074" w:type="dxa"/>
          </w:tcPr>
          <w:p w:rsidR="00E85408" w:rsidRPr="00E85408" w:rsidRDefault="00E85408" w:rsidP="00AB20E3">
            <w:pPr>
              <w:spacing w:line="360" w:lineRule="auto"/>
            </w:pPr>
            <w:r w:rsidRPr="00E85408">
              <w:t>14</w:t>
            </w:r>
          </w:p>
        </w:tc>
        <w:tc>
          <w:tcPr>
            <w:tcW w:w="2074" w:type="dxa"/>
          </w:tcPr>
          <w:p w:rsidR="00E85408" w:rsidRPr="00E85408" w:rsidRDefault="00E85408" w:rsidP="00AB20E3">
            <w:pPr>
              <w:spacing w:line="360" w:lineRule="auto"/>
            </w:pPr>
            <w:r w:rsidRPr="00E85408">
              <w:t>易于修改和维护</w:t>
            </w:r>
          </w:p>
        </w:tc>
      </w:tr>
    </w:tbl>
    <w:p w:rsidR="00A11B73" w:rsidRDefault="00A11B73" w:rsidP="00A11B73">
      <w:pPr>
        <w:spacing w:line="360" w:lineRule="auto"/>
        <w:ind w:firstLine="420"/>
        <w:jc w:val="center"/>
      </w:pPr>
      <w:r>
        <w:rPr>
          <w:rFonts w:hint="eastAsia"/>
        </w:rPr>
        <w:t>表八 技术复杂因子组成表</w:t>
      </w:r>
    </w:p>
    <w:p w:rsidR="004A1626" w:rsidRPr="004A1626" w:rsidRDefault="00A11B73" w:rsidP="00F74833">
      <w:pPr>
        <w:spacing w:line="360" w:lineRule="auto"/>
        <w:ind w:firstLine="420"/>
      </w:pPr>
      <w:r>
        <w:rPr>
          <w:rFonts w:hint="eastAsia"/>
        </w:rPr>
        <w:t>说明：</w:t>
      </w:r>
      <w:bookmarkStart w:id="50" w:name="_GoBack"/>
      <w:bookmarkEnd w:id="50"/>
      <w:r w:rsidR="004A1626">
        <w:rPr>
          <w:rFonts w:hint="eastAsia"/>
        </w:rPr>
        <w:t>影响程度有六个等级对应</w:t>
      </w:r>
      <w:r w:rsidR="004A1626">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lastRenderedPageBreak/>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r w:rsidR="00E215E3">
        <w:rPr>
          <w:rFonts w:hint="eastAsia"/>
        </w:rPr>
        <w:t>，</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r w:rsidR="00E215E3">
        <w:rPr>
          <w:rFonts w:hint="eastAsia"/>
        </w:rPr>
        <w:t>。</w:t>
      </w:r>
    </w:p>
    <w:p w:rsidR="001F341A" w:rsidRDefault="001F341A" w:rsidP="00F74833">
      <w:pPr>
        <w:spacing w:line="360" w:lineRule="auto"/>
      </w:pPr>
      <w:r>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w:t>
      </w:r>
      <w:r w:rsidR="000C60A3">
        <w:rPr>
          <w:rFonts w:hint="eastAsia"/>
        </w:rPr>
        <w:lastRenderedPageBreak/>
        <w:t>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lastRenderedPageBreak/>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823" w:rsidRDefault="00316823" w:rsidP="00164AD6">
      <w:r>
        <w:separator/>
      </w:r>
    </w:p>
  </w:endnote>
  <w:endnote w:type="continuationSeparator" w:id="0">
    <w:p w:rsidR="00316823" w:rsidRDefault="00316823"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823" w:rsidRDefault="00316823" w:rsidP="00164AD6">
      <w:r>
        <w:separator/>
      </w:r>
    </w:p>
  </w:footnote>
  <w:footnote w:type="continuationSeparator" w:id="0">
    <w:p w:rsidR="00316823" w:rsidRDefault="00316823" w:rsidP="0016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328A9"/>
    <w:rsid w:val="000445A8"/>
    <w:rsid w:val="00061553"/>
    <w:rsid w:val="00071015"/>
    <w:rsid w:val="00086001"/>
    <w:rsid w:val="00086DF5"/>
    <w:rsid w:val="00097EAF"/>
    <w:rsid w:val="000B4974"/>
    <w:rsid w:val="000C3DFD"/>
    <w:rsid w:val="000C60A3"/>
    <w:rsid w:val="00136C44"/>
    <w:rsid w:val="00146670"/>
    <w:rsid w:val="00161284"/>
    <w:rsid w:val="00164AD6"/>
    <w:rsid w:val="00187F05"/>
    <w:rsid w:val="001942AB"/>
    <w:rsid w:val="001F341A"/>
    <w:rsid w:val="00205B43"/>
    <w:rsid w:val="002115AE"/>
    <w:rsid w:val="00257F61"/>
    <w:rsid w:val="00262B14"/>
    <w:rsid w:val="00271769"/>
    <w:rsid w:val="00271FBC"/>
    <w:rsid w:val="002A472B"/>
    <w:rsid w:val="002F376B"/>
    <w:rsid w:val="00305B25"/>
    <w:rsid w:val="00314A21"/>
    <w:rsid w:val="00316823"/>
    <w:rsid w:val="003552A4"/>
    <w:rsid w:val="003603EA"/>
    <w:rsid w:val="00370E01"/>
    <w:rsid w:val="003803B5"/>
    <w:rsid w:val="003A2EB7"/>
    <w:rsid w:val="003A7858"/>
    <w:rsid w:val="003D474D"/>
    <w:rsid w:val="00414512"/>
    <w:rsid w:val="00432E0E"/>
    <w:rsid w:val="00461926"/>
    <w:rsid w:val="004A1626"/>
    <w:rsid w:val="004C2568"/>
    <w:rsid w:val="004C5CCE"/>
    <w:rsid w:val="004F08D8"/>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85D62"/>
    <w:rsid w:val="008A6493"/>
    <w:rsid w:val="008A7637"/>
    <w:rsid w:val="008D0D22"/>
    <w:rsid w:val="00904E12"/>
    <w:rsid w:val="009051AC"/>
    <w:rsid w:val="009728A3"/>
    <w:rsid w:val="00993D39"/>
    <w:rsid w:val="009A12FA"/>
    <w:rsid w:val="009E004F"/>
    <w:rsid w:val="00A118C0"/>
    <w:rsid w:val="00A11B73"/>
    <w:rsid w:val="00A25FE4"/>
    <w:rsid w:val="00A35806"/>
    <w:rsid w:val="00A74F2A"/>
    <w:rsid w:val="00AB20E3"/>
    <w:rsid w:val="00AE3345"/>
    <w:rsid w:val="00AF5264"/>
    <w:rsid w:val="00B33EF4"/>
    <w:rsid w:val="00B46E9B"/>
    <w:rsid w:val="00B905A6"/>
    <w:rsid w:val="00BF7621"/>
    <w:rsid w:val="00C47954"/>
    <w:rsid w:val="00C93D5D"/>
    <w:rsid w:val="00CB1D4A"/>
    <w:rsid w:val="00CB3C54"/>
    <w:rsid w:val="00CE38D6"/>
    <w:rsid w:val="00D25A49"/>
    <w:rsid w:val="00D37EFC"/>
    <w:rsid w:val="00D437BB"/>
    <w:rsid w:val="00D61082"/>
    <w:rsid w:val="00DC1593"/>
    <w:rsid w:val="00DD01D6"/>
    <w:rsid w:val="00E215E3"/>
    <w:rsid w:val="00E43A2D"/>
    <w:rsid w:val="00E44E88"/>
    <w:rsid w:val="00E85408"/>
    <w:rsid w:val="00EE49DC"/>
    <w:rsid w:val="00EF0078"/>
    <w:rsid w:val="00EF7C3C"/>
    <w:rsid w:val="00F17F67"/>
    <w:rsid w:val="00F43CCB"/>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772AB"/>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 w:type="paragraph" w:styleId="ab">
    <w:name w:val="No Spacing"/>
    <w:uiPriority w:val="1"/>
    <w:qFormat/>
    <w:rsid w:val="00993D3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61C98-774A-42AE-A3BE-22B3479F9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26</Pages>
  <Words>1881</Words>
  <Characters>10725</Characters>
  <Application>Microsoft Office Word</Application>
  <DocSecurity>0</DocSecurity>
  <Lines>89</Lines>
  <Paragraphs>25</Paragraphs>
  <ScaleCrop>false</ScaleCrop>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王嘉凯</cp:lastModifiedBy>
  <cp:revision>17</cp:revision>
  <dcterms:created xsi:type="dcterms:W3CDTF">2016-11-28T11:00:00Z</dcterms:created>
  <dcterms:modified xsi:type="dcterms:W3CDTF">2016-12-03T14:59:00Z</dcterms:modified>
</cp:coreProperties>
</file>