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54" w:rsidRPr="00490D54" w:rsidRDefault="00490D54" w:rsidP="00490D54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490D54">
        <w:rPr>
          <w:rFonts w:ascii="Calibri" w:eastAsia="宋体" w:hAnsi="Calibri" w:cs="Times New Roman" w:hint="eastAsia"/>
          <w:sz w:val="28"/>
          <w:szCs w:val="28"/>
        </w:rPr>
        <w:t>问题清单</w:t>
      </w:r>
    </w:p>
    <w:tbl>
      <w:tblPr>
        <w:tblStyle w:val="1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2342"/>
      </w:tblGrid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“未来之星”一对一家教平台系统</w:t>
            </w:r>
          </w:p>
        </w:tc>
      </w:tr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v1.0</w:t>
            </w:r>
          </w:p>
        </w:tc>
      </w:tr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2016.11.08</w:t>
            </w:r>
          </w:p>
        </w:tc>
        <w:tc>
          <w:tcPr>
            <w:tcW w:w="997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康嘉玮</w:t>
            </w:r>
          </w:p>
        </w:tc>
      </w:tr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2016.11.09</w:t>
            </w:r>
          </w:p>
        </w:tc>
        <w:tc>
          <w:tcPr>
            <w:tcW w:w="997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proofErr w:type="gramStart"/>
            <w:r w:rsidRPr="00490D54">
              <w:rPr>
                <w:rFonts w:ascii="Calibri" w:eastAsia="宋体" w:hAnsi="Calibri" w:cs="Times New Roman" w:hint="eastAsia"/>
                <w:szCs w:val="21"/>
              </w:rPr>
              <w:t>朱天晨</w:t>
            </w:r>
            <w:proofErr w:type="gramEnd"/>
          </w:p>
        </w:tc>
      </w:tr>
      <w:tr w:rsidR="00490D54" w:rsidRPr="00490D54" w:rsidTr="00A449BB">
        <w:tc>
          <w:tcPr>
            <w:tcW w:w="846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2342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490D54" w:rsidRPr="00490D54" w:rsidTr="00A449BB">
        <w:tc>
          <w:tcPr>
            <w:tcW w:w="846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首页</w:t>
            </w:r>
          </w:p>
        </w:tc>
        <w:tc>
          <w:tcPr>
            <w:tcW w:w="397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未将项目名称写明确</w:t>
            </w:r>
          </w:p>
        </w:tc>
        <w:tc>
          <w:tcPr>
            <w:tcW w:w="2342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490D54" w:rsidRPr="00490D54" w:rsidTr="00A449BB">
        <w:tc>
          <w:tcPr>
            <w:tcW w:w="846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5.9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评论实体</w:t>
            </w:r>
          </w:p>
        </w:tc>
        <w:tc>
          <w:tcPr>
            <w:tcW w:w="397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实体属性中缺少评论者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ID</w:t>
            </w:r>
          </w:p>
        </w:tc>
        <w:tc>
          <w:tcPr>
            <w:tcW w:w="2342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490D54" w:rsidRPr="00490D54" w:rsidTr="00A449BB">
        <w:tc>
          <w:tcPr>
            <w:tcW w:w="846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5.10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回复实体</w:t>
            </w:r>
          </w:p>
        </w:tc>
        <w:tc>
          <w:tcPr>
            <w:tcW w:w="397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实体属性中缺少回复者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ID</w:t>
            </w:r>
          </w:p>
        </w:tc>
        <w:tc>
          <w:tcPr>
            <w:tcW w:w="2342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</w:tbl>
    <w:p w:rsidR="00827B2A" w:rsidRDefault="00827B2A"/>
    <w:sectPr w:rsidR="00827B2A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84F" w:rsidRDefault="0021684F" w:rsidP="00490D54">
      <w:r>
        <w:separator/>
      </w:r>
    </w:p>
  </w:endnote>
  <w:endnote w:type="continuationSeparator" w:id="0">
    <w:p w:rsidR="0021684F" w:rsidRDefault="0021684F" w:rsidP="00490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84F" w:rsidRDefault="0021684F" w:rsidP="00490D54">
      <w:r>
        <w:separator/>
      </w:r>
    </w:p>
  </w:footnote>
  <w:footnote w:type="continuationSeparator" w:id="0">
    <w:p w:rsidR="0021684F" w:rsidRDefault="0021684F" w:rsidP="00490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D54"/>
    <w:rsid w:val="00042A62"/>
    <w:rsid w:val="0021684F"/>
    <w:rsid w:val="00490D54"/>
    <w:rsid w:val="006469C0"/>
    <w:rsid w:val="0082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0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0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0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0D54"/>
    <w:rPr>
      <w:sz w:val="18"/>
      <w:szCs w:val="18"/>
    </w:rPr>
  </w:style>
  <w:style w:type="table" w:customStyle="1" w:styleId="1">
    <w:name w:val="网格型1"/>
    <w:basedOn w:val="a1"/>
    <w:next w:val="Char"/>
    <w:uiPriority w:val="39"/>
    <w:rsid w:val="00490D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490D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康嘉玮</cp:lastModifiedBy>
  <cp:revision>2</cp:revision>
  <dcterms:created xsi:type="dcterms:W3CDTF">2016-11-28T07:07:00Z</dcterms:created>
  <dcterms:modified xsi:type="dcterms:W3CDTF">2016-11-28T07:07:00Z</dcterms:modified>
</cp:coreProperties>
</file>