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D1" w:rsidRPr="001058EE" w:rsidRDefault="00E064D1" w:rsidP="00E064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064D1" w:rsidRPr="00C87276" w:rsidTr="008D6F03">
        <w:tc>
          <w:tcPr>
            <w:tcW w:w="1271" w:type="dxa"/>
            <w:gridSpan w:val="2"/>
          </w:tcPr>
          <w:p w:rsidR="00E064D1" w:rsidRPr="00C87276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064D1" w:rsidRPr="00C87276" w:rsidRDefault="00475178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系统软件</w:t>
            </w:r>
            <w:r w:rsidR="00475178">
              <w:rPr>
                <w:rFonts w:hint="eastAsia"/>
              </w:rPr>
              <w:t>设计</w:t>
            </w:r>
            <w:r>
              <w:rPr>
                <w:rFonts w:hint="eastAsia"/>
              </w:rPr>
              <w:t>说明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475178">
              <w:rPr>
                <w:rFonts w:hint="eastAsia"/>
                <w:szCs w:val="21"/>
              </w:rPr>
              <w:t>6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</w:t>
            </w:r>
            <w:r w:rsidR="00475178">
              <w:rPr>
                <w:rFonts w:hint="eastAsia"/>
                <w:szCs w:val="21"/>
              </w:rPr>
              <w:t>29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064D1" w:rsidRPr="00B8412C" w:rsidRDefault="00475178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 w:rsidR="00475178">
              <w:rPr>
                <w:rFonts w:hint="eastAsia"/>
                <w:szCs w:val="21"/>
              </w:rPr>
              <w:t>2.11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064D1" w:rsidRPr="00B8412C" w:rsidRDefault="00475178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Pr="00B8412C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064D1" w:rsidRDefault="00475178" w:rsidP="00FE10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  <w:r>
              <w:rPr>
                <w:rFonts w:hint="eastAsia"/>
              </w:rPr>
              <w:t xml:space="preserve"> </w:t>
            </w:r>
            <w:r w:rsidRPr="00475178">
              <w:rPr>
                <w:rFonts w:hint="eastAsia"/>
                <w:szCs w:val="21"/>
              </w:rPr>
              <w:t>外部接口设计</w:t>
            </w:r>
            <w:r>
              <w:rPr>
                <w:rFonts w:hint="eastAsia"/>
                <w:szCs w:val="21"/>
              </w:rPr>
              <w:t>:</w:t>
            </w:r>
          </w:p>
          <w:p w:rsidR="00475178" w:rsidRDefault="00475178" w:rsidP="00FE108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</w:rPr>
              <w:t>方法的返回植</w:t>
            </w:r>
            <w:r>
              <w:rPr>
                <w:szCs w:val="21"/>
              </w:rPr>
              <w:t>”</w:t>
            </w:r>
          </w:p>
        </w:tc>
        <w:tc>
          <w:tcPr>
            <w:tcW w:w="3974" w:type="dxa"/>
            <w:gridSpan w:val="2"/>
          </w:tcPr>
          <w:p w:rsidR="00E064D1" w:rsidRDefault="00475178" w:rsidP="007573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错别字</w:t>
            </w:r>
          </w:p>
        </w:tc>
        <w:tc>
          <w:tcPr>
            <w:tcW w:w="885" w:type="dxa"/>
          </w:tcPr>
          <w:p w:rsidR="00E064D1" w:rsidRDefault="00475178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E064D1" w:rsidRDefault="00475178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改正即可。</w:t>
            </w:r>
          </w:p>
        </w:tc>
      </w:tr>
      <w:tr w:rsidR="00E064D1" w:rsidRPr="00C87276" w:rsidTr="00294165">
        <w:trPr>
          <w:trHeight w:val="1267"/>
        </w:trPr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064D1" w:rsidRDefault="008A421F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  <w:r>
              <w:rPr>
                <w:rFonts w:hint="eastAsia"/>
              </w:rPr>
              <w:t xml:space="preserve"> </w:t>
            </w:r>
            <w:r w:rsidRPr="008A421F">
              <w:rPr>
                <w:rFonts w:hint="eastAsia"/>
                <w:szCs w:val="21"/>
              </w:rPr>
              <w:t>公共数据结构设计</w:t>
            </w:r>
          </w:p>
        </w:tc>
        <w:tc>
          <w:tcPr>
            <w:tcW w:w="3974" w:type="dxa"/>
            <w:gridSpan w:val="2"/>
          </w:tcPr>
          <w:p w:rsidR="00E064D1" w:rsidRPr="00757361" w:rsidRDefault="008A421F" w:rsidP="008A421F">
            <w:pPr>
              <w:pStyle w:val="a5"/>
              <w:rPr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后端到底是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还是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JAVA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？接口是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JAVA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代码，公共数据结构却是用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写的</w:t>
            </w:r>
          </w:p>
        </w:tc>
        <w:tc>
          <w:tcPr>
            <w:tcW w:w="885" w:type="dxa"/>
          </w:tcPr>
          <w:p w:rsidR="00E064D1" w:rsidRDefault="008A421F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E064D1" w:rsidRDefault="008A421F" w:rsidP="008D6F03">
            <w:pPr>
              <w:jc w:val="left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希望使用统一的语言描述</w:t>
            </w:r>
            <w:r>
              <w:rPr>
                <w:szCs w:val="21"/>
              </w:rPr>
              <w:t>。</w:t>
            </w:r>
          </w:p>
        </w:tc>
      </w:tr>
      <w:tr w:rsidR="00FE1080" w:rsidRPr="00C87276" w:rsidTr="008D6F03">
        <w:tc>
          <w:tcPr>
            <w:tcW w:w="846" w:type="dxa"/>
          </w:tcPr>
          <w:p w:rsidR="00FE1080" w:rsidRDefault="00FE1080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FE1080" w:rsidRDefault="00686ABE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7.1.3.4</w:t>
            </w:r>
            <w:r w:rsidRPr="00686ABE">
              <w:rPr>
                <w:rFonts w:hint="eastAsia"/>
                <w:szCs w:val="21"/>
              </w:rPr>
              <w:t>数据要求</w:t>
            </w:r>
            <w:r>
              <w:rPr>
                <w:rFonts w:hint="eastAsia"/>
                <w:szCs w:val="21"/>
              </w:rPr>
              <w:t xml:space="preserve"> (3)</w:t>
            </w:r>
          </w:p>
        </w:tc>
        <w:tc>
          <w:tcPr>
            <w:tcW w:w="3974" w:type="dxa"/>
            <w:gridSpan w:val="2"/>
          </w:tcPr>
          <w:p w:rsidR="00FE1080" w:rsidRPr="00757361" w:rsidRDefault="00686ABE" w:rsidP="00100F03">
            <w:pPr>
              <w:pStyle w:val="a5"/>
              <w:rPr>
                <w:rFonts w:asciiTheme="minorHAnsi" w:eastAsiaTheme="minorEastAsia" w:hAnsiTheme="minorHAnsi" w:cstheme="minorBidi"/>
                <w:sz w:val="21"/>
                <w:szCs w:val="21"/>
                <w:lang w:val="en-US" w:eastAsia="zh-CN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数据类型为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button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？</w:t>
            </w:r>
          </w:p>
        </w:tc>
        <w:tc>
          <w:tcPr>
            <w:tcW w:w="885" w:type="dxa"/>
          </w:tcPr>
          <w:p w:rsidR="00FE1080" w:rsidRDefault="00686ABE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FE1080" w:rsidRPr="00757361" w:rsidRDefault="00686ABE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建议修改为布尔值</w:t>
            </w:r>
            <w:r w:rsidR="00FE1080">
              <w:rPr>
                <w:szCs w:val="21"/>
              </w:rPr>
              <w:t>。</w:t>
            </w:r>
          </w:p>
        </w:tc>
      </w:tr>
      <w:tr w:rsidR="00447DF9" w:rsidRPr="00C87276" w:rsidTr="008D6F03">
        <w:tc>
          <w:tcPr>
            <w:tcW w:w="846" w:type="dxa"/>
          </w:tcPr>
          <w:p w:rsidR="00447DF9" w:rsidRDefault="00447DF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47DF9" w:rsidRDefault="00447DF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字段代号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447DF9" w:rsidRDefault="00447DF9" w:rsidP="00100F03">
            <w:pPr>
              <w:pStyle w:val="a5"/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类型为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Int</w:t>
            </w:r>
            <w:proofErr w:type="spellEnd"/>
          </w:p>
        </w:tc>
        <w:tc>
          <w:tcPr>
            <w:tcW w:w="885" w:type="dxa"/>
          </w:tcPr>
          <w:p w:rsidR="00447DF9" w:rsidRDefault="00447DF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447DF9" w:rsidRDefault="00447DF9" w:rsidP="008D6F03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请统一</w:t>
            </w:r>
            <w:proofErr w:type="gramEnd"/>
            <w:r>
              <w:rPr>
                <w:rFonts w:hint="eastAsia"/>
                <w:szCs w:val="21"/>
              </w:rPr>
              <w:t>表述，要么统一用数字表示类型，要么统一用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表示类型</w:t>
            </w:r>
          </w:p>
        </w:tc>
      </w:tr>
      <w:tr w:rsidR="00447DF9" w:rsidRPr="00C87276" w:rsidTr="008D6F03">
        <w:tc>
          <w:tcPr>
            <w:tcW w:w="846" w:type="dxa"/>
          </w:tcPr>
          <w:p w:rsidR="00447DF9" w:rsidRDefault="00447DF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447DF9" w:rsidRDefault="00447DF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7.1.8.4</w:t>
            </w:r>
            <w:r w:rsidRPr="00447DF9">
              <w:rPr>
                <w:rFonts w:hint="eastAsia"/>
                <w:szCs w:val="21"/>
              </w:rPr>
              <w:t>数据要求</w:t>
            </w:r>
          </w:p>
        </w:tc>
        <w:tc>
          <w:tcPr>
            <w:tcW w:w="3974" w:type="dxa"/>
            <w:gridSpan w:val="2"/>
          </w:tcPr>
          <w:p w:rsidR="00447DF9" w:rsidRDefault="008C2AE0" w:rsidP="00100F03">
            <w:pPr>
              <w:pStyle w:val="a5"/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和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7.1.4.4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中的</w:t>
            </w:r>
            <w:r w:rsidRPr="008C2AE0"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数据要求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在类型上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发生冲突</w:t>
            </w:r>
          </w:p>
        </w:tc>
        <w:tc>
          <w:tcPr>
            <w:tcW w:w="885" w:type="dxa"/>
          </w:tcPr>
          <w:p w:rsidR="00447DF9" w:rsidRPr="008C2AE0" w:rsidRDefault="008C2AE0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447DF9" w:rsidRDefault="00684779" w:rsidP="008D6F03">
            <w:pPr>
              <w:jc w:val="left"/>
              <w:rPr>
                <w:rFonts w:hint="eastAsia"/>
                <w:szCs w:val="21"/>
              </w:rPr>
            </w:pPr>
            <w:r w:rsidRPr="00563059">
              <w:rPr>
                <w:rFonts w:ascii="Calibri" w:hAnsi="Calibri" w:hint="eastAsia"/>
                <w:lang w:val="zh-CN"/>
              </w:rPr>
              <w:t>购买数量</w:t>
            </w:r>
            <w:r>
              <w:rPr>
                <w:rFonts w:ascii="Calibri" w:hAnsi="Calibri" w:hint="eastAsia"/>
                <w:lang w:val="zh-CN"/>
              </w:rPr>
              <w:t>这个字段到底是</w:t>
            </w:r>
            <w:r>
              <w:rPr>
                <w:rFonts w:ascii="Calibri" w:hAnsi="Calibri" w:hint="eastAsia"/>
                <w:lang w:val="zh-CN"/>
              </w:rPr>
              <w:t>int</w:t>
            </w:r>
            <w:r>
              <w:rPr>
                <w:rFonts w:ascii="Calibri" w:hAnsi="Calibri" w:hint="eastAsia"/>
                <w:lang w:val="zh-CN"/>
              </w:rPr>
              <w:t>还是</w:t>
            </w:r>
            <w:r>
              <w:rPr>
                <w:rFonts w:ascii="Calibri" w:hAnsi="Calibri" w:hint="eastAsia"/>
                <w:lang w:val="zh-CN"/>
              </w:rPr>
              <w:t>unsigned int?</w:t>
            </w:r>
          </w:p>
        </w:tc>
      </w:tr>
      <w:tr w:rsidR="00684779" w:rsidRPr="00C87276" w:rsidTr="008D6F03">
        <w:tc>
          <w:tcPr>
            <w:tcW w:w="846" w:type="dxa"/>
          </w:tcPr>
          <w:p w:rsidR="00684779" w:rsidRDefault="0068477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84779" w:rsidRDefault="0068477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7.1.10.4</w:t>
            </w:r>
            <w:r w:rsidRPr="00684779">
              <w:rPr>
                <w:rFonts w:hint="eastAsia"/>
                <w:szCs w:val="21"/>
              </w:rPr>
              <w:t>数据要求</w:t>
            </w:r>
          </w:p>
        </w:tc>
        <w:tc>
          <w:tcPr>
            <w:tcW w:w="3974" w:type="dxa"/>
            <w:gridSpan w:val="2"/>
          </w:tcPr>
          <w:p w:rsidR="00684779" w:rsidRDefault="00684779" w:rsidP="00100F03">
            <w:pPr>
              <w:pStyle w:val="a5"/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  <w:lang w:val="en-US" w:eastAsia="zh-CN"/>
              </w:rPr>
              <w:t>长度描述模糊且不合理</w:t>
            </w:r>
          </w:p>
        </w:tc>
        <w:tc>
          <w:tcPr>
            <w:tcW w:w="885" w:type="dxa"/>
          </w:tcPr>
          <w:p w:rsidR="00684779" w:rsidRDefault="00684779" w:rsidP="008D6F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684779" w:rsidRPr="00563059" w:rsidRDefault="00684779" w:rsidP="008D6F03">
            <w:pPr>
              <w:jc w:val="left"/>
              <w:rPr>
                <w:rFonts w:ascii="Calibri" w:hAnsi="Calibri" w:hint="eastAsia"/>
                <w:lang w:val="zh-CN"/>
              </w:rPr>
            </w:pPr>
            <w:r>
              <w:rPr>
                <w:rFonts w:ascii="Calibri" w:hAnsi="Calibri" w:hint="eastAsia"/>
                <w:lang w:val="zh-CN"/>
              </w:rPr>
              <w:t>和上面的表格一样，都没有指出单位，而且收</w:t>
            </w:r>
            <w:r>
              <w:rPr>
                <w:rFonts w:ascii="Calibri" w:hAnsi="Calibri" w:hint="eastAsia"/>
                <w:lang w:val="zh-CN"/>
              </w:rPr>
              <w:t>/</w:t>
            </w:r>
            <w:r>
              <w:rPr>
                <w:rFonts w:ascii="Calibri" w:hAnsi="Calibri" w:hint="eastAsia"/>
                <w:lang w:val="zh-CN"/>
              </w:rPr>
              <w:t>发件人字段长度过短。</w:t>
            </w:r>
          </w:p>
        </w:tc>
      </w:tr>
    </w:tbl>
    <w:p w:rsidR="00E064D1" w:rsidRDefault="00E064D1" w:rsidP="00E064D1">
      <w:pPr>
        <w:jc w:val="left"/>
        <w:rPr>
          <w:szCs w:val="21"/>
        </w:rPr>
      </w:pPr>
    </w:p>
    <w:p w:rsidR="00E064D1" w:rsidRDefault="00E064D1" w:rsidP="00E064D1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E064D1" w:rsidRPr="006E5C18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9D17BE" w:rsidRPr="00E064D1" w:rsidRDefault="00501BC7"/>
    <w:sectPr w:rsidR="009D17BE" w:rsidRPr="00E064D1" w:rsidSect="00DE1F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BC7" w:rsidRDefault="00501BC7" w:rsidP="00475178">
      <w:r>
        <w:separator/>
      </w:r>
    </w:p>
  </w:endnote>
  <w:endnote w:type="continuationSeparator" w:id="0">
    <w:p w:rsidR="00501BC7" w:rsidRDefault="00501BC7" w:rsidP="00475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BC7" w:rsidRDefault="00501BC7" w:rsidP="00475178">
      <w:r>
        <w:separator/>
      </w:r>
    </w:p>
  </w:footnote>
  <w:footnote w:type="continuationSeparator" w:id="0">
    <w:p w:rsidR="00501BC7" w:rsidRDefault="00501BC7" w:rsidP="004751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9F7"/>
    <w:rsid w:val="00100F03"/>
    <w:rsid w:val="00294165"/>
    <w:rsid w:val="00447DF9"/>
    <w:rsid w:val="00475178"/>
    <w:rsid w:val="004A7186"/>
    <w:rsid w:val="00501BC7"/>
    <w:rsid w:val="00552E02"/>
    <w:rsid w:val="00573633"/>
    <w:rsid w:val="00684779"/>
    <w:rsid w:val="00686ABE"/>
    <w:rsid w:val="00757361"/>
    <w:rsid w:val="007B40BC"/>
    <w:rsid w:val="008A421F"/>
    <w:rsid w:val="008C2AE0"/>
    <w:rsid w:val="00A729F7"/>
    <w:rsid w:val="00BC029A"/>
    <w:rsid w:val="00CF300F"/>
    <w:rsid w:val="00D46038"/>
    <w:rsid w:val="00DE1F8A"/>
    <w:rsid w:val="00E064D1"/>
    <w:rsid w:val="00FE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D1"/>
    <w:pPr>
      <w:ind w:firstLineChars="200" w:firstLine="420"/>
    </w:pPr>
  </w:style>
  <w:style w:type="table" w:styleId="a4">
    <w:name w:val="Table Grid"/>
    <w:basedOn w:val="a1"/>
    <w:uiPriority w:val="39"/>
    <w:rsid w:val="00E0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annotation text"/>
    <w:basedOn w:val="a"/>
    <w:link w:val="Char"/>
    <w:rsid w:val="00100F03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/>
    </w:rPr>
  </w:style>
  <w:style w:type="character" w:customStyle="1" w:styleId="Char">
    <w:name w:val="批注文字 Char"/>
    <w:basedOn w:val="a0"/>
    <w:link w:val="a5"/>
    <w:rsid w:val="00100F03"/>
    <w:rPr>
      <w:rFonts w:ascii="Times New Roman" w:eastAsia="宋体" w:hAnsi="Times New Roman" w:cs="Times New Roman"/>
      <w:sz w:val="24"/>
      <w:szCs w:val="24"/>
      <w:lang/>
    </w:rPr>
  </w:style>
  <w:style w:type="paragraph" w:styleId="a6">
    <w:name w:val="header"/>
    <w:basedOn w:val="a"/>
    <w:link w:val="Char0"/>
    <w:uiPriority w:val="99"/>
    <w:semiHidden/>
    <w:unhideWhenUsed/>
    <w:rsid w:val="0047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7517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75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751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100F03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100F03"/>
    <w:rPr>
      <w:rFonts w:ascii="Times New Roman" w:eastAsia="宋体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519</Characters>
  <Application>Microsoft Office Word</Application>
  <DocSecurity>0</DocSecurity>
  <Lines>4</Lines>
  <Paragraphs>1</Paragraphs>
  <ScaleCrop>false</ScaleCrop>
  <Company>Hewlett-Packard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ning wu</cp:lastModifiedBy>
  <cp:revision>16</cp:revision>
  <dcterms:created xsi:type="dcterms:W3CDTF">2016-11-27T19:51:00Z</dcterms:created>
  <dcterms:modified xsi:type="dcterms:W3CDTF">2016-12-11T07:07:00Z</dcterms:modified>
</cp:coreProperties>
</file>