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4D1" w:rsidRPr="001058EE" w:rsidRDefault="00E064D1" w:rsidP="00E064D1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表</w:t>
      </w:r>
      <w:r>
        <w:rPr>
          <w:rFonts w:hint="eastAsia"/>
          <w:sz w:val="28"/>
          <w:szCs w:val="28"/>
        </w:rPr>
        <w:t xml:space="preserve">2 </w:t>
      </w:r>
      <w:r>
        <w:rPr>
          <w:rFonts w:hint="eastAsia"/>
          <w:sz w:val="28"/>
          <w:szCs w:val="28"/>
        </w:rPr>
        <w:t>软件问题清单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E064D1" w:rsidRPr="00C87276" w:rsidTr="008D6F03">
        <w:tc>
          <w:tcPr>
            <w:tcW w:w="1271" w:type="dxa"/>
            <w:gridSpan w:val="2"/>
          </w:tcPr>
          <w:p w:rsidR="00E064D1" w:rsidRPr="00C87276" w:rsidRDefault="00E064D1" w:rsidP="008D6F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E064D1" w:rsidRPr="00C87276" w:rsidRDefault="00E064D1" w:rsidP="008D6F03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图书查询借阅管理系统</w:t>
            </w:r>
          </w:p>
        </w:tc>
      </w:tr>
      <w:tr w:rsidR="00E064D1" w:rsidRPr="00C87276" w:rsidTr="008D6F03">
        <w:tc>
          <w:tcPr>
            <w:tcW w:w="1271" w:type="dxa"/>
            <w:gridSpan w:val="2"/>
          </w:tcPr>
          <w:p w:rsidR="00E064D1" w:rsidRDefault="00E064D1" w:rsidP="008D6F0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E064D1" w:rsidRPr="00B8412C" w:rsidRDefault="00E064D1" w:rsidP="008D6F03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图书查询借阅管理系统软件需求规格说明</w:t>
            </w:r>
          </w:p>
        </w:tc>
        <w:tc>
          <w:tcPr>
            <w:tcW w:w="997" w:type="dxa"/>
          </w:tcPr>
          <w:p w:rsidR="00E064D1" w:rsidRPr="00B8412C" w:rsidRDefault="00E064D1" w:rsidP="008D6F0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E064D1" w:rsidRPr="00B8412C" w:rsidRDefault="00E064D1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1.0</w:t>
            </w:r>
          </w:p>
        </w:tc>
      </w:tr>
      <w:tr w:rsidR="00E064D1" w:rsidRPr="00C87276" w:rsidTr="008D6F03">
        <w:tc>
          <w:tcPr>
            <w:tcW w:w="1271" w:type="dxa"/>
            <w:gridSpan w:val="2"/>
          </w:tcPr>
          <w:p w:rsidR="00E064D1" w:rsidRPr="00B8412C" w:rsidRDefault="00E064D1" w:rsidP="008D6F0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E064D1" w:rsidRPr="00B8412C" w:rsidRDefault="00E064D1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2016.11.7</w:t>
            </w:r>
          </w:p>
        </w:tc>
        <w:tc>
          <w:tcPr>
            <w:tcW w:w="997" w:type="dxa"/>
          </w:tcPr>
          <w:p w:rsidR="00E064D1" w:rsidRPr="00B8412C" w:rsidRDefault="00E064D1" w:rsidP="008D6F0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E064D1" w:rsidRPr="00B8412C" w:rsidRDefault="00E064D1" w:rsidP="008D6F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朱启伟</w:t>
            </w:r>
          </w:p>
        </w:tc>
      </w:tr>
      <w:tr w:rsidR="00E064D1" w:rsidRPr="00C87276" w:rsidTr="008D6F03">
        <w:tc>
          <w:tcPr>
            <w:tcW w:w="1271" w:type="dxa"/>
            <w:gridSpan w:val="2"/>
          </w:tcPr>
          <w:p w:rsidR="00E064D1" w:rsidRPr="00B8412C" w:rsidRDefault="00E064D1" w:rsidP="008D6F0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E064D1" w:rsidRPr="00B8412C" w:rsidRDefault="00E064D1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2016.11.26</w:t>
            </w:r>
          </w:p>
        </w:tc>
        <w:tc>
          <w:tcPr>
            <w:tcW w:w="997" w:type="dxa"/>
          </w:tcPr>
          <w:p w:rsidR="00E064D1" w:rsidRPr="00B8412C" w:rsidRDefault="00E064D1" w:rsidP="008D6F0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E064D1" w:rsidRPr="00B8412C" w:rsidRDefault="00E064D1" w:rsidP="008D6F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修闽珂</w:t>
            </w:r>
          </w:p>
        </w:tc>
      </w:tr>
      <w:tr w:rsidR="00E064D1" w:rsidRPr="00C87276" w:rsidTr="008D6F03">
        <w:tc>
          <w:tcPr>
            <w:tcW w:w="846" w:type="dxa"/>
          </w:tcPr>
          <w:p w:rsidR="00E064D1" w:rsidRPr="00B8412C" w:rsidRDefault="00E064D1" w:rsidP="008D6F0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E064D1" w:rsidRDefault="00E064D1" w:rsidP="008D6F0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E064D1" w:rsidRDefault="00E064D1" w:rsidP="008D6F0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E064D1" w:rsidRPr="00C87276" w:rsidRDefault="00E064D1" w:rsidP="008D6F0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报告人</w:t>
            </w:r>
          </w:p>
        </w:tc>
        <w:tc>
          <w:tcPr>
            <w:tcW w:w="1457" w:type="dxa"/>
          </w:tcPr>
          <w:p w:rsidR="00E064D1" w:rsidRPr="00C87276" w:rsidRDefault="00E064D1" w:rsidP="008D6F0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E064D1" w:rsidRPr="00C87276" w:rsidTr="008D6F03">
        <w:tc>
          <w:tcPr>
            <w:tcW w:w="846" w:type="dxa"/>
          </w:tcPr>
          <w:p w:rsidR="00E064D1" w:rsidRDefault="00E064D1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E064D1" w:rsidRDefault="00E064D1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第</w:t>
            </w:r>
            <w:r>
              <w:rPr>
                <w:szCs w:val="21"/>
              </w:rPr>
              <w:t>6</w:t>
            </w:r>
            <w:r>
              <w:rPr>
                <w:szCs w:val="21"/>
              </w:rPr>
              <w:t>页</w:t>
            </w:r>
          </w:p>
        </w:tc>
        <w:tc>
          <w:tcPr>
            <w:tcW w:w="3974" w:type="dxa"/>
            <w:gridSpan w:val="2"/>
          </w:tcPr>
          <w:p w:rsidR="00E064D1" w:rsidRDefault="00E064D1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用户归还书籍，是否会和其他系统或是实体产生联系？</w:t>
            </w:r>
          </w:p>
        </w:tc>
        <w:tc>
          <w:tcPr>
            <w:tcW w:w="885" w:type="dxa"/>
          </w:tcPr>
          <w:p w:rsidR="00E064D1" w:rsidRDefault="00E064D1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修闽珂</w:t>
            </w:r>
          </w:p>
        </w:tc>
        <w:tc>
          <w:tcPr>
            <w:tcW w:w="1457" w:type="dxa"/>
          </w:tcPr>
          <w:p w:rsidR="00E064D1" w:rsidRDefault="00E064D1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给出更加具体的定义，以做出更合理的安排</w:t>
            </w:r>
          </w:p>
        </w:tc>
      </w:tr>
      <w:tr w:rsidR="00E064D1" w:rsidRPr="00C87276" w:rsidTr="008D6F03">
        <w:tc>
          <w:tcPr>
            <w:tcW w:w="846" w:type="dxa"/>
          </w:tcPr>
          <w:p w:rsidR="00E064D1" w:rsidRDefault="00E064D1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E064D1" w:rsidRDefault="00E064D1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第</w:t>
            </w:r>
            <w:r>
              <w:rPr>
                <w:szCs w:val="21"/>
              </w:rPr>
              <w:t>7</w:t>
            </w:r>
            <w:r>
              <w:rPr>
                <w:szCs w:val="21"/>
              </w:rPr>
              <w:t>页</w:t>
            </w:r>
          </w:p>
        </w:tc>
        <w:tc>
          <w:tcPr>
            <w:tcW w:w="3974" w:type="dxa"/>
            <w:gridSpan w:val="2"/>
          </w:tcPr>
          <w:p w:rsidR="00E064D1" w:rsidRDefault="00E064D1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用户的不合法定义在文章相对靠后的位置出现。</w:t>
            </w:r>
          </w:p>
        </w:tc>
        <w:tc>
          <w:tcPr>
            <w:tcW w:w="885" w:type="dxa"/>
          </w:tcPr>
          <w:p w:rsidR="00E064D1" w:rsidRDefault="00E064D1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修闽珂</w:t>
            </w:r>
          </w:p>
        </w:tc>
        <w:tc>
          <w:tcPr>
            <w:tcW w:w="1457" w:type="dxa"/>
          </w:tcPr>
          <w:p w:rsidR="00E064D1" w:rsidRDefault="00E064D1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提前定义</w:t>
            </w:r>
          </w:p>
        </w:tc>
      </w:tr>
      <w:tr w:rsidR="00E064D1" w:rsidRPr="00C87276" w:rsidTr="008D6F03">
        <w:tc>
          <w:tcPr>
            <w:tcW w:w="846" w:type="dxa"/>
          </w:tcPr>
          <w:p w:rsidR="00E064D1" w:rsidRDefault="00E064D1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E064D1" w:rsidRDefault="00E064D1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第</w:t>
            </w:r>
            <w:r>
              <w:rPr>
                <w:szCs w:val="21"/>
              </w:rPr>
              <w:t>7</w:t>
            </w:r>
            <w:r>
              <w:rPr>
                <w:szCs w:val="21"/>
              </w:rPr>
              <w:t>页</w:t>
            </w:r>
          </w:p>
        </w:tc>
        <w:tc>
          <w:tcPr>
            <w:tcW w:w="3974" w:type="dxa"/>
            <w:gridSpan w:val="2"/>
          </w:tcPr>
          <w:p w:rsidR="00E064D1" w:rsidRDefault="00E064D1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图书的</w:t>
            </w:r>
            <w:r>
              <w:rPr>
                <w:szCs w:val="21"/>
              </w:rPr>
              <w:t>“</w:t>
            </w:r>
            <w:r>
              <w:rPr>
                <w:szCs w:val="21"/>
              </w:rPr>
              <w:t>超期预约</w:t>
            </w:r>
            <w:r>
              <w:rPr>
                <w:szCs w:val="21"/>
              </w:rPr>
              <w:t>”</w:t>
            </w:r>
            <w:r>
              <w:rPr>
                <w:szCs w:val="21"/>
              </w:rPr>
              <w:t>定义不明。</w:t>
            </w:r>
          </w:p>
        </w:tc>
        <w:tc>
          <w:tcPr>
            <w:tcW w:w="885" w:type="dxa"/>
          </w:tcPr>
          <w:p w:rsidR="00E064D1" w:rsidRDefault="00E064D1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修闽珂</w:t>
            </w:r>
          </w:p>
        </w:tc>
        <w:tc>
          <w:tcPr>
            <w:tcW w:w="1457" w:type="dxa"/>
          </w:tcPr>
          <w:p w:rsidR="00E064D1" w:rsidRDefault="00E064D1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切实定义</w:t>
            </w:r>
          </w:p>
        </w:tc>
      </w:tr>
      <w:tr w:rsidR="00E064D1" w:rsidRPr="00C87276" w:rsidTr="008D6F03">
        <w:tc>
          <w:tcPr>
            <w:tcW w:w="846" w:type="dxa"/>
          </w:tcPr>
          <w:p w:rsidR="00E064D1" w:rsidRDefault="00E064D1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E064D1" w:rsidRDefault="00E064D1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第</w:t>
            </w:r>
            <w:r>
              <w:rPr>
                <w:szCs w:val="21"/>
              </w:rPr>
              <w:t>9</w:t>
            </w:r>
            <w:r>
              <w:rPr>
                <w:szCs w:val="21"/>
              </w:rPr>
              <w:t>页评论</w:t>
            </w:r>
            <w:r>
              <w:rPr>
                <w:szCs w:val="21"/>
              </w:rPr>
              <w:t>5</w:t>
            </w:r>
          </w:p>
        </w:tc>
        <w:tc>
          <w:tcPr>
            <w:tcW w:w="3974" w:type="dxa"/>
            <w:gridSpan w:val="2"/>
          </w:tcPr>
          <w:p w:rsidR="00E064D1" w:rsidRDefault="00E064D1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这句话比较口语化，这个</w:t>
            </w:r>
            <w:r>
              <w:rPr>
                <w:szCs w:val="21"/>
              </w:rPr>
              <w:t>“</w:t>
            </w:r>
            <w:r>
              <w:rPr>
                <w:szCs w:val="21"/>
              </w:rPr>
              <w:t>总之</w:t>
            </w:r>
            <w:r>
              <w:rPr>
                <w:szCs w:val="21"/>
              </w:rPr>
              <w:t>”</w:t>
            </w:r>
            <w:r>
              <w:rPr>
                <w:szCs w:val="21"/>
              </w:rPr>
              <w:t>显得像是仓促结束。</w:t>
            </w:r>
          </w:p>
        </w:tc>
        <w:tc>
          <w:tcPr>
            <w:tcW w:w="885" w:type="dxa"/>
          </w:tcPr>
          <w:p w:rsidR="00E064D1" w:rsidRDefault="00E064D1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修闽珂</w:t>
            </w:r>
          </w:p>
        </w:tc>
        <w:tc>
          <w:tcPr>
            <w:tcW w:w="1457" w:type="dxa"/>
          </w:tcPr>
          <w:p w:rsidR="00E064D1" w:rsidRDefault="00E064D1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修改表达，明确定义</w:t>
            </w:r>
          </w:p>
        </w:tc>
      </w:tr>
      <w:tr w:rsidR="00E064D1" w:rsidRPr="00C87276" w:rsidTr="008D6F03">
        <w:tc>
          <w:tcPr>
            <w:tcW w:w="846" w:type="dxa"/>
          </w:tcPr>
          <w:p w:rsidR="00E064D1" w:rsidRDefault="00E064D1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E064D1" w:rsidRDefault="00E064D1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第</w:t>
            </w:r>
            <w:r>
              <w:rPr>
                <w:szCs w:val="21"/>
              </w:rPr>
              <w:t>9</w:t>
            </w:r>
            <w:r>
              <w:rPr>
                <w:szCs w:val="21"/>
              </w:rPr>
              <w:t>页评论</w:t>
            </w:r>
            <w:r>
              <w:rPr>
                <w:szCs w:val="21"/>
              </w:rPr>
              <w:t>6</w:t>
            </w:r>
          </w:p>
        </w:tc>
        <w:tc>
          <w:tcPr>
            <w:tcW w:w="3974" w:type="dxa"/>
            <w:gridSpan w:val="2"/>
          </w:tcPr>
          <w:p w:rsidR="00E064D1" w:rsidRDefault="00E064D1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图书管理员和系统管理员之间的人员配置没有说明。</w:t>
            </w:r>
          </w:p>
        </w:tc>
        <w:tc>
          <w:tcPr>
            <w:tcW w:w="885" w:type="dxa"/>
          </w:tcPr>
          <w:p w:rsidR="00E064D1" w:rsidRDefault="00E064D1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修闽珂</w:t>
            </w:r>
          </w:p>
        </w:tc>
        <w:tc>
          <w:tcPr>
            <w:tcW w:w="1457" w:type="dxa"/>
          </w:tcPr>
          <w:p w:rsidR="00E064D1" w:rsidRDefault="00E064D1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如果说明，更有利于实际系统的落实</w:t>
            </w:r>
          </w:p>
        </w:tc>
      </w:tr>
      <w:tr w:rsidR="00E064D1" w:rsidRPr="00C87276" w:rsidTr="008D6F03">
        <w:tc>
          <w:tcPr>
            <w:tcW w:w="846" w:type="dxa"/>
          </w:tcPr>
          <w:p w:rsidR="00E064D1" w:rsidRDefault="00E064D1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:rsidR="00E064D1" w:rsidRDefault="00E064D1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第</w:t>
            </w:r>
            <w:r>
              <w:rPr>
                <w:szCs w:val="21"/>
              </w:rPr>
              <w:t>10</w:t>
            </w:r>
            <w:r>
              <w:rPr>
                <w:szCs w:val="21"/>
              </w:rPr>
              <w:t>页评论</w:t>
            </w:r>
            <w:r>
              <w:rPr>
                <w:szCs w:val="21"/>
              </w:rPr>
              <w:t>9</w:t>
            </w:r>
          </w:p>
        </w:tc>
        <w:tc>
          <w:tcPr>
            <w:tcW w:w="3974" w:type="dxa"/>
            <w:gridSpan w:val="2"/>
          </w:tcPr>
          <w:p w:rsidR="00E064D1" w:rsidRDefault="00E064D1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这里是否有脱漏一句？</w:t>
            </w:r>
          </w:p>
        </w:tc>
        <w:tc>
          <w:tcPr>
            <w:tcW w:w="885" w:type="dxa"/>
          </w:tcPr>
          <w:p w:rsidR="00E064D1" w:rsidRDefault="00E064D1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修闽珂</w:t>
            </w:r>
          </w:p>
        </w:tc>
        <w:tc>
          <w:tcPr>
            <w:tcW w:w="1457" w:type="dxa"/>
          </w:tcPr>
          <w:p w:rsidR="00E064D1" w:rsidRDefault="00E064D1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补全该句</w:t>
            </w:r>
          </w:p>
        </w:tc>
      </w:tr>
      <w:tr w:rsidR="00E064D1" w:rsidRPr="00C87276" w:rsidTr="008D6F03">
        <w:tc>
          <w:tcPr>
            <w:tcW w:w="846" w:type="dxa"/>
          </w:tcPr>
          <w:p w:rsidR="00E064D1" w:rsidRDefault="00E064D1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7</w:t>
            </w:r>
          </w:p>
        </w:tc>
        <w:tc>
          <w:tcPr>
            <w:tcW w:w="1134" w:type="dxa"/>
            <w:gridSpan w:val="2"/>
          </w:tcPr>
          <w:p w:rsidR="00E064D1" w:rsidRDefault="00E064D1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第</w:t>
            </w:r>
            <w:r>
              <w:rPr>
                <w:szCs w:val="21"/>
              </w:rPr>
              <w:t>11</w:t>
            </w:r>
            <w:r>
              <w:rPr>
                <w:szCs w:val="21"/>
              </w:rPr>
              <w:t>页评论</w:t>
            </w:r>
            <w:r>
              <w:rPr>
                <w:szCs w:val="21"/>
              </w:rPr>
              <w:t>10</w:t>
            </w:r>
          </w:p>
        </w:tc>
        <w:tc>
          <w:tcPr>
            <w:tcW w:w="3974" w:type="dxa"/>
            <w:gridSpan w:val="2"/>
          </w:tcPr>
          <w:p w:rsidR="00E064D1" w:rsidRDefault="00E064D1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这里借阅书籍没有考虑非法借阅者的情况。</w:t>
            </w:r>
          </w:p>
        </w:tc>
        <w:tc>
          <w:tcPr>
            <w:tcW w:w="885" w:type="dxa"/>
          </w:tcPr>
          <w:p w:rsidR="00E064D1" w:rsidRPr="00A03B39" w:rsidRDefault="00E064D1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修闽珂</w:t>
            </w:r>
          </w:p>
        </w:tc>
        <w:tc>
          <w:tcPr>
            <w:tcW w:w="1457" w:type="dxa"/>
          </w:tcPr>
          <w:p w:rsidR="00E064D1" w:rsidRDefault="00E064D1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补全并明确描述</w:t>
            </w:r>
          </w:p>
        </w:tc>
      </w:tr>
      <w:tr w:rsidR="00E064D1" w:rsidRPr="00C87276" w:rsidTr="008D6F03">
        <w:tc>
          <w:tcPr>
            <w:tcW w:w="846" w:type="dxa"/>
          </w:tcPr>
          <w:p w:rsidR="00E064D1" w:rsidRDefault="00E064D1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1134" w:type="dxa"/>
            <w:gridSpan w:val="2"/>
          </w:tcPr>
          <w:p w:rsidR="00E064D1" w:rsidRDefault="00E064D1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第</w:t>
            </w:r>
            <w:r>
              <w:rPr>
                <w:szCs w:val="21"/>
              </w:rPr>
              <w:t>12</w:t>
            </w:r>
            <w:r>
              <w:rPr>
                <w:szCs w:val="21"/>
              </w:rPr>
              <w:t>页评论</w:t>
            </w:r>
            <w:r>
              <w:rPr>
                <w:szCs w:val="21"/>
              </w:rPr>
              <w:t>11</w:t>
            </w:r>
          </w:p>
        </w:tc>
        <w:tc>
          <w:tcPr>
            <w:tcW w:w="3974" w:type="dxa"/>
            <w:gridSpan w:val="2"/>
          </w:tcPr>
          <w:p w:rsidR="00E064D1" w:rsidRDefault="00E064D1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这里的归还书籍，怎么认定借阅者归还的就是这本书？</w:t>
            </w:r>
          </w:p>
        </w:tc>
        <w:tc>
          <w:tcPr>
            <w:tcW w:w="885" w:type="dxa"/>
          </w:tcPr>
          <w:p w:rsidR="00E064D1" w:rsidRDefault="00E064D1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修闽珂</w:t>
            </w:r>
          </w:p>
        </w:tc>
        <w:tc>
          <w:tcPr>
            <w:tcW w:w="1457" w:type="dxa"/>
          </w:tcPr>
          <w:p w:rsidR="00E064D1" w:rsidRDefault="00E064D1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添加并明确核查机制</w:t>
            </w:r>
          </w:p>
        </w:tc>
      </w:tr>
      <w:tr w:rsidR="00E064D1" w:rsidRPr="00C87276" w:rsidTr="008D6F03">
        <w:tc>
          <w:tcPr>
            <w:tcW w:w="846" w:type="dxa"/>
          </w:tcPr>
          <w:p w:rsidR="00E064D1" w:rsidRDefault="00E064D1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9</w:t>
            </w:r>
          </w:p>
        </w:tc>
        <w:tc>
          <w:tcPr>
            <w:tcW w:w="1134" w:type="dxa"/>
            <w:gridSpan w:val="2"/>
          </w:tcPr>
          <w:p w:rsidR="00E064D1" w:rsidRDefault="00E064D1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第</w:t>
            </w:r>
            <w:r>
              <w:rPr>
                <w:szCs w:val="21"/>
              </w:rPr>
              <w:t>13</w:t>
            </w:r>
            <w:r>
              <w:rPr>
                <w:szCs w:val="21"/>
              </w:rPr>
              <w:t>页评论</w:t>
            </w:r>
            <w:r>
              <w:rPr>
                <w:szCs w:val="21"/>
              </w:rPr>
              <w:t>12</w:t>
            </w:r>
          </w:p>
        </w:tc>
        <w:tc>
          <w:tcPr>
            <w:tcW w:w="3974" w:type="dxa"/>
            <w:gridSpan w:val="2"/>
          </w:tcPr>
          <w:p w:rsidR="00E064D1" w:rsidRDefault="00E064D1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这里有一处比较口语化的表述</w:t>
            </w:r>
          </w:p>
        </w:tc>
        <w:tc>
          <w:tcPr>
            <w:tcW w:w="885" w:type="dxa"/>
          </w:tcPr>
          <w:p w:rsidR="00E064D1" w:rsidRDefault="00E064D1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修闽珂</w:t>
            </w:r>
          </w:p>
        </w:tc>
        <w:tc>
          <w:tcPr>
            <w:tcW w:w="1457" w:type="dxa"/>
          </w:tcPr>
          <w:p w:rsidR="00E064D1" w:rsidRDefault="00E064D1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确保书面化用语</w:t>
            </w:r>
          </w:p>
        </w:tc>
      </w:tr>
      <w:tr w:rsidR="00E064D1" w:rsidRPr="00C87276" w:rsidTr="008D6F03">
        <w:tc>
          <w:tcPr>
            <w:tcW w:w="846" w:type="dxa"/>
          </w:tcPr>
          <w:p w:rsidR="00E064D1" w:rsidRDefault="00E064D1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1134" w:type="dxa"/>
            <w:gridSpan w:val="2"/>
          </w:tcPr>
          <w:p w:rsidR="00E064D1" w:rsidRDefault="00E064D1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第</w:t>
            </w:r>
            <w:r>
              <w:rPr>
                <w:szCs w:val="21"/>
              </w:rPr>
              <w:t>14</w:t>
            </w:r>
            <w:r>
              <w:rPr>
                <w:szCs w:val="21"/>
              </w:rPr>
              <w:t>页评论</w:t>
            </w:r>
            <w:r>
              <w:rPr>
                <w:szCs w:val="21"/>
              </w:rPr>
              <w:t>13</w:t>
            </w:r>
          </w:p>
        </w:tc>
        <w:tc>
          <w:tcPr>
            <w:tcW w:w="3974" w:type="dxa"/>
            <w:gridSpan w:val="2"/>
          </w:tcPr>
          <w:p w:rsidR="00E064D1" w:rsidRDefault="00E064D1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这里的借阅者借阅书籍，是正在借阅，还是已经借阅过有记录？不明确</w:t>
            </w:r>
          </w:p>
        </w:tc>
        <w:tc>
          <w:tcPr>
            <w:tcW w:w="885" w:type="dxa"/>
          </w:tcPr>
          <w:p w:rsidR="00E064D1" w:rsidRDefault="00E064D1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修闽珂</w:t>
            </w:r>
          </w:p>
        </w:tc>
        <w:tc>
          <w:tcPr>
            <w:tcW w:w="1457" w:type="dxa"/>
          </w:tcPr>
          <w:p w:rsidR="00E064D1" w:rsidRDefault="00E064D1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明确定义</w:t>
            </w:r>
          </w:p>
        </w:tc>
      </w:tr>
      <w:tr w:rsidR="00E064D1" w:rsidRPr="00C87276" w:rsidTr="008D6F03">
        <w:tc>
          <w:tcPr>
            <w:tcW w:w="846" w:type="dxa"/>
          </w:tcPr>
          <w:p w:rsidR="00E064D1" w:rsidRDefault="00E064D1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11</w:t>
            </w:r>
          </w:p>
        </w:tc>
        <w:tc>
          <w:tcPr>
            <w:tcW w:w="1134" w:type="dxa"/>
            <w:gridSpan w:val="2"/>
          </w:tcPr>
          <w:p w:rsidR="00E064D1" w:rsidRDefault="00E064D1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第</w:t>
            </w:r>
            <w:r>
              <w:rPr>
                <w:szCs w:val="21"/>
              </w:rPr>
              <w:t>15</w:t>
            </w:r>
            <w:r>
              <w:rPr>
                <w:szCs w:val="21"/>
              </w:rPr>
              <w:t>页评论</w:t>
            </w:r>
            <w:r>
              <w:rPr>
                <w:szCs w:val="21"/>
              </w:rPr>
              <w:t>14</w:t>
            </w:r>
          </w:p>
        </w:tc>
        <w:tc>
          <w:tcPr>
            <w:tcW w:w="3974" w:type="dxa"/>
            <w:gridSpan w:val="2"/>
          </w:tcPr>
          <w:p w:rsidR="00E064D1" w:rsidRDefault="00E064D1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管理员的取消预定功能和借阅者的取消预定之间是否有重叠？</w:t>
            </w:r>
          </w:p>
        </w:tc>
        <w:tc>
          <w:tcPr>
            <w:tcW w:w="885" w:type="dxa"/>
          </w:tcPr>
          <w:p w:rsidR="00E064D1" w:rsidRDefault="00E064D1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修闽珂</w:t>
            </w:r>
          </w:p>
        </w:tc>
        <w:tc>
          <w:tcPr>
            <w:tcW w:w="1457" w:type="dxa"/>
          </w:tcPr>
          <w:p w:rsidR="00E064D1" w:rsidRDefault="00E064D1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应该在详细说明中加以解释</w:t>
            </w:r>
          </w:p>
        </w:tc>
      </w:tr>
      <w:tr w:rsidR="00E064D1" w:rsidRPr="00C87276" w:rsidTr="008D6F03">
        <w:tc>
          <w:tcPr>
            <w:tcW w:w="846" w:type="dxa"/>
          </w:tcPr>
          <w:p w:rsidR="00E064D1" w:rsidRDefault="00E064D1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12</w:t>
            </w:r>
          </w:p>
        </w:tc>
        <w:tc>
          <w:tcPr>
            <w:tcW w:w="1134" w:type="dxa"/>
            <w:gridSpan w:val="2"/>
          </w:tcPr>
          <w:p w:rsidR="00E064D1" w:rsidRDefault="00E064D1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第</w:t>
            </w:r>
            <w:r>
              <w:rPr>
                <w:szCs w:val="21"/>
              </w:rPr>
              <w:t>16</w:t>
            </w:r>
            <w:r>
              <w:rPr>
                <w:szCs w:val="21"/>
              </w:rPr>
              <w:t>页评论</w:t>
            </w:r>
            <w:r>
              <w:rPr>
                <w:szCs w:val="21"/>
              </w:rPr>
              <w:t>15</w:t>
            </w:r>
          </w:p>
        </w:tc>
        <w:tc>
          <w:tcPr>
            <w:tcW w:w="3974" w:type="dxa"/>
            <w:gridSpan w:val="2"/>
          </w:tcPr>
          <w:p w:rsidR="00E064D1" w:rsidRDefault="00E064D1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这个非法性定义应该出现在文档前面，而非此处。</w:t>
            </w:r>
          </w:p>
        </w:tc>
        <w:tc>
          <w:tcPr>
            <w:tcW w:w="885" w:type="dxa"/>
          </w:tcPr>
          <w:p w:rsidR="00E064D1" w:rsidRDefault="00E064D1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修闽珂</w:t>
            </w:r>
          </w:p>
        </w:tc>
        <w:tc>
          <w:tcPr>
            <w:tcW w:w="1457" w:type="dxa"/>
          </w:tcPr>
          <w:p w:rsidR="00E064D1" w:rsidRDefault="00E064D1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给出具体定义</w:t>
            </w:r>
          </w:p>
        </w:tc>
      </w:tr>
      <w:tr w:rsidR="00E064D1" w:rsidRPr="00C87276" w:rsidTr="008D6F03">
        <w:tc>
          <w:tcPr>
            <w:tcW w:w="846" w:type="dxa"/>
          </w:tcPr>
          <w:p w:rsidR="00E064D1" w:rsidRDefault="00E064D1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13</w:t>
            </w:r>
          </w:p>
        </w:tc>
        <w:tc>
          <w:tcPr>
            <w:tcW w:w="1134" w:type="dxa"/>
            <w:gridSpan w:val="2"/>
          </w:tcPr>
          <w:p w:rsidR="00E064D1" w:rsidRDefault="00E064D1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第</w:t>
            </w:r>
            <w:r>
              <w:rPr>
                <w:szCs w:val="21"/>
              </w:rPr>
              <w:t>17</w:t>
            </w:r>
            <w:r>
              <w:rPr>
                <w:szCs w:val="21"/>
              </w:rPr>
              <w:t>页评论</w:t>
            </w:r>
            <w:r>
              <w:rPr>
                <w:szCs w:val="21"/>
              </w:rPr>
              <w:t>16</w:t>
            </w:r>
          </w:p>
        </w:tc>
        <w:tc>
          <w:tcPr>
            <w:tcW w:w="3974" w:type="dxa"/>
            <w:gridSpan w:val="2"/>
          </w:tcPr>
          <w:p w:rsidR="00E064D1" w:rsidRDefault="00E064D1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口语化表述</w:t>
            </w:r>
          </w:p>
        </w:tc>
        <w:tc>
          <w:tcPr>
            <w:tcW w:w="885" w:type="dxa"/>
          </w:tcPr>
          <w:p w:rsidR="00E064D1" w:rsidRDefault="00E064D1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修闽珂</w:t>
            </w:r>
          </w:p>
        </w:tc>
        <w:tc>
          <w:tcPr>
            <w:tcW w:w="1457" w:type="dxa"/>
          </w:tcPr>
          <w:p w:rsidR="00E064D1" w:rsidRDefault="00E064D1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确保书面化</w:t>
            </w:r>
          </w:p>
        </w:tc>
      </w:tr>
      <w:tr w:rsidR="00E064D1" w:rsidRPr="00C87276" w:rsidTr="008D6F03">
        <w:tc>
          <w:tcPr>
            <w:tcW w:w="846" w:type="dxa"/>
          </w:tcPr>
          <w:p w:rsidR="00E064D1" w:rsidRDefault="00E064D1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19</w:t>
            </w:r>
          </w:p>
        </w:tc>
        <w:tc>
          <w:tcPr>
            <w:tcW w:w="1134" w:type="dxa"/>
            <w:gridSpan w:val="2"/>
          </w:tcPr>
          <w:p w:rsidR="00E064D1" w:rsidRDefault="00E064D1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第</w:t>
            </w:r>
            <w:r>
              <w:rPr>
                <w:szCs w:val="21"/>
              </w:rPr>
              <w:t>19</w:t>
            </w:r>
            <w:r>
              <w:rPr>
                <w:szCs w:val="21"/>
              </w:rPr>
              <w:t>页评论</w:t>
            </w:r>
            <w:r>
              <w:rPr>
                <w:szCs w:val="21"/>
              </w:rPr>
              <w:t>17</w:t>
            </w:r>
          </w:p>
        </w:tc>
        <w:tc>
          <w:tcPr>
            <w:tcW w:w="3974" w:type="dxa"/>
            <w:gridSpan w:val="2"/>
          </w:tcPr>
          <w:p w:rsidR="00E064D1" w:rsidRDefault="00E064D1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新增的信息，其错误会是什么样的？没有说明</w:t>
            </w:r>
          </w:p>
        </w:tc>
        <w:tc>
          <w:tcPr>
            <w:tcW w:w="885" w:type="dxa"/>
          </w:tcPr>
          <w:p w:rsidR="00E064D1" w:rsidRDefault="00E064D1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修闽珂</w:t>
            </w:r>
          </w:p>
        </w:tc>
        <w:tc>
          <w:tcPr>
            <w:tcW w:w="1457" w:type="dxa"/>
          </w:tcPr>
          <w:p w:rsidR="00E064D1" w:rsidRDefault="00E064D1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明确解释，或是给出例子</w:t>
            </w:r>
          </w:p>
        </w:tc>
      </w:tr>
      <w:tr w:rsidR="00E064D1" w:rsidRPr="00310B69" w:rsidTr="008D6F03">
        <w:tc>
          <w:tcPr>
            <w:tcW w:w="846" w:type="dxa"/>
          </w:tcPr>
          <w:p w:rsidR="00E064D1" w:rsidRDefault="00E064D1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134" w:type="dxa"/>
            <w:gridSpan w:val="2"/>
          </w:tcPr>
          <w:p w:rsidR="00E064D1" w:rsidRDefault="00E064D1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第</w:t>
            </w:r>
            <w:r>
              <w:rPr>
                <w:szCs w:val="21"/>
              </w:rPr>
              <w:t>22</w:t>
            </w:r>
            <w:r>
              <w:rPr>
                <w:szCs w:val="21"/>
              </w:rPr>
              <w:t>页评论</w:t>
            </w:r>
            <w:r>
              <w:rPr>
                <w:szCs w:val="21"/>
              </w:rPr>
              <w:t>18</w:t>
            </w:r>
          </w:p>
        </w:tc>
        <w:tc>
          <w:tcPr>
            <w:tcW w:w="3974" w:type="dxa"/>
            <w:gridSpan w:val="2"/>
          </w:tcPr>
          <w:p w:rsidR="00E064D1" w:rsidRDefault="00E064D1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借阅者和借书证的关系没有说明？</w:t>
            </w:r>
          </w:p>
        </w:tc>
        <w:tc>
          <w:tcPr>
            <w:tcW w:w="885" w:type="dxa"/>
          </w:tcPr>
          <w:p w:rsidR="00E064D1" w:rsidRDefault="00E064D1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修闽珂</w:t>
            </w:r>
          </w:p>
        </w:tc>
        <w:tc>
          <w:tcPr>
            <w:tcW w:w="1457" w:type="dxa"/>
          </w:tcPr>
          <w:p w:rsidR="00E064D1" w:rsidRDefault="00E064D1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添加借阅者借书证的关系</w:t>
            </w:r>
          </w:p>
        </w:tc>
      </w:tr>
    </w:tbl>
    <w:p w:rsidR="00E064D1" w:rsidRDefault="00E064D1" w:rsidP="00E064D1">
      <w:pPr>
        <w:jc w:val="left"/>
        <w:rPr>
          <w:szCs w:val="21"/>
        </w:rPr>
      </w:pPr>
    </w:p>
    <w:p w:rsidR="00E064D1" w:rsidRDefault="00E064D1" w:rsidP="00E064D1">
      <w:pPr>
        <w:jc w:val="left"/>
        <w:rPr>
          <w:szCs w:val="21"/>
        </w:rPr>
      </w:pPr>
      <w:r>
        <w:rPr>
          <w:rFonts w:hint="eastAsia"/>
          <w:szCs w:val="21"/>
        </w:rPr>
        <w:t>注解：</w:t>
      </w:r>
    </w:p>
    <w:p w:rsidR="00E064D1" w:rsidRDefault="00E064D1" w:rsidP="00E064D1">
      <w:pPr>
        <w:pStyle w:val="ListParagraph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lastRenderedPageBreak/>
        <w:t>项目说明：项目名称等，可省略。</w:t>
      </w:r>
    </w:p>
    <w:p w:rsidR="00E064D1" w:rsidRDefault="00E064D1" w:rsidP="00E064D1">
      <w:pPr>
        <w:pStyle w:val="ListParagraph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文档说明：文档的名称、版本号、提交日期、编制人等。</w:t>
      </w:r>
    </w:p>
    <w:p w:rsidR="00E064D1" w:rsidRDefault="00E064D1" w:rsidP="00E064D1">
      <w:pPr>
        <w:pStyle w:val="ListParagraph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评审说明：评审日期、评审人等。</w:t>
      </w:r>
    </w:p>
    <w:p w:rsidR="00E064D1" w:rsidRDefault="00E064D1" w:rsidP="00E064D1">
      <w:pPr>
        <w:pStyle w:val="ListParagraph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序号：按问题发现顺序或严重性排序。</w:t>
      </w:r>
    </w:p>
    <w:p w:rsidR="00E064D1" w:rsidRDefault="00E064D1" w:rsidP="00E064D1">
      <w:pPr>
        <w:pStyle w:val="ListParagraph"/>
        <w:numPr>
          <w:ilvl w:val="0"/>
          <w:numId w:val="1"/>
        </w:numPr>
        <w:ind w:firstLineChars="0"/>
        <w:jc w:val="left"/>
        <w:rPr>
          <w:szCs w:val="21"/>
        </w:rPr>
      </w:pPr>
      <w:r w:rsidRPr="00B8412C">
        <w:rPr>
          <w:rFonts w:hint="eastAsia"/>
          <w:szCs w:val="21"/>
        </w:rPr>
        <w:t>问题位置：章、节、页、图、表等</w:t>
      </w:r>
      <w:r>
        <w:rPr>
          <w:rFonts w:hint="eastAsia"/>
          <w:szCs w:val="21"/>
        </w:rPr>
        <w:t>。</w:t>
      </w:r>
    </w:p>
    <w:p w:rsidR="00E064D1" w:rsidRDefault="00E064D1" w:rsidP="00E064D1">
      <w:pPr>
        <w:pStyle w:val="ListParagraph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问题描述：简要说明问题的典型特征或表现。</w:t>
      </w:r>
    </w:p>
    <w:p w:rsidR="00E064D1" w:rsidRDefault="00E064D1" w:rsidP="00E064D1">
      <w:pPr>
        <w:pStyle w:val="ListParagraph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报告人：此问题的报告人姓名。</w:t>
      </w:r>
    </w:p>
    <w:p w:rsidR="00E064D1" w:rsidRPr="006E5C18" w:rsidRDefault="00E064D1" w:rsidP="00E064D1">
      <w:pPr>
        <w:pStyle w:val="ListParagraph"/>
        <w:numPr>
          <w:ilvl w:val="0"/>
          <w:numId w:val="1"/>
        </w:numPr>
        <w:ind w:firstLineChars="0"/>
        <w:jc w:val="left"/>
        <w:rPr>
          <w:szCs w:val="21"/>
        </w:rPr>
      </w:pPr>
      <w:r w:rsidRPr="00D50860">
        <w:rPr>
          <w:rFonts w:hint="eastAsia"/>
          <w:szCs w:val="21"/>
        </w:rPr>
        <w:t>处理意见：接受、解释等。</w:t>
      </w:r>
    </w:p>
    <w:p w:rsidR="009D17BE" w:rsidRPr="00E064D1" w:rsidRDefault="00E064D1">
      <w:bookmarkStart w:id="0" w:name="_GoBack"/>
      <w:bookmarkEnd w:id="0"/>
    </w:p>
    <w:sectPr w:rsidR="009D17BE" w:rsidRPr="00E064D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325B24"/>
    <w:multiLevelType w:val="hybridMultilevel"/>
    <w:tmpl w:val="ED7C5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9F7"/>
    <w:rsid w:val="007B40BC"/>
    <w:rsid w:val="00A729F7"/>
    <w:rsid w:val="00BC029A"/>
    <w:rsid w:val="00E0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4D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4D1"/>
    <w:pPr>
      <w:ind w:firstLineChars="200" w:firstLine="420"/>
    </w:pPr>
  </w:style>
  <w:style w:type="table" w:styleId="TableGrid">
    <w:name w:val="Table Grid"/>
    <w:basedOn w:val="TableNormal"/>
    <w:uiPriority w:val="39"/>
    <w:rsid w:val="00E064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4D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4D1"/>
    <w:pPr>
      <w:ind w:firstLineChars="200" w:firstLine="420"/>
    </w:pPr>
  </w:style>
  <w:style w:type="table" w:styleId="TableGrid">
    <w:name w:val="Table Grid"/>
    <w:basedOn w:val="TableNormal"/>
    <w:uiPriority w:val="39"/>
    <w:rsid w:val="00E064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814</Characters>
  <Application>Microsoft Office Word</Application>
  <DocSecurity>0</DocSecurity>
  <Lines>6</Lines>
  <Paragraphs>1</Paragraphs>
  <ScaleCrop>false</ScaleCrop>
  <Company>Hewlett-Packard</Company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Xiu Minke</dc:creator>
  <cp:keywords/>
  <dc:description/>
  <cp:lastModifiedBy>Xiu Minke</cp:lastModifiedBy>
  <cp:revision>2</cp:revision>
  <dcterms:created xsi:type="dcterms:W3CDTF">2016-11-27T19:51:00Z</dcterms:created>
  <dcterms:modified xsi:type="dcterms:W3CDTF">2016-11-27T19:51:00Z</dcterms:modified>
</cp:coreProperties>
</file>