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73" w:rsidRPr="0059230A" w:rsidRDefault="00C40873" w:rsidP="0059230A">
      <w:pPr>
        <w:rPr>
          <w:sz w:val="44"/>
          <w:szCs w:val="44"/>
        </w:rPr>
      </w:pPr>
      <w:r w:rsidRPr="0059230A">
        <w:rPr>
          <w:rFonts w:hint="eastAsia"/>
          <w:sz w:val="28"/>
          <w:szCs w:val="28"/>
        </w:rPr>
        <w:t>检查单（</w:t>
      </w:r>
      <w:r w:rsidRPr="0059230A">
        <w:rPr>
          <w:rFonts w:hint="eastAsia"/>
          <w:sz w:val="28"/>
          <w:szCs w:val="28"/>
        </w:rPr>
        <w:t>Check List</w:t>
      </w:r>
      <w:r w:rsidRPr="0059230A">
        <w:rPr>
          <w:rFonts w:hint="eastAsia"/>
          <w:sz w:val="28"/>
          <w:szCs w:val="28"/>
        </w:rPr>
        <w:t>）</w:t>
      </w:r>
    </w:p>
    <w:p w:rsidR="00C40873" w:rsidRDefault="00C40873" w:rsidP="00C40873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 xml:space="preserve">1 </w:t>
      </w:r>
      <w:r w:rsidR="008705B2">
        <w:rPr>
          <w:rFonts w:hint="eastAsia"/>
          <w:sz w:val="28"/>
          <w:szCs w:val="28"/>
        </w:rPr>
        <w:t>软件开发计划</w:t>
      </w:r>
      <w:r>
        <w:rPr>
          <w:rFonts w:hint="eastAsia"/>
          <w:sz w:val="28"/>
          <w:szCs w:val="28"/>
        </w:rPr>
        <w:t>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C40873" w:rsidRPr="00C87276" w:rsidTr="00FE058C">
        <w:tc>
          <w:tcPr>
            <w:tcW w:w="8296" w:type="dxa"/>
            <w:gridSpan w:val="4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="008705B2">
              <w:rPr>
                <w:rFonts w:hint="eastAsia"/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40873" w:rsidRPr="00C87276" w:rsidRDefault="00C40873" w:rsidP="00FE058C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2918A8" w:rsidRPr="00C87276" w:rsidTr="00FE058C">
        <w:tc>
          <w:tcPr>
            <w:tcW w:w="846" w:type="dxa"/>
          </w:tcPr>
          <w:p w:rsidR="00C40873" w:rsidRPr="00C87276" w:rsidRDefault="00C40873" w:rsidP="00FE058C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C40873" w:rsidRPr="00C87276" w:rsidRDefault="00C40873" w:rsidP="00FE058C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C40873" w:rsidRPr="00C87276" w:rsidRDefault="00C40873" w:rsidP="00FE05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C40873" w:rsidRPr="00C87276" w:rsidRDefault="00C40873" w:rsidP="00FE05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2918A8" w:rsidRPr="00C87276" w:rsidTr="00FE058C">
        <w:tc>
          <w:tcPr>
            <w:tcW w:w="846" w:type="dxa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40873" w:rsidRPr="00C87276" w:rsidRDefault="00633B17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</w:t>
            </w:r>
            <w:r w:rsidR="00C40873" w:rsidRPr="00C87276">
              <w:rPr>
                <w:rFonts w:hint="eastAsia"/>
                <w:szCs w:val="21"/>
              </w:rPr>
              <w:t>是否完整，无缺漏？</w:t>
            </w:r>
          </w:p>
        </w:tc>
        <w:tc>
          <w:tcPr>
            <w:tcW w:w="2914" w:type="dxa"/>
          </w:tcPr>
          <w:p w:rsidR="00C40873" w:rsidRPr="00E91B67" w:rsidRDefault="00A14B1E" w:rsidP="00E91B67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软件开发计划及其计划中的各项</w:t>
            </w:r>
          </w:p>
        </w:tc>
      </w:tr>
      <w:tr w:rsidR="002918A8" w:rsidRPr="00C87276" w:rsidTr="00FE058C">
        <w:tc>
          <w:tcPr>
            <w:tcW w:w="846" w:type="dxa"/>
          </w:tcPr>
          <w:p w:rsidR="00E91B67" w:rsidRPr="00C87276" w:rsidRDefault="00D965D1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E91B67" w:rsidRPr="00C87276" w:rsidRDefault="001175ED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E91B67" w:rsidRDefault="001175ED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计划工作内容是否完整无缺漏</w:t>
            </w:r>
          </w:p>
        </w:tc>
        <w:tc>
          <w:tcPr>
            <w:tcW w:w="2914" w:type="dxa"/>
          </w:tcPr>
          <w:p w:rsidR="00E91B67" w:rsidRPr="00C87276" w:rsidRDefault="00A14B1E" w:rsidP="00FE058C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项目任务工作内容</w:t>
            </w:r>
          </w:p>
        </w:tc>
      </w:tr>
      <w:tr w:rsidR="007A16B8" w:rsidRPr="00C87276" w:rsidTr="00FE058C">
        <w:tc>
          <w:tcPr>
            <w:tcW w:w="846" w:type="dxa"/>
          </w:tcPr>
          <w:p w:rsidR="001175ED" w:rsidRPr="00C87276" w:rsidRDefault="00D965D1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1175ED" w:rsidRDefault="001175ED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1175ED" w:rsidRDefault="001175ED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预计风险是否考虑完全</w:t>
            </w:r>
          </w:p>
        </w:tc>
        <w:tc>
          <w:tcPr>
            <w:tcW w:w="2914" w:type="dxa"/>
          </w:tcPr>
          <w:p w:rsidR="001175ED" w:rsidRPr="00C87276" w:rsidRDefault="00A14B1E" w:rsidP="00FE058C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风险管理部分</w:t>
            </w:r>
          </w:p>
        </w:tc>
      </w:tr>
      <w:tr w:rsidR="001F27B1" w:rsidRPr="00C87276" w:rsidTr="00FE058C">
        <w:tc>
          <w:tcPr>
            <w:tcW w:w="846" w:type="dxa"/>
          </w:tcPr>
          <w:p w:rsidR="002918A8" w:rsidRPr="00C87276" w:rsidRDefault="00D965D1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2918A8" w:rsidRDefault="002918A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918A8" w:rsidRDefault="002918A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项目开发所需资源是否考虑完全</w:t>
            </w:r>
          </w:p>
        </w:tc>
        <w:tc>
          <w:tcPr>
            <w:tcW w:w="2914" w:type="dxa"/>
          </w:tcPr>
          <w:p w:rsidR="002918A8" w:rsidRPr="00C87276" w:rsidRDefault="00A14B1E" w:rsidP="00FE058C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项目开发资源需求</w:t>
            </w:r>
          </w:p>
        </w:tc>
      </w:tr>
      <w:tr w:rsidR="002918A8" w:rsidRPr="00C87276" w:rsidTr="00FE058C">
        <w:tc>
          <w:tcPr>
            <w:tcW w:w="846" w:type="dxa"/>
          </w:tcPr>
          <w:p w:rsidR="002918A8" w:rsidRPr="00C87276" w:rsidRDefault="00D965D1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2918A8" w:rsidRDefault="002918A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918A8" w:rsidRDefault="002918A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项目估算内容是否考虑完全</w:t>
            </w:r>
          </w:p>
        </w:tc>
        <w:tc>
          <w:tcPr>
            <w:tcW w:w="2914" w:type="dxa"/>
          </w:tcPr>
          <w:p w:rsidR="006359F0" w:rsidRPr="006359F0" w:rsidRDefault="00A14B1E" w:rsidP="006359F0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项目估算</w:t>
            </w:r>
          </w:p>
        </w:tc>
      </w:tr>
      <w:tr w:rsidR="002918A8" w:rsidRPr="00C87276" w:rsidTr="00FE058C">
        <w:tc>
          <w:tcPr>
            <w:tcW w:w="846" w:type="dxa"/>
          </w:tcPr>
          <w:p w:rsidR="00C40873" w:rsidRPr="00C87276" w:rsidRDefault="00D965D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</w:tcPr>
          <w:p w:rsidR="00C40873" w:rsidRDefault="007A16B8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准确性</w:t>
            </w:r>
          </w:p>
        </w:tc>
        <w:tc>
          <w:tcPr>
            <w:tcW w:w="3402" w:type="dxa"/>
          </w:tcPr>
          <w:p w:rsidR="00C40873" w:rsidRDefault="00C40873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</w:p>
        </w:tc>
      </w:tr>
      <w:tr w:rsidR="002918A8" w:rsidRPr="00C87276" w:rsidTr="00FE058C">
        <w:tc>
          <w:tcPr>
            <w:tcW w:w="846" w:type="dxa"/>
          </w:tcPr>
          <w:p w:rsidR="00C40873" w:rsidRPr="00C87276" w:rsidRDefault="00D965D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</w:tcPr>
          <w:p w:rsidR="00C40873" w:rsidRDefault="00C40873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40873" w:rsidRDefault="00C40873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</w:p>
        </w:tc>
      </w:tr>
      <w:tr w:rsidR="002918A8" w:rsidRPr="00C87276" w:rsidTr="00FE058C">
        <w:tc>
          <w:tcPr>
            <w:tcW w:w="846" w:type="dxa"/>
          </w:tcPr>
          <w:p w:rsidR="000D257A" w:rsidRDefault="00D965D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</w:tcPr>
          <w:p w:rsidR="000D257A" w:rsidRDefault="000D257A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D257A" w:rsidRDefault="000D257A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过程计划与进度计划是否保持一致</w:t>
            </w:r>
          </w:p>
        </w:tc>
        <w:tc>
          <w:tcPr>
            <w:tcW w:w="2914" w:type="dxa"/>
          </w:tcPr>
          <w:p w:rsidR="000D257A" w:rsidRPr="00B606DD" w:rsidRDefault="007D27C8" w:rsidP="00B606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进度计划</w:t>
            </w:r>
            <w:r w:rsidR="005A433D"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过程计划</w:t>
            </w:r>
          </w:p>
        </w:tc>
      </w:tr>
      <w:tr w:rsidR="00B964E8" w:rsidRPr="00C87276" w:rsidTr="00FE058C">
        <w:tc>
          <w:tcPr>
            <w:tcW w:w="846" w:type="dxa"/>
          </w:tcPr>
          <w:p w:rsidR="00B964E8" w:rsidRDefault="00FB1678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</w:tcPr>
          <w:p w:rsidR="00B964E8" w:rsidRDefault="00B964E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3402" w:type="dxa"/>
          </w:tcPr>
          <w:p w:rsidR="00B964E8" w:rsidRDefault="009F0BD1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人员分工和进度计划是否一致</w:t>
            </w:r>
          </w:p>
        </w:tc>
        <w:tc>
          <w:tcPr>
            <w:tcW w:w="2914" w:type="dxa"/>
          </w:tcPr>
          <w:p w:rsidR="00B964E8" w:rsidRDefault="009F0BD1" w:rsidP="00B606D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人员分工</w:t>
            </w:r>
          </w:p>
          <w:p w:rsidR="009F0BD1" w:rsidRPr="00B606DD" w:rsidRDefault="009F0BD1" w:rsidP="00B606DD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进度计划</w:t>
            </w:r>
          </w:p>
        </w:tc>
      </w:tr>
      <w:tr w:rsidR="00B964E8" w:rsidRPr="00C87276" w:rsidTr="00FE058C">
        <w:tc>
          <w:tcPr>
            <w:tcW w:w="846" w:type="dxa"/>
          </w:tcPr>
          <w:p w:rsidR="00B964E8" w:rsidRDefault="00354A0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</w:tcPr>
          <w:p w:rsidR="00B964E8" w:rsidRDefault="00B964E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3402" w:type="dxa"/>
          </w:tcPr>
          <w:p w:rsidR="00B964E8" w:rsidRDefault="00FB167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最终期限与进度计划一致</w:t>
            </w:r>
          </w:p>
        </w:tc>
        <w:tc>
          <w:tcPr>
            <w:tcW w:w="2914" w:type="dxa"/>
          </w:tcPr>
          <w:p w:rsidR="00FB1678" w:rsidRDefault="00FB1678" w:rsidP="00B606D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最终期限</w:t>
            </w:r>
          </w:p>
          <w:p w:rsidR="00FB1678" w:rsidRPr="00B606DD" w:rsidRDefault="00FB1678" w:rsidP="00B606DD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进度计划</w:t>
            </w:r>
          </w:p>
        </w:tc>
      </w:tr>
      <w:tr w:rsidR="00B964E8" w:rsidRPr="00C87276" w:rsidTr="00FE058C">
        <w:tc>
          <w:tcPr>
            <w:tcW w:w="846" w:type="dxa"/>
          </w:tcPr>
          <w:p w:rsidR="00B964E8" w:rsidRDefault="00354A0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4" w:type="dxa"/>
          </w:tcPr>
          <w:p w:rsidR="00B964E8" w:rsidRDefault="00B964E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B964E8" w:rsidRDefault="002A614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项目功能与概述用户需求一致</w:t>
            </w:r>
          </w:p>
        </w:tc>
        <w:tc>
          <w:tcPr>
            <w:tcW w:w="2914" w:type="dxa"/>
          </w:tcPr>
          <w:p w:rsidR="00B964E8" w:rsidRDefault="002A6148" w:rsidP="00B606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项目功能</w:t>
            </w:r>
          </w:p>
          <w:p w:rsidR="002A6148" w:rsidRPr="00B606DD" w:rsidRDefault="002A6148" w:rsidP="00B606D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项目概述用户需求</w:t>
            </w:r>
          </w:p>
        </w:tc>
      </w:tr>
      <w:tr w:rsidR="002918A8" w:rsidRPr="00C87276" w:rsidTr="00FE058C">
        <w:tc>
          <w:tcPr>
            <w:tcW w:w="846" w:type="dxa"/>
          </w:tcPr>
          <w:p w:rsidR="00C40873" w:rsidRPr="00C87276" w:rsidRDefault="00354A0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134" w:type="dxa"/>
          </w:tcPr>
          <w:p w:rsidR="00C40873" w:rsidRDefault="00C40873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40873" w:rsidRDefault="00C40873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</w:p>
        </w:tc>
      </w:tr>
      <w:tr w:rsidR="001F27B1" w:rsidRPr="00C87276" w:rsidTr="00FE058C">
        <w:tc>
          <w:tcPr>
            <w:tcW w:w="846" w:type="dxa"/>
          </w:tcPr>
          <w:p w:rsidR="001F27B1" w:rsidRPr="00C87276" w:rsidRDefault="00354A0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1134" w:type="dxa"/>
          </w:tcPr>
          <w:p w:rsidR="001F27B1" w:rsidRDefault="001F27B1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F27B1" w:rsidRDefault="001F27B1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引用文档格式是否规范</w:t>
            </w:r>
          </w:p>
        </w:tc>
        <w:tc>
          <w:tcPr>
            <w:tcW w:w="2914" w:type="dxa"/>
          </w:tcPr>
          <w:p w:rsidR="001F27B1" w:rsidRPr="00C87276" w:rsidRDefault="006359F0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引用文档</w:t>
            </w:r>
          </w:p>
        </w:tc>
      </w:tr>
      <w:tr w:rsidR="002918A8" w:rsidRPr="00C87276" w:rsidTr="00FE058C">
        <w:tc>
          <w:tcPr>
            <w:tcW w:w="846" w:type="dxa"/>
          </w:tcPr>
          <w:p w:rsidR="00C40873" w:rsidRPr="00C87276" w:rsidRDefault="00354A0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134" w:type="dxa"/>
          </w:tcPr>
          <w:p w:rsidR="00C40873" w:rsidRDefault="001175ED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40873" w:rsidRDefault="001175ED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图表等是否</w:t>
            </w:r>
            <w:r w:rsidR="00BD4EAC">
              <w:rPr>
                <w:szCs w:val="21"/>
              </w:rPr>
              <w:t>符合规范</w:t>
            </w:r>
          </w:p>
        </w:tc>
        <w:tc>
          <w:tcPr>
            <w:tcW w:w="2914" w:type="dxa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</w:p>
        </w:tc>
      </w:tr>
      <w:tr w:rsidR="002918A8" w:rsidRPr="00C87276" w:rsidTr="00FE058C">
        <w:tc>
          <w:tcPr>
            <w:tcW w:w="846" w:type="dxa"/>
          </w:tcPr>
          <w:p w:rsidR="00C40873" w:rsidRPr="00C87276" w:rsidRDefault="00354A01" w:rsidP="00FE058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15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40873" w:rsidRDefault="00C40873" w:rsidP="00FE05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C40873" w:rsidRDefault="00A44CD8" w:rsidP="00FE058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文档内容是否语义清晰易懂</w:t>
            </w:r>
          </w:p>
        </w:tc>
        <w:tc>
          <w:tcPr>
            <w:tcW w:w="2914" w:type="dxa"/>
          </w:tcPr>
          <w:p w:rsidR="00C40873" w:rsidRPr="00C87276" w:rsidRDefault="00C40873" w:rsidP="00FE058C">
            <w:pPr>
              <w:jc w:val="left"/>
              <w:rPr>
                <w:szCs w:val="21"/>
              </w:rPr>
            </w:pPr>
          </w:p>
        </w:tc>
      </w:tr>
    </w:tbl>
    <w:p w:rsidR="00C40873" w:rsidRDefault="00C40873" w:rsidP="00C40873">
      <w:pPr>
        <w:jc w:val="left"/>
        <w:rPr>
          <w:sz w:val="28"/>
          <w:szCs w:val="28"/>
        </w:rPr>
      </w:pPr>
    </w:p>
    <w:p w:rsidR="00C40873" w:rsidRPr="00BE320D" w:rsidRDefault="00C40873" w:rsidP="00C40873">
      <w:pPr>
        <w:jc w:val="left"/>
        <w:rPr>
          <w:sz w:val="28"/>
          <w:szCs w:val="28"/>
        </w:rPr>
      </w:pPr>
    </w:p>
    <w:p w:rsidR="00C40873" w:rsidRDefault="00C40873" w:rsidP="00C40873">
      <w:pPr>
        <w:widowControl/>
        <w:jc w:val="left"/>
        <w:rPr>
          <w:sz w:val="28"/>
          <w:szCs w:val="28"/>
        </w:rPr>
      </w:pPr>
    </w:p>
    <w:sectPr w:rsidR="00C4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98" w:rsidRDefault="00A36498" w:rsidP="00C40873">
      <w:r>
        <w:separator/>
      </w:r>
    </w:p>
  </w:endnote>
  <w:endnote w:type="continuationSeparator" w:id="0">
    <w:p w:rsidR="00A36498" w:rsidRDefault="00A36498" w:rsidP="00C4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98" w:rsidRDefault="00A36498" w:rsidP="00C40873">
      <w:r>
        <w:separator/>
      </w:r>
    </w:p>
  </w:footnote>
  <w:footnote w:type="continuationSeparator" w:id="0">
    <w:p w:rsidR="00A36498" w:rsidRDefault="00A36498" w:rsidP="00C4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F7"/>
    <w:rsid w:val="00067CD0"/>
    <w:rsid w:val="000912A6"/>
    <w:rsid w:val="000C4864"/>
    <w:rsid w:val="000D257A"/>
    <w:rsid w:val="001175ED"/>
    <w:rsid w:val="001D26B3"/>
    <w:rsid w:val="001D3CCF"/>
    <w:rsid w:val="001F27B1"/>
    <w:rsid w:val="0020717E"/>
    <w:rsid w:val="002918A8"/>
    <w:rsid w:val="002A6148"/>
    <w:rsid w:val="002B4FCE"/>
    <w:rsid w:val="002D58AC"/>
    <w:rsid w:val="00354A01"/>
    <w:rsid w:val="003608F7"/>
    <w:rsid w:val="0059230A"/>
    <w:rsid w:val="005A433D"/>
    <w:rsid w:val="00603644"/>
    <w:rsid w:val="006175B5"/>
    <w:rsid w:val="00633B17"/>
    <w:rsid w:val="006359F0"/>
    <w:rsid w:val="007A16B8"/>
    <w:rsid w:val="007D27C8"/>
    <w:rsid w:val="008705B2"/>
    <w:rsid w:val="008C6DD3"/>
    <w:rsid w:val="009F0BD1"/>
    <w:rsid w:val="00A14B1E"/>
    <w:rsid w:val="00A36498"/>
    <w:rsid w:val="00A44CD8"/>
    <w:rsid w:val="00B606DD"/>
    <w:rsid w:val="00B964E8"/>
    <w:rsid w:val="00BD4EAC"/>
    <w:rsid w:val="00C40873"/>
    <w:rsid w:val="00D03DCF"/>
    <w:rsid w:val="00D965D1"/>
    <w:rsid w:val="00D97092"/>
    <w:rsid w:val="00DA7CD9"/>
    <w:rsid w:val="00DD1C3C"/>
    <w:rsid w:val="00E12B5D"/>
    <w:rsid w:val="00E91B67"/>
    <w:rsid w:val="00EB7BAC"/>
    <w:rsid w:val="00F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D9443-DDED-4126-8410-BF10BA1C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873"/>
    <w:rPr>
      <w:sz w:val="18"/>
      <w:szCs w:val="18"/>
    </w:rPr>
  </w:style>
  <w:style w:type="paragraph" w:styleId="a5">
    <w:name w:val="List Paragraph"/>
    <w:basedOn w:val="a"/>
    <w:uiPriority w:val="34"/>
    <w:qFormat/>
    <w:rsid w:val="00C40873"/>
    <w:pPr>
      <w:ind w:firstLineChars="200" w:firstLine="420"/>
    </w:pPr>
  </w:style>
  <w:style w:type="table" w:styleId="a6">
    <w:name w:val="Table Grid"/>
    <w:basedOn w:val="a1"/>
    <w:uiPriority w:val="39"/>
    <w:rsid w:val="00C40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33</cp:revision>
  <dcterms:created xsi:type="dcterms:W3CDTF">2016-11-28T10:34:00Z</dcterms:created>
  <dcterms:modified xsi:type="dcterms:W3CDTF">2016-11-28T14:16:00Z</dcterms:modified>
</cp:coreProperties>
</file>