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06" w:rsidRDefault="0066513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问题清单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100"/>
        <w:gridCol w:w="2586"/>
        <w:gridCol w:w="997"/>
        <w:gridCol w:w="885"/>
        <w:gridCol w:w="1457"/>
      </w:tblGrid>
      <w:tr w:rsidR="00705706">
        <w:tc>
          <w:tcPr>
            <w:tcW w:w="1271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多部电梯集中调度系统</w:t>
            </w:r>
          </w:p>
        </w:tc>
      </w:tr>
      <w:tr w:rsidR="00705706">
        <w:tc>
          <w:tcPr>
            <w:tcW w:w="1271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705706" w:rsidRDefault="00665136">
            <w:pPr>
              <w:rPr>
                <w:szCs w:val="21"/>
              </w:rPr>
            </w:pPr>
            <w:r>
              <w:rPr>
                <w:rFonts w:hint="eastAsia"/>
              </w:rPr>
              <w:t>多部电梯集中调度系统设计说明</w:t>
            </w:r>
          </w:p>
        </w:tc>
        <w:tc>
          <w:tcPr>
            <w:tcW w:w="997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</w:tr>
      <w:tr w:rsidR="00705706">
        <w:tc>
          <w:tcPr>
            <w:tcW w:w="1271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997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吴乐蒙</w:t>
            </w:r>
          </w:p>
        </w:tc>
      </w:tr>
      <w:tr w:rsidR="00705706">
        <w:tc>
          <w:tcPr>
            <w:tcW w:w="1271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2016-12-</w:t>
            </w:r>
            <w:r>
              <w:t>6</w:t>
            </w:r>
          </w:p>
        </w:tc>
        <w:tc>
          <w:tcPr>
            <w:tcW w:w="997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eastAsia="宋体" w:hint="eastAsia"/>
              </w:rPr>
              <w:t>吴乐蒙</w:t>
            </w:r>
          </w:p>
        </w:tc>
      </w:tr>
      <w:tr w:rsidR="00705706">
        <w:tc>
          <w:tcPr>
            <w:tcW w:w="1271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2016-12-16</w:t>
            </w:r>
          </w:p>
        </w:tc>
        <w:tc>
          <w:tcPr>
            <w:tcW w:w="997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高天笑</w:t>
            </w:r>
          </w:p>
        </w:tc>
      </w:tr>
      <w:tr w:rsidR="00705706">
        <w:trPr>
          <w:trHeight w:val="447"/>
        </w:trPr>
        <w:tc>
          <w:tcPr>
            <w:tcW w:w="846" w:type="dxa"/>
          </w:tcPr>
          <w:p w:rsidR="00705706" w:rsidRDefault="00665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  <w:gridSpan w:val="2"/>
          </w:tcPr>
          <w:p w:rsidR="00705706" w:rsidRDefault="00665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  <w:gridSpan w:val="2"/>
          </w:tcPr>
          <w:p w:rsidR="00705706" w:rsidRDefault="00665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705706" w:rsidRDefault="00665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705706" w:rsidRDefault="00665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05706">
        <w:tc>
          <w:tcPr>
            <w:tcW w:w="846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5" w:type="dxa"/>
            <w:gridSpan w:val="2"/>
          </w:tcPr>
          <w:p w:rsidR="00705706" w:rsidRDefault="00665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文档标识号格式</w:t>
            </w:r>
            <w:r>
              <w:rPr>
                <w:rFonts w:hint="eastAsia"/>
                <w:szCs w:val="21"/>
              </w:rPr>
              <w:t>错误</w:t>
            </w:r>
          </w:p>
        </w:tc>
        <w:tc>
          <w:tcPr>
            <w:tcW w:w="885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705706" w:rsidRDefault="0091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按照组内实际情况文档设计进行的填写，故和标准模板不一样，不准备修改，</w:t>
            </w:r>
          </w:p>
        </w:tc>
      </w:tr>
      <w:tr w:rsidR="00705706">
        <w:tc>
          <w:tcPr>
            <w:tcW w:w="846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5" w:type="dxa"/>
            <w:gridSpan w:val="2"/>
          </w:tcPr>
          <w:p w:rsidR="00705706" w:rsidRDefault="00665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电梯运行策略数据项说明中，电梯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的值域不应为字符串</w:t>
            </w:r>
          </w:p>
        </w:tc>
        <w:tc>
          <w:tcPr>
            <w:tcW w:w="885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705706" w:rsidRDefault="0091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705706">
        <w:tc>
          <w:tcPr>
            <w:tcW w:w="846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5" w:type="dxa"/>
            <w:gridSpan w:val="2"/>
          </w:tcPr>
          <w:p w:rsidR="00705706" w:rsidRDefault="00665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文档目录</w:t>
            </w:r>
          </w:p>
        </w:tc>
        <w:tc>
          <w:tcPr>
            <w:tcW w:w="3583" w:type="dxa"/>
            <w:gridSpan w:val="2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文档目录不完整</w:t>
            </w:r>
          </w:p>
        </w:tc>
        <w:tc>
          <w:tcPr>
            <w:tcW w:w="885" w:type="dxa"/>
          </w:tcPr>
          <w:p w:rsidR="00705706" w:rsidRDefault="006651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705706" w:rsidRDefault="0091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1.3</w:t>
            </w:r>
            <w:r>
              <w:rPr>
                <w:szCs w:val="21"/>
              </w:rPr>
              <w:t>中有所体现</w:t>
            </w:r>
          </w:p>
        </w:tc>
      </w:tr>
    </w:tbl>
    <w:p w:rsidR="00705706" w:rsidRDefault="00705706"/>
    <w:p w:rsidR="00705706" w:rsidRDefault="00910C63" w:rsidP="00910C63">
      <w:pPr>
        <w:jc w:val="center"/>
      </w:pPr>
      <w:r>
        <w:t>修改清单</w:t>
      </w:r>
    </w:p>
    <w:p w:rsidR="00910C63" w:rsidRDefault="00910C63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525"/>
        <w:gridCol w:w="3583"/>
        <w:gridCol w:w="885"/>
        <w:gridCol w:w="1457"/>
      </w:tblGrid>
      <w:tr w:rsidR="00910C63" w:rsidTr="00303048">
        <w:trPr>
          <w:trHeight w:val="447"/>
        </w:trPr>
        <w:tc>
          <w:tcPr>
            <w:tcW w:w="846" w:type="dxa"/>
          </w:tcPr>
          <w:p w:rsidR="00910C63" w:rsidRDefault="00910C63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</w:tcPr>
          <w:p w:rsidR="00910C63" w:rsidRDefault="00910C63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</w:tcPr>
          <w:p w:rsidR="00910C63" w:rsidRDefault="00910C63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10C63" w:rsidRDefault="00910C63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910C63" w:rsidRDefault="00910C63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10C63" w:rsidTr="00303048">
        <w:tc>
          <w:tcPr>
            <w:tcW w:w="846" w:type="dxa"/>
          </w:tcPr>
          <w:p w:rsidR="00910C63" w:rsidRDefault="00910C63" w:rsidP="0030304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25" w:type="dxa"/>
          </w:tcPr>
          <w:p w:rsidR="00910C63" w:rsidRDefault="00910C63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</w:tcPr>
          <w:p w:rsidR="00910C63" w:rsidRDefault="00910C63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电梯运行策略数据项说明中，电梯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的值域不应为字符串</w:t>
            </w:r>
          </w:p>
        </w:tc>
        <w:tc>
          <w:tcPr>
            <w:tcW w:w="885" w:type="dxa"/>
          </w:tcPr>
          <w:p w:rsidR="00910C63" w:rsidRDefault="00910C63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910C63" w:rsidRDefault="00665136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修改为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位整数</w:t>
            </w:r>
            <w:bookmarkStart w:id="0" w:name="_GoBack"/>
            <w:bookmarkEnd w:id="0"/>
          </w:p>
        </w:tc>
      </w:tr>
    </w:tbl>
    <w:p w:rsidR="00910C63" w:rsidRDefault="00910C63">
      <w:pPr>
        <w:rPr>
          <w:rFonts w:hint="eastAsia"/>
        </w:rPr>
      </w:pPr>
    </w:p>
    <w:sectPr w:rsidR="0091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A1F38"/>
    <w:rsid w:val="0032044C"/>
    <w:rsid w:val="00383173"/>
    <w:rsid w:val="003A22DE"/>
    <w:rsid w:val="00504A35"/>
    <w:rsid w:val="005C5D54"/>
    <w:rsid w:val="00665136"/>
    <w:rsid w:val="00686354"/>
    <w:rsid w:val="00703773"/>
    <w:rsid w:val="00705706"/>
    <w:rsid w:val="00712035"/>
    <w:rsid w:val="00910C63"/>
    <w:rsid w:val="00993733"/>
    <w:rsid w:val="00A4281F"/>
    <w:rsid w:val="00B93BC0"/>
    <w:rsid w:val="00D27EC9"/>
    <w:rsid w:val="09002BB3"/>
    <w:rsid w:val="1435525C"/>
    <w:rsid w:val="24D04629"/>
    <w:rsid w:val="26F04BB9"/>
    <w:rsid w:val="30243E0C"/>
    <w:rsid w:val="3A9D4FD6"/>
    <w:rsid w:val="45AD407F"/>
    <w:rsid w:val="4FC5446E"/>
    <w:rsid w:val="528D172E"/>
    <w:rsid w:val="566E67E1"/>
    <w:rsid w:val="58C96C0D"/>
    <w:rsid w:val="5F915001"/>
    <w:rsid w:val="6494715E"/>
    <w:rsid w:val="66FB31C9"/>
    <w:rsid w:val="675201A0"/>
    <w:rsid w:val="6B5A1F38"/>
    <w:rsid w:val="6D2743F3"/>
    <w:rsid w:val="6EDD5D89"/>
    <w:rsid w:val="70345E53"/>
    <w:rsid w:val="72702392"/>
    <w:rsid w:val="757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F1115F-974A-41F7-B3EE-A3275213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Klight</cp:lastModifiedBy>
  <cp:revision>3</cp:revision>
  <dcterms:created xsi:type="dcterms:W3CDTF">2016-12-16T15:04:00Z</dcterms:created>
  <dcterms:modified xsi:type="dcterms:W3CDTF">2016-12-16T15:06:00Z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