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sz w:val="72"/>
        </w:rPr>
      </w:pPr>
    </w:p>
    <w:p>
      <w:pPr>
        <w:jc w:val="center"/>
        <w:rPr>
          <w:rFonts w:hint="eastAsia"/>
          <w:sz w:val="72"/>
        </w:rPr>
      </w:pPr>
    </w:p>
    <w:p>
      <w:pPr>
        <w:jc w:val="center"/>
        <w:rPr>
          <w:rFonts w:hint="eastAsia" w:eastAsia="黑体"/>
          <w:sz w:val="32"/>
        </w:rPr>
      </w:pPr>
    </w:p>
    <w:p>
      <w:pPr>
        <w:jc w:val="center"/>
        <w:rPr>
          <w:rFonts w:hint="eastAsia" w:eastAsia="黑体"/>
          <w:sz w:val="32"/>
        </w:rPr>
      </w:pPr>
    </w:p>
    <w:p>
      <w:pPr>
        <w:jc w:val="center"/>
        <w:rPr>
          <w:rFonts w:hint="eastAsia" w:eastAsia="黑体"/>
          <w:b/>
          <w:sz w:val="52"/>
          <w:szCs w:val="52"/>
        </w:rPr>
      </w:pPr>
      <w:r>
        <w:rPr>
          <w:rFonts w:hint="eastAsia" w:eastAsia="黑体"/>
          <w:b/>
          <w:sz w:val="52"/>
          <w:szCs w:val="52"/>
        </w:rPr>
        <w:t>【</w:t>
      </w:r>
      <w:r>
        <w:rPr>
          <w:rFonts w:hint="eastAsia" w:eastAsia="黑体"/>
          <w:b/>
          <w:sz w:val="52"/>
          <w:szCs w:val="52"/>
          <w:lang w:val="en-US" w:eastAsia="zh-CN"/>
        </w:rPr>
        <w:t>简易机器人</w:t>
      </w:r>
      <w:r>
        <w:rPr>
          <w:rFonts w:hint="eastAsia" w:eastAsia="黑体"/>
          <w:b/>
          <w:sz w:val="52"/>
          <w:szCs w:val="52"/>
        </w:rPr>
        <w:t>】</w:t>
      </w:r>
    </w:p>
    <w:p>
      <w:pPr>
        <w:jc w:val="center"/>
        <w:rPr>
          <w:rFonts w:hint="eastAsia" w:eastAsia="黑体"/>
          <w:b/>
          <w:sz w:val="32"/>
        </w:rPr>
      </w:pPr>
      <w:r>
        <w:rPr>
          <w:rFonts w:hint="eastAsia" w:eastAsia="黑体"/>
          <w:b/>
          <w:sz w:val="48"/>
          <w:szCs w:val="48"/>
        </w:rPr>
        <w:t>软件</w:t>
      </w:r>
      <w:r>
        <w:rPr>
          <w:rFonts w:eastAsia="黑体"/>
          <w:b/>
          <w:sz w:val="48"/>
          <w:szCs w:val="48"/>
        </w:rPr>
        <w:t>设计</w:t>
      </w:r>
      <w:r>
        <w:rPr>
          <w:rFonts w:hint="eastAsia" w:eastAsia="黑体"/>
          <w:b/>
          <w:sz w:val="48"/>
          <w:szCs w:val="48"/>
        </w:rPr>
        <w:t>说明书</w:t>
      </w:r>
    </w:p>
    <w:p>
      <w:pPr>
        <w:jc w:val="center"/>
        <w:rPr>
          <w:rFonts w:hint="eastAsia" w:eastAsia="黑体"/>
          <w:b/>
          <w:sz w:val="32"/>
        </w:rPr>
      </w:pPr>
      <w:r>
        <w:rPr>
          <w:rFonts w:hint="eastAsia" w:eastAsia="黑体"/>
          <w:b/>
          <w:sz w:val="48"/>
          <w:szCs w:val="48"/>
        </w:rPr>
        <w:t>【</w:t>
      </w:r>
      <w:r>
        <w:rPr>
          <w:rFonts w:eastAsia="黑体"/>
          <w:b/>
          <w:i/>
          <w:sz w:val="48"/>
          <w:szCs w:val="48"/>
        </w:rPr>
        <w:t>S</w:t>
      </w:r>
      <w:r>
        <w:rPr>
          <w:rFonts w:hint="eastAsia" w:eastAsia="黑体"/>
          <w:b/>
          <w:i/>
          <w:sz w:val="48"/>
          <w:szCs w:val="48"/>
        </w:rPr>
        <w:t>DD</w:t>
      </w:r>
      <w:r>
        <w:rPr>
          <w:rFonts w:hint="eastAsia" w:eastAsia="黑体"/>
          <w:b/>
          <w:i/>
          <w:sz w:val="48"/>
          <w:szCs w:val="48"/>
          <w:lang w:val="en-US" w:eastAsia="zh-CN"/>
        </w:rPr>
        <w:t>108</w:t>
      </w:r>
      <w:r>
        <w:rPr>
          <w:rFonts w:hint="eastAsia" w:eastAsia="黑体"/>
          <w:b/>
          <w:sz w:val="48"/>
          <w:szCs w:val="48"/>
        </w:rPr>
        <w:t>】</w:t>
      </w:r>
    </w:p>
    <w:p>
      <w:pPr>
        <w:jc w:val="center"/>
        <w:rPr>
          <w:rFonts w:ascii="黑体" w:hAnsi="黑体" w:eastAsia="黑体"/>
          <w:b/>
          <w:sz w:val="52"/>
          <w:szCs w:val="52"/>
        </w:rPr>
      </w:pPr>
      <w:r>
        <w:rPr>
          <w:rFonts w:hint="eastAsia" w:ascii="黑体" w:hAnsi="黑体" w:eastAsia="黑体"/>
          <w:b/>
          <w:sz w:val="52"/>
          <w:szCs w:val="52"/>
        </w:rPr>
        <w:t>【</w:t>
      </w:r>
      <w:r>
        <w:rPr>
          <w:rFonts w:hint="eastAsia" w:eastAsia="黑体"/>
          <w:b/>
          <w:sz w:val="52"/>
          <w:szCs w:val="52"/>
          <w:lang w:val="en-US" w:eastAsia="zh-CN"/>
        </w:rPr>
        <w:t>V2.1</w:t>
      </w:r>
      <w:r>
        <w:rPr>
          <w:rFonts w:hint="eastAsia" w:ascii="黑体" w:hAnsi="黑体" w:eastAsia="黑体"/>
          <w:b/>
          <w:sz w:val="52"/>
          <w:szCs w:val="52"/>
        </w:rPr>
        <w:t>】</w:t>
      </w:r>
    </w:p>
    <w:p>
      <w:pPr>
        <w:jc w:val="center"/>
        <w:rPr>
          <w:rFonts w:hint="eastAsia"/>
        </w:rPr>
      </w:pPr>
      <w:r>
        <w:rPr>
          <w:rFonts w:eastAsia="黑体"/>
          <w:sz w:val="32"/>
        </w:rPr>
        <w:br w:type="page"/>
      </w:r>
      <w:r>
        <w:rPr>
          <w:rFonts w:hint="eastAsia" w:eastAsia="黑体"/>
          <w:sz w:val="28"/>
          <w:szCs w:val="28"/>
        </w:rPr>
        <w:t>分工说明</w:t>
      </w:r>
    </w:p>
    <w:tbl>
      <w:tblPr>
        <w:tblStyle w:val="15"/>
        <w:tblW w:w="8498"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98"/>
        <w:gridCol w:w="1533"/>
        <w:gridCol w:w="5567"/>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小组名称</w:t>
            </w:r>
          </w:p>
        </w:tc>
        <w:tc>
          <w:tcPr>
            <w:tcW w:w="7100" w:type="dxa"/>
            <w:gridSpan w:val="2"/>
            <w:shd w:val="clear" w:color="auto" w:fill="auto"/>
            <w:noWrap w:val="0"/>
            <w:vAlign w:val="center"/>
          </w:tcPr>
          <w:p>
            <w:pPr>
              <w:jc w:val="center"/>
              <w:rPr>
                <w:rFonts w:hint="eastAsia" w:eastAsia="楷体_GB2312"/>
                <w:szCs w:val="21"/>
                <w:lang w:val="en-US" w:eastAsia="zh-CN"/>
              </w:rPr>
            </w:pPr>
            <w:r>
              <w:rPr>
                <w:rFonts w:hint="eastAsia" w:eastAsia="楷体_GB2312"/>
                <w:szCs w:val="21"/>
                <w:lang w:val="en-US" w:eastAsia="zh-CN"/>
              </w:rPr>
              <w:t>智慧女孩不秃头</w:t>
            </w:r>
          </w:p>
        </w:tc>
      </w:tr>
      <w:tr>
        <w:trPr>
          <w:jc w:val="center"/>
        </w:trPr>
        <w:tc>
          <w:tcPr>
            <w:tcW w:w="1398" w:type="dxa"/>
            <w:shd w:val="clear" w:color="auto" w:fill="auto"/>
            <w:noWrap w:val="0"/>
            <w:vAlign w:val="center"/>
          </w:tcPr>
          <w:p>
            <w:pPr>
              <w:jc w:val="center"/>
              <w:rPr>
                <w:rFonts w:hint="eastAsia" w:eastAsia="楷体_GB2312"/>
                <w:szCs w:val="21"/>
              </w:rPr>
            </w:pPr>
            <w:r>
              <w:rPr>
                <w:rFonts w:hint="eastAsia" w:eastAsia="楷体_GB2312"/>
                <w:szCs w:val="21"/>
              </w:rPr>
              <w:t>学号</w:t>
            </w:r>
          </w:p>
        </w:tc>
        <w:tc>
          <w:tcPr>
            <w:tcW w:w="1533" w:type="dxa"/>
            <w:shd w:val="clear" w:color="auto" w:fill="auto"/>
            <w:noWrap w:val="0"/>
            <w:vAlign w:val="center"/>
          </w:tcPr>
          <w:p>
            <w:pPr>
              <w:jc w:val="center"/>
              <w:rPr>
                <w:rFonts w:hint="eastAsia" w:eastAsia="楷体_GB2312"/>
                <w:szCs w:val="21"/>
              </w:rPr>
            </w:pPr>
            <w:r>
              <w:rPr>
                <w:rFonts w:hint="eastAsia" w:eastAsia="楷体_GB2312"/>
                <w:szCs w:val="21"/>
              </w:rPr>
              <w:t>姓名</w:t>
            </w:r>
          </w:p>
        </w:tc>
        <w:tc>
          <w:tcPr>
            <w:tcW w:w="5567" w:type="dxa"/>
            <w:shd w:val="clear" w:color="auto" w:fill="auto"/>
            <w:noWrap w:val="0"/>
            <w:vAlign w:val="center"/>
          </w:tcPr>
          <w:p>
            <w:pPr>
              <w:jc w:val="center"/>
              <w:rPr>
                <w:rFonts w:hint="eastAsia" w:eastAsia="楷体_GB2312"/>
                <w:szCs w:val="21"/>
              </w:rPr>
            </w:pPr>
            <w:r>
              <w:rPr>
                <w:rFonts w:hint="eastAsia" w:eastAsia="楷体_GB2312"/>
                <w:szCs w:val="21"/>
              </w:rPr>
              <w:t>本文档中主要承担的工作内容</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17373356</w:t>
            </w:r>
          </w:p>
        </w:tc>
        <w:tc>
          <w:tcPr>
            <w:tcW w:w="1533" w:type="dxa"/>
            <w:shd w:val="clear" w:color="auto" w:fill="auto"/>
            <w:noWrap w:val="0"/>
            <w:vAlign w:val="top"/>
          </w:tcPr>
          <w:p>
            <w:pPr>
              <w:rPr>
                <w:rFonts w:hint="default" w:eastAsia="宋体"/>
                <w:lang w:val="en-US" w:eastAsia="zh-CN"/>
              </w:rPr>
            </w:pPr>
            <w:r>
              <w:rPr>
                <w:rFonts w:hint="eastAsia"/>
                <w:lang w:val="en-US" w:eastAsia="zh-CN"/>
              </w:rPr>
              <w:t>杨昶</w:t>
            </w:r>
          </w:p>
        </w:tc>
        <w:tc>
          <w:tcPr>
            <w:tcW w:w="5567" w:type="dxa"/>
            <w:shd w:val="clear" w:color="auto" w:fill="auto"/>
            <w:noWrap w:val="0"/>
            <w:vAlign w:val="top"/>
          </w:tcPr>
          <w:p>
            <w:pPr>
              <w:rPr>
                <w:rFonts w:hint="default" w:eastAsia="宋体"/>
                <w:lang w:val="en-US" w:eastAsia="zh-CN"/>
              </w:rPr>
            </w:pPr>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17373357</w:t>
            </w:r>
          </w:p>
        </w:tc>
        <w:tc>
          <w:tcPr>
            <w:tcW w:w="1533" w:type="dxa"/>
            <w:shd w:val="clear" w:color="auto" w:fill="auto"/>
            <w:noWrap w:val="0"/>
            <w:vAlign w:val="top"/>
          </w:tcPr>
          <w:p>
            <w:pPr>
              <w:rPr>
                <w:rFonts w:hint="eastAsia" w:eastAsia="宋体"/>
                <w:lang w:val="en-US" w:eastAsia="zh-CN"/>
              </w:rPr>
            </w:pPr>
            <w:r>
              <w:rPr>
                <w:rFonts w:hint="eastAsia"/>
                <w:lang w:val="en-US" w:eastAsia="zh-CN"/>
              </w:rPr>
              <w:t>张稚馨</w:t>
            </w:r>
          </w:p>
        </w:tc>
        <w:tc>
          <w:tcPr>
            <w:tcW w:w="5567" w:type="dxa"/>
            <w:shd w:val="clear" w:color="auto" w:fill="auto"/>
            <w:noWrap w:val="0"/>
            <w:vAlign w:val="top"/>
          </w:tcPr>
          <w:p>
            <w:pPr>
              <w:rPr>
                <w:rFonts w:hint="default" w:eastAsia="宋体"/>
                <w:lang w:val="en-US" w:eastAsia="zh-CN"/>
              </w:rPr>
            </w:pPr>
            <w:r>
              <w:rPr>
                <w:rFonts w:hint="eastAsia"/>
                <w:lang w:val="en-US" w:eastAsia="zh-CN"/>
              </w:rPr>
              <w:t>体系结构设计内容编写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rPr>
            </w:pPr>
            <w:r>
              <w:rPr>
                <w:rFonts w:hint="eastAsia"/>
                <w:lang w:val="en-US" w:eastAsia="zh-CN"/>
              </w:rPr>
              <w:t>17373358</w:t>
            </w:r>
          </w:p>
        </w:tc>
        <w:tc>
          <w:tcPr>
            <w:tcW w:w="1533" w:type="dxa"/>
            <w:shd w:val="clear" w:color="auto" w:fill="auto"/>
            <w:noWrap w:val="0"/>
            <w:vAlign w:val="top"/>
          </w:tcPr>
          <w:p>
            <w:pPr>
              <w:rPr>
                <w:rFonts w:hint="eastAsia" w:eastAsia="宋体"/>
                <w:lang w:val="en-US" w:eastAsia="zh-CN"/>
              </w:rPr>
            </w:pPr>
            <w:r>
              <w:rPr>
                <w:rFonts w:hint="eastAsia"/>
                <w:lang w:val="en-US" w:eastAsia="zh-CN"/>
              </w:rPr>
              <w:t>邹桃</w:t>
            </w:r>
          </w:p>
        </w:tc>
        <w:tc>
          <w:tcPr>
            <w:tcW w:w="5567" w:type="dxa"/>
            <w:shd w:val="clear" w:color="auto" w:fill="auto"/>
            <w:noWrap w:val="0"/>
            <w:vAlign w:val="top"/>
          </w:tcPr>
          <w:p>
            <w:pPr>
              <w:rPr>
                <w:rFonts w:hint="default" w:eastAsia="宋体"/>
                <w:lang w:val="en-US" w:eastAsia="zh-CN"/>
              </w:rPr>
            </w:pPr>
            <w:r>
              <w:rPr>
                <w:rFonts w:hint="eastAsia"/>
                <w:lang w:val="en-US" w:eastAsia="zh-CN"/>
              </w:rPr>
              <w:t>项目概述、需求可追踪性说明内容编写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eastAsia="宋体"/>
                <w:lang w:val="en-US" w:eastAsia="zh-CN"/>
              </w:rPr>
            </w:pPr>
            <w:r>
              <w:rPr>
                <w:rFonts w:hint="eastAsia"/>
                <w:lang w:val="en-US" w:eastAsia="zh-CN"/>
              </w:rPr>
              <w:t>17373359</w:t>
            </w:r>
          </w:p>
        </w:tc>
        <w:tc>
          <w:tcPr>
            <w:tcW w:w="1533" w:type="dxa"/>
            <w:shd w:val="clear" w:color="auto" w:fill="auto"/>
            <w:noWrap w:val="0"/>
            <w:vAlign w:val="top"/>
          </w:tcPr>
          <w:p>
            <w:pPr>
              <w:rPr>
                <w:rFonts w:hint="eastAsia" w:eastAsia="宋体"/>
                <w:lang w:val="en-US" w:eastAsia="zh-CN"/>
              </w:rPr>
            </w:pPr>
            <w:r>
              <w:rPr>
                <w:rFonts w:hint="eastAsia"/>
                <w:lang w:val="en-US" w:eastAsia="zh-CN"/>
              </w:rPr>
              <w:t>邢译洋</w:t>
            </w:r>
          </w:p>
        </w:tc>
        <w:tc>
          <w:tcPr>
            <w:tcW w:w="5567" w:type="dxa"/>
            <w:shd w:val="clear" w:color="auto" w:fill="auto"/>
            <w:noWrap w:val="0"/>
            <w:vAlign w:val="top"/>
          </w:tcPr>
          <w:p>
            <w:r>
              <w:rPr>
                <w:rFonts w:hint="eastAsia"/>
                <w:lang w:val="en-US" w:eastAsia="zh-CN"/>
              </w:rPr>
              <w:t>详细设计和接口设计内容编写</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1398" w:type="dxa"/>
            <w:shd w:val="clear" w:color="auto" w:fill="auto"/>
            <w:noWrap w:val="0"/>
            <w:vAlign w:val="top"/>
          </w:tcPr>
          <w:p>
            <w:pPr>
              <w:rPr>
                <w:rFonts w:hint="default"/>
                <w:lang w:val="en-US" w:eastAsia="zh-CN"/>
              </w:rPr>
            </w:pPr>
            <w:r>
              <w:rPr>
                <w:rFonts w:hint="eastAsia"/>
                <w:lang w:val="en-US" w:eastAsia="zh-CN"/>
              </w:rPr>
              <w:t>17373444</w:t>
            </w:r>
          </w:p>
        </w:tc>
        <w:tc>
          <w:tcPr>
            <w:tcW w:w="1533" w:type="dxa"/>
            <w:shd w:val="clear" w:color="auto" w:fill="auto"/>
            <w:noWrap w:val="0"/>
            <w:vAlign w:val="top"/>
          </w:tcPr>
          <w:p>
            <w:pPr>
              <w:rPr>
                <w:rFonts w:hint="eastAsia" w:eastAsia="宋体"/>
                <w:lang w:val="en-US" w:eastAsia="zh-CN"/>
              </w:rPr>
            </w:pPr>
            <w:r>
              <w:rPr>
                <w:rFonts w:hint="eastAsia"/>
                <w:lang w:val="en-US" w:eastAsia="zh-CN"/>
              </w:rPr>
              <w:t>葛毅飞</w:t>
            </w:r>
          </w:p>
        </w:tc>
        <w:tc>
          <w:tcPr>
            <w:tcW w:w="5567" w:type="dxa"/>
            <w:shd w:val="clear" w:color="auto" w:fill="auto"/>
            <w:noWrap w:val="0"/>
            <w:vAlign w:val="top"/>
          </w:tcPr>
          <w:p>
            <w:pPr>
              <w:rPr>
                <w:rFonts w:hint="default" w:eastAsia="宋体"/>
                <w:lang w:val="en-US" w:eastAsia="zh-CN"/>
              </w:rPr>
            </w:pPr>
            <w:r>
              <w:rPr>
                <w:rFonts w:hint="eastAsia"/>
                <w:lang w:val="en-US" w:eastAsia="zh-CN"/>
              </w:rPr>
              <w:t>需求概述、数据库设计内容编写</w:t>
            </w:r>
          </w:p>
        </w:tc>
      </w:tr>
    </w:tbl>
    <w:p>
      <w:pPr>
        <w:jc w:val="center"/>
        <w:rPr>
          <w:rFonts w:eastAsia="黑体"/>
          <w:sz w:val="28"/>
          <w:szCs w:val="28"/>
        </w:rPr>
      </w:pPr>
    </w:p>
    <w:p>
      <w:pPr>
        <w:jc w:val="center"/>
        <w:rPr>
          <w:rFonts w:eastAsia="黑体"/>
          <w:sz w:val="28"/>
          <w:szCs w:val="28"/>
        </w:rPr>
      </w:pPr>
    </w:p>
    <w:p>
      <w:pPr>
        <w:jc w:val="center"/>
        <w:rPr>
          <w:rFonts w:hint="eastAsia" w:eastAsia="黑体"/>
          <w:sz w:val="28"/>
          <w:szCs w:val="28"/>
        </w:rPr>
      </w:pPr>
      <w:r>
        <w:rPr>
          <w:rFonts w:hint="eastAsia" w:eastAsia="黑体"/>
          <w:sz w:val="28"/>
          <w:szCs w:val="28"/>
        </w:rPr>
        <w:t>版本变更历史</w:t>
      </w:r>
    </w:p>
    <w:tbl>
      <w:tblPr>
        <w:tblStyle w:val="15"/>
        <w:tblW w:w="835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94"/>
        <w:gridCol w:w="1260"/>
        <w:gridCol w:w="2160"/>
        <w:gridCol w:w="1095"/>
        <w:gridCol w:w="304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jc w:val="center"/>
              <w:rPr>
                <w:rFonts w:eastAsia="楷体_GB2312"/>
                <w:szCs w:val="21"/>
              </w:rPr>
            </w:pPr>
            <w:r>
              <w:rPr>
                <w:rFonts w:hint="eastAsia" w:eastAsia="楷体_GB2312"/>
                <w:szCs w:val="21"/>
              </w:rPr>
              <w:t>版本</w:t>
            </w:r>
          </w:p>
        </w:tc>
        <w:tc>
          <w:tcPr>
            <w:tcW w:w="1260" w:type="dxa"/>
            <w:shd w:val="clear" w:color="auto" w:fill="auto"/>
            <w:noWrap w:val="0"/>
            <w:vAlign w:val="top"/>
          </w:tcPr>
          <w:p>
            <w:pPr>
              <w:jc w:val="center"/>
              <w:rPr>
                <w:rFonts w:hint="eastAsia" w:eastAsia="楷体_GB2312"/>
                <w:szCs w:val="21"/>
              </w:rPr>
            </w:pPr>
            <w:r>
              <w:rPr>
                <w:rFonts w:hint="eastAsia" w:eastAsia="楷体_GB2312"/>
                <w:szCs w:val="21"/>
              </w:rPr>
              <w:t>提交日期</w:t>
            </w:r>
          </w:p>
        </w:tc>
        <w:tc>
          <w:tcPr>
            <w:tcW w:w="2160" w:type="dxa"/>
            <w:shd w:val="clear" w:color="auto" w:fill="auto"/>
            <w:noWrap w:val="0"/>
            <w:vAlign w:val="top"/>
          </w:tcPr>
          <w:p>
            <w:pPr>
              <w:jc w:val="center"/>
              <w:rPr>
                <w:rFonts w:hint="eastAsia" w:eastAsia="楷体_GB2312"/>
                <w:szCs w:val="21"/>
              </w:rPr>
            </w:pPr>
            <w:r>
              <w:rPr>
                <w:rFonts w:hint="eastAsia" w:eastAsia="楷体_GB2312"/>
                <w:szCs w:val="21"/>
              </w:rPr>
              <w:t>主要编制人</w:t>
            </w:r>
          </w:p>
        </w:tc>
        <w:tc>
          <w:tcPr>
            <w:tcW w:w="1095" w:type="dxa"/>
            <w:shd w:val="clear" w:color="auto" w:fill="auto"/>
            <w:noWrap w:val="0"/>
            <w:vAlign w:val="top"/>
          </w:tcPr>
          <w:p>
            <w:pPr>
              <w:jc w:val="center"/>
              <w:rPr>
                <w:rFonts w:eastAsia="楷体_GB2312"/>
                <w:szCs w:val="21"/>
              </w:rPr>
            </w:pPr>
            <w:r>
              <w:rPr>
                <w:rFonts w:hint="eastAsia" w:eastAsia="楷体_GB2312"/>
                <w:szCs w:val="21"/>
              </w:rPr>
              <w:t>审核人</w:t>
            </w:r>
          </w:p>
        </w:tc>
        <w:tc>
          <w:tcPr>
            <w:tcW w:w="3045" w:type="dxa"/>
            <w:shd w:val="clear" w:color="auto" w:fill="auto"/>
            <w:noWrap w:val="0"/>
            <w:vAlign w:val="top"/>
          </w:tcPr>
          <w:p>
            <w:pPr>
              <w:jc w:val="center"/>
              <w:rPr>
                <w:rFonts w:eastAsia="楷体_GB2312"/>
                <w:szCs w:val="21"/>
              </w:rPr>
            </w:pPr>
            <w:r>
              <w:rPr>
                <w:rFonts w:hint="eastAsia" w:eastAsia="楷体_GB2312"/>
                <w:szCs w:val="21"/>
              </w:rPr>
              <w:t>版本说明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V0.4</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eastAsia" w:eastAsia="宋体"/>
                <w:lang w:val="en-US" w:eastAsia="zh-CN"/>
              </w:rPr>
            </w:pPr>
            <w:r>
              <w:rPr>
                <w:rFonts w:hint="eastAsia"/>
                <w:lang w:val="en-US" w:eastAsia="zh-CN"/>
              </w:rPr>
              <w:t>张稚馨</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V0.7</w:t>
            </w:r>
          </w:p>
        </w:tc>
        <w:tc>
          <w:tcPr>
            <w:tcW w:w="1260" w:type="dxa"/>
            <w:shd w:val="clear" w:color="auto" w:fill="auto"/>
            <w:noWrap w:val="0"/>
            <w:vAlign w:val="top"/>
          </w:tcPr>
          <w:p>
            <w:pPr>
              <w:rPr>
                <w:rFonts w:hint="default" w:eastAsia="宋体"/>
                <w:lang w:val="en-US" w:eastAsia="zh-CN"/>
              </w:rPr>
            </w:pPr>
            <w:r>
              <w:rPr>
                <w:rFonts w:hint="eastAsia"/>
                <w:lang w:val="en-US" w:eastAsia="zh-CN"/>
              </w:rPr>
              <w:t>2020.4.17</w:t>
            </w:r>
          </w:p>
        </w:tc>
        <w:tc>
          <w:tcPr>
            <w:tcW w:w="2160" w:type="dxa"/>
            <w:shd w:val="clear" w:color="auto" w:fill="auto"/>
            <w:noWrap w:val="0"/>
            <w:vAlign w:val="top"/>
          </w:tcPr>
          <w:p>
            <w:pPr>
              <w:rPr>
                <w:rFonts w:hint="default" w:eastAsia="宋体"/>
                <w:lang w:val="en-US" w:eastAsia="zh-CN"/>
              </w:rPr>
            </w:pPr>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增加接口设计、详细设计部分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V0.9</w:t>
            </w:r>
          </w:p>
        </w:tc>
        <w:tc>
          <w:tcPr>
            <w:tcW w:w="1260" w:type="dxa"/>
            <w:shd w:val="clear" w:color="auto" w:fill="auto"/>
            <w:noWrap w:val="0"/>
            <w:vAlign w:val="top"/>
          </w:tcPr>
          <w:p>
            <w:pPr>
              <w:rPr>
                <w:rFonts w:hint="default" w:eastAsia="宋体"/>
                <w:lang w:val="en-US" w:eastAsia="zh-CN"/>
              </w:rPr>
            </w:pPr>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张稚馨</w:t>
            </w:r>
          </w:p>
        </w:tc>
        <w:tc>
          <w:tcPr>
            <w:tcW w:w="3045" w:type="dxa"/>
            <w:shd w:val="clear" w:color="auto" w:fill="auto"/>
            <w:noWrap w:val="0"/>
            <w:vAlign w:val="top"/>
          </w:tcPr>
          <w:p>
            <w:pPr>
              <w:rPr>
                <w:rFonts w:hint="default" w:eastAsia="宋体"/>
                <w:lang w:val="en-US" w:eastAsia="zh-CN"/>
              </w:rPr>
            </w:pPr>
            <w:r>
              <w:rPr>
                <w:rFonts w:hint="eastAsia"/>
                <w:lang w:val="en-US" w:eastAsia="zh-CN"/>
              </w:rPr>
              <w:t>增加项目概述、需求可追踪性说明</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V1.0</w:t>
            </w:r>
          </w:p>
        </w:tc>
        <w:tc>
          <w:tcPr>
            <w:tcW w:w="1260" w:type="dxa"/>
            <w:shd w:val="clear" w:color="auto" w:fill="auto"/>
            <w:noWrap w:val="0"/>
            <w:vAlign w:val="top"/>
          </w:tcPr>
          <w:p>
            <w:pPr>
              <w:rPr>
                <w:rFonts w:hint="eastAsia"/>
                <w:lang w:val="en-US" w:eastAsia="zh-CN"/>
              </w:rPr>
            </w:pPr>
            <w:r>
              <w:rPr>
                <w:rFonts w:hint="eastAsia"/>
                <w:lang w:val="en-US" w:eastAsia="zh-CN"/>
              </w:rPr>
              <w:t>2020.4.18</w:t>
            </w:r>
          </w:p>
        </w:tc>
        <w:tc>
          <w:tcPr>
            <w:tcW w:w="2160" w:type="dxa"/>
            <w:shd w:val="clear" w:color="auto" w:fill="auto"/>
            <w:noWrap w:val="0"/>
            <w:vAlign w:val="top"/>
          </w:tcPr>
          <w:p>
            <w:pPr>
              <w:rPr>
                <w:rFonts w:hint="default"/>
                <w:lang w:val="en-US" w:eastAsia="zh-CN"/>
              </w:rPr>
            </w:pPr>
            <w:r>
              <w:rPr>
                <w:rFonts w:hint="eastAsia"/>
                <w:lang w:val="en-US" w:eastAsia="zh-CN"/>
              </w:rPr>
              <w:t>张稚馨</w:t>
            </w:r>
          </w:p>
        </w:tc>
        <w:tc>
          <w:tcPr>
            <w:tcW w:w="1095" w:type="dxa"/>
            <w:shd w:val="clear" w:color="auto" w:fill="auto"/>
            <w:noWrap w:val="0"/>
            <w:vAlign w:val="top"/>
          </w:tcPr>
          <w:p>
            <w:pPr>
              <w:rPr>
                <w:rFonts w:hint="default"/>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V1.2</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r>
              <w:rPr>
                <w:rFonts w:hint="eastAsia"/>
                <w:lang w:val="en-US" w:eastAsia="zh-CN"/>
              </w:rPr>
              <w:t>杨昶、邢译洋</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修改详细设计部分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rPr>
            </w:pPr>
            <w:r>
              <w:rPr>
                <w:rFonts w:hint="eastAsia"/>
                <w:lang w:val="en-US" w:eastAsia="zh-CN"/>
              </w:rPr>
              <w:t>V1.5</w:t>
            </w:r>
          </w:p>
        </w:tc>
        <w:tc>
          <w:tcPr>
            <w:tcW w:w="1260" w:type="dxa"/>
            <w:shd w:val="clear" w:color="auto" w:fill="auto"/>
            <w:noWrap w:val="0"/>
            <w:vAlign w:val="top"/>
          </w:tcPr>
          <w:p>
            <w:r>
              <w:rPr>
                <w:rFonts w:hint="eastAsia"/>
                <w:lang w:val="en-US" w:eastAsia="zh-CN"/>
              </w:rPr>
              <w:t>2020.4.18</w:t>
            </w:r>
          </w:p>
        </w:tc>
        <w:tc>
          <w:tcPr>
            <w:tcW w:w="2160" w:type="dxa"/>
            <w:shd w:val="clear" w:color="auto" w:fill="auto"/>
            <w:noWrap w:val="0"/>
            <w:vAlign w:val="top"/>
          </w:tcPr>
          <w:p>
            <w:pPr>
              <w:rPr>
                <w:rFonts w:hint="eastAsia" w:eastAsia="宋体"/>
                <w:lang w:val="en-US" w:eastAsia="zh-CN"/>
              </w:rPr>
            </w:pPr>
            <w:r>
              <w:rPr>
                <w:rFonts w:hint="eastAsia"/>
                <w:lang w:val="en-US" w:eastAsia="zh-CN"/>
              </w:rPr>
              <w:t>邹桃</w:t>
            </w:r>
          </w:p>
        </w:tc>
        <w:tc>
          <w:tcPr>
            <w:tcW w:w="1095" w:type="dxa"/>
            <w:shd w:val="clear" w:color="auto" w:fill="auto"/>
            <w:noWrap w:val="0"/>
            <w:vAlign w:val="top"/>
          </w:tcPr>
          <w:p>
            <w:pPr>
              <w:rPr>
                <w:rFonts w:hint="eastAsia" w:eastAsia="宋体"/>
                <w:lang w:val="en-US" w:eastAsia="zh-CN"/>
              </w:rPr>
            </w:pPr>
            <w:r>
              <w:rPr>
                <w:rFonts w:hint="eastAsia"/>
                <w:lang w:val="en-US" w:eastAsia="zh-CN"/>
              </w:rPr>
              <w:t>邢译洋</w:t>
            </w:r>
          </w:p>
        </w:tc>
        <w:tc>
          <w:tcPr>
            <w:tcW w:w="3045" w:type="dxa"/>
            <w:shd w:val="clear" w:color="auto" w:fill="auto"/>
            <w:noWrap w:val="0"/>
            <w:vAlign w:val="top"/>
          </w:tcPr>
          <w:p>
            <w:pPr>
              <w:rPr>
                <w:rFonts w:hint="default" w:eastAsia="宋体"/>
                <w:lang w:val="en-US" w:eastAsia="zh-CN"/>
              </w:rPr>
            </w:pPr>
            <w:r>
              <w:rPr>
                <w:rFonts w:hint="eastAsia"/>
                <w:lang w:val="en-US" w:eastAsia="zh-CN"/>
              </w:rPr>
              <w:t>修改部分活动图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eastAsia="宋体"/>
                <w:lang w:val="en-US" w:eastAsia="zh-CN"/>
              </w:rPr>
            </w:pPr>
            <w:r>
              <w:rPr>
                <w:rFonts w:hint="eastAsia"/>
                <w:lang w:val="en-US" w:eastAsia="zh-CN"/>
              </w:rPr>
              <w:t>V1.6</w:t>
            </w:r>
          </w:p>
        </w:tc>
        <w:tc>
          <w:tcPr>
            <w:tcW w:w="1260" w:type="dxa"/>
            <w:shd w:val="clear" w:color="auto" w:fill="auto"/>
            <w:noWrap w:val="0"/>
            <w:vAlign w:val="top"/>
          </w:tcPr>
          <w:p>
            <w:pPr>
              <w:rPr>
                <w:rFonts w:hint="default" w:eastAsia="宋体"/>
                <w:lang w:val="en-US" w:eastAsia="zh-CN"/>
              </w:rPr>
            </w:pPr>
            <w:r>
              <w:rPr>
                <w:rFonts w:hint="eastAsia"/>
                <w:lang w:val="en-US" w:eastAsia="zh-CN"/>
              </w:rPr>
              <w:t>2020.4.19</w:t>
            </w:r>
          </w:p>
        </w:tc>
        <w:tc>
          <w:tcPr>
            <w:tcW w:w="2160" w:type="dxa"/>
            <w:shd w:val="clear" w:color="auto" w:fill="auto"/>
            <w:noWrap w:val="0"/>
            <w:vAlign w:val="top"/>
          </w:tcPr>
          <w:p>
            <w:pPr>
              <w:rPr>
                <w:rFonts w:hint="eastAsia" w:eastAsia="宋体"/>
                <w:lang w:val="en-US" w:eastAsia="zh-CN"/>
              </w:rPr>
            </w:pPr>
            <w:r>
              <w:rPr>
                <w:rFonts w:hint="eastAsia"/>
                <w:lang w:val="en-US" w:eastAsia="zh-CN"/>
              </w:rPr>
              <w:t>葛毅飞</w:t>
            </w:r>
          </w:p>
        </w:tc>
        <w:tc>
          <w:tcPr>
            <w:tcW w:w="1095" w:type="dxa"/>
            <w:shd w:val="clear" w:color="auto" w:fill="auto"/>
            <w:noWrap w:val="0"/>
            <w:vAlign w:val="top"/>
          </w:tcPr>
          <w:p>
            <w:pPr>
              <w:rPr>
                <w:rFonts w:hint="eastAsia" w:eastAsia="宋体"/>
                <w:lang w:val="en-US" w:eastAsia="zh-CN"/>
              </w:rPr>
            </w:pPr>
            <w:r>
              <w:rPr>
                <w:rFonts w:hint="eastAsia"/>
                <w:lang w:val="en-US" w:eastAsia="zh-CN"/>
              </w:rPr>
              <w:t>邹桃</w:t>
            </w:r>
          </w:p>
        </w:tc>
        <w:tc>
          <w:tcPr>
            <w:tcW w:w="3045" w:type="dxa"/>
            <w:shd w:val="clear" w:color="auto" w:fill="auto"/>
            <w:noWrap w:val="0"/>
            <w:vAlign w:val="top"/>
          </w:tcPr>
          <w:p>
            <w:pPr>
              <w:rPr>
                <w:rFonts w:hint="default" w:eastAsia="宋体"/>
                <w:lang w:val="en-US" w:eastAsia="zh-CN"/>
              </w:rPr>
            </w:pPr>
            <w:r>
              <w:rPr>
                <w:rFonts w:hint="eastAsia"/>
                <w:lang w:val="en-US" w:eastAsia="zh-CN"/>
              </w:rPr>
              <w:t>增加需求概述部分和数据库设计部分</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V2.0</w:t>
            </w:r>
          </w:p>
        </w:tc>
        <w:tc>
          <w:tcPr>
            <w:tcW w:w="1260" w:type="dxa"/>
            <w:shd w:val="clear" w:color="auto" w:fill="auto"/>
            <w:noWrap w:val="0"/>
            <w:vAlign w:val="top"/>
          </w:tcPr>
          <w:p>
            <w:pPr>
              <w:rPr>
                <w:rFonts w:hint="default"/>
                <w:lang w:val="en-US" w:eastAsia="zh-CN"/>
              </w:rPr>
            </w:pPr>
            <w:r>
              <w:rPr>
                <w:rFonts w:hint="eastAsia"/>
                <w:lang w:val="en-US" w:eastAsia="zh-CN"/>
              </w:rPr>
              <w:t>2020.4.21</w:t>
            </w:r>
          </w:p>
        </w:tc>
        <w:tc>
          <w:tcPr>
            <w:tcW w:w="2160" w:type="dxa"/>
            <w:shd w:val="clear" w:color="auto" w:fill="auto"/>
            <w:noWrap w:val="0"/>
            <w:vAlign w:val="top"/>
          </w:tcPr>
          <w:p>
            <w:pPr>
              <w:rPr>
                <w:rFonts w:hint="eastAsia"/>
                <w:lang w:val="en-US" w:eastAsia="zh-CN"/>
              </w:rPr>
            </w:pPr>
            <w:r>
              <w:rPr>
                <w:rFonts w:hint="eastAsia"/>
                <w:lang w:val="en-US" w:eastAsia="zh-CN"/>
              </w:rPr>
              <w:t>张稚馨</w:t>
            </w:r>
          </w:p>
        </w:tc>
        <w:tc>
          <w:tcPr>
            <w:tcW w:w="1095" w:type="dxa"/>
            <w:shd w:val="clear" w:color="auto" w:fill="auto"/>
            <w:noWrap w:val="0"/>
            <w:vAlign w:val="top"/>
          </w:tcPr>
          <w:p>
            <w:pPr>
              <w:rPr>
                <w:rFonts w:hint="eastAsia"/>
                <w:lang w:val="en-US" w:eastAsia="zh-CN"/>
              </w:rPr>
            </w:pPr>
            <w:r>
              <w:rPr>
                <w:rFonts w:hint="eastAsia"/>
                <w:lang w:val="en-US" w:eastAsia="zh-CN"/>
              </w:rPr>
              <w:t>邹桃</w:t>
            </w:r>
          </w:p>
        </w:tc>
        <w:tc>
          <w:tcPr>
            <w:tcW w:w="3045" w:type="dxa"/>
            <w:shd w:val="clear" w:color="auto" w:fill="auto"/>
            <w:noWrap w:val="0"/>
            <w:vAlign w:val="top"/>
          </w:tcPr>
          <w:p>
            <w:pPr>
              <w:rPr>
                <w:rFonts w:hint="default"/>
                <w:lang w:val="en-US" w:eastAsia="zh-CN"/>
              </w:rPr>
            </w:pPr>
            <w:r>
              <w:rPr>
                <w:rFonts w:hint="eastAsia"/>
                <w:lang w:val="en-US" w:eastAsia="zh-CN"/>
              </w:rPr>
              <w:t>修改体系结构部分措辞</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94" w:type="dxa"/>
            <w:shd w:val="clear" w:color="auto" w:fill="auto"/>
            <w:noWrap w:val="0"/>
            <w:vAlign w:val="top"/>
          </w:tcPr>
          <w:p>
            <w:pPr>
              <w:rPr>
                <w:rFonts w:hint="default"/>
                <w:lang w:val="en-US" w:eastAsia="zh-CN"/>
              </w:rPr>
            </w:pPr>
            <w:r>
              <w:rPr>
                <w:rFonts w:hint="eastAsia"/>
                <w:lang w:val="en-US" w:eastAsia="zh-CN"/>
              </w:rPr>
              <w:t>V2.1</w:t>
            </w:r>
          </w:p>
        </w:tc>
        <w:tc>
          <w:tcPr>
            <w:tcW w:w="1260" w:type="dxa"/>
            <w:shd w:val="clear" w:color="auto" w:fill="auto"/>
            <w:noWrap w:val="0"/>
            <w:vAlign w:val="top"/>
          </w:tcPr>
          <w:p>
            <w:pPr>
              <w:rPr>
                <w:rFonts w:hint="eastAsia"/>
                <w:lang w:val="en-US" w:eastAsia="zh-CN"/>
              </w:rPr>
            </w:pPr>
            <w:r>
              <w:rPr>
                <w:rFonts w:hint="eastAsia"/>
                <w:lang w:val="en-US" w:eastAsia="zh-CN"/>
              </w:rPr>
              <w:t>2020.4.21</w:t>
            </w:r>
          </w:p>
        </w:tc>
        <w:tc>
          <w:tcPr>
            <w:tcW w:w="2160" w:type="dxa"/>
            <w:shd w:val="clear" w:color="auto" w:fill="auto"/>
            <w:noWrap w:val="0"/>
            <w:vAlign w:val="top"/>
          </w:tcPr>
          <w:p>
            <w:pPr>
              <w:rPr>
                <w:rFonts w:hint="default"/>
                <w:lang w:val="en-US" w:eastAsia="zh-CN"/>
              </w:rPr>
            </w:pPr>
            <w:r>
              <w:rPr>
                <w:rFonts w:hint="eastAsia"/>
                <w:lang w:val="en-US" w:eastAsia="zh-CN"/>
              </w:rPr>
              <w:t>邹桃</w:t>
            </w:r>
          </w:p>
        </w:tc>
        <w:tc>
          <w:tcPr>
            <w:tcW w:w="1095" w:type="dxa"/>
            <w:shd w:val="clear" w:color="auto" w:fill="auto"/>
            <w:noWrap w:val="0"/>
            <w:vAlign w:val="top"/>
          </w:tcPr>
          <w:p>
            <w:pPr>
              <w:rPr>
                <w:rFonts w:hint="default"/>
                <w:lang w:val="en-US" w:eastAsia="zh-CN"/>
              </w:rPr>
            </w:pPr>
            <w:r>
              <w:rPr>
                <w:rFonts w:hint="eastAsia"/>
                <w:lang w:val="en-US" w:eastAsia="zh-CN"/>
              </w:rPr>
              <w:t>张稚馨</w:t>
            </w:r>
          </w:p>
        </w:tc>
        <w:tc>
          <w:tcPr>
            <w:tcW w:w="3045" w:type="dxa"/>
            <w:shd w:val="clear" w:color="auto" w:fill="auto"/>
            <w:noWrap w:val="0"/>
            <w:vAlign w:val="top"/>
          </w:tcPr>
          <w:p>
            <w:pPr>
              <w:rPr>
                <w:rFonts w:hint="default"/>
                <w:lang w:val="en-US" w:eastAsia="zh-CN"/>
              </w:rPr>
            </w:pPr>
            <w:r>
              <w:rPr>
                <w:rFonts w:hint="eastAsia"/>
                <w:lang w:val="en-US" w:eastAsia="zh-CN"/>
              </w:rPr>
              <w:t>修改用户接口，详细设计、需求可追踪性说明部分自主避障模块</w:t>
            </w:r>
          </w:p>
        </w:tc>
      </w:tr>
    </w:tbl>
    <w:p>
      <w:pPr>
        <w:jc w:val="center"/>
        <w:rPr>
          <w:rFonts w:hint="eastAsia" w:eastAsia="黑体"/>
          <w:sz w:val="28"/>
          <w:szCs w:val="28"/>
        </w:rPr>
        <w:sectPr>
          <w:headerReference r:id="rId3" w:type="default"/>
          <w:pgSz w:w="11906" w:h="16838"/>
          <w:pgMar w:top="1440" w:right="1797" w:bottom="1440" w:left="1797" w:header="851" w:footer="992" w:gutter="0"/>
          <w:pgNumType w:fmt="upperRoman" w:start="1"/>
          <w:cols w:space="420" w:num="1"/>
          <w:docGrid w:type="lines" w:linePitch="312" w:charSpace="42106"/>
        </w:sectPr>
      </w:pPr>
    </w:p>
    <w:sdt>
      <w:sdtPr>
        <w:rPr>
          <w:rFonts w:ascii="宋体" w:hAnsi="宋体" w:eastAsia="宋体" w:cs="Times New Roman"/>
          <w:kern w:val="2"/>
          <w:sz w:val="21"/>
          <w:szCs w:val="24"/>
          <w:lang w:val="en-US" w:eastAsia="zh-CN" w:bidi="ar-SA"/>
        </w:rPr>
        <w:id w:val="147466511"/>
        <w15:color w:val="DBDBDB"/>
      </w:sdtPr>
      <w:sdtEndPr>
        <w:rPr>
          <w:rFonts w:hint="eastAsia" w:ascii="Times New Roman" w:hAnsi="Times New Roman" w:eastAsia="黑体" w:cs="Times New Roman"/>
          <w:kern w:val="2"/>
          <w:sz w:val="24"/>
          <w:szCs w:val="28"/>
          <w:lang w:val="en-US" w:eastAsia="zh-CN" w:bidi="ar-SA"/>
        </w:rPr>
      </w:sdtEndPr>
      <w:sdtContent>
        <w:p>
          <w:pPr>
            <w:spacing w:before="0" w:beforeLines="0" w:after="0" w:afterLines="0" w:line="240" w:lineRule="auto"/>
            <w:ind w:left="0" w:leftChars="0" w:right="0" w:rightChars="0" w:firstLine="0" w:firstLineChars="0"/>
            <w:jc w:val="center"/>
          </w:pPr>
          <w:r>
            <w:rPr>
              <w:rFonts w:ascii="宋体" w:hAnsi="宋体" w:eastAsia="宋体"/>
              <w:sz w:val="21"/>
            </w:rPr>
            <w:t>目录</w:t>
          </w:r>
        </w:p>
        <w:p>
          <w:pPr>
            <w:pStyle w:val="11"/>
            <w:tabs>
              <w:tab w:val="right" w:leader="dot" w:pos="8312"/>
            </w:tabs>
          </w:pPr>
          <w:r>
            <w:rPr>
              <w:rFonts w:hint="eastAsia" w:eastAsia="黑体"/>
              <w:sz w:val="28"/>
              <w:szCs w:val="28"/>
            </w:rPr>
            <w:fldChar w:fldCharType="begin"/>
          </w:r>
          <w:r>
            <w:rPr>
              <w:rFonts w:hint="eastAsia" w:eastAsia="黑体"/>
              <w:sz w:val="28"/>
              <w:szCs w:val="28"/>
            </w:rPr>
            <w:instrText xml:space="preserve">TOC \o "1-3" \h \u </w:instrText>
          </w:r>
          <w:r>
            <w:rPr>
              <w:rFonts w:hint="eastAsia" w:eastAsia="黑体"/>
              <w:sz w:val="28"/>
              <w:szCs w:val="28"/>
            </w:rPr>
            <w:fldChar w:fldCharType="separate"/>
          </w:r>
          <w:r>
            <w:rPr>
              <w:rFonts w:hint="eastAsia" w:eastAsia="黑体"/>
              <w:szCs w:val="28"/>
            </w:rPr>
            <w:fldChar w:fldCharType="begin"/>
          </w:r>
          <w:r>
            <w:rPr>
              <w:rFonts w:hint="eastAsia" w:eastAsia="黑体"/>
              <w:szCs w:val="28"/>
            </w:rPr>
            <w:instrText xml:space="preserve"> HYPERLINK \l _Toc3494 </w:instrText>
          </w:r>
          <w:r>
            <w:rPr>
              <w:rFonts w:hint="eastAsia" w:eastAsia="黑体"/>
              <w:szCs w:val="28"/>
            </w:rPr>
            <w:fldChar w:fldCharType="separate"/>
          </w:r>
          <w:r>
            <w:rPr>
              <w:rFonts w:hint="eastAsia"/>
            </w:rPr>
            <w:t>1</w:t>
          </w:r>
          <w:r>
            <w:t xml:space="preserve"> </w:t>
          </w:r>
          <w:r>
            <w:rPr>
              <w:rFonts w:hint="eastAsia"/>
            </w:rPr>
            <w:t>范围</w:t>
          </w:r>
          <w:r>
            <w:tab/>
          </w:r>
          <w:r>
            <w:fldChar w:fldCharType="begin"/>
          </w:r>
          <w:r>
            <w:instrText xml:space="preserve"> PAGEREF _Toc3494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_Toc26959 </w:instrText>
          </w:r>
          <w:r>
            <w:rPr>
              <w:rFonts w:hint="eastAsia" w:eastAsia="黑体"/>
              <w:szCs w:val="28"/>
            </w:rPr>
            <w:fldChar w:fldCharType="separate"/>
          </w:r>
          <w:r>
            <w:rPr>
              <w:rFonts w:hint="eastAsia"/>
            </w:rPr>
            <w:t>1.1 项目概述</w:t>
          </w:r>
          <w:r>
            <w:tab/>
          </w:r>
          <w:r>
            <w:fldChar w:fldCharType="begin"/>
          </w:r>
          <w:r>
            <w:instrText xml:space="preserve"> PAGEREF _Toc26959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_Toc25319 </w:instrText>
          </w:r>
          <w:r>
            <w:rPr>
              <w:rFonts w:hint="eastAsia" w:eastAsia="黑体"/>
              <w:szCs w:val="28"/>
            </w:rPr>
            <w:fldChar w:fldCharType="separate"/>
          </w:r>
          <w:r>
            <w:rPr>
              <w:rFonts w:hint="eastAsia"/>
            </w:rPr>
            <w:t>1.2 文档概述</w:t>
          </w:r>
          <w:r>
            <w:tab/>
          </w:r>
          <w:r>
            <w:fldChar w:fldCharType="begin"/>
          </w:r>
          <w:r>
            <w:instrText xml:space="preserve"> PAGEREF _Toc25319 </w:instrText>
          </w:r>
          <w:r>
            <w:fldChar w:fldCharType="separate"/>
          </w:r>
          <w:r>
            <w:t>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_Toc8278 </w:instrText>
          </w:r>
          <w:r>
            <w:rPr>
              <w:rFonts w:hint="eastAsia" w:eastAsia="黑体"/>
              <w:szCs w:val="28"/>
            </w:rPr>
            <w:fldChar w:fldCharType="separate"/>
          </w:r>
          <w:r>
            <w:rPr>
              <w:rFonts w:hint="eastAsia"/>
            </w:rPr>
            <w:t>1.3 术语和缩略词</w:t>
          </w:r>
          <w:r>
            <w:tab/>
          </w:r>
          <w:r>
            <w:fldChar w:fldCharType="begin"/>
          </w:r>
          <w:r>
            <w:instrText xml:space="preserve"> PAGEREF _Toc8278 </w:instrText>
          </w:r>
          <w:r>
            <w:fldChar w:fldCharType="separate"/>
          </w:r>
          <w:r>
            <w:t>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_Toc14741 </w:instrText>
          </w:r>
          <w:r>
            <w:rPr>
              <w:rFonts w:hint="eastAsia" w:eastAsia="黑体"/>
              <w:szCs w:val="28"/>
            </w:rPr>
            <w:fldChar w:fldCharType="separate"/>
          </w:r>
          <w:r>
            <w:rPr>
              <w:rFonts w:hint="eastAsia"/>
            </w:rPr>
            <w:t>1.4 引用文档</w:t>
          </w:r>
          <w:r>
            <w:tab/>
          </w:r>
          <w:r>
            <w:fldChar w:fldCharType="begin"/>
          </w:r>
          <w:r>
            <w:instrText xml:space="preserve"> PAGEREF _Toc14741 </w:instrText>
          </w:r>
          <w:r>
            <w:fldChar w:fldCharType="separate"/>
          </w:r>
          <w:r>
            <w:t>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_Toc18593 </w:instrText>
          </w:r>
          <w:r>
            <w:rPr>
              <w:rFonts w:hint="eastAsia" w:eastAsia="黑体"/>
              <w:szCs w:val="28"/>
            </w:rPr>
            <w:fldChar w:fldCharType="separate"/>
          </w:r>
          <w:r>
            <w:rPr>
              <w:rFonts w:hint="eastAsia"/>
            </w:rPr>
            <w:t>2. 需求概述</w:t>
          </w:r>
          <w:r>
            <w:tab/>
          </w:r>
          <w:r>
            <w:fldChar w:fldCharType="begin"/>
          </w:r>
          <w:r>
            <w:instrText xml:space="preserve"> PAGEREF _Toc18593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_Toc23763 </w:instrText>
          </w:r>
          <w:r>
            <w:rPr>
              <w:rFonts w:hint="eastAsia" w:eastAsia="黑体"/>
              <w:szCs w:val="28"/>
            </w:rPr>
            <w:fldChar w:fldCharType="separate"/>
          </w:r>
          <w:r>
            <w:rPr>
              <w:rFonts w:hint="eastAsia"/>
              <w:lang w:val="en-US" w:eastAsia="zh-CN"/>
            </w:rPr>
            <w:t xml:space="preserve">2.1 </w:t>
          </w:r>
          <w:r>
            <w:rPr>
              <w:rFonts w:ascii="Times New Roman" w:hAnsi="Times New Roman"/>
            </w:rPr>
            <w:t>功能</w:t>
          </w:r>
          <w:r>
            <w:rPr>
              <w:rFonts w:hint="eastAsia" w:ascii="Times New Roman" w:hAnsi="Times New Roman"/>
              <w:lang w:val="en-US" w:eastAsia="zh-CN"/>
            </w:rPr>
            <w:t>需求</w:t>
          </w:r>
          <w:r>
            <w:tab/>
          </w:r>
          <w:r>
            <w:fldChar w:fldCharType="begin"/>
          </w:r>
          <w:r>
            <w:instrText xml:space="preserve"> PAGEREF _Toc23763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_Toc10027 </w:instrText>
          </w:r>
          <w:r>
            <w:rPr>
              <w:rFonts w:hint="eastAsia" w:eastAsia="黑体"/>
              <w:szCs w:val="28"/>
            </w:rPr>
            <w:fldChar w:fldCharType="separate"/>
          </w:r>
          <w:r>
            <w:rPr>
              <w:rFonts w:hint="eastAsia"/>
              <w:lang w:val="en-US" w:eastAsia="zh-CN"/>
            </w:rPr>
            <w:t>2.1.1 系统用例图</w:t>
          </w:r>
          <w:r>
            <w:tab/>
          </w:r>
          <w:r>
            <w:fldChar w:fldCharType="begin"/>
          </w:r>
          <w:r>
            <w:instrText xml:space="preserve"> PAGEREF _Toc10027 </w:instrText>
          </w:r>
          <w:r>
            <w:fldChar w:fldCharType="separate"/>
          </w:r>
          <w:r>
            <w:t>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_Toc4744 </w:instrText>
          </w:r>
          <w:r>
            <w:rPr>
              <w:rFonts w:hint="eastAsia" w:eastAsia="黑体"/>
              <w:szCs w:val="28"/>
            </w:rPr>
            <w:fldChar w:fldCharType="separate"/>
          </w:r>
          <w:r>
            <w:rPr>
              <w:rFonts w:hint="eastAsia"/>
              <w:lang w:val="en-US" w:eastAsia="zh-CN"/>
            </w:rPr>
            <w:t>2.1.2 简要说明</w:t>
          </w:r>
          <w:r>
            <w:tab/>
          </w:r>
          <w:r>
            <w:fldChar w:fldCharType="begin"/>
          </w:r>
          <w:r>
            <w:instrText xml:space="preserve"> PAGEREF _Toc4744 </w:instrText>
          </w:r>
          <w:r>
            <w:fldChar w:fldCharType="separate"/>
          </w:r>
          <w:r>
            <w:t>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_Toc5040 </w:instrText>
          </w:r>
          <w:r>
            <w:rPr>
              <w:rFonts w:hint="eastAsia" w:eastAsia="黑体"/>
              <w:szCs w:val="28"/>
            </w:rPr>
            <w:fldChar w:fldCharType="separate"/>
          </w:r>
          <w:r>
            <w:rPr>
              <w:rFonts w:hint="eastAsia"/>
              <w:lang w:val="en-US" w:eastAsia="zh-CN"/>
            </w:rPr>
            <w:t>2.2 数据需求</w:t>
          </w:r>
          <w:r>
            <w:tab/>
          </w:r>
          <w:r>
            <w:fldChar w:fldCharType="begin"/>
          </w:r>
          <w:r>
            <w:instrText xml:space="preserve"> PAGEREF _Toc5040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_Toc7982 </w:instrText>
          </w:r>
          <w:r>
            <w:rPr>
              <w:rFonts w:hint="eastAsia" w:eastAsia="黑体"/>
              <w:szCs w:val="28"/>
            </w:rPr>
            <w:fldChar w:fldCharType="separate"/>
          </w:r>
          <w:r>
            <w:rPr>
              <w:rFonts w:hint="eastAsia"/>
              <w:lang w:val="en-US" w:eastAsia="zh-CN"/>
            </w:rPr>
            <w:t>2.3 系统参与者</w:t>
          </w:r>
          <w:r>
            <w:tab/>
          </w:r>
          <w:r>
            <w:fldChar w:fldCharType="begin"/>
          </w:r>
          <w:r>
            <w:instrText xml:space="preserve"> PAGEREF _Toc7982 </w:instrText>
          </w:r>
          <w:r>
            <w:fldChar w:fldCharType="separate"/>
          </w:r>
          <w:r>
            <w:t>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_Toc1476 </w:instrText>
          </w:r>
          <w:r>
            <w:rPr>
              <w:rFonts w:hint="eastAsia" w:eastAsia="黑体"/>
              <w:szCs w:val="28"/>
            </w:rPr>
            <w:fldChar w:fldCharType="separate"/>
          </w:r>
          <w:r>
            <w:rPr>
              <w:rFonts w:hint="eastAsia"/>
              <w:lang w:val="en-US" w:eastAsia="zh-CN"/>
            </w:rPr>
            <w:t>2.4 用例模型</w:t>
          </w:r>
          <w:r>
            <w:tab/>
          </w:r>
          <w:r>
            <w:fldChar w:fldCharType="begin"/>
          </w:r>
          <w:r>
            <w:instrText xml:space="preserve"> PAGEREF _Toc1476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_Toc21757 </w:instrText>
          </w:r>
          <w:r>
            <w:rPr>
              <w:rFonts w:hint="eastAsia" w:eastAsia="黑体"/>
              <w:szCs w:val="28"/>
            </w:rPr>
            <w:fldChar w:fldCharType="separate"/>
          </w:r>
          <w:r>
            <w:rPr>
              <w:rFonts w:hint="eastAsia"/>
              <w:lang w:val="en-US" w:eastAsia="zh-CN"/>
            </w:rPr>
            <w:t>2.4.1 安装控件</w:t>
          </w:r>
          <w:r>
            <w:tab/>
          </w:r>
          <w:r>
            <w:fldChar w:fldCharType="begin"/>
          </w:r>
          <w:r>
            <w:instrText xml:space="preserve"> PAGEREF _Toc21757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_Toc17363 </w:instrText>
          </w:r>
          <w:r>
            <w:rPr>
              <w:rFonts w:hint="eastAsia" w:eastAsia="黑体"/>
              <w:szCs w:val="28"/>
            </w:rPr>
            <w:fldChar w:fldCharType="separate"/>
          </w:r>
          <w:r>
            <w:rPr>
              <w:rFonts w:hint="eastAsia"/>
              <w:lang w:val="en-US" w:eastAsia="zh-CN"/>
            </w:rPr>
            <w:t>2.4.2 启动/关闭机器人</w:t>
          </w:r>
          <w:r>
            <w:tab/>
          </w:r>
          <w:r>
            <w:fldChar w:fldCharType="begin"/>
          </w:r>
          <w:r>
            <w:instrText xml:space="preserve"> PAGEREF _Toc17363 </w:instrText>
          </w:r>
          <w:r>
            <w:fldChar w:fldCharType="separate"/>
          </w:r>
          <w:r>
            <w:t>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_Toc29058 </w:instrText>
          </w:r>
          <w:r>
            <w:rPr>
              <w:rFonts w:hint="eastAsia" w:eastAsia="黑体"/>
              <w:szCs w:val="28"/>
            </w:rPr>
            <w:fldChar w:fldCharType="separate"/>
          </w:r>
          <w:r>
            <w:rPr>
              <w:rFonts w:hint="eastAsia"/>
              <w:lang w:val="en-US" w:eastAsia="zh-CN"/>
            </w:rPr>
            <w:t>2.4.3 选择机器人任务模式</w:t>
          </w:r>
          <w:r>
            <w:tab/>
          </w:r>
          <w:r>
            <w:fldChar w:fldCharType="begin"/>
          </w:r>
          <w:r>
            <w:instrText xml:space="preserve"> PAGEREF _Toc29058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_Toc2774 </w:instrText>
          </w:r>
          <w:r>
            <w:rPr>
              <w:rFonts w:hint="eastAsia" w:eastAsia="黑体"/>
              <w:szCs w:val="28"/>
            </w:rPr>
            <w:fldChar w:fldCharType="separate"/>
          </w:r>
          <w:r>
            <w:rPr>
              <w:rFonts w:hint="eastAsia"/>
              <w:lang w:val="en-US" w:eastAsia="zh-CN"/>
            </w:rPr>
            <w:t>2.4.4 控制机器人自由避障行走</w:t>
          </w:r>
          <w:r>
            <w:tab/>
          </w:r>
          <w:r>
            <w:fldChar w:fldCharType="begin"/>
          </w:r>
          <w:r>
            <w:instrText xml:space="preserve"> PAGEREF _Toc2774 </w:instrText>
          </w:r>
          <w:r>
            <w:fldChar w:fldCharType="separate"/>
          </w:r>
          <w:r>
            <w:t>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_Toc25829 </w:instrText>
          </w:r>
          <w:r>
            <w:rPr>
              <w:rFonts w:hint="eastAsia" w:eastAsia="黑体"/>
              <w:szCs w:val="28"/>
            </w:rPr>
            <w:fldChar w:fldCharType="separate"/>
          </w:r>
          <w:r>
            <w:rPr>
              <w:rFonts w:hint="eastAsia"/>
              <w:lang w:val="en-US" w:eastAsia="zh-CN"/>
            </w:rPr>
            <w:t>2.4.5 建立地图</w:t>
          </w:r>
          <w:r>
            <w:tab/>
          </w:r>
          <w:r>
            <w:fldChar w:fldCharType="begin"/>
          </w:r>
          <w:r>
            <w:instrText xml:space="preserve"> PAGEREF _Toc25829 </w:instrText>
          </w:r>
          <w:r>
            <w:fldChar w:fldCharType="separate"/>
          </w:r>
          <w:r>
            <w:t>8</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_Toc32005 </w:instrText>
          </w:r>
          <w:r>
            <w:rPr>
              <w:rFonts w:hint="eastAsia" w:eastAsia="黑体"/>
              <w:szCs w:val="28"/>
            </w:rPr>
            <w:fldChar w:fldCharType="separate"/>
          </w:r>
          <w:r>
            <w:rPr>
              <w:rFonts w:hint="eastAsia"/>
              <w:lang w:val="en-US" w:eastAsia="zh-CN"/>
            </w:rPr>
            <w:t>2.4.6 控制机器人规划路径</w:t>
          </w:r>
          <w:r>
            <w:tab/>
          </w:r>
          <w:r>
            <w:fldChar w:fldCharType="begin"/>
          </w:r>
          <w:r>
            <w:instrText xml:space="preserve"> PAGEREF _Toc32005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_Toc14445 </w:instrText>
          </w:r>
          <w:r>
            <w:rPr>
              <w:rFonts w:hint="eastAsia" w:eastAsia="黑体"/>
              <w:szCs w:val="28"/>
            </w:rPr>
            <w:fldChar w:fldCharType="separate"/>
          </w:r>
          <w:r>
            <w:rPr>
              <w:rFonts w:hint="eastAsia"/>
              <w:lang w:val="en-US" w:eastAsia="zh-CN"/>
            </w:rPr>
            <w:t>2.4.7 控制机器人识别、抓取特定物体</w:t>
          </w:r>
          <w:r>
            <w:tab/>
          </w:r>
          <w:r>
            <w:fldChar w:fldCharType="begin"/>
          </w:r>
          <w:r>
            <w:instrText xml:space="preserve"> PAGEREF _Toc14445 </w:instrText>
          </w:r>
          <w:r>
            <w:fldChar w:fldCharType="separate"/>
          </w:r>
          <w:r>
            <w:t>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_Toc22226 </w:instrText>
          </w:r>
          <w:r>
            <w:rPr>
              <w:rFonts w:hint="eastAsia" w:eastAsia="黑体"/>
              <w:szCs w:val="28"/>
            </w:rPr>
            <w:fldChar w:fldCharType="separate"/>
          </w:r>
          <w:r>
            <w:rPr>
              <w:rFonts w:hint="eastAsia"/>
              <w:lang w:val="en-US" w:eastAsia="zh-CN"/>
            </w:rPr>
            <w:t>2.4.8 遇到错误条件</w:t>
          </w:r>
          <w:r>
            <w:tab/>
          </w:r>
          <w:r>
            <w:fldChar w:fldCharType="begin"/>
          </w:r>
          <w:r>
            <w:instrText xml:space="preserve"> PAGEREF _Toc22226 </w:instrText>
          </w:r>
          <w:r>
            <w:fldChar w:fldCharType="separate"/>
          </w:r>
          <w:r>
            <w:t>10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_Toc13819 </w:instrText>
          </w:r>
          <w:r>
            <w:rPr>
              <w:rFonts w:hint="eastAsia" w:eastAsia="黑体"/>
              <w:szCs w:val="28"/>
            </w:rPr>
            <w:fldChar w:fldCharType="separate"/>
          </w:r>
          <w:r>
            <w:rPr>
              <w:rFonts w:hint="eastAsia"/>
              <w:lang w:val="en-US" w:eastAsia="zh-CN"/>
            </w:rPr>
            <w:t>2.4.9 调试/重新配置系统相关特性并维护硬件</w:t>
          </w:r>
          <w:r>
            <w:tab/>
          </w:r>
          <w:r>
            <w:fldChar w:fldCharType="begin"/>
          </w:r>
          <w:r>
            <w:instrText xml:space="preserve"> PAGEREF _Toc13819 </w:instrText>
          </w:r>
          <w:r>
            <w:fldChar w:fldCharType="separate"/>
          </w:r>
          <w:r>
            <w:t>10</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_Toc9448 </w:instrText>
          </w:r>
          <w:r>
            <w:rPr>
              <w:rFonts w:hint="eastAsia" w:eastAsia="黑体"/>
              <w:szCs w:val="28"/>
            </w:rPr>
            <w:fldChar w:fldCharType="separate"/>
          </w:r>
          <w:r>
            <w:rPr>
              <w:rFonts w:hint="eastAsia"/>
            </w:rPr>
            <w:t>3. 数据库设计</w:t>
          </w:r>
          <w:r>
            <w:tab/>
          </w:r>
          <w:r>
            <w:fldChar w:fldCharType="begin"/>
          </w:r>
          <w:r>
            <w:instrText xml:space="preserve"> PAGEREF _Toc9448 </w:instrText>
          </w:r>
          <w:r>
            <w:fldChar w:fldCharType="separate"/>
          </w:r>
          <w:r>
            <w:t>11</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_Toc16537 </w:instrText>
          </w:r>
          <w:r>
            <w:rPr>
              <w:rFonts w:hint="eastAsia" w:eastAsia="黑体"/>
              <w:szCs w:val="28"/>
            </w:rPr>
            <w:fldChar w:fldCharType="separate"/>
          </w:r>
          <w:r>
            <w:rPr>
              <w:rFonts w:hint="eastAsia"/>
              <w:lang w:val="en-US" w:eastAsia="zh-CN"/>
            </w:rPr>
            <w:t>3.1 E-R图</w:t>
          </w:r>
          <w:r>
            <w:tab/>
          </w:r>
          <w:r>
            <w:fldChar w:fldCharType="begin"/>
          </w:r>
          <w:r>
            <w:instrText xml:space="preserve"> PAGEREF _Toc16537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_Toc19212 </w:instrText>
          </w:r>
          <w:r>
            <w:rPr>
              <w:rFonts w:hint="eastAsia" w:eastAsia="黑体"/>
              <w:szCs w:val="28"/>
            </w:rPr>
            <w:fldChar w:fldCharType="separate"/>
          </w:r>
          <w:r>
            <w:rPr>
              <w:rFonts w:hint="eastAsia"/>
              <w:lang w:val="en-US" w:eastAsia="zh-CN"/>
            </w:rPr>
            <w:t>3.2 数据库关系模式</w:t>
          </w:r>
          <w:r>
            <w:tab/>
          </w:r>
          <w:r>
            <w:fldChar w:fldCharType="begin"/>
          </w:r>
          <w:r>
            <w:instrText xml:space="preserve"> PAGEREF _Toc19212 </w:instrText>
          </w:r>
          <w:r>
            <w:fldChar w:fldCharType="separate"/>
          </w:r>
          <w:r>
            <w:t>12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_Toc3667 </w:instrText>
          </w:r>
          <w:r>
            <w:rPr>
              <w:rFonts w:hint="eastAsia" w:eastAsia="黑体"/>
              <w:szCs w:val="28"/>
            </w:rPr>
            <w:fldChar w:fldCharType="separate"/>
          </w:r>
          <w:r>
            <w:rPr>
              <w:rFonts w:hint="eastAsia"/>
              <w:lang w:val="en-US" w:eastAsia="zh-CN"/>
            </w:rPr>
            <w:t>3.2.1 数据表及数据项介绍</w:t>
          </w:r>
          <w:r>
            <w:tab/>
          </w:r>
          <w:r>
            <w:fldChar w:fldCharType="begin"/>
          </w:r>
          <w:r>
            <w:instrText xml:space="preserve"> PAGEREF _Toc3667 </w:instrText>
          </w:r>
          <w:r>
            <w:fldChar w:fldCharType="separate"/>
          </w:r>
          <w:r>
            <w:t>12</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_Toc27402 </w:instrText>
          </w:r>
          <w:r>
            <w:rPr>
              <w:rFonts w:hint="eastAsia" w:eastAsia="黑体"/>
              <w:szCs w:val="28"/>
            </w:rPr>
            <w:fldChar w:fldCharType="separate"/>
          </w:r>
          <w:r>
            <w:rPr>
              <w:rFonts w:hint="eastAsia"/>
              <w:lang w:val="en-US" w:eastAsia="zh-CN"/>
            </w:rPr>
            <w:t>3.3 关系模式规范化</w:t>
          </w:r>
          <w:r>
            <w:tab/>
          </w:r>
          <w:r>
            <w:fldChar w:fldCharType="begin"/>
          </w:r>
          <w:r>
            <w:instrText xml:space="preserve"> PAGEREF _Toc27402 </w:instrText>
          </w:r>
          <w:r>
            <w:fldChar w:fldCharType="separate"/>
          </w:r>
          <w:r>
            <w:t>13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_Toc13805 </w:instrText>
          </w:r>
          <w:r>
            <w:rPr>
              <w:rFonts w:hint="eastAsia" w:eastAsia="黑体"/>
              <w:szCs w:val="28"/>
            </w:rPr>
            <w:fldChar w:fldCharType="separate"/>
          </w:r>
          <w:r>
            <w:rPr>
              <w:rFonts w:hint="eastAsia"/>
              <w:lang w:val="en-US" w:eastAsia="zh-CN"/>
            </w:rPr>
            <w:t xml:space="preserve">3.3.1 </w:t>
          </w:r>
          <w:r>
            <w:rPr>
              <w:rFonts w:hint="eastAsia"/>
            </w:rPr>
            <w:t>用户</w:t>
          </w:r>
          <w:r>
            <w:rPr>
              <w:rFonts w:hint="eastAsia"/>
              <w:lang w:val="en-US" w:eastAsia="zh-CN"/>
            </w:rPr>
            <w:t>使用</w:t>
          </w:r>
          <w:r>
            <w:rPr>
              <w:rFonts w:hint="eastAsia"/>
            </w:rPr>
            <w:t>关系</w:t>
          </w:r>
          <w:r>
            <w:tab/>
          </w:r>
          <w:r>
            <w:fldChar w:fldCharType="begin"/>
          </w:r>
          <w:r>
            <w:instrText xml:space="preserve"> PAGEREF _Toc13805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_Toc29724 </w:instrText>
          </w:r>
          <w:r>
            <w:rPr>
              <w:rFonts w:hint="eastAsia" w:eastAsia="黑体"/>
              <w:szCs w:val="28"/>
            </w:rPr>
            <w:fldChar w:fldCharType="separate"/>
          </w:r>
          <w:r>
            <w:rPr>
              <w:rFonts w:hint="eastAsia"/>
              <w:lang w:val="en-US" w:eastAsia="zh-CN"/>
            </w:rPr>
            <w:t xml:space="preserve">3.3.2 </w:t>
          </w:r>
          <w:r>
            <w:rPr>
              <w:rFonts w:hint="eastAsia"/>
            </w:rPr>
            <w:t>功能</w:t>
          </w:r>
          <w:r>
            <w:rPr>
              <w:rFonts w:hint="eastAsia"/>
              <w:lang w:val="en-US" w:eastAsia="zh-CN"/>
            </w:rPr>
            <w:t>实现</w:t>
          </w:r>
          <w:r>
            <w:rPr>
              <w:rFonts w:hint="eastAsia"/>
            </w:rPr>
            <w:t>关系</w:t>
          </w:r>
          <w:r>
            <w:tab/>
          </w:r>
          <w:r>
            <w:fldChar w:fldCharType="begin"/>
          </w:r>
          <w:r>
            <w:instrText xml:space="preserve"> PAGEREF _Toc29724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_Toc22326 </w:instrText>
          </w:r>
          <w:r>
            <w:rPr>
              <w:rFonts w:hint="eastAsia" w:eastAsia="黑体"/>
              <w:szCs w:val="28"/>
            </w:rPr>
            <w:fldChar w:fldCharType="separate"/>
          </w:r>
          <w:r>
            <w:rPr>
              <w:rFonts w:hint="eastAsia"/>
              <w:lang w:val="en-US" w:eastAsia="zh-CN"/>
            </w:rPr>
            <w:t xml:space="preserve">3.3.3 </w:t>
          </w:r>
          <w:r>
            <w:rPr>
              <w:rFonts w:hint="eastAsia"/>
            </w:rPr>
            <w:t>控制关系</w:t>
          </w:r>
          <w:r>
            <w:tab/>
          </w:r>
          <w:r>
            <w:fldChar w:fldCharType="begin"/>
          </w:r>
          <w:r>
            <w:instrText xml:space="preserve"> PAGEREF _Toc22326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_Toc9831 </w:instrText>
          </w:r>
          <w:r>
            <w:rPr>
              <w:rFonts w:hint="eastAsia" w:eastAsia="黑体"/>
              <w:szCs w:val="28"/>
            </w:rPr>
            <w:fldChar w:fldCharType="separate"/>
          </w:r>
          <w:r>
            <w:rPr>
              <w:rFonts w:hint="eastAsia"/>
              <w:lang w:val="en-US" w:eastAsia="zh-CN"/>
            </w:rPr>
            <w:t xml:space="preserve">3.3.4 </w:t>
          </w:r>
          <w:r>
            <w:rPr>
              <w:rFonts w:hint="eastAsia"/>
            </w:rPr>
            <w:t>测距</w:t>
          </w:r>
          <w:r>
            <w:rPr>
              <w:rFonts w:hint="eastAsia"/>
              <w:lang w:val="en-US" w:eastAsia="zh-CN"/>
            </w:rPr>
            <w:t>关系</w:t>
          </w:r>
          <w:r>
            <w:tab/>
          </w:r>
          <w:r>
            <w:fldChar w:fldCharType="begin"/>
          </w:r>
          <w:r>
            <w:instrText xml:space="preserve"> PAGEREF _Toc9831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_Toc6917 </w:instrText>
          </w:r>
          <w:r>
            <w:rPr>
              <w:rFonts w:hint="eastAsia" w:eastAsia="黑体"/>
              <w:szCs w:val="28"/>
            </w:rPr>
            <w:fldChar w:fldCharType="separate"/>
          </w:r>
          <w:r>
            <w:rPr>
              <w:rFonts w:hint="eastAsia"/>
              <w:lang w:val="en-US" w:eastAsia="zh-CN"/>
            </w:rPr>
            <w:t xml:space="preserve">3.3.5 </w:t>
          </w:r>
          <w:r>
            <w:rPr>
              <w:rFonts w:hint="eastAsia"/>
            </w:rPr>
            <w:t>物体识别关系</w:t>
          </w:r>
          <w:r>
            <w:tab/>
          </w:r>
          <w:r>
            <w:fldChar w:fldCharType="begin"/>
          </w:r>
          <w:r>
            <w:instrText xml:space="preserve"> PAGEREF _Toc6917 </w:instrText>
          </w:r>
          <w:r>
            <w:fldChar w:fldCharType="separate"/>
          </w:r>
          <w:r>
            <w:t>14</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_Toc29572 </w:instrText>
          </w:r>
          <w:r>
            <w:rPr>
              <w:rFonts w:hint="eastAsia" w:eastAsia="黑体"/>
              <w:szCs w:val="28"/>
            </w:rPr>
            <w:fldChar w:fldCharType="separate"/>
          </w:r>
          <w:r>
            <w:rPr>
              <w:rFonts w:hint="eastAsia"/>
              <w:lang w:val="en-US" w:eastAsia="zh-CN"/>
            </w:rPr>
            <w:t>3.3.6</w:t>
          </w:r>
          <w:r>
            <w:rPr>
              <w:rFonts w:hint="eastAsia"/>
            </w:rPr>
            <w:t>物体抓取关系</w:t>
          </w:r>
          <w:r>
            <w:tab/>
          </w:r>
          <w:r>
            <w:fldChar w:fldCharType="begin"/>
          </w:r>
          <w:r>
            <w:instrText xml:space="preserve"> PAGEREF _Toc29572 </w:instrText>
          </w:r>
          <w:r>
            <w:fldChar w:fldCharType="separate"/>
          </w:r>
          <w:r>
            <w:t>15</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_Toc28717 </w:instrText>
          </w:r>
          <w:r>
            <w:rPr>
              <w:rFonts w:hint="eastAsia" w:eastAsia="黑体"/>
              <w:szCs w:val="28"/>
            </w:rPr>
            <w:fldChar w:fldCharType="separate"/>
          </w:r>
          <w:r>
            <w:rPr>
              <w:rFonts w:hint="eastAsia"/>
            </w:rPr>
            <w:t>4. 体系结构设计</w:t>
          </w:r>
          <w:r>
            <w:tab/>
          </w:r>
          <w:r>
            <w:fldChar w:fldCharType="begin"/>
          </w:r>
          <w:r>
            <w:instrText xml:space="preserve"> PAGEREF _Toc28717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_Toc11312 </w:instrText>
          </w:r>
          <w:r>
            <w:rPr>
              <w:rFonts w:hint="eastAsia" w:eastAsia="黑体"/>
              <w:szCs w:val="28"/>
            </w:rPr>
            <w:fldChar w:fldCharType="separate"/>
          </w:r>
          <w:r>
            <w:rPr>
              <w:rFonts w:hint="eastAsia"/>
              <w:lang w:val="en-US" w:eastAsia="zh-CN"/>
            </w:rPr>
            <w:t>4.1 总体结构</w:t>
          </w:r>
          <w:r>
            <w:tab/>
          </w:r>
          <w:r>
            <w:fldChar w:fldCharType="begin"/>
          </w:r>
          <w:r>
            <w:instrText xml:space="preserve"> PAGEREF _Toc11312 </w:instrText>
          </w:r>
          <w:r>
            <w:fldChar w:fldCharType="separate"/>
          </w:r>
          <w:r>
            <w:t>16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_Toc21728 </w:instrText>
          </w:r>
          <w:r>
            <w:rPr>
              <w:rFonts w:hint="eastAsia" w:eastAsia="黑体"/>
              <w:szCs w:val="28"/>
            </w:rPr>
            <w:fldChar w:fldCharType="separate"/>
          </w:r>
          <w:r>
            <w:rPr>
              <w:rFonts w:hint="eastAsia"/>
              <w:lang w:val="en-US" w:eastAsia="zh-CN"/>
            </w:rPr>
            <w:t>4.2 软件体系结构</w:t>
          </w:r>
          <w:r>
            <w:tab/>
          </w:r>
          <w:r>
            <w:fldChar w:fldCharType="begin"/>
          </w:r>
          <w:r>
            <w:instrText xml:space="preserve"> PAGEREF _Toc21728 </w:instrText>
          </w:r>
          <w:r>
            <w:fldChar w:fldCharType="separate"/>
          </w:r>
          <w:r>
            <w:t>17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_Toc11412 </w:instrText>
          </w:r>
          <w:r>
            <w:rPr>
              <w:rFonts w:hint="eastAsia" w:eastAsia="黑体"/>
              <w:szCs w:val="28"/>
            </w:rPr>
            <w:fldChar w:fldCharType="separate"/>
          </w:r>
          <w:r>
            <w:rPr>
              <w:rFonts w:hint="eastAsia"/>
              <w:lang w:val="en-US" w:eastAsia="zh-CN"/>
            </w:rPr>
            <w:t>4.2.1软件总体结构</w:t>
          </w:r>
          <w:r>
            <w:tab/>
          </w:r>
          <w:r>
            <w:fldChar w:fldCharType="begin"/>
          </w:r>
          <w:r>
            <w:instrText xml:space="preserve"> PAGEREF _Toc11412 </w:instrText>
          </w:r>
          <w:r>
            <w:fldChar w:fldCharType="separate"/>
          </w:r>
          <w:r>
            <w:t>17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_Toc14428 </w:instrText>
          </w:r>
          <w:r>
            <w:rPr>
              <w:rFonts w:hint="eastAsia" w:eastAsia="黑体"/>
              <w:szCs w:val="28"/>
            </w:rPr>
            <w:fldChar w:fldCharType="separate"/>
          </w:r>
          <w:r>
            <w:rPr>
              <w:rFonts w:hint="eastAsia"/>
              <w:lang w:val="en-US" w:eastAsia="zh-CN"/>
            </w:rPr>
            <w:t>4.3 硬件体系结构</w:t>
          </w:r>
          <w:r>
            <w:tab/>
          </w:r>
          <w:r>
            <w:fldChar w:fldCharType="begin"/>
          </w:r>
          <w:r>
            <w:instrText xml:space="preserve"> PAGEREF _Toc14428 </w:instrText>
          </w:r>
          <w:r>
            <w:fldChar w:fldCharType="separate"/>
          </w:r>
          <w:r>
            <w:t>18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_Toc971 </w:instrText>
          </w:r>
          <w:r>
            <w:rPr>
              <w:rFonts w:hint="eastAsia" w:eastAsia="黑体"/>
              <w:szCs w:val="28"/>
            </w:rPr>
            <w:fldChar w:fldCharType="separate"/>
          </w:r>
          <w:r>
            <w:rPr>
              <w:rFonts w:hint="eastAsia"/>
              <w:lang w:val="en-US" w:eastAsia="zh-CN"/>
            </w:rPr>
            <w:t>4.4 技术体系结构</w:t>
          </w:r>
          <w:r>
            <w:tab/>
          </w:r>
          <w:r>
            <w:fldChar w:fldCharType="begin"/>
          </w:r>
          <w:r>
            <w:instrText xml:space="preserve"> PAGEREF _Toc971 </w:instrText>
          </w:r>
          <w:r>
            <w:fldChar w:fldCharType="separate"/>
          </w:r>
          <w:r>
            <w:t>20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_Toc7897 </w:instrText>
          </w:r>
          <w:r>
            <w:rPr>
              <w:rFonts w:hint="eastAsia" w:eastAsia="黑体"/>
              <w:szCs w:val="28"/>
            </w:rPr>
            <w:fldChar w:fldCharType="separate"/>
          </w:r>
          <w:r>
            <w:rPr>
              <w:rFonts w:hint="eastAsia"/>
              <w:bCs/>
              <w:lang w:val="en-US"/>
            </w:rPr>
            <w:t xml:space="preserve">4.5 </w:t>
          </w:r>
          <w:r>
            <w:rPr>
              <w:rFonts w:hint="eastAsia" w:ascii="黑体" w:hAnsi="黑体" w:eastAsia="黑体" w:cs="黑体"/>
              <w:bCs/>
              <w:lang w:val="en-US" w:eastAsia="zh-CN"/>
            </w:rPr>
            <w:t>支撑体系结构(</w:t>
          </w:r>
          <w:r>
            <w:rPr>
              <w:rFonts w:hint="eastAsia"/>
              <w:bCs/>
            </w:rPr>
            <w:t>部署和实施方案</w:t>
          </w:r>
          <w:r>
            <w:rPr>
              <w:rFonts w:hint="default"/>
              <w:bCs/>
              <w:lang w:val="en-US"/>
            </w:rPr>
            <w:t>)</w:t>
          </w:r>
          <w:r>
            <w:tab/>
          </w:r>
          <w:r>
            <w:fldChar w:fldCharType="begin"/>
          </w:r>
          <w:r>
            <w:instrText xml:space="preserve"> PAGEREF _Toc7897 </w:instrText>
          </w:r>
          <w:r>
            <w:fldChar w:fldCharType="separate"/>
          </w:r>
          <w:r>
            <w:t>21</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_Toc14475 </w:instrText>
          </w:r>
          <w:r>
            <w:rPr>
              <w:rFonts w:hint="eastAsia" w:eastAsia="黑体"/>
              <w:szCs w:val="28"/>
            </w:rPr>
            <w:fldChar w:fldCharType="separate"/>
          </w:r>
          <w:r>
            <w:rPr>
              <w:rFonts w:hint="eastAsia"/>
            </w:rPr>
            <w:t xml:space="preserve">5. </w:t>
          </w:r>
          <w:r>
            <w:t>接口设计</w:t>
          </w:r>
          <w:r>
            <w:tab/>
          </w:r>
          <w:r>
            <w:fldChar w:fldCharType="begin"/>
          </w:r>
          <w:r>
            <w:instrText xml:space="preserve"> PAGEREF _Toc14475 </w:instrText>
          </w:r>
          <w:r>
            <w:fldChar w:fldCharType="separate"/>
          </w:r>
          <w:r>
            <w:t>23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_Toc16913 </w:instrText>
          </w:r>
          <w:r>
            <w:rPr>
              <w:rFonts w:hint="eastAsia" w:eastAsia="黑体"/>
              <w:szCs w:val="28"/>
            </w:rPr>
            <w:fldChar w:fldCharType="separate"/>
          </w:r>
          <w:r>
            <w:rPr>
              <w:rFonts w:hint="eastAsia"/>
            </w:rPr>
            <w:t xml:space="preserve">5.1 </w:t>
          </w:r>
          <w:r>
            <w:rPr>
              <w:rFonts w:hint="default"/>
            </w:rPr>
            <w:t>对外用户调用接口</w:t>
          </w:r>
          <w:r>
            <w:tab/>
          </w:r>
          <w:r>
            <w:fldChar w:fldCharType="begin"/>
          </w:r>
          <w:r>
            <w:instrText xml:space="preserve"> PAGEREF _Toc16913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_Toc7195 </w:instrText>
          </w:r>
          <w:r>
            <w:rPr>
              <w:rFonts w:hint="eastAsia" w:eastAsia="黑体"/>
              <w:szCs w:val="28"/>
            </w:rPr>
            <w:fldChar w:fldCharType="separate"/>
          </w:r>
          <w:r>
            <w:rPr>
              <w:rFonts w:hint="eastAsia"/>
              <w:lang w:val="en-US" w:eastAsia="zh-CN"/>
            </w:rPr>
            <w:t xml:space="preserve">5.1.1 </w:t>
          </w:r>
          <w:r>
            <w:rPr>
              <w:rFonts w:hint="eastAsia"/>
            </w:rPr>
            <w:t>“</w:t>
          </w:r>
          <w:r>
            <w:rPr>
              <w:rFonts w:hint="default"/>
            </w:rPr>
            <w:t>基本建图</w:t>
          </w:r>
          <w:r>
            <w:rPr>
              <w:rFonts w:hint="eastAsia"/>
            </w:rPr>
            <w:t>”</w:t>
          </w:r>
          <w:r>
            <w:rPr>
              <w:rFonts w:hint="default"/>
            </w:rPr>
            <w:t>功能相关用户接口</w:t>
          </w:r>
          <w:r>
            <w:tab/>
          </w:r>
          <w:r>
            <w:fldChar w:fldCharType="begin"/>
          </w:r>
          <w:r>
            <w:instrText xml:space="preserve"> PAGEREF _Toc7195 </w:instrText>
          </w:r>
          <w:r>
            <w:fldChar w:fldCharType="separate"/>
          </w:r>
          <w:r>
            <w:t>23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_Toc31449 </w:instrText>
          </w:r>
          <w:r>
            <w:rPr>
              <w:rFonts w:hint="eastAsia" w:eastAsia="黑体"/>
              <w:szCs w:val="28"/>
            </w:rPr>
            <w:fldChar w:fldCharType="separate"/>
          </w:r>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r>
            <w:tab/>
          </w:r>
          <w:r>
            <w:fldChar w:fldCharType="begin"/>
          </w:r>
          <w:r>
            <w:instrText xml:space="preserve"> PAGEREF _Toc31449 </w:instrText>
          </w:r>
          <w:r>
            <w:fldChar w:fldCharType="separate"/>
          </w:r>
          <w:r>
            <w:t>26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_Toc26111 </w:instrText>
          </w:r>
          <w:r>
            <w:rPr>
              <w:rFonts w:hint="eastAsia" w:eastAsia="黑体"/>
              <w:szCs w:val="28"/>
            </w:rPr>
            <w:fldChar w:fldCharType="separate"/>
          </w:r>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r>
            <w:tab/>
          </w:r>
          <w:r>
            <w:fldChar w:fldCharType="begin"/>
          </w:r>
          <w:r>
            <w:instrText xml:space="preserve"> PAGEREF _Toc26111 </w:instrText>
          </w:r>
          <w:r>
            <w:fldChar w:fldCharType="separate"/>
          </w:r>
          <w:r>
            <w:t>27</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_Toc25757 </w:instrText>
          </w:r>
          <w:r>
            <w:rPr>
              <w:rFonts w:hint="eastAsia" w:eastAsia="黑体"/>
              <w:szCs w:val="28"/>
            </w:rPr>
            <w:fldChar w:fldCharType="separate"/>
          </w:r>
          <w:r>
            <w:rPr>
              <w:rFonts w:hint="eastAsia"/>
            </w:rPr>
            <w:t xml:space="preserve">5.2 </w:t>
          </w:r>
          <w:r>
            <w:rPr>
              <w:rFonts w:hint="default"/>
            </w:rPr>
            <w:t>对内硬件</w:t>
          </w:r>
          <w:r>
            <w:rPr>
              <w:rFonts w:hint="eastAsia"/>
            </w:rPr>
            <w:t>接口</w:t>
          </w:r>
          <w:r>
            <w:tab/>
          </w:r>
          <w:r>
            <w:fldChar w:fldCharType="begin"/>
          </w:r>
          <w:r>
            <w:instrText xml:space="preserve"> PAGEREF _Toc25757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_Toc26113 </w:instrText>
          </w:r>
          <w:r>
            <w:rPr>
              <w:rFonts w:hint="eastAsia" w:eastAsia="黑体"/>
              <w:szCs w:val="28"/>
            </w:rPr>
            <w:fldChar w:fldCharType="separate"/>
          </w:r>
          <w:r>
            <w:rPr>
              <w:rFonts w:hint="eastAsia"/>
              <w:lang w:val="en-US" w:eastAsia="zh-CN"/>
            </w:rPr>
            <w:t xml:space="preserve">5.2.1 </w:t>
          </w:r>
          <w:r>
            <w:rPr>
              <w:rFonts w:hint="eastAsia"/>
            </w:rPr>
            <w:t>激光雷达</w:t>
          </w:r>
          <w:r>
            <w:tab/>
          </w:r>
          <w:r>
            <w:fldChar w:fldCharType="begin"/>
          </w:r>
          <w:r>
            <w:instrText xml:space="preserve"> PAGEREF _Toc26113 </w:instrText>
          </w:r>
          <w:r>
            <w:fldChar w:fldCharType="separate"/>
          </w:r>
          <w:r>
            <w:t>29</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_Toc29130 </w:instrText>
          </w:r>
          <w:r>
            <w:rPr>
              <w:rFonts w:hint="eastAsia" w:eastAsia="黑体"/>
              <w:szCs w:val="28"/>
            </w:rPr>
            <w:fldChar w:fldCharType="separate"/>
          </w:r>
          <w:r>
            <w:rPr>
              <w:rFonts w:hint="eastAsia"/>
              <w:lang w:val="en-US" w:eastAsia="zh-CN"/>
            </w:rPr>
            <w:t xml:space="preserve">5.2.2 </w:t>
          </w:r>
          <w:r>
            <w:rPr>
              <w:rFonts w:hint="eastAsia"/>
            </w:rPr>
            <w:t>姿态测量系统</w:t>
          </w:r>
          <w:r>
            <w:tab/>
          </w:r>
          <w:r>
            <w:fldChar w:fldCharType="begin"/>
          </w:r>
          <w:r>
            <w:instrText xml:space="preserve"> PAGEREF _Toc29130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_Toc18303 </w:instrText>
          </w:r>
          <w:r>
            <w:rPr>
              <w:rFonts w:hint="eastAsia" w:eastAsia="黑体"/>
              <w:szCs w:val="28"/>
            </w:rPr>
            <w:fldChar w:fldCharType="separate"/>
          </w:r>
          <w:r>
            <w:rPr>
              <w:rFonts w:hint="eastAsia"/>
              <w:lang w:val="en-US" w:eastAsia="zh-CN"/>
            </w:rPr>
            <w:t xml:space="preserve">5.2.3 </w:t>
          </w:r>
          <w:r>
            <w:rPr>
              <w:rFonts w:hint="default"/>
            </w:rPr>
            <w:t>立体</w:t>
          </w:r>
          <w:r>
            <w:rPr>
              <w:rFonts w:hint="eastAsia"/>
            </w:rPr>
            <w:t>相机</w:t>
          </w:r>
          <w:r>
            <w:tab/>
          </w:r>
          <w:r>
            <w:fldChar w:fldCharType="begin"/>
          </w:r>
          <w:r>
            <w:instrText xml:space="preserve"> PAGEREF _Toc18303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_Toc8291 </w:instrText>
          </w:r>
          <w:r>
            <w:rPr>
              <w:rFonts w:hint="eastAsia" w:eastAsia="黑体"/>
              <w:szCs w:val="28"/>
            </w:rPr>
            <w:fldChar w:fldCharType="separate"/>
          </w:r>
          <w:r>
            <w:rPr>
              <w:rFonts w:hint="eastAsia"/>
              <w:lang w:val="en-US" w:eastAsia="zh-CN"/>
            </w:rPr>
            <w:t xml:space="preserve">5.2.4 </w:t>
          </w:r>
          <w:r>
            <w:rPr>
              <w:rFonts w:hint="default"/>
            </w:rPr>
            <w:t>机器人运动底盘</w:t>
          </w:r>
          <w:r>
            <w:tab/>
          </w:r>
          <w:r>
            <w:fldChar w:fldCharType="begin"/>
          </w:r>
          <w:r>
            <w:instrText xml:space="preserve"> PAGEREF _Toc8291 </w:instrText>
          </w:r>
          <w:r>
            <w:fldChar w:fldCharType="separate"/>
          </w:r>
          <w:r>
            <w:t>30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_Toc30755 </w:instrText>
          </w:r>
          <w:r>
            <w:rPr>
              <w:rFonts w:hint="eastAsia" w:eastAsia="黑体"/>
              <w:szCs w:val="28"/>
            </w:rPr>
            <w:fldChar w:fldCharType="separate"/>
          </w:r>
          <w:r>
            <w:rPr>
              <w:rFonts w:hint="eastAsia"/>
            </w:rPr>
            <w:t xml:space="preserve">5.3 </w:t>
          </w:r>
          <w:r>
            <w:rPr>
              <w:rFonts w:hint="default"/>
            </w:rPr>
            <w:t>对内软件</w:t>
          </w:r>
          <w:r>
            <w:rPr>
              <w:rFonts w:hint="eastAsia"/>
            </w:rPr>
            <w:t>接口</w:t>
          </w:r>
          <w:r>
            <w:tab/>
          </w:r>
          <w:r>
            <w:fldChar w:fldCharType="begin"/>
          </w:r>
          <w:r>
            <w:instrText xml:space="preserve"> PAGEREF _Toc30755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_Toc14415 </w:instrText>
          </w:r>
          <w:r>
            <w:rPr>
              <w:rFonts w:hint="eastAsia" w:eastAsia="黑体"/>
              <w:szCs w:val="28"/>
            </w:rPr>
            <w:fldChar w:fldCharType="separate"/>
          </w:r>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r>
            <w:tab/>
          </w:r>
          <w:r>
            <w:fldChar w:fldCharType="begin"/>
          </w:r>
          <w:r>
            <w:instrText xml:space="preserve"> PAGEREF _Toc14415 </w:instrText>
          </w:r>
          <w:r>
            <w:fldChar w:fldCharType="separate"/>
          </w:r>
          <w:r>
            <w:t>30</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_Toc5494 </w:instrText>
          </w:r>
          <w:r>
            <w:rPr>
              <w:rFonts w:hint="eastAsia" w:eastAsia="黑体"/>
              <w:szCs w:val="28"/>
            </w:rPr>
            <w:fldChar w:fldCharType="separate"/>
          </w:r>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r>
            <w:tab/>
          </w:r>
          <w:r>
            <w:fldChar w:fldCharType="begin"/>
          </w:r>
          <w:r>
            <w:instrText xml:space="preserve"> PAGEREF _Toc5494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_Toc2350 </w:instrText>
          </w:r>
          <w:r>
            <w:rPr>
              <w:rFonts w:hint="eastAsia" w:eastAsia="黑体"/>
              <w:szCs w:val="28"/>
            </w:rPr>
            <w:fldChar w:fldCharType="separate"/>
          </w:r>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r>
            <w:tab/>
          </w:r>
          <w:r>
            <w:fldChar w:fldCharType="begin"/>
          </w:r>
          <w:r>
            <w:instrText xml:space="preserve"> PAGEREF _Toc2350 </w:instrText>
          </w:r>
          <w:r>
            <w:fldChar w:fldCharType="separate"/>
          </w:r>
          <w:r>
            <w:t>31</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_Toc8172 </w:instrText>
          </w:r>
          <w:r>
            <w:rPr>
              <w:rFonts w:hint="eastAsia" w:eastAsia="黑体"/>
              <w:szCs w:val="28"/>
            </w:rPr>
            <w:fldChar w:fldCharType="separate"/>
          </w:r>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r>
            <w:rPr>
              <w:rFonts w:hint="default"/>
            </w:rPr>
            <w:t>——</w:t>
          </w:r>
          <w:r>
            <w:t>Movement</w:t>
          </w:r>
          <w:r>
            <w:rPr>
              <w:rFonts w:hint="eastAsia"/>
            </w:rPr>
            <w:t>类</w:t>
          </w:r>
          <w:r>
            <w:tab/>
          </w:r>
          <w:r>
            <w:fldChar w:fldCharType="begin"/>
          </w:r>
          <w:r>
            <w:instrText xml:space="preserve"> PAGEREF _Toc8172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_Toc2994 </w:instrText>
          </w:r>
          <w:r>
            <w:rPr>
              <w:rFonts w:hint="eastAsia" w:eastAsia="黑体"/>
              <w:szCs w:val="28"/>
            </w:rPr>
            <w:fldChar w:fldCharType="separate"/>
          </w:r>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r>
            <w:tab/>
          </w:r>
          <w:r>
            <w:fldChar w:fldCharType="begin"/>
          </w:r>
          <w:r>
            <w:instrText xml:space="preserve"> PAGEREF _Toc2994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_Toc26450 </w:instrText>
          </w:r>
          <w:r>
            <w:rPr>
              <w:rFonts w:hint="eastAsia" w:eastAsia="黑体"/>
              <w:szCs w:val="28"/>
            </w:rPr>
            <w:fldChar w:fldCharType="separate"/>
          </w:r>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r>
            <w:tab/>
          </w:r>
          <w:r>
            <w:fldChar w:fldCharType="begin"/>
          </w:r>
          <w:r>
            <w:instrText xml:space="preserve"> PAGEREF _Toc26450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_Toc10952 </w:instrText>
          </w:r>
          <w:r>
            <w:rPr>
              <w:rFonts w:hint="eastAsia" w:eastAsia="黑体"/>
              <w:szCs w:val="28"/>
            </w:rPr>
            <w:fldChar w:fldCharType="separate"/>
          </w:r>
          <w:r>
            <w:rPr>
              <w:rFonts w:hint="eastAsia"/>
              <w:lang w:val="en-US" w:eastAsia="zh-CN"/>
            </w:rPr>
            <w:t xml:space="preserve">5.3.7 </w:t>
          </w:r>
          <w:r>
            <w:rPr>
              <w:rFonts w:hint="default"/>
            </w:rPr>
            <w:t>物体</w:t>
          </w:r>
          <w:r>
            <w:rPr>
              <w:rFonts w:hint="eastAsia"/>
            </w:rPr>
            <w:t>抓取部分</w:t>
          </w:r>
          <w:r>
            <w:rPr>
              <w:rFonts w:hint="default"/>
            </w:rPr>
            <w:t>—— Grasp类</w:t>
          </w:r>
          <w:r>
            <w:tab/>
          </w:r>
          <w:r>
            <w:fldChar w:fldCharType="begin"/>
          </w:r>
          <w:r>
            <w:instrText xml:space="preserve"> PAGEREF _Toc10952 </w:instrText>
          </w:r>
          <w:r>
            <w:fldChar w:fldCharType="separate"/>
          </w:r>
          <w:r>
            <w:t>32</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_Toc980 </w:instrText>
          </w:r>
          <w:r>
            <w:rPr>
              <w:rFonts w:hint="eastAsia" w:eastAsia="黑体"/>
              <w:szCs w:val="28"/>
            </w:rPr>
            <w:fldChar w:fldCharType="separate"/>
          </w:r>
          <w:r>
            <w:rPr>
              <w:rFonts w:hint="eastAsia"/>
              <w:lang w:val="en-US" w:eastAsia="zh-CN"/>
            </w:rPr>
            <w:t>5.3.8 物体识别</w:t>
          </w:r>
          <w:r>
            <w:rPr>
              <w:rFonts w:hint="eastAsia"/>
            </w:rPr>
            <w:t>部分</w:t>
          </w:r>
          <w:r>
            <w:rPr>
              <w:rFonts w:hint="default"/>
            </w:rPr>
            <w:t>——Kinect</w:t>
          </w:r>
          <w:r>
            <w:rPr>
              <w:rFonts w:hint="eastAsia"/>
            </w:rPr>
            <w:t>类</w:t>
          </w:r>
          <w:r>
            <w:tab/>
          </w:r>
          <w:r>
            <w:fldChar w:fldCharType="begin"/>
          </w:r>
          <w:r>
            <w:instrText xml:space="preserve"> PAGEREF _Toc980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_Toc23326 </w:instrText>
          </w:r>
          <w:r>
            <w:rPr>
              <w:rFonts w:hint="eastAsia" w:eastAsia="黑体"/>
              <w:szCs w:val="28"/>
            </w:rPr>
            <w:fldChar w:fldCharType="separate"/>
          </w:r>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r>
            <w:tab/>
          </w:r>
          <w:r>
            <w:fldChar w:fldCharType="begin"/>
          </w:r>
          <w:r>
            <w:instrText xml:space="preserve"> PAGEREF _Toc23326 </w:instrText>
          </w:r>
          <w:r>
            <w:fldChar w:fldCharType="separate"/>
          </w:r>
          <w:r>
            <w:t>33</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_Toc2022 </w:instrText>
          </w:r>
          <w:r>
            <w:rPr>
              <w:rFonts w:hint="eastAsia" w:eastAsia="黑体"/>
              <w:szCs w:val="28"/>
            </w:rPr>
            <w:fldChar w:fldCharType="separate"/>
          </w:r>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r>
            <w:tab/>
          </w:r>
          <w:r>
            <w:fldChar w:fldCharType="begin"/>
          </w:r>
          <w:r>
            <w:instrText xml:space="preserve"> PAGEREF _Toc2022 </w:instrText>
          </w:r>
          <w:r>
            <w:fldChar w:fldCharType="separate"/>
          </w:r>
          <w:r>
            <w:t>33</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_Toc7112 </w:instrText>
          </w:r>
          <w:r>
            <w:rPr>
              <w:rFonts w:hint="eastAsia" w:eastAsia="黑体"/>
              <w:szCs w:val="28"/>
            </w:rPr>
            <w:fldChar w:fldCharType="separate"/>
          </w:r>
          <w:r>
            <w:rPr>
              <w:rFonts w:hint="eastAsia" w:ascii="Times New Roman" w:hAnsi="Times New Roman"/>
            </w:rPr>
            <w:t xml:space="preserve">6. </w:t>
          </w:r>
          <w:r>
            <w:rPr>
              <w:rFonts w:ascii="Times New Roman" w:hAnsi="Times New Roman"/>
            </w:rPr>
            <w:t>详细设计</w:t>
          </w:r>
          <w:r>
            <w:tab/>
          </w:r>
          <w:r>
            <w:fldChar w:fldCharType="begin"/>
          </w:r>
          <w:r>
            <w:instrText xml:space="preserve"> PAGEREF _Toc7112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_Toc15073 </w:instrText>
          </w:r>
          <w:r>
            <w:rPr>
              <w:rFonts w:hint="eastAsia" w:eastAsia="黑体"/>
              <w:szCs w:val="28"/>
            </w:rPr>
            <w:fldChar w:fldCharType="separate"/>
          </w:r>
          <w:r>
            <w:rPr>
              <w:rFonts w:hint="eastAsia"/>
            </w:rPr>
            <w:t xml:space="preserve">6.1 </w:t>
          </w:r>
          <w:r>
            <w:t>机器人运动模块</w:t>
          </w:r>
          <w:r>
            <w:tab/>
          </w:r>
          <w:r>
            <w:fldChar w:fldCharType="begin"/>
          </w:r>
          <w:r>
            <w:instrText xml:space="preserve"> PAGEREF _Toc15073 </w:instrText>
          </w:r>
          <w:r>
            <w:fldChar w:fldCharType="separate"/>
          </w:r>
          <w:r>
            <w:t>33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_Toc4366 </w:instrText>
          </w:r>
          <w:r>
            <w:rPr>
              <w:rFonts w:hint="eastAsia" w:eastAsia="黑体"/>
              <w:szCs w:val="28"/>
            </w:rPr>
            <w:fldChar w:fldCharType="separate"/>
          </w:r>
          <w:r>
            <w:rPr>
              <w:rFonts w:hint="eastAsia"/>
            </w:rPr>
            <w:t xml:space="preserve">6.2 </w:t>
          </w:r>
          <w:r>
            <w:t>机器人避障模块</w:t>
          </w:r>
          <w:r>
            <w:tab/>
          </w:r>
          <w:r>
            <w:fldChar w:fldCharType="begin"/>
          </w:r>
          <w:r>
            <w:instrText xml:space="preserve"> PAGEREF _Toc4366 </w:instrText>
          </w:r>
          <w:r>
            <w:fldChar w:fldCharType="separate"/>
          </w:r>
          <w:r>
            <w:t>34</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_Toc26893 </w:instrText>
          </w:r>
          <w:r>
            <w:rPr>
              <w:rFonts w:hint="eastAsia" w:eastAsia="黑体"/>
              <w:szCs w:val="28"/>
            </w:rPr>
            <w:fldChar w:fldCharType="separate"/>
          </w:r>
          <w:r>
            <w:rPr>
              <w:rFonts w:hint="eastAsia"/>
            </w:rPr>
            <w:t xml:space="preserve">6.3 </w:t>
          </w:r>
          <w:r>
            <w:t>地图构建与存储模块</w:t>
          </w:r>
          <w:r>
            <w:tab/>
          </w:r>
          <w:r>
            <w:fldChar w:fldCharType="begin"/>
          </w:r>
          <w:r>
            <w:instrText xml:space="preserve"> PAGEREF _Toc26893 </w:instrText>
          </w:r>
          <w:r>
            <w:fldChar w:fldCharType="separate"/>
          </w:r>
          <w:r>
            <w:t>36</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_Toc12971 </w:instrText>
          </w:r>
          <w:r>
            <w:rPr>
              <w:rFonts w:hint="eastAsia" w:eastAsia="黑体"/>
              <w:szCs w:val="28"/>
            </w:rPr>
            <w:fldChar w:fldCharType="separate"/>
          </w:r>
          <w:r>
            <w:rPr>
              <w:rFonts w:hint="eastAsia"/>
            </w:rPr>
            <w:t xml:space="preserve">6.4 </w:t>
          </w:r>
          <w:r>
            <w:rPr>
              <w:rFonts w:hint="eastAsia"/>
              <w:lang w:val="en-US" w:eastAsia="zh-CN"/>
            </w:rPr>
            <w:t>定点巡航</w:t>
          </w:r>
          <w:r>
            <w:t>模块</w:t>
          </w:r>
          <w:r>
            <w:tab/>
          </w:r>
          <w:r>
            <w:fldChar w:fldCharType="begin"/>
          </w:r>
          <w:r>
            <w:instrText xml:space="preserve"> PAGEREF _Toc12971 </w:instrText>
          </w:r>
          <w:r>
            <w:fldChar w:fldCharType="separate"/>
          </w:r>
          <w:r>
            <w:t>38</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_Toc32109 </w:instrText>
          </w:r>
          <w:r>
            <w:rPr>
              <w:rFonts w:hint="eastAsia" w:eastAsia="黑体"/>
              <w:szCs w:val="28"/>
            </w:rPr>
            <w:fldChar w:fldCharType="separate"/>
          </w:r>
          <w:r>
            <w:rPr>
              <w:rFonts w:hint="eastAsia"/>
            </w:rPr>
            <w:t xml:space="preserve">6.5 </w:t>
          </w:r>
          <w:r>
            <w:t>物体识别模块</w:t>
          </w:r>
          <w:r>
            <w:tab/>
          </w:r>
          <w:r>
            <w:fldChar w:fldCharType="begin"/>
          </w:r>
          <w:r>
            <w:instrText xml:space="preserve"> PAGEREF _Toc32109 </w:instrText>
          </w:r>
          <w:r>
            <w:fldChar w:fldCharType="separate"/>
          </w:r>
          <w:r>
            <w:t>40</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_Toc4357 </w:instrText>
          </w:r>
          <w:r>
            <w:rPr>
              <w:rFonts w:hint="eastAsia" w:eastAsia="黑体"/>
              <w:szCs w:val="28"/>
            </w:rPr>
            <w:fldChar w:fldCharType="separate"/>
          </w:r>
          <w:r>
            <w:rPr>
              <w:rFonts w:hint="eastAsia"/>
            </w:rPr>
            <w:t xml:space="preserve">6.6 </w:t>
          </w:r>
          <w:r>
            <w:t>物体抓取模块</w:t>
          </w:r>
          <w:r>
            <w:tab/>
          </w:r>
          <w:r>
            <w:fldChar w:fldCharType="begin"/>
          </w:r>
          <w:r>
            <w:instrText xml:space="preserve"> PAGEREF _Toc4357 </w:instrText>
          </w:r>
          <w:r>
            <w:fldChar w:fldCharType="separate"/>
          </w:r>
          <w:r>
            <w:t>42</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_Toc31377 </w:instrText>
          </w:r>
          <w:r>
            <w:rPr>
              <w:rFonts w:hint="eastAsia" w:eastAsia="黑体"/>
              <w:szCs w:val="28"/>
            </w:rPr>
            <w:fldChar w:fldCharType="separate"/>
          </w:r>
          <w:r>
            <w:rPr>
              <w:rFonts w:hint="eastAsia"/>
            </w:rPr>
            <w:t>7. 运行与</w:t>
          </w:r>
          <w:r>
            <w:t>开发</w:t>
          </w:r>
          <w:r>
            <w:rPr>
              <w:rFonts w:hint="eastAsia"/>
            </w:rPr>
            <w:t>环境</w:t>
          </w:r>
          <w:r>
            <w:tab/>
          </w:r>
          <w:r>
            <w:fldChar w:fldCharType="begin"/>
          </w:r>
          <w:r>
            <w:instrText xml:space="preserve"> PAGEREF _Toc31377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_Toc4390 </w:instrText>
          </w:r>
          <w:r>
            <w:rPr>
              <w:rFonts w:hint="eastAsia" w:eastAsia="黑体"/>
              <w:szCs w:val="28"/>
            </w:rPr>
            <w:fldChar w:fldCharType="separate"/>
          </w:r>
          <w:r>
            <w:rPr>
              <w:rFonts w:hint="eastAsia"/>
            </w:rPr>
            <w:t>7.1 运行环境</w:t>
          </w:r>
          <w:r>
            <w:tab/>
          </w:r>
          <w:r>
            <w:fldChar w:fldCharType="begin"/>
          </w:r>
          <w:r>
            <w:instrText xml:space="preserve"> PAGEREF _Toc4390 </w:instrText>
          </w:r>
          <w:r>
            <w:fldChar w:fldCharType="separate"/>
          </w:r>
          <w:r>
            <w:t>43</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_Toc21291 </w:instrText>
          </w:r>
          <w:r>
            <w:rPr>
              <w:rFonts w:hint="eastAsia" w:eastAsia="黑体"/>
              <w:szCs w:val="28"/>
            </w:rPr>
            <w:fldChar w:fldCharType="separate"/>
          </w:r>
          <w:r>
            <w:rPr>
              <w:rFonts w:hint="eastAsia"/>
            </w:rPr>
            <w:t xml:space="preserve">7.2 </w:t>
          </w:r>
          <w:r>
            <w:rPr>
              <w:rFonts w:hint="eastAsia"/>
              <w:lang w:val="en-US" w:eastAsia="zh-CN"/>
            </w:rPr>
            <w:t>开发</w:t>
          </w:r>
          <w:r>
            <w:rPr>
              <w:rFonts w:hint="eastAsia"/>
            </w:rPr>
            <w:t>环境</w:t>
          </w:r>
          <w:r>
            <w:tab/>
          </w:r>
          <w:r>
            <w:fldChar w:fldCharType="begin"/>
          </w:r>
          <w:r>
            <w:instrText xml:space="preserve"> PAGEREF _Toc21291 </w:instrText>
          </w:r>
          <w:r>
            <w:fldChar w:fldCharType="separate"/>
          </w:r>
          <w:r>
            <w:t>44</w:t>
          </w:r>
          <w:r>
            <w:fldChar w:fldCharType="end"/>
          </w:r>
          <w:r>
            <w:rPr>
              <w:rFonts w:hint="eastAsia" w:eastAsia="黑体"/>
              <w:szCs w:val="28"/>
            </w:rPr>
            <w:fldChar w:fldCharType="end"/>
          </w:r>
        </w:p>
        <w:p>
          <w:pPr>
            <w:pStyle w:val="11"/>
            <w:tabs>
              <w:tab w:val="right" w:leader="dot" w:pos="8312"/>
            </w:tabs>
          </w:pPr>
          <w:r>
            <w:rPr>
              <w:rFonts w:hint="eastAsia" w:eastAsia="黑体"/>
              <w:szCs w:val="28"/>
            </w:rPr>
            <w:fldChar w:fldCharType="begin"/>
          </w:r>
          <w:r>
            <w:rPr>
              <w:rFonts w:hint="eastAsia" w:eastAsia="黑体"/>
              <w:szCs w:val="28"/>
            </w:rPr>
            <w:instrText xml:space="preserve"> HYPERLINK \l _Toc15744 </w:instrText>
          </w:r>
          <w:r>
            <w:rPr>
              <w:rFonts w:hint="eastAsia" w:eastAsia="黑体"/>
              <w:szCs w:val="28"/>
            </w:rPr>
            <w:fldChar w:fldCharType="separate"/>
          </w:r>
          <w:r>
            <w:rPr>
              <w:rFonts w:hint="eastAsia"/>
            </w:rPr>
            <w:t>8. 需求可</w:t>
          </w:r>
          <w:r>
            <w:t>追踪性说明</w:t>
          </w:r>
          <w:r>
            <w:tab/>
          </w:r>
          <w:r>
            <w:fldChar w:fldCharType="begin"/>
          </w:r>
          <w:r>
            <w:instrText xml:space="preserve"> PAGEREF _Toc15744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_Toc26699 </w:instrText>
          </w:r>
          <w:r>
            <w:rPr>
              <w:rFonts w:hint="eastAsia" w:eastAsia="黑体"/>
              <w:szCs w:val="28"/>
            </w:rPr>
            <w:fldChar w:fldCharType="separate"/>
          </w:r>
          <w:r>
            <w:rPr>
              <w:rFonts w:hint="eastAsia"/>
              <w:lang w:val="en-US" w:eastAsia="zh-CN"/>
            </w:rPr>
            <w:t>8.1 功能需求</w:t>
          </w:r>
          <w:r>
            <w:tab/>
          </w:r>
          <w:r>
            <w:fldChar w:fldCharType="begin"/>
          </w:r>
          <w:r>
            <w:instrText xml:space="preserve"> PAGEREF _Toc26699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_Toc31163 </w:instrText>
          </w:r>
          <w:r>
            <w:rPr>
              <w:rFonts w:hint="eastAsia" w:eastAsia="黑体"/>
              <w:szCs w:val="28"/>
            </w:rPr>
            <w:fldChar w:fldCharType="separate"/>
          </w:r>
          <w:r>
            <w:rPr>
              <w:rFonts w:hint="eastAsia"/>
              <w:lang w:val="en-US" w:eastAsia="zh-CN"/>
            </w:rPr>
            <w:t>8.1.1 基本建图功能</w:t>
          </w:r>
          <w:r>
            <w:tab/>
          </w:r>
          <w:r>
            <w:fldChar w:fldCharType="begin"/>
          </w:r>
          <w:r>
            <w:instrText xml:space="preserve"> PAGEREF _Toc31163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_Toc25189 </w:instrText>
          </w:r>
          <w:r>
            <w:rPr>
              <w:rFonts w:hint="eastAsia" w:eastAsia="黑体"/>
              <w:szCs w:val="28"/>
            </w:rPr>
            <w:fldChar w:fldCharType="separate"/>
          </w:r>
          <w:r>
            <w:rPr>
              <w:rFonts w:hint="eastAsia"/>
              <w:lang w:val="en-US" w:eastAsia="zh-CN"/>
            </w:rPr>
            <w:t>8.1.2 导航功能</w:t>
          </w:r>
          <w:r>
            <w:tab/>
          </w:r>
          <w:r>
            <w:fldChar w:fldCharType="begin"/>
          </w:r>
          <w:r>
            <w:instrText xml:space="preserve"> PAGEREF _Toc25189 </w:instrText>
          </w:r>
          <w:r>
            <w:fldChar w:fldCharType="separate"/>
          </w:r>
          <w:r>
            <w:t>45</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_Toc6696 </w:instrText>
          </w:r>
          <w:r>
            <w:rPr>
              <w:rFonts w:hint="eastAsia" w:eastAsia="黑体"/>
              <w:szCs w:val="28"/>
            </w:rPr>
            <w:fldChar w:fldCharType="separate"/>
          </w:r>
          <w:r>
            <w:rPr>
              <w:rFonts w:hint="eastAsia"/>
              <w:lang w:val="en-US" w:eastAsia="zh-CN"/>
            </w:rPr>
            <w:t>8.1.3 物品识别与抓取功能</w:t>
          </w:r>
          <w:r>
            <w:tab/>
          </w:r>
          <w:r>
            <w:fldChar w:fldCharType="begin"/>
          </w:r>
          <w:r>
            <w:instrText xml:space="preserve"> PAGEREF _Toc6696 </w:instrText>
          </w:r>
          <w:r>
            <w:fldChar w:fldCharType="separate"/>
          </w:r>
          <w:r>
            <w:t>45</w:t>
          </w:r>
          <w:r>
            <w:fldChar w:fldCharType="end"/>
          </w:r>
          <w:r>
            <w:rPr>
              <w:rFonts w:hint="eastAsia" w:eastAsia="黑体"/>
              <w:szCs w:val="28"/>
            </w:rPr>
            <w:fldChar w:fldCharType="end"/>
          </w:r>
        </w:p>
        <w:p>
          <w:pPr>
            <w:pStyle w:val="12"/>
            <w:tabs>
              <w:tab w:val="right" w:leader="dot" w:pos="8312"/>
            </w:tabs>
          </w:pPr>
          <w:r>
            <w:rPr>
              <w:rFonts w:hint="eastAsia" w:eastAsia="黑体"/>
              <w:szCs w:val="28"/>
            </w:rPr>
            <w:fldChar w:fldCharType="begin"/>
          </w:r>
          <w:r>
            <w:rPr>
              <w:rFonts w:hint="eastAsia" w:eastAsia="黑体"/>
              <w:szCs w:val="28"/>
            </w:rPr>
            <w:instrText xml:space="preserve"> HYPERLINK \l _Toc907 </w:instrText>
          </w:r>
          <w:r>
            <w:rPr>
              <w:rFonts w:hint="eastAsia" w:eastAsia="黑体"/>
              <w:szCs w:val="28"/>
            </w:rPr>
            <w:fldChar w:fldCharType="separate"/>
          </w:r>
          <w:r>
            <w:rPr>
              <w:rFonts w:hint="eastAsia"/>
            </w:rPr>
            <w:t xml:space="preserve">8.2 </w:t>
          </w:r>
          <w:r>
            <w:rPr>
              <w:rFonts w:hint="eastAsia"/>
              <w:lang w:val="en-US" w:eastAsia="zh-CN"/>
            </w:rPr>
            <w:t>非功能需求</w:t>
          </w:r>
          <w:r>
            <w:tab/>
          </w:r>
          <w:r>
            <w:fldChar w:fldCharType="begin"/>
          </w:r>
          <w:r>
            <w:instrText xml:space="preserve"> PAGEREF _Toc907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_Toc9099 </w:instrText>
          </w:r>
          <w:r>
            <w:rPr>
              <w:rFonts w:hint="eastAsia" w:eastAsia="黑体"/>
              <w:szCs w:val="28"/>
            </w:rPr>
            <w:fldChar w:fldCharType="separate"/>
          </w:r>
          <w:r>
            <w:rPr>
              <w:rFonts w:hint="eastAsia"/>
              <w:lang w:val="en-US" w:eastAsia="zh-CN"/>
            </w:rPr>
            <w:t>8.2.1 可移植性</w:t>
          </w:r>
          <w:r>
            <w:tab/>
          </w:r>
          <w:r>
            <w:fldChar w:fldCharType="begin"/>
          </w:r>
          <w:r>
            <w:instrText xml:space="preserve"> PAGEREF _Toc9099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_Toc17543 </w:instrText>
          </w:r>
          <w:r>
            <w:rPr>
              <w:rFonts w:hint="eastAsia" w:eastAsia="黑体"/>
              <w:szCs w:val="28"/>
            </w:rPr>
            <w:fldChar w:fldCharType="separate"/>
          </w:r>
          <w:r>
            <w:rPr>
              <w:rFonts w:hint="eastAsia"/>
              <w:lang w:val="en-US" w:eastAsia="zh-CN"/>
            </w:rPr>
            <w:t>8.2.2 完整性</w:t>
          </w:r>
          <w:r>
            <w:tab/>
          </w:r>
          <w:r>
            <w:fldChar w:fldCharType="begin"/>
          </w:r>
          <w:r>
            <w:instrText xml:space="preserve"> PAGEREF _Toc17543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_Toc24141 </w:instrText>
          </w:r>
          <w:r>
            <w:rPr>
              <w:rFonts w:hint="eastAsia" w:eastAsia="黑体"/>
              <w:szCs w:val="28"/>
            </w:rPr>
            <w:fldChar w:fldCharType="separate"/>
          </w:r>
          <w:r>
            <w:rPr>
              <w:rFonts w:hint="eastAsia"/>
              <w:lang w:val="en-US" w:eastAsia="zh-CN"/>
            </w:rPr>
            <w:t>8.2.3 可扩展性</w:t>
          </w:r>
          <w:r>
            <w:tab/>
          </w:r>
          <w:r>
            <w:fldChar w:fldCharType="begin"/>
          </w:r>
          <w:r>
            <w:instrText xml:space="preserve"> PAGEREF _Toc24141 </w:instrText>
          </w:r>
          <w:r>
            <w:fldChar w:fldCharType="separate"/>
          </w:r>
          <w:r>
            <w:t>46</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_Toc23482 </w:instrText>
          </w:r>
          <w:r>
            <w:rPr>
              <w:rFonts w:hint="eastAsia" w:eastAsia="黑体"/>
              <w:szCs w:val="28"/>
            </w:rPr>
            <w:fldChar w:fldCharType="separate"/>
          </w:r>
          <w:r>
            <w:rPr>
              <w:rFonts w:hint="eastAsia"/>
              <w:lang w:val="en-US" w:eastAsia="zh-CN"/>
            </w:rPr>
            <w:t>8.2.4 健壮性</w:t>
          </w:r>
          <w:r>
            <w:tab/>
          </w:r>
          <w:r>
            <w:fldChar w:fldCharType="begin"/>
          </w:r>
          <w:r>
            <w:instrText xml:space="preserve"> PAGEREF _Toc23482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_Toc107 </w:instrText>
          </w:r>
          <w:r>
            <w:rPr>
              <w:rFonts w:hint="eastAsia" w:eastAsia="黑体"/>
              <w:szCs w:val="28"/>
            </w:rPr>
            <w:fldChar w:fldCharType="separate"/>
          </w:r>
          <w:r>
            <w:rPr>
              <w:rFonts w:hint="eastAsia"/>
              <w:lang w:val="en-US" w:eastAsia="zh-CN"/>
            </w:rPr>
            <w:t>8.2.5 易用性</w:t>
          </w:r>
          <w:r>
            <w:tab/>
          </w:r>
          <w:r>
            <w:fldChar w:fldCharType="begin"/>
          </w:r>
          <w:r>
            <w:instrText xml:space="preserve"> PAGEREF _Toc107 </w:instrText>
          </w:r>
          <w:r>
            <w:fldChar w:fldCharType="separate"/>
          </w:r>
          <w:r>
            <w:t>47</w:t>
          </w:r>
          <w:r>
            <w:fldChar w:fldCharType="end"/>
          </w:r>
          <w:r>
            <w:rPr>
              <w:rFonts w:hint="eastAsia" w:eastAsia="黑体"/>
              <w:szCs w:val="28"/>
            </w:rPr>
            <w:fldChar w:fldCharType="end"/>
          </w:r>
        </w:p>
        <w:p>
          <w:pPr>
            <w:pStyle w:val="8"/>
            <w:tabs>
              <w:tab w:val="right" w:leader="dot" w:pos="8312"/>
            </w:tabs>
          </w:pPr>
          <w:r>
            <w:rPr>
              <w:rFonts w:hint="eastAsia" w:eastAsia="黑体"/>
              <w:szCs w:val="28"/>
            </w:rPr>
            <w:fldChar w:fldCharType="begin"/>
          </w:r>
          <w:r>
            <w:rPr>
              <w:rFonts w:hint="eastAsia" w:eastAsia="黑体"/>
              <w:szCs w:val="28"/>
            </w:rPr>
            <w:instrText xml:space="preserve"> HYPERLINK \l _Toc993 </w:instrText>
          </w:r>
          <w:r>
            <w:rPr>
              <w:rFonts w:hint="eastAsia" w:eastAsia="黑体"/>
              <w:szCs w:val="28"/>
            </w:rPr>
            <w:fldChar w:fldCharType="separate"/>
          </w:r>
          <w:r>
            <w:rPr>
              <w:rFonts w:hint="eastAsia"/>
              <w:lang w:val="en-US" w:eastAsia="zh-CN"/>
            </w:rPr>
            <w:t>8.2.6 安全性</w:t>
          </w:r>
          <w:r>
            <w:tab/>
          </w:r>
          <w:r>
            <w:fldChar w:fldCharType="begin"/>
          </w:r>
          <w:r>
            <w:instrText xml:space="preserve"> PAGEREF _Toc993 </w:instrText>
          </w:r>
          <w:r>
            <w:fldChar w:fldCharType="separate"/>
          </w:r>
          <w:r>
            <w:t>47</w:t>
          </w:r>
          <w:r>
            <w:fldChar w:fldCharType="end"/>
          </w:r>
          <w:r>
            <w:rPr>
              <w:rFonts w:hint="eastAsia" w:eastAsia="黑体"/>
              <w:szCs w:val="28"/>
            </w:rPr>
            <w:fldChar w:fldCharType="end"/>
          </w:r>
        </w:p>
        <w:p>
          <w:pPr>
            <w:jc w:val="both"/>
            <w:rPr>
              <w:rFonts w:hint="eastAsia" w:eastAsia="黑体"/>
              <w:sz w:val="28"/>
              <w:szCs w:val="28"/>
            </w:rPr>
            <w:sectPr>
              <w:pgSz w:w="11906" w:h="16838"/>
              <w:pgMar w:top="1440" w:right="1797" w:bottom="1440" w:left="1797" w:header="851" w:footer="992" w:gutter="0"/>
              <w:pgNumType w:fmt="upperRoman" w:start="1"/>
              <w:cols w:space="420" w:num="1"/>
              <w:docGrid w:type="lines" w:linePitch="312" w:charSpace="42106"/>
            </w:sectPr>
          </w:pPr>
          <w:r>
            <w:rPr>
              <w:rFonts w:hint="eastAsia" w:eastAsia="黑体"/>
              <w:szCs w:val="28"/>
            </w:rPr>
            <w:fldChar w:fldCharType="end"/>
          </w:r>
        </w:p>
      </w:sdtContent>
    </w:sdt>
    <w:p>
      <w:pPr>
        <w:pStyle w:val="2"/>
        <w:numPr>
          <w:ilvl w:val="0"/>
          <w:numId w:val="0"/>
        </w:numPr>
        <w:rPr>
          <w:rFonts w:hint="eastAsia"/>
        </w:rPr>
      </w:pPr>
      <w:bookmarkStart w:id="0" w:name="_Toc264820566"/>
      <w:bookmarkStart w:id="1" w:name="_Toc3494"/>
      <w:r>
        <w:rPr>
          <w:rFonts w:hint="eastAsia"/>
        </w:rPr>
        <w:t>1</w:t>
      </w:r>
      <w:r>
        <w:t xml:space="preserve"> </w:t>
      </w:r>
      <w:r>
        <w:rPr>
          <w:rFonts w:hint="eastAsia"/>
        </w:rPr>
        <w:t>范围</w:t>
      </w:r>
      <w:bookmarkEnd w:id="0"/>
      <w:bookmarkEnd w:id="1"/>
      <w:bookmarkStart w:id="2" w:name="_Toc264820568"/>
      <w:bookmarkEnd w:id="2"/>
    </w:p>
    <w:p>
      <w:pPr>
        <w:pStyle w:val="3"/>
        <w:spacing w:before="156" w:beforeLines="50" w:line="240" w:lineRule="auto"/>
        <w:rPr>
          <w:rFonts w:hint="eastAsia"/>
        </w:rPr>
      </w:pPr>
      <w:bookmarkStart w:id="3" w:name="_Toc265683139"/>
      <w:bookmarkStart w:id="4" w:name="_Toc26959"/>
      <w:r>
        <w:rPr>
          <w:rFonts w:hint="eastAsia"/>
        </w:rPr>
        <w:t>项目概述</w:t>
      </w:r>
      <w:bookmarkEnd w:id="3"/>
      <w:bookmarkEnd w:id="4"/>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面对复杂环境中的物品检测和获取、考虑人力劳动的冗余，我们需要机器人来帮助我们完成两方面的任务，其一是简单且重复的工作；其二是恶劣环境下的工作。为满足这两方面的需求，我们进行简易机器人的开发。</w:t>
      </w:r>
    </w:p>
    <w:p>
      <w:pPr>
        <w:spacing w:before="156" w:beforeLines="50" w:line="360" w:lineRule="auto"/>
        <w:ind w:firstLine="420"/>
        <w:rPr>
          <w:rFonts w:hint="eastAsia" w:ascii="宋体" w:hAnsi="宋体"/>
          <w:highlight w:val="none"/>
          <w:lang w:val="en-US" w:eastAsia="zh-CN"/>
        </w:rPr>
      </w:pPr>
      <w:r>
        <w:rPr>
          <w:rFonts w:hint="eastAsia" w:ascii="宋体" w:hAnsi="宋体"/>
          <w:highlight w:val="none"/>
          <w:lang w:val="en-US" w:eastAsia="zh-CN"/>
        </w:rPr>
        <w:t>在主要功能方面，本项目机器人可提供导航引领、跟随服务、自动识别障碍物并进行躲避、接受交互指令获取特定物品的功能。用户可以通过语音交互、图形界面化操作对机器人进行引导和控制，完成特定任务。</w:t>
      </w:r>
    </w:p>
    <w:p>
      <w:pPr>
        <w:spacing w:before="156" w:beforeLines="50" w:line="360" w:lineRule="auto"/>
        <w:ind w:firstLine="420"/>
        <w:rPr>
          <w:rFonts w:hint="default" w:ascii="宋体" w:hAnsi="宋体"/>
          <w:highlight w:val="none"/>
          <w:lang w:val="en-US" w:eastAsia="zh-CN"/>
        </w:rPr>
      </w:pPr>
      <w:r>
        <w:rPr>
          <w:rFonts w:hint="eastAsia" w:ascii="宋体" w:hAnsi="宋体"/>
          <w:highlight w:val="none"/>
          <w:lang w:val="en-US" w:eastAsia="zh-CN"/>
        </w:rPr>
        <w:t>在非功能性需求方面，综合客观条件，我们重点考虑合理设计GUI界面使得用户能够在短时间内熟练使用系统、同时保证系统完整性，用户不会遇到手册上无法运行的指令和功能；运行层面，考虑性能指标、可用性使得机器人运行流程系统化，面对复杂情况可以做出相应选择；在开发层面，考虑系统可移植性、可维护性和可扩展性，使得开发者能够在短时间内对系统进行改进开发；以及在机器人硬件层面健壮性和安全性方面，室内环境下机器人可以免受一些环境因素变化干扰，保证正常运行。</w:t>
      </w:r>
    </w:p>
    <w:p>
      <w:pPr>
        <w:spacing w:before="156" w:beforeLines="50" w:line="360" w:lineRule="auto"/>
        <w:ind w:firstLine="420" w:firstLineChars="0"/>
        <w:rPr>
          <w:rFonts w:hint="eastAsia"/>
        </w:rPr>
      </w:pPr>
      <w:r>
        <w:rPr>
          <w:rFonts w:hint="eastAsia" w:ascii="宋体" w:hAnsi="宋体"/>
          <w:highlight w:val="none"/>
          <w:lang w:val="en-US" w:eastAsia="zh-CN"/>
        </w:rPr>
        <w:t>应用场景方面，本项目机器人可以为室内环境下的家居智能机器人，帮助用户自动完成任务中的物品获取工作；工厂服务机器人，实现货物的分拣、货物的搬运；餐厅送餐机器人，提供自动送餐服务。用户通过与机器人进行交互，使得机器人自动完成相应任务，并且能够灵活应对障碍物阻挡、环境因素干扰等一些情况，帮助用户完成任务。</w:t>
      </w:r>
    </w:p>
    <w:p>
      <w:pPr>
        <w:pStyle w:val="3"/>
        <w:spacing w:before="156" w:beforeLines="50" w:line="240" w:lineRule="auto"/>
        <w:rPr>
          <w:rFonts w:hint="eastAsia"/>
        </w:rPr>
      </w:pPr>
      <w:bookmarkStart w:id="5" w:name="_Toc265683140"/>
      <w:bookmarkStart w:id="6" w:name="_Toc25319"/>
      <w:r>
        <w:rPr>
          <w:rFonts w:hint="eastAsia"/>
        </w:rPr>
        <w:t>文档概述</w:t>
      </w:r>
      <w:bookmarkEnd w:id="5"/>
      <w:bookmarkEnd w:id="6"/>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本文档主要用于</w:t>
      </w:r>
      <w:r>
        <w:rPr>
          <w:rFonts w:hint="eastAsia" w:ascii="宋体" w:hAnsi="宋体"/>
          <w:lang w:val="en-US" w:eastAsia="zh-CN"/>
        </w:rPr>
        <w:t>明确本次软件工程项目开发的实现功能和软件设计结构</w:t>
      </w:r>
      <w:r>
        <w:rPr>
          <w:rFonts w:hint="eastAsia" w:ascii="宋体" w:hAnsi="宋体"/>
        </w:rPr>
        <w:t>，是这次开发的</w:t>
      </w:r>
      <w:r>
        <w:rPr>
          <w:rFonts w:hint="eastAsia" w:ascii="宋体" w:hAnsi="宋体"/>
          <w:lang w:val="en-US" w:eastAsia="zh-CN"/>
        </w:rPr>
        <w:t>软件开发</w:t>
      </w:r>
      <w:r>
        <w:rPr>
          <w:rFonts w:hint="eastAsia" w:ascii="宋体" w:hAnsi="宋体"/>
        </w:rPr>
        <w:t>文档</w:t>
      </w:r>
      <w:r>
        <w:rPr>
          <w:rFonts w:hint="eastAsia" w:ascii="宋体" w:hAnsi="宋体"/>
          <w:lang w:eastAsia="zh-CN"/>
        </w:rPr>
        <w:t>。</w:t>
      </w:r>
      <w:r>
        <w:rPr>
          <w:rFonts w:hint="eastAsia" w:ascii="宋体" w:hAnsi="宋体"/>
        </w:rPr>
        <w:t>根据本文档的</w:t>
      </w:r>
      <w:r>
        <w:rPr>
          <w:rFonts w:hint="eastAsia" w:ascii="宋体" w:hAnsi="宋体"/>
          <w:lang w:val="en-US" w:eastAsia="zh-CN"/>
        </w:rPr>
        <w:t>内容</w:t>
      </w:r>
      <w:r>
        <w:rPr>
          <w:rFonts w:hint="eastAsia" w:ascii="宋体" w:hAnsi="宋体"/>
        </w:rPr>
        <w:t>，我们将</w:t>
      </w:r>
      <w:r>
        <w:rPr>
          <w:rFonts w:hint="eastAsia" w:ascii="宋体" w:hAnsi="宋体"/>
          <w:lang w:val="en-US" w:eastAsia="zh-CN"/>
        </w:rPr>
        <w:t>进行具体的实践开发工作</w:t>
      </w:r>
      <w:r>
        <w:rPr>
          <w:rFonts w:hint="eastAsia" w:ascii="宋体" w:hAnsi="宋体"/>
        </w:rPr>
        <w:t>。</w:t>
      </w:r>
    </w:p>
    <w:p>
      <w:pPr>
        <w:keepNext w:val="0"/>
        <w:keepLines w:val="0"/>
        <w:pageBreakBefore w:val="0"/>
        <w:widowControl w:val="0"/>
        <w:kinsoku/>
        <w:wordWrap/>
        <w:overflowPunct/>
        <w:topLinePunct w:val="0"/>
        <w:autoSpaceDE/>
        <w:autoSpaceDN/>
        <w:bidi w:val="0"/>
        <w:adjustRightInd/>
        <w:snapToGrid/>
        <w:spacing w:before="156" w:beforeLines="50" w:line="360" w:lineRule="auto"/>
        <w:ind w:firstLine="420"/>
        <w:textAlignment w:val="auto"/>
        <w:rPr>
          <w:rFonts w:hint="eastAsia" w:ascii="宋体" w:hAnsi="宋体"/>
        </w:rPr>
      </w:pPr>
      <w:r>
        <w:rPr>
          <w:rFonts w:hint="eastAsia" w:ascii="宋体" w:hAnsi="宋体"/>
        </w:rPr>
        <w:t>文档具体可以分为</w:t>
      </w:r>
      <w:r>
        <w:rPr>
          <w:rFonts w:hint="eastAsia" w:ascii="宋体" w:hAnsi="宋体"/>
          <w:lang w:val="en-US" w:eastAsia="zh-CN"/>
        </w:rPr>
        <w:t>八</w:t>
      </w:r>
      <w:r>
        <w:rPr>
          <w:rFonts w:hint="eastAsia" w:ascii="宋体" w:hAnsi="宋体"/>
        </w:rPr>
        <w:t>部分：</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ascii="Times New Roman" w:hAnsi="Times New Roman"/>
        </w:rPr>
        <w:t>文档总述与项目概况：主要描述整个项目的概况与本文档的概况</w:t>
      </w:r>
      <w:r>
        <w:rPr>
          <w:rFonts w:hint="eastAsia"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Times New Roman" w:hAnsi="Times New Roman"/>
        </w:rPr>
      </w:pPr>
      <w:r>
        <w:rPr>
          <w:rFonts w:ascii="Times New Roman" w:hAnsi="Times New Roman"/>
        </w:rPr>
        <w:t>需求</w:t>
      </w:r>
      <w:r>
        <w:rPr>
          <w:rFonts w:hint="eastAsia" w:ascii="Times New Roman" w:hAnsi="Times New Roman"/>
        </w:rPr>
        <w:t>概述</w:t>
      </w:r>
      <w:r>
        <w:rPr>
          <w:rFonts w:ascii="Times New Roman" w:hAnsi="Times New Roman"/>
        </w:rPr>
        <w:t>：根据用户需求、业务需求</w:t>
      </w:r>
      <w:r>
        <w:rPr>
          <w:rFonts w:hint="eastAsia"/>
          <w:lang w:val="en-US" w:eastAsia="zh-CN"/>
        </w:rPr>
        <w:t>和功能需求</w:t>
      </w:r>
      <w:r>
        <w:rPr>
          <w:rFonts w:ascii="Times New Roman" w:hAnsi="Times New Roman"/>
        </w:rPr>
        <w:t>，</w:t>
      </w:r>
      <w:r>
        <w:rPr>
          <w:rFonts w:hint="eastAsia"/>
          <w:lang w:val="en-US" w:eastAsia="zh-CN"/>
        </w:rPr>
        <w:t>对项目实现系统具体功能进行拆分，模块化，指导体系结构的设计。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数据库设计</w:t>
      </w:r>
      <w:r>
        <w:rPr>
          <w:rFonts w:ascii="Times New Roman" w:hAnsi="Times New Roman"/>
        </w:rPr>
        <w:t>：</w:t>
      </w:r>
      <w:r>
        <w:rPr>
          <w:rFonts w:hint="eastAsia"/>
          <w:lang w:val="en-US" w:eastAsia="zh-CN"/>
        </w:rPr>
        <w:t>通过对需求的分析总结构建系统数据结构，利用关</w:t>
      </w:r>
      <w:r>
        <w:rPr>
          <w:rFonts w:hint="eastAsia" w:ascii="Times New Roman" w:hAnsi="Times New Roman"/>
        </w:rPr>
        <w:t>系数据模式</w:t>
      </w:r>
      <w:r>
        <w:rPr>
          <w:rFonts w:hint="eastAsia"/>
          <w:lang w:val="en-US" w:eastAsia="zh-CN"/>
        </w:rPr>
        <w:t>规范化数据库设计</w:t>
      </w:r>
      <w:r>
        <w:rPr>
          <w:rFonts w:hint="eastAsia" w:ascii="Times New Roman" w:hAnsi="Times New Roman"/>
        </w:rPr>
        <w:t>，得到最终的数据库设计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default" w:ascii="Times New Roman" w:hAnsi="Times New Roman" w:eastAsia="宋体"/>
          <w:lang w:val="en-US" w:eastAsia="zh-CN"/>
        </w:rPr>
      </w:pPr>
      <w:r>
        <w:rPr>
          <w:rFonts w:hint="eastAsia" w:ascii="Times New Roman" w:hAnsi="Times New Roman"/>
        </w:rPr>
        <w:t>体系结构设计</w:t>
      </w:r>
      <w:r>
        <w:rPr>
          <w:rFonts w:ascii="Times New Roman" w:hAnsi="Times New Roman"/>
        </w:rPr>
        <w:t>：</w:t>
      </w:r>
      <w:r>
        <w:rPr>
          <w:rFonts w:hint="eastAsia"/>
          <w:lang w:val="en-US" w:eastAsia="zh-CN"/>
        </w:rPr>
        <w:t>将系统设计展示为层次结构图、类图、协作图，并对系统工作流程进行简要说明。</w:t>
      </w:r>
    </w:p>
    <w:p>
      <w:pPr>
        <w:keepNext w:val="0"/>
        <w:keepLines w:val="0"/>
        <w:pageBreakBefore w:val="0"/>
        <w:widowControl w:val="0"/>
        <w:kinsoku/>
        <w:wordWrap/>
        <w:overflowPunct/>
        <w:topLinePunct w:val="0"/>
        <w:autoSpaceDE/>
        <w:autoSpaceDN/>
        <w:bidi w:val="0"/>
        <w:adjustRightInd/>
        <w:snapToGrid/>
        <w:ind w:firstLine="420"/>
        <w:textAlignment w:val="auto"/>
        <w:rPr>
          <w:rFonts w:ascii="Times New Roman" w:hAnsi="Times New Roman"/>
        </w:rPr>
      </w:pPr>
      <w:r>
        <w:rPr>
          <w:rFonts w:hint="eastAsia" w:ascii="Times New Roman" w:hAnsi="Times New Roman"/>
        </w:rPr>
        <w:t>接口设计</w:t>
      </w:r>
      <w:r>
        <w:rPr>
          <w:rFonts w:ascii="Times New Roman" w:hAnsi="Times New Roman"/>
        </w:rPr>
        <w:t>：</w:t>
      </w:r>
      <w:r>
        <w:rPr>
          <w:rFonts w:hint="eastAsia"/>
          <w:lang w:val="en-US" w:eastAsia="zh-CN"/>
        </w:rPr>
        <w:t>结合SRS文档用户界面设计和业务需求，</w:t>
      </w:r>
      <w:r>
        <w:rPr>
          <w:rFonts w:hint="eastAsia" w:ascii="Times New Roman" w:hAnsi="Times New Roman"/>
        </w:rPr>
        <w:t>分析得到系统用户界面</w:t>
      </w:r>
      <w:r>
        <w:rPr>
          <w:rFonts w:hint="eastAsia"/>
          <w:lang w:eastAsia="zh-CN"/>
        </w:rPr>
        <w:t>；</w:t>
      </w:r>
      <w:r>
        <w:rPr>
          <w:rFonts w:hint="eastAsia"/>
          <w:lang w:val="en-US" w:eastAsia="zh-CN"/>
        </w:rPr>
        <w:t>结合体系结构设计，编写</w:t>
      </w:r>
      <w:r>
        <w:rPr>
          <w:rFonts w:hint="eastAsia" w:ascii="Times New Roman" w:hAnsi="Times New Roman"/>
        </w:rPr>
        <w:t>系统的软硬件外部接口和内部接口的设计</w:t>
      </w:r>
      <w:r>
        <w:rPr>
          <w:rFonts w:ascii="Times New Roman" w:hAnsi="Times New Roman"/>
        </w:rPr>
        <w:t>。</w:t>
      </w:r>
    </w:p>
    <w:p>
      <w:pPr>
        <w:keepNext w:val="0"/>
        <w:keepLines w:val="0"/>
        <w:pageBreakBefore w:val="0"/>
        <w:widowControl w:val="0"/>
        <w:kinsoku/>
        <w:wordWrap/>
        <w:overflowPunct/>
        <w:topLinePunct w:val="0"/>
        <w:autoSpaceDE/>
        <w:autoSpaceDN/>
        <w:bidi w:val="0"/>
        <w:adjustRightInd/>
        <w:snapToGrid/>
        <w:ind w:firstLine="420"/>
        <w:textAlignment w:val="auto"/>
        <w:rPr>
          <w:rFonts w:hint="eastAsia" w:ascii="宋体" w:hAnsi="宋体" w:cs="宋体"/>
        </w:rPr>
      </w:pPr>
      <w:r>
        <w:rPr>
          <w:rFonts w:hint="eastAsia" w:ascii="宋体" w:hAnsi="宋体" w:cs="宋体"/>
        </w:rPr>
        <w:t>详细设计：对于系统的</w:t>
      </w:r>
      <w:r>
        <w:rPr>
          <w:rFonts w:hint="eastAsia" w:ascii="宋体" w:hAnsi="宋体" w:cs="宋体"/>
          <w:lang w:val="en-US" w:eastAsia="zh-CN"/>
        </w:rPr>
        <w:t>主要功能和关键模块，结合体系结构设计展示</w:t>
      </w:r>
      <w:r>
        <w:rPr>
          <w:rFonts w:hint="eastAsia" w:ascii="宋体" w:hAnsi="宋体" w:cs="宋体"/>
        </w:rPr>
        <w:t>类图及活动图</w:t>
      </w:r>
      <w:r>
        <w:rPr>
          <w:rFonts w:hint="eastAsia" w:ascii="宋体" w:hAnsi="宋体" w:cs="宋体"/>
          <w:lang w:val="en-US" w:eastAsia="zh-CN"/>
        </w:rPr>
        <w:t>并说明内容</w:t>
      </w:r>
      <w:r>
        <w:rPr>
          <w:rFonts w:hint="eastAsia" w:ascii="宋体" w:hAnsi="宋体" w:cs="宋体"/>
        </w:rPr>
        <w:t>，得到系统的详细设计。</w:t>
      </w:r>
    </w:p>
    <w:p>
      <w:pPr>
        <w:keepNext w:val="0"/>
        <w:keepLines w:val="0"/>
        <w:pageBreakBefore w:val="0"/>
        <w:widowControl w:val="0"/>
        <w:kinsoku/>
        <w:wordWrap/>
        <w:overflowPunct/>
        <w:topLinePunct w:val="0"/>
        <w:autoSpaceDE/>
        <w:autoSpaceDN/>
        <w:bidi w:val="0"/>
        <w:adjustRightInd/>
        <w:snapToGrid/>
        <w:ind w:firstLine="420"/>
        <w:textAlignment w:val="auto"/>
        <w:rPr>
          <w:rFonts w:ascii="宋体" w:hAnsi="宋体"/>
        </w:rPr>
      </w:pPr>
      <w:r>
        <w:rPr>
          <w:rFonts w:ascii="Times New Roman" w:hAnsi="Times New Roman"/>
        </w:rPr>
        <w:t>运行与开发环境：</w:t>
      </w:r>
      <w:r>
        <w:rPr>
          <w:rFonts w:hint="eastAsia" w:ascii="宋体" w:hAnsi="宋体"/>
          <w:lang w:val="en-US" w:eastAsia="zh-CN"/>
        </w:rPr>
        <w:t>在需求文档基础上，结合软件开发，进一步明确系统运行和开发的软硬件环境。</w:t>
      </w:r>
    </w:p>
    <w:p>
      <w:pPr>
        <w:ind w:firstLine="420"/>
        <w:rPr>
          <w:rFonts w:hint="eastAsia" w:ascii="宋体" w:hAnsi="宋体"/>
        </w:rPr>
      </w:pPr>
      <w:r>
        <w:rPr>
          <w:rFonts w:hint="eastAsia" w:ascii="宋体" w:hAnsi="宋体"/>
        </w:rPr>
        <w:t>需求可追踪性说明：</w:t>
      </w:r>
      <w:r>
        <w:rPr>
          <w:rFonts w:hint="eastAsia" w:ascii="宋体" w:hAnsi="宋体"/>
          <w:lang w:val="en-US" w:eastAsia="zh-CN"/>
        </w:rPr>
        <w:t>将</w:t>
      </w:r>
      <w:r>
        <w:rPr>
          <w:rFonts w:hint="eastAsia" w:ascii="宋体" w:hAnsi="宋体"/>
        </w:rPr>
        <w:t>系统功能性需求和非功能性需求</w:t>
      </w:r>
      <w:r>
        <w:rPr>
          <w:rFonts w:hint="eastAsia" w:ascii="宋体" w:hAnsi="宋体"/>
          <w:lang w:val="en-US" w:eastAsia="zh-CN"/>
        </w:rPr>
        <w:t>与本文档设计结合，</w:t>
      </w:r>
      <w:r>
        <w:rPr>
          <w:rFonts w:hint="eastAsia" w:ascii="宋体" w:hAnsi="宋体"/>
        </w:rPr>
        <w:t>得到系统的需求可追踪性说明。</w:t>
      </w:r>
    </w:p>
    <w:p>
      <w:pPr>
        <w:pStyle w:val="3"/>
        <w:spacing w:before="156" w:beforeLines="50" w:line="276" w:lineRule="auto"/>
        <w:rPr>
          <w:rFonts w:hint="eastAsia"/>
        </w:rPr>
      </w:pPr>
      <w:bookmarkStart w:id="7" w:name="_Toc8278"/>
      <w:bookmarkStart w:id="8" w:name="_Toc265683141"/>
      <w:r>
        <w:rPr>
          <w:rFonts w:hint="eastAsia"/>
        </w:rPr>
        <w:t>术语和缩略词</w:t>
      </w:r>
      <w:bookmarkEnd w:id="7"/>
      <w:bookmarkEnd w:id="8"/>
    </w:p>
    <w:p>
      <w:pPr>
        <w:wordWrap w:val="0"/>
        <w:jc w:val="right"/>
        <w:rPr>
          <w:rFonts w:hint="default" w:ascii="黑体" w:hAnsi="黑体" w:eastAsia="黑体" w:cs="黑体"/>
          <w:b/>
          <w:bCs/>
          <w:sz w:val="21"/>
          <w:szCs w:val="21"/>
          <w:lang w:val="en-US" w:eastAsia="zh-CN"/>
        </w:rPr>
      </w:pPr>
      <w:r>
        <w:rPr>
          <w:rFonts w:hint="eastAsia" w:ascii="黑体" w:hAnsi="黑体" w:eastAsia="黑体" w:cs="黑体"/>
          <w:b/>
          <w:bCs/>
          <w:sz w:val="21"/>
          <w:szCs w:val="21"/>
          <w:lang w:val="en-US" w:eastAsia="zh-CN"/>
        </w:rPr>
        <w:t xml:space="preserve"> 表格1 术语和缩略词 </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093"/>
        <w:gridCol w:w="6435"/>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shd w:val="clear" w:color="auto" w:fill="B8CCE4"/>
            <w:noWrap w:val="0"/>
            <w:vAlign w:val="top"/>
          </w:tcPr>
          <w:p>
            <w:pPr>
              <w:spacing w:before="156" w:beforeLines="50" w:line="240" w:lineRule="auto"/>
              <w:rPr>
                <w:rFonts w:hint="eastAsia"/>
              </w:rPr>
            </w:pPr>
            <w:r>
              <w:rPr>
                <w:rFonts w:hint="eastAsia"/>
              </w:rPr>
              <w:t>术语/缩略词</w:t>
            </w:r>
          </w:p>
        </w:tc>
        <w:tc>
          <w:tcPr>
            <w:tcW w:w="6435" w:type="dxa"/>
            <w:shd w:val="clear" w:color="auto" w:fill="B8CCE4"/>
            <w:noWrap w:val="0"/>
            <w:vAlign w:val="top"/>
          </w:tcPr>
          <w:p>
            <w:pPr>
              <w:spacing w:before="156" w:beforeLines="50" w:line="240" w:lineRule="auto"/>
              <w:rPr>
                <w:rFonts w:hint="eastAsia"/>
              </w:rPr>
            </w:pPr>
            <w:r>
              <w:rPr>
                <w:rFonts w:hint="eastAsia"/>
              </w:rPr>
              <w:t>解释/全称</w:t>
            </w:r>
          </w:p>
        </w:tc>
      </w:tr>
      <w:tr>
        <w:tc>
          <w:tcPr>
            <w:tcW w:w="209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ROS</w:t>
            </w:r>
          </w:p>
        </w:tc>
        <w:tc>
          <w:tcPr>
            <w:tcW w:w="6435"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Robot Operating System机器人操作系统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eastAsia="宋体" w:cs="Times New Roman"/>
                <w:lang w:val="en-US" w:eastAsia="zh-CN"/>
              </w:rPr>
              <w:t>Kinect2</w:t>
            </w:r>
          </w:p>
        </w:tc>
        <w:tc>
          <w:tcPr>
            <w:tcW w:w="6435"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eastAsia="宋体" w:cs="Times New Roman"/>
                <w:lang w:val="en-US" w:eastAsia="zh-CN"/>
              </w:rPr>
              <w:t>一款</w:t>
            </w:r>
            <w:r>
              <w:rPr>
                <w:rFonts w:hint="default" w:ascii="Times New Roman" w:hAnsi="Times New Roman" w:eastAsia="宋体" w:cs="Times New Roman"/>
                <w:lang w:val="en-US" w:eastAsia="zh-CN"/>
              </w:rPr>
              <w:t>3D体感摄影机</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YOLO</w:t>
            </w:r>
          </w:p>
        </w:tc>
        <w:tc>
          <w:tcPr>
            <w:tcW w:w="6435" w:type="dxa"/>
            <w:noWrap w:val="0"/>
            <w:vAlign w:val="top"/>
          </w:tcPr>
          <w:p>
            <w:pPr>
              <w:rPr>
                <w:rFonts w:hint="eastAsia" w:ascii="Times New Roman" w:hAnsi="Times New Roman" w:eastAsia="宋体" w:cs="Times New Roman"/>
                <w:lang w:val="en-US" w:eastAsia="zh-CN"/>
              </w:rPr>
            </w:pPr>
            <w:r>
              <w:rPr>
                <w:rFonts w:hint="eastAsia" w:ascii="Times New Roman" w:hAnsi="Times New Roman"/>
              </w:rPr>
              <w:t>滑动窗口的目标检测算法</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ER图</w:t>
            </w:r>
          </w:p>
        </w:tc>
        <w:tc>
          <w:tcPr>
            <w:tcW w:w="6435" w:type="dxa"/>
            <w:vAlign w:val="top"/>
          </w:tcPr>
          <w:p>
            <w:pPr>
              <w:rPr>
                <w:rFonts w:hint="eastAsia" w:ascii="Times New Roman" w:hAnsi="Times New Roman" w:eastAsia="宋体" w:cs="Times New Roman"/>
                <w:lang w:val="en-US" w:eastAsia="zh-CN"/>
              </w:rPr>
            </w:pPr>
            <w:r>
              <w:rPr>
                <w:rFonts w:ascii="Times New Roman" w:hAnsi="Times New Roman"/>
                <w:color w:val="000000"/>
              </w:rPr>
              <w:t>Entity-relationship model，实体联系图。</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USB-HUB</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Universal Serial Bus - Hub 通用串行总线集线器。</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激光雷达</w:t>
            </w:r>
          </w:p>
        </w:tc>
        <w:tc>
          <w:tcPr>
            <w:tcW w:w="6435" w:type="dxa"/>
            <w:vAlign w:val="top"/>
          </w:tcPr>
          <w:p>
            <w:pPr>
              <w:jc w:val="left"/>
              <w:rPr>
                <w:rFonts w:ascii="Times New Roman" w:hAnsi="Times New Roman"/>
              </w:rPr>
            </w:pPr>
            <w:r>
              <w:rPr>
                <w:rFonts w:ascii="Times New Roman" w:hAnsi="Times New Roman"/>
              </w:rPr>
              <w:t>思岚（SLAMTEC） RPLIDAR A2。测距范围： 0.15 米-12 米；扫描角度： 360°；</w:t>
            </w:r>
          </w:p>
          <w:p>
            <w:pPr>
              <w:jc w:val="left"/>
              <w:rPr>
                <w:rFonts w:hint="eastAsia" w:ascii="Times New Roman" w:hAnsi="Times New Roman" w:eastAsia="宋体" w:cs="Times New Roman"/>
                <w:lang w:val="en-US" w:eastAsia="zh-CN"/>
              </w:rPr>
            </w:pPr>
            <w:r>
              <w:rPr>
                <w:rFonts w:ascii="Times New Roman" w:hAnsi="Times New Roman"/>
              </w:rPr>
              <w:t>测距分辨率：＜实际距离的 1%；角度分辨率： 0.9°；扫描频率： 10Hz。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控制面板</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配置机器人系统的接口。</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底盘控制器</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启智控制器内部运行了启智 ROS 机器人专用固件，负责 PC 机于机器人之间的数据交互。</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ascii="Times New Roman" w:hAnsi="Times New Roman"/>
                <w:color w:val="000000"/>
              </w:rPr>
              <w:t>机械臂</w:t>
            </w:r>
          </w:p>
        </w:tc>
        <w:tc>
          <w:tcPr>
            <w:tcW w:w="6435" w:type="dxa"/>
            <w:vAlign w:val="top"/>
          </w:tcPr>
          <w:p>
            <w:pPr>
              <w:jc w:val="left"/>
              <w:rPr>
                <w:rFonts w:hint="eastAsia" w:ascii="Times New Roman" w:hAnsi="Times New Roman" w:eastAsia="宋体" w:cs="Times New Roman"/>
                <w:lang w:val="en-US" w:eastAsia="zh-CN"/>
              </w:rPr>
            </w:pPr>
            <w:r>
              <w:rPr>
                <w:rFonts w:ascii="Times New Roman" w:hAnsi="Times New Roman"/>
              </w:rPr>
              <w:t>启智 ROS 安装有一个用于抓取桌面上物品的机械臂，该机械臂提供两个控制量：上升高度和手爪的闭合宽度。</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093" w:type="dxa"/>
            <w:vAlign w:val="top"/>
          </w:tcPr>
          <w:p>
            <w:pPr>
              <w:rPr>
                <w:rFonts w:hint="eastAsia" w:ascii="Times New Roman" w:hAnsi="Times New Roman" w:eastAsia="宋体" w:cs="Times New Roman"/>
                <w:lang w:val="en-US" w:eastAsia="zh-CN"/>
              </w:rPr>
            </w:pPr>
            <w:r>
              <w:rPr>
                <w:rFonts w:hint="eastAsia" w:ascii="Times New Roman" w:hAnsi="Times New Roman"/>
                <w:color w:val="000000"/>
              </w:rPr>
              <w:t>三维点云数据</w:t>
            </w:r>
          </w:p>
        </w:tc>
        <w:tc>
          <w:tcPr>
            <w:tcW w:w="6435" w:type="dxa"/>
            <w:vAlign w:val="top"/>
          </w:tcPr>
          <w:p>
            <w:pPr>
              <w:jc w:val="left"/>
              <w:rPr>
                <w:rFonts w:hint="eastAsia" w:ascii="Times New Roman" w:hAnsi="Times New Roman" w:eastAsia="宋体" w:cs="Times New Roman"/>
                <w:lang w:val="en-US" w:eastAsia="zh-CN"/>
              </w:rPr>
            </w:pPr>
            <w:r>
              <w:rPr>
                <w:rFonts w:hint="eastAsia" w:ascii="Times New Roman" w:hAnsi="Times New Roman"/>
              </w:rPr>
              <w:t>Kinect2传感器能够得到的数据，可用于物体的识别。</w:t>
            </w:r>
          </w:p>
        </w:tc>
      </w:tr>
    </w:tbl>
    <w:p>
      <w:pPr>
        <w:spacing w:before="156" w:beforeLines="50"/>
        <w:rPr>
          <w:rFonts w:hint="eastAsia"/>
        </w:rPr>
      </w:pPr>
    </w:p>
    <w:p>
      <w:pPr>
        <w:pStyle w:val="3"/>
        <w:spacing w:before="156" w:beforeLines="50" w:line="240" w:lineRule="auto"/>
        <w:rPr>
          <w:rFonts w:hint="eastAsia"/>
        </w:rPr>
      </w:pPr>
      <w:bookmarkStart w:id="9" w:name="_Toc265683142"/>
      <w:bookmarkStart w:id="10" w:name="_Toc14741"/>
      <w:r>
        <w:rPr>
          <w:rFonts w:hint="eastAsia"/>
        </w:rPr>
        <w:t>引用文档</w:t>
      </w:r>
      <w:bookmarkEnd w:id="9"/>
      <w:bookmarkEnd w:id="10"/>
    </w:p>
    <w:p>
      <w:pPr>
        <w:jc w:val="right"/>
        <w:rPr>
          <w:rFonts w:hint="default" w:eastAsia="宋体"/>
          <w:lang w:val="en-US" w:eastAsia="zh-CN"/>
        </w:rPr>
      </w:pPr>
      <w:r>
        <w:rPr>
          <w:rFonts w:hint="eastAsia" w:ascii="黑体" w:hAnsi="黑体" w:eastAsia="黑体" w:cs="黑体"/>
          <w:b/>
          <w:bCs/>
          <w:sz w:val="21"/>
          <w:szCs w:val="21"/>
          <w:lang w:val="en-US" w:eastAsia="zh-CN"/>
        </w:rPr>
        <w:t>表格2 引用文档</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817"/>
        <w:gridCol w:w="4536"/>
        <w:gridCol w:w="1043"/>
        <w:gridCol w:w="2132"/>
      </w:tblGrid>
      <w:tr>
        <w:tc>
          <w:tcPr>
            <w:tcW w:w="817" w:type="dxa"/>
            <w:shd w:val="clear" w:color="auto" w:fill="B8CCE4"/>
            <w:noWrap w:val="0"/>
            <w:vAlign w:val="top"/>
          </w:tcPr>
          <w:p>
            <w:pPr>
              <w:spacing w:before="156" w:beforeLines="50" w:line="240" w:lineRule="auto"/>
              <w:rPr>
                <w:rFonts w:hint="eastAsia"/>
              </w:rPr>
            </w:pPr>
            <w:r>
              <w:rPr>
                <w:rFonts w:hint="eastAsia"/>
              </w:rPr>
              <w:t>编号</w:t>
            </w:r>
          </w:p>
        </w:tc>
        <w:tc>
          <w:tcPr>
            <w:tcW w:w="4536" w:type="dxa"/>
            <w:shd w:val="clear" w:color="auto" w:fill="B8CCE4"/>
            <w:noWrap w:val="0"/>
            <w:vAlign w:val="top"/>
          </w:tcPr>
          <w:p>
            <w:pPr>
              <w:spacing w:before="156" w:beforeLines="50" w:line="240" w:lineRule="auto"/>
              <w:rPr>
                <w:rFonts w:hint="eastAsia"/>
              </w:rPr>
            </w:pPr>
            <w:r>
              <w:rPr>
                <w:rFonts w:hint="eastAsia"/>
              </w:rPr>
              <w:t>标题</w:t>
            </w:r>
          </w:p>
        </w:tc>
        <w:tc>
          <w:tcPr>
            <w:tcW w:w="1043" w:type="dxa"/>
            <w:shd w:val="clear" w:color="auto" w:fill="B8CCE4"/>
            <w:noWrap w:val="0"/>
            <w:vAlign w:val="top"/>
          </w:tcPr>
          <w:p>
            <w:pPr>
              <w:spacing w:before="156" w:beforeLines="50" w:line="240" w:lineRule="auto"/>
              <w:rPr>
                <w:rFonts w:hint="eastAsia"/>
              </w:rPr>
            </w:pPr>
            <w:r>
              <w:rPr>
                <w:rFonts w:hint="eastAsia"/>
              </w:rPr>
              <w:t>版本</w:t>
            </w:r>
          </w:p>
        </w:tc>
        <w:tc>
          <w:tcPr>
            <w:tcW w:w="2132" w:type="dxa"/>
            <w:shd w:val="clear" w:color="auto" w:fill="B8CCE4"/>
            <w:noWrap w:val="0"/>
            <w:vAlign w:val="top"/>
          </w:tcPr>
          <w:p>
            <w:pPr>
              <w:spacing w:before="156" w:beforeLines="50" w:line="240" w:lineRule="auto"/>
              <w:rPr>
                <w:rFonts w:hint="eastAsia"/>
              </w:rPr>
            </w:pPr>
            <w:r>
              <w:rPr>
                <w:rFonts w:hint="eastAsia"/>
              </w:rPr>
              <w:t>发行日期</w:t>
            </w:r>
          </w:p>
        </w:tc>
      </w:tr>
      <w:tr>
        <w:tc>
          <w:tcPr>
            <w:tcW w:w="817"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1</w:t>
            </w:r>
          </w:p>
        </w:tc>
        <w:tc>
          <w:tcPr>
            <w:tcW w:w="4536"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启智ROS机器人开发手册</w:t>
            </w:r>
          </w:p>
        </w:tc>
        <w:tc>
          <w:tcPr>
            <w:tcW w:w="1043"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V1.1.0</w:t>
            </w:r>
          </w:p>
        </w:tc>
        <w:tc>
          <w:tcPr>
            <w:tcW w:w="2132" w:type="dxa"/>
            <w:noWrap w:val="0"/>
            <w:vAlign w:val="top"/>
          </w:tcPr>
          <w:p>
            <w:pPr>
              <w:spacing w:before="156" w:beforeLines="50" w:line="240" w:lineRule="auto"/>
              <w:rPr>
                <w:rFonts w:hint="default" w:ascii="Times New Roman" w:hAnsi="Times New Roman" w:cs="Times New Roman"/>
              </w:rPr>
            </w:pPr>
            <w:r>
              <w:rPr>
                <w:rFonts w:hint="default" w:ascii="Times New Roman" w:hAnsi="Times New Roman" w:cs="Times New Roman"/>
              </w:rPr>
              <w:t>--</w:t>
            </w:r>
          </w:p>
        </w:tc>
      </w:tr>
      <w:tr>
        <w:tc>
          <w:tcPr>
            <w:tcW w:w="817" w:type="dxa"/>
            <w:noWrap w:val="0"/>
            <w:vAlign w:val="top"/>
          </w:tcPr>
          <w:p>
            <w:pPr>
              <w:spacing w:before="156" w:beforeLines="50" w:line="240" w:lineRule="auto"/>
              <w:rPr>
                <w:rFonts w:hint="eastAsia" w:ascii="Times New Roman" w:hAnsi="Times New Roman" w:eastAsia="宋体" w:cs="Times New Roman"/>
                <w:lang w:val="en-US" w:eastAsia="zh-CN"/>
              </w:rPr>
            </w:pPr>
            <w:r>
              <w:rPr>
                <w:rFonts w:hint="eastAsia" w:ascii="Times New Roman" w:hAnsi="Times New Roman" w:cs="Times New Roman"/>
                <w:lang w:val="en-US" w:eastAsia="zh-CN"/>
              </w:rPr>
              <w:t>2</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简易机器人开发计划【SDP108】</w:t>
            </w:r>
          </w:p>
        </w:tc>
        <w:tc>
          <w:tcPr>
            <w:tcW w:w="1043"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cs="Times New Roman"/>
              </w:rPr>
              <w:t>V1.0</w:t>
            </w:r>
          </w:p>
        </w:tc>
        <w:tc>
          <w:tcPr>
            <w:tcW w:w="2132" w:type="dxa"/>
            <w:noWrap w:val="0"/>
            <w:vAlign w:val="top"/>
          </w:tcPr>
          <w:p>
            <w:pPr>
              <w:spacing w:before="156" w:beforeLines="50" w:line="240" w:lineRule="auto"/>
              <w:rPr>
                <w:rFonts w:hint="default" w:ascii="Times New Roman" w:hAnsi="Times New Roman" w:eastAsia="宋体"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17" w:type="dxa"/>
            <w:noWrap w:val="0"/>
            <w:vAlign w:val="top"/>
          </w:tcPr>
          <w:p>
            <w:pPr>
              <w:spacing w:before="156" w:beforeLines="50" w:line="240" w:lineRule="auto"/>
              <w:rPr>
                <w:rFonts w:hint="default" w:ascii="Times New Roman" w:hAnsi="Times New Roman" w:cs="Times New Roman"/>
                <w:lang w:val="en-US" w:eastAsia="zh-CN"/>
              </w:rPr>
            </w:pPr>
            <w:r>
              <w:rPr>
                <w:rFonts w:hint="eastAsia" w:cs="Times New Roman"/>
                <w:lang w:val="en-US" w:eastAsia="zh-CN"/>
              </w:rPr>
              <w:t>3</w:t>
            </w:r>
          </w:p>
        </w:tc>
        <w:tc>
          <w:tcPr>
            <w:tcW w:w="4536" w:type="dxa"/>
            <w:noWrap w:val="0"/>
            <w:vAlign w:val="top"/>
          </w:tcPr>
          <w:p>
            <w:pPr>
              <w:spacing w:before="156" w:beforeLines="50" w:line="240" w:lineRule="auto"/>
              <w:rPr>
                <w:rFonts w:hint="default" w:ascii="Times New Roman" w:hAnsi="Times New Roman" w:eastAsia="宋体" w:cs="Times New Roman"/>
                <w:lang w:val="en-US" w:eastAsia="zh-CN"/>
              </w:rPr>
            </w:pPr>
            <w:r>
              <w:rPr>
                <w:rFonts w:hint="default" w:ascii="Times New Roman" w:hAnsi="Times New Roman" w:eastAsia="宋体" w:cs="Times New Roman"/>
                <w:lang w:val="en-US" w:eastAsia="zh-CN"/>
              </w:rPr>
              <w:t>简易机器人</w:t>
            </w:r>
            <w:r>
              <w:rPr>
                <w:rFonts w:hint="eastAsia" w:cs="Times New Roman"/>
                <w:lang w:val="en-US" w:eastAsia="zh-CN"/>
              </w:rPr>
              <w:t>需求规格说明书</w:t>
            </w:r>
            <w:r>
              <w:rPr>
                <w:rFonts w:hint="default" w:ascii="Times New Roman" w:hAnsi="Times New Roman" w:eastAsia="宋体" w:cs="Times New Roman"/>
                <w:lang w:val="en-US" w:eastAsia="zh-CN"/>
              </w:rPr>
              <w:t>【S</w:t>
            </w:r>
            <w:r>
              <w:rPr>
                <w:rFonts w:hint="eastAsia" w:cs="Times New Roman"/>
                <w:lang w:val="en-US" w:eastAsia="zh-CN"/>
              </w:rPr>
              <w:t>RS</w:t>
            </w:r>
            <w:r>
              <w:rPr>
                <w:rFonts w:hint="default" w:ascii="Times New Roman" w:hAnsi="Times New Roman" w:eastAsia="宋体" w:cs="Times New Roman"/>
                <w:lang w:val="en-US" w:eastAsia="zh-CN"/>
              </w:rPr>
              <w:t>108】</w:t>
            </w:r>
          </w:p>
        </w:tc>
        <w:tc>
          <w:tcPr>
            <w:tcW w:w="1043" w:type="dxa"/>
            <w:noWrap w:val="0"/>
            <w:vAlign w:val="top"/>
          </w:tcPr>
          <w:p>
            <w:pPr>
              <w:spacing w:before="156" w:beforeLines="50" w:line="240" w:lineRule="auto"/>
              <w:rPr>
                <w:rFonts w:hint="eastAsia" w:ascii="Times New Roman" w:hAnsi="Times New Roman" w:eastAsia="宋体" w:cs="Times New Roman"/>
                <w:lang w:val="en-US" w:eastAsia="zh-CN"/>
              </w:rPr>
            </w:pPr>
            <w:r>
              <w:rPr>
                <w:rFonts w:hint="default" w:ascii="Times New Roman" w:hAnsi="Times New Roman" w:cs="Times New Roman"/>
              </w:rPr>
              <w:t>V1.</w:t>
            </w:r>
            <w:r>
              <w:rPr>
                <w:rFonts w:hint="eastAsia" w:cs="Times New Roman"/>
                <w:lang w:val="en-US" w:eastAsia="zh-CN"/>
              </w:rPr>
              <w:t>2</w:t>
            </w:r>
          </w:p>
        </w:tc>
        <w:tc>
          <w:tcPr>
            <w:tcW w:w="2132" w:type="dxa"/>
            <w:noWrap w:val="0"/>
            <w:vAlign w:val="top"/>
          </w:tcPr>
          <w:p>
            <w:pPr>
              <w:spacing w:before="156" w:beforeLines="50" w:line="240" w:lineRule="auto"/>
              <w:rPr>
                <w:rFonts w:hint="eastAsia" w:ascii="Times New Roman" w:hAnsi="Times New Roman" w:cs="Times New Roman"/>
                <w:lang w:val="en-US" w:eastAsia="zh-CN"/>
              </w:rPr>
            </w:pPr>
            <w:r>
              <w:rPr>
                <w:rFonts w:hint="eastAsia" w:ascii="Times New Roman" w:hAnsi="Times New Roman" w:cs="Times New Roman"/>
                <w:lang w:val="en-US" w:eastAsia="zh-CN"/>
              </w:rPr>
              <w:t>20</w:t>
            </w:r>
            <w:r>
              <w:rPr>
                <w:rFonts w:hint="eastAsia" w:cs="Times New Roman"/>
                <w:lang w:val="en-US" w:eastAsia="zh-CN"/>
              </w:rPr>
              <w:t>20</w:t>
            </w:r>
          </w:p>
        </w:tc>
      </w:tr>
    </w:tbl>
    <w:p>
      <w:pPr>
        <w:spacing w:before="156" w:beforeLines="50"/>
        <w:rPr>
          <w:rFonts w:hint="eastAsia"/>
        </w:rPr>
      </w:pPr>
    </w:p>
    <w:p>
      <w:pPr>
        <w:pStyle w:val="2"/>
        <w:rPr>
          <w:rFonts w:hint="eastAsia"/>
        </w:rPr>
      </w:pPr>
      <w:bookmarkStart w:id="11" w:name="_Toc18593"/>
      <w:bookmarkStart w:id="12" w:name="_Toc265683279"/>
      <w:r>
        <w:rPr>
          <w:rFonts w:hint="eastAsia"/>
        </w:rPr>
        <w:t>需求概述</w:t>
      </w:r>
      <w:bookmarkEnd w:id="11"/>
      <w:bookmarkEnd w:id="12"/>
    </w:p>
    <w:p>
      <w:pPr>
        <w:pStyle w:val="3"/>
        <w:spacing w:line="360" w:lineRule="auto"/>
        <w:rPr>
          <w:rFonts w:hint="eastAsia"/>
          <w:lang w:val="en-US" w:eastAsia="zh-CN"/>
        </w:rPr>
      </w:pPr>
      <w:bookmarkStart w:id="13" w:name="_Toc11220_WPSOffice_Level2"/>
      <w:bookmarkStart w:id="14" w:name="_Toc8557_WPSOffice_Level2"/>
      <w:bookmarkStart w:id="15" w:name="_Toc30069_WPSOffice_Level2"/>
      <w:bookmarkStart w:id="16" w:name="_Toc24164_WPSOffice_Level2"/>
      <w:bookmarkStart w:id="17" w:name="_Toc13327_WPSOffice_Level2"/>
      <w:bookmarkStart w:id="18" w:name="_Toc6782453"/>
      <w:bookmarkStart w:id="19" w:name="_Toc23763"/>
      <w:r>
        <w:rPr>
          <w:rFonts w:ascii="Times New Roman" w:hAnsi="Times New Roman"/>
        </w:rPr>
        <w:t>功能</w:t>
      </w:r>
      <w:bookmarkEnd w:id="13"/>
      <w:bookmarkEnd w:id="14"/>
      <w:bookmarkEnd w:id="15"/>
      <w:bookmarkEnd w:id="16"/>
      <w:bookmarkEnd w:id="17"/>
      <w:bookmarkEnd w:id="18"/>
      <w:bookmarkStart w:id="20" w:name="_Toc764_WPSOffice_Level3"/>
      <w:bookmarkStart w:id="21" w:name="_Toc11220_WPSOffice_Level3"/>
      <w:bookmarkStart w:id="22" w:name="_Toc6782454"/>
      <w:bookmarkStart w:id="23" w:name="_Toc11009_WPSOffice_Level3"/>
      <w:bookmarkStart w:id="24" w:name="_Toc30069_WPSOffice_Level3"/>
      <w:bookmarkStart w:id="25" w:name="_Toc24164_WPSOffice_Level3"/>
      <w:r>
        <w:rPr>
          <w:rFonts w:hint="eastAsia" w:ascii="Times New Roman" w:hAnsi="Times New Roman"/>
          <w:lang w:val="en-US" w:eastAsia="zh-CN"/>
        </w:rPr>
        <w:t>需求</w:t>
      </w:r>
      <w:bookmarkEnd w:id="19"/>
    </w:p>
    <w:p>
      <w:pPr>
        <w:pStyle w:val="4"/>
        <w:bidi w:val="0"/>
        <w:rPr>
          <w:rFonts w:hint="eastAsia"/>
        </w:rPr>
      </w:pPr>
      <w:bookmarkStart w:id="26" w:name="_Toc10027"/>
      <w:r>
        <w:rPr>
          <w:rFonts w:hint="eastAsia"/>
          <w:lang w:val="en-US" w:eastAsia="zh-CN"/>
        </w:rPr>
        <w:t>2.1.1 系统用例图</w:t>
      </w:r>
      <w:bookmarkEnd w:id="20"/>
      <w:bookmarkEnd w:id="21"/>
      <w:bookmarkEnd w:id="22"/>
      <w:bookmarkEnd w:id="23"/>
      <w:bookmarkEnd w:id="24"/>
      <w:bookmarkEnd w:id="25"/>
      <w:bookmarkEnd w:id="26"/>
    </w:p>
    <w:p>
      <w:r>
        <w:drawing>
          <wp:inline distT="0" distB="0" distL="114300" distR="114300">
            <wp:extent cx="5274945" cy="3536315"/>
            <wp:effectExtent l="0" t="0" r="13335" b="14605"/>
            <wp:docPr id="39"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
                    <pic:cNvPicPr>
                      <a:picLocks noChangeAspect="1"/>
                    </pic:cNvPicPr>
                  </pic:nvPicPr>
                  <pic:blipFill>
                    <a:blip r:embed="rId7"/>
                    <a:stretch>
                      <a:fillRect/>
                    </a:stretch>
                  </pic:blipFill>
                  <pic:spPr>
                    <a:xfrm>
                      <a:off x="0" y="0"/>
                      <a:ext cx="5274945" cy="3536315"/>
                    </a:xfrm>
                    <a:prstGeom prst="rect">
                      <a:avLst/>
                    </a:prstGeom>
                    <a:noFill/>
                    <a:ln>
                      <a:noFill/>
                    </a:ln>
                  </pic:spPr>
                </pic:pic>
              </a:graphicData>
            </a:graphic>
          </wp:inline>
        </w:drawing>
      </w:r>
    </w:p>
    <w:p>
      <w:pPr>
        <w:jc w:val="center"/>
        <w:rPr>
          <w:rFonts w:hint="default" w:eastAsia="宋体"/>
          <w:lang w:val="en-US" w:eastAsia="zh-CN"/>
        </w:rPr>
      </w:pPr>
      <w:r>
        <w:rPr>
          <w:rFonts w:hint="eastAsia"/>
          <w:lang w:val="en-US" w:eastAsia="zh-CN"/>
        </w:rPr>
        <w:t>图2-1 系统用例图</w:t>
      </w:r>
    </w:p>
    <w:p>
      <w:pPr>
        <w:pStyle w:val="4"/>
        <w:bidi w:val="0"/>
        <w:rPr>
          <w:rFonts w:hint="eastAsia"/>
        </w:rPr>
      </w:pPr>
      <w:bookmarkStart w:id="27" w:name="_Toc4744"/>
      <w:r>
        <w:rPr>
          <w:rFonts w:hint="eastAsia"/>
          <w:lang w:val="en-US" w:eastAsia="zh-CN"/>
        </w:rPr>
        <w:t>2.1.2 简要说明</w:t>
      </w:r>
      <w:bookmarkEnd w:id="27"/>
    </w:p>
    <w:p>
      <w:pPr>
        <w:ind w:firstLine="420"/>
        <w:rPr>
          <w:rFonts w:hint="eastAsia"/>
          <w:lang w:val="en-US" w:eastAsia="zh-CN"/>
        </w:rPr>
      </w:pPr>
      <w:r>
        <w:rPr>
          <w:rFonts w:hint="eastAsia"/>
          <w:lang w:val="en-US" w:eastAsia="zh-CN"/>
        </w:rPr>
        <w:t>本项目简易机器人是目标抓取型机器人，它可以实现三种任务模式。实现模式之前，用户需要通过USB接口安装控制组件。其后，用户打开机器人控制开关，机载电脑进入系统功能选择界面，用户可以在此界面选择基本</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w:t>
      </w:r>
    </w:p>
    <w:p>
      <w:pPr>
        <w:numPr>
          <w:ilvl w:val="0"/>
          <w:numId w:val="2"/>
        </w:numPr>
        <w:ind w:firstLine="420"/>
        <w:rPr>
          <w:rFonts w:hint="eastAsia"/>
          <w:lang w:val="en-US" w:eastAsia="zh-CN"/>
        </w:rPr>
      </w:pPr>
      <w:r>
        <w:rPr>
          <w:rFonts w:hint="eastAsia"/>
          <w:b/>
          <w:bCs/>
          <w:lang w:val="en-US" w:eastAsia="zh-CN"/>
        </w:rPr>
        <w:t>基本避障：</w:t>
      </w:r>
      <w:r>
        <w:rPr>
          <w:rFonts w:hint="eastAsia"/>
          <w:lang w:val="en-US" w:eastAsia="zh-CN"/>
        </w:rPr>
        <w:t>机器人在用户设定的速度避障自由行走，直至行走时间达到用户设定的时间。</w:t>
      </w:r>
    </w:p>
    <w:p>
      <w:pPr>
        <w:numPr>
          <w:ilvl w:val="0"/>
          <w:numId w:val="2"/>
        </w:numPr>
        <w:ind w:firstLine="420"/>
        <w:rPr>
          <w:rFonts w:hint="default"/>
          <w:lang w:val="en-US" w:eastAsia="zh-CN"/>
        </w:rPr>
      </w:pPr>
      <w:r>
        <w:rPr>
          <w:rFonts w:hint="eastAsia"/>
          <w:b/>
          <w:bCs/>
          <w:lang w:val="en-US" w:eastAsia="zh-CN"/>
        </w:rPr>
        <w:t>路径规划：</w:t>
      </w:r>
      <w:r>
        <w:rPr>
          <w:rFonts w:hint="eastAsia"/>
          <w:lang w:val="en-US" w:eastAsia="zh-CN"/>
        </w:rPr>
        <w:t>用户先利用手柄推动机器人建立环境地图数据。建图后，用户在交互界面选择目标地点，机器人规划最短路径并行走。</w:t>
      </w:r>
    </w:p>
    <w:p>
      <w:pPr>
        <w:numPr>
          <w:ilvl w:val="0"/>
          <w:numId w:val="2"/>
        </w:numPr>
        <w:ind w:firstLine="420"/>
        <w:rPr>
          <w:rFonts w:hint="default"/>
          <w:lang w:val="en-US" w:eastAsia="zh-CN"/>
        </w:rPr>
      </w:pPr>
      <w:r>
        <w:rPr>
          <w:rFonts w:hint="eastAsia"/>
          <w:b/>
          <w:bCs/>
          <w:lang w:val="en-US" w:eastAsia="zh-CN"/>
        </w:rPr>
        <w:t>目标抓取：</w:t>
      </w:r>
      <w:r>
        <w:rPr>
          <w:rFonts w:hint="eastAsia"/>
          <w:lang w:val="en-US" w:eastAsia="zh-CN"/>
        </w:rPr>
        <w:t>用户先选定目标物体，机器人识别出目标物体后行走至该位置，并抓取目标物体。</w:t>
      </w:r>
    </w:p>
    <w:p>
      <w:pPr>
        <w:widowControl w:val="0"/>
        <w:numPr>
          <w:ilvl w:val="0"/>
          <w:numId w:val="0"/>
        </w:numPr>
        <w:spacing w:line="360" w:lineRule="auto"/>
        <w:ind w:firstLine="420" w:firstLineChars="0"/>
        <w:jc w:val="both"/>
        <w:rPr>
          <w:rFonts w:hint="eastAsia"/>
          <w:lang w:val="en-US" w:eastAsia="zh-CN"/>
        </w:rPr>
      </w:pPr>
      <w:r>
        <w:rPr>
          <w:rFonts w:hint="eastAsia"/>
          <w:lang w:val="en-US" w:eastAsia="zh-CN"/>
        </w:rPr>
        <w:t>当选择的任务模式完成之后，系统重新进入功能选择见面，用户可重新选择任一任务模式，或退出简易机器人系统。当系统出现错误时，用户可联系维护人员解决问题并对系统相关特性重新配置和维护。</w:t>
      </w:r>
    </w:p>
    <w:p>
      <w:pPr>
        <w:pStyle w:val="3"/>
        <w:spacing w:line="360" w:lineRule="auto"/>
        <w:rPr>
          <w:rFonts w:hint="default"/>
          <w:lang w:val="en-US" w:eastAsia="zh-CN"/>
        </w:rPr>
      </w:pPr>
      <w:bookmarkStart w:id="28" w:name="_Toc5040"/>
      <w:r>
        <w:rPr>
          <w:rFonts w:hint="eastAsia"/>
          <w:lang w:val="en-US" w:eastAsia="zh-CN"/>
        </w:rPr>
        <w:t>数据需求</w:t>
      </w:r>
      <w:bookmarkEnd w:id="28"/>
    </w:p>
    <w:p>
      <w:pPr>
        <w:rPr>
          <w:rFonts w:hint="eastAsia"/>
          <w:lang w:val="en-US" w:eastAsia="zh-CN"/>
        </w:rPr>
      </w:pPr>
      <w:r>
        <w:rPr>
          <w:rFonts w:hint="eastAsia"/>
          <w:lang w:val="en-US" w:eastAsia="zh-CN"/>
        </w:rPr>
        <w:t>分析类设计如下表：</w:t>
      </w:r>
    </w:p>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 3 分析类表格</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313"/>
        <w:gridCol w:w="2508"/>
        <w:gridCol w:w="3707"/>
      </w:tblGrid>
      <w:tr>
        <w:tc>
          <w:tcPr>
            <w:tcW w:w="8528" w:type="dxa"/>
            <w:gridSpan w:val="3"/>
            <w:shd w:val="clear" w:color="auto" w:fill="B4C6E7"/>
          </w:tcPr>
          <w:p>
            <w:pPr>
              <w:jc w:val="center"/>
              <w:rPr>
                <w:rFonts w:hint="default" w:eastAsia="宋体"/>
                <w:lang w:val="en-US" w:eastAsia="zh-CN"/>
              </w:rPr>
            </w:pPr>
            <w:r>
              <w:rPr>
                <w:rFonts w:hint="eastAsia"/>
                <w:lang w:val="en-US" w:eastAsia="zh-CN"/>
              </w:rPr>
              <w:t>分析类设计</w:t>
            </w:r>
          </w:p>
        </w:tc>
      </w:tr>
      <w:tr>
        <w:trPr>
          <w:trHeight w:val="427" w:hRule="atLeast"/>
        </w:trPr>
        <w:tc>
          <w:tcPr>
            <w:tcW w:w="2313" w:type="dxa"/>
            <w:shd w:val="clear" w:color="auto" w:fill="D9E2F3"/>
          </w:tcPr>
          <w:p>
            <w:pPr>
              <w:rPr>
                <w:rFonts w:hint="eastAsia" w:eastAsia="宋体"/>
                <w:lang w:eastAsia="zh-CN"/>
              </w:rPr>
            </w:pPr>
            <w:r>
              <w:rPr>
                <w:rFonts w:hint="eastAsia"/>
                <w:lang w:val="en-US" w:eastAsia="zh-CN"/>
              </w:rPr>
              <w:t>潜在类</w:t>
            </w:r>
          </w:p>
        </w:tc>
        <w:tc>
          <w:tcPr>
            <w:tcW w:w="2508" w:type="dxa"/>
            <w:shd w:val="clear" w:color="auto" w:fill="D9E2F3"/>
          </w:tcPr>
          <w:p>
            <w:pPr>
              <w:rPr>
                <w:rFonts w:hint="eastAsia" w:eastAsia="宋体"/>
                <w:lang w:eastAsia="zh-CN"/>
              </w:rPr>
            </w:pPr>
            <w:r>
              <w:rPr>
                <w:rFonts w:hint="eastAsia"/>
                <w:lang w:val="en-US" w:eastAsia="zh-CN"/>
              </w:rPr>
              <w:t>表现形式</w:t>
            </w:r>
          </w:p>
        </w:tc>
        <w:tc>
          <w:tcPr>
            <w:tcW w:w="3707" w:type="dxa"/>
            <w:shd w:val="clear" w:color="auto" w:fill="D9E2F3"/>
          </w:tcPr>
          <w:p>
            <w:pPr>
              <w:rPr>
                <w:rFonts w:hint="default" w:eastAsia="宋体"/>
                <w:lang w:val="en-US" w:eastAsia="zh-CN"/>
              </w:rPr>
            </w:pPr>
            <w:r>
              <w:rPr>
                <w:rFonts w:hint="eastAsia"/>
                <w:lang w:val="en-US" w:eastAsia="zh-CN"/>
              </w:rPr>
              <w:t>不符合条件</w:t>
            </w:r>
          </w:p>
        </w:tc>
      </w:tr>
      <w:tr>
        <w:trPr>
          <w:trHeight w:val="391" w:hRule="atLeast"/>
        </w:trPr>
        <w:tc>
          <w:tcPr>
            <w:tcW w:w="2313" w:type="dxa"/>
            <w:shd w:val="clear" w:color="auto" w:fill="FFFFFF"/>
          </w:tcPr>
          <w:p>
            <w:pPr>
              <w:rPr>
                <w:rFonts w:hint="eastAsia" w:eastAsia="宋体"/>
                <w:lang w:val="en-US" w:eastAsia="zh-CN"/>
              </w:rPr>
            </w:pPr>
            <w:r>
              <w:rPr>
                <w:rFonts w:hint="eastAsia"/>
                <w:lang w:val="en-US" w:eastAsia="zh-CN"/>
              </w:rPr>
              <w:t>用户</w:t>
            </w:r>
          </w:p>
        </w:tc>
        <w:tc>
          <w:tcPr>
            <w:tcW w:w="2508" w:type="dxa"/>
            <w:shd w:val="clear" w:color="auto" w:fill="FFFFFF"/>
          </w:tcPr>
          <w:p>
            <w:pPr>
              <w:rPr>
                <w:rFonts w:hint="eastAsia" w:eastAsia="宋体"/>
                <w:lang w:eastAsia="zh-CN"/>
              </w:rPr>
            </w:pPr>
            <w:r>
              <w:rPr>
                <w:rFonts w:hint="eastAsia"/>
                <w:lang w:val="en-US" w:eastAsia="zh-CN"/>
              </w:rPr>
              <w:t>角色</w:t>
            </w:r>
          </w:p>
        </w:tc>
        <w:tc>
          <w:tcPr>
            <w:tcW w:w="3707" w:type="dxa"/>
            <w:shd w:val="clear" w:color="auto" w:fill="FFFFFF"/>
          </w:tcPr>
          <w:p>
            <w:pPr>
              <w:rPr>
                <w:rFonts w:hint="default" w:eastAsia="宋体"/>
                <w:lang w:val="en-US" w:eastAsia="zh-CN"/>
              </w:rPr>
            </w:pPr>
            <w:r>
              <w:rPr>
                <w:rFonts w:hint="eastAsia"/>
                <w:lang w:val="en-US" w:eastAsia="zh-CN"/>
              </w:rPr>
              <w:t>保留信息、所需服务</w:t>
            </w:r>
          </w:p>
        </w:tc>
      </w:tr>
      <w:tr>
        <w:trPr>
          <w:trHeight w:val="391" w:hRule="atLeast"/>
        </w:trPr>
        <w:tc>
          <w:tcPr>
            <w:tcW w:w="2313" w:type="dxa"/>
            <w:shd w:val="clear" w:color="auto" w:fill="FFFFFF"/>
          </w:tcPr>
          <w:p>
            <w:pPr>
              <w:rPr>
                <w:rFonts w:hint="default"/>
                <w:lang w:val="en-US" w:eastAsia="zh-CN"/>
              </w:rPr>
            </w:pPr>
            <w:r>
              <w:rPr>
                <w:rFonts w:hint="eastAsia"/>
                <w:lang w:val="en-US" w:eastAsia="zh-CN"/>
              </w:rPr>
              <w:t>维护人员</w:t>
            </w:r>
          </w:p>
        </w:tc>
        <w:tc>
          <w:tcPr>
            <w:tcW w:w="2508" w:type="dxa"/>
            <w:shd w:val="clear" w:color="auto" w:fill="FFFFFF"/>
          </w:tcPr>
          <w:p>
            <w:pPr>
              <w:rPr>
                <w:rFonts w:hint="default"/>
                <w:lang w:val="en-US" w:eastAsia="zh-CN"/>
              </w:rPr>
            </w:pPr>
            <w:r>
              <w:rPr>
                <w:rFonts w:hint="eastAsia"/>
                <w:lang w:val="en-US" w:eastAsia="zh-CN"/>
              </w:rPr>
              <w:t>角色</w:t>
            </w:r>
          </w:p>
        </w:tc>
        <w:tc>
          <w:tcPr>
            <w:tcW w:w="3707" w:type="dxa"/>
            <w:shd w:val="clear" w:color="auto" w:fill="FFFFFF"/>
          </w:tcPr>
          <w:p>
            <w:pPr>
              <w:rPr>
                <w:rFonts w:hint="default"/>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传感器</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控制面板</w:t>
            </w:r>
          </w:p>
        </w:tc>
        <w:tc>
          <w:tcPr>
            <w:tcW w:w="2508" w:type="dxa"/>
            <w:shd w:val="clear" w:color="auto" w:fill="FFFFFF"/>
          </w:tcPr>
          <w:p>
            <w:pPr>
              <w:rPr>
                <w:rFonts w:hint="default"/>
                <w:lang w:val="en-US" w:eastAsia="zh-CN"/>
              </w:rPr>
            </w:pPr>
            <w:r>
              <w:rPr>
                <w:rFonts w:hint="eastAsia"/>
                <w:lang w:val="en-US" w:eastAsia="zh-CN"/>
              </w:rPr>
              <w:t>设备</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系统</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紧急制动</w:t>
            </w:r>
          </w:p>
        </w:tc>
        <w:tc>
          <w:tcPr>
            <w:tcW w:w="2508" w:type="dxa"/>
            <w:shd w:val="clear" w:color="auto" w:fill="FFFFFF"/>
          </w:tcPr>
          <w:p>
            <w:pPr>
              <w:rPr>
                <w:rFonts w:hint="default"/>
                <w:lang w:val="en-US" w:eastAsia="zh-CN"/>
              </w:rPr>
            </w:pPr>
            <w:r>
              <w:rPr>
                <w:rFonts w:hint="eastAsia"/>
                <w:lang w:val="en-US" w:eastAsia="zh-CN"/>
              </w:rPr>
              <w:t>事件</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地图</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规划路径</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eastAsia"/>
                <w:lang w:val="en-US" w:eastAsia="zh-CN"/>
              </w:rPr>
            </w:pPr>
          </w:p>
        </w:tc>
      </w:tr>
      <w:tr>
        <w:trPr>
          <w:trHeight w:val="391" w:hRule="atLeast"/>
        </w:trPr>
        <w:tc>
          <w:tcPr>
            <w:tcW w:w="2313" w:type="dxa"/>
            <w:shd w:val="clear" w:color="auto" w:fill="FFFFFF"/>
          </w:tcPr>
          <w:p>
            <w:pPr>
              <w:rPr>
                <w:rFonts w:hint="default"/>
                <w:lang w:val="en-US" w:eastAsia="zh-CN"/>
              </w:rPr>
            </w:pPr>
            <w:r>
              <w:rPr>
                <w:rFonts w:hint="eastAsia"/>
                <w:lang w:val="en-US" w:eastAsia="zh-CN"/>
              </w:rPr>
              <w:t>目标地点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当前地点</w:t>
            </w:r>
          </w:p>
        </w:tc>
        <w:tc>
          <w:tcPr>
            <w:tcW w:w="2508" w:type="dxa"/>
            <w:shd w:val="clear" w:color="auto" w:fill="FFFFFF"/>
          </w:tcPr>
          <w:p>
            <w:pPr>
              <w:rPr>
                <w:rFonts w:hint="default"/>
                <w:lang w:val="en-US" w:eastAsia="zh-CN"/>
              </w:rPr>
            </w:pPr>
            <w:r>
              <w:rPr>
                <w:rFonts w:hint="eastAsia"/>
                <w:lang w:val="en-US" w:eastAsia="zh-CN"/>
              </w:rPr>
              <w:t>场所</w:t>
            </w:r>
          </w:p>
        </w:tc>
        <w:tc>
          <w:tcPr>
            <w:tcW w:w="3707" w:type="dxa"/>
            <w:shd w:val="clear" w:color="auto" w:fill="FFFFFF"/>
          </w:tcPr>
          <w:p>
            <w:pPr>
              <w:rPr>
                <w:rFonts w:hint="default"/>
                <w:lang w:val="en-US" w:eastAsia="zh-CN"/>
              </w:rPr>
            </w:pPr>
            <w:r>
              <w:rPr>
                <w:rFonts w:hint="eastAsia"/>
                <w:lang w:val="en-US" w:eastAsia="zh-CN"/>
              </w:rPr>
              <w:t>多个属性</w:t>
            </w:r>
          </w:p>
        </w:tc>
      </w:tr>
      <w:tr>
        <w:trPr>
          <w:trHeight w:val="391" w:hRule="atLeast"/>
        </w:trPr>
        <w:tc>
          <w:tcPr>
            <w:tcW w:w="2313" w:type="dxa"/>
            <w:shd w:val="clear" w:color="auto" w:fill="FFFFFF"/>
          </w:tcPr>
          <w:p>
            <w:pPr>
              <w:rPr>
                <w:rFonts w:hint="default"/>
                <w:lang w:val="en-US" w:eastAsia="zh-CN"/>
              </w:rPr>
            </w:pPr>
            <w:r>
              <w:rPr>
                <w:rFonts w:hint="eastAsia"/>
                <w:lang w:val="en-US" w:eastAsia="zh-CN"/>
              </w:rPr>
              <w:t>延迟时间</w:t>
            </w:r>
          </w:p>
        </w:tc>
        <w:tc>
          <w:tcPr>
            <w:tcW w:w="2508" w:type="dxa"/>
            <w:shd w:val="clear" w:color="auto" w:fill="FFFFFF"/>
          </w:tcPr>
          <w:p>
            <w:pPr>
              <w:rPr>
                <w:rFonts w:hint="default"/>
                <w:lang w:val="en-US" w:eastAsia="zh-CN"/>
              </w:rPr>
            </w:pPr>
            <w:r>
              <w:rPr>
                <w:rFonts w:hint="eastAsia"/>
                <w:lang w:val="en-US" w:eastAsia="zh-CN"/>
              </w:rPr>
              <w:t>事物</w:t>
            </w:r>
          </w:p>
        </w:tc>
        <w:tc>
          <w:tcPr>
            <w:tcW w:w="3707" w:type="dxa"/>
            <w:shd w:val="clear" w:color="auto" w:fill="FFFFFF"/>
          </w:tcPr>
          <w:p>
            <w:pPr>
              <w:rPr>
                <w:rFonts w:hint="default"/>
                <w:lang w:val="en-US" w:eastAsia="zh-CN"/>
              </w:rPr>
            </w:pPr>
            <w:r>
              <w:rPr>
                <w:rFonts w:hint="eastAsia"/>
                <w:lang w:val="en-US" w:eastAsia="zh-CN"/>
              </w:rPr>
              <w:t>多个属性</w:t>
            </w:r>
          </w:p>
        </w:tc>
      </w:tr>
    </w:tbl>
    <w:p>
      <w:pPr>
        <w:rPr>
          <w:rFonts w:hint="default"/>
          <w:lang w:val="en-US" w:eastAsia="zh-CN"/>
        </w:rPr>
      </w:pPr>
    </w:p>
    <w:p>
      <w:pPr>
        <w:pStyle w:val="3"/>
        <w:spacing w:line="360" w:lineRule="auto"/>
        <w:rPr>
          <w:rFonts w:hint="default"/>
          <w:lang w:val="en-US" w:eastAsia="zh-CN"/>
        </w:rPr>
      </w:pPr>
      <w:bookmarkStart w:id="29" w:name="_Toc7982"/>
      <w:r>
        <w:rPr>
          <w:rFonts w:hint="eastAsia"/>
          <w:lang w:val="en-US" w:eastAsia="zh-CN"/>
        </w:rPr>
        <w:t>系统参与者</w:t>
      </w:r>
      <w:bookmarkEnd w:id="29"/>
    </w:p>
    <w:p>
      <w:pPr>
        <w:widowControl w:val="0"/>
        <w:numPr>
          <w:ilvl w:val="0"/>
          <w:numId w:val="3"/>
        </w:numPr>
        <w:spacing w:line="360" w:lineRule="auto"/>
        <w:ind w:firstLine="420" w:firstLineChars="0"/>
        <w:jc w:val="both"/>
        <w:rPr>
          <w:rFonts w:hint="eastAsia"/>
          <w:lang w:val="en-US" w:eastAsia="zh-CN"/>
        </w:rPr>
      </w:pPr>
      <w:r>
        <w:rPr>
          <w:rFonts w:hint="eastAsia"/>
          <w:b/>
          <w:bCs/>
          <w:lang w:val="en-US" w:eastAsia="zh-CN"/>
        </w:rPr>
        <w:t>用户：</w:t>
      </w:r>
      <w:r>
        <w:rPr>
          <w:rFonts w:hint="eastAsia"/>
          <w:b w:val="0"/>
          <w:bCs w:val="0"/>
          <w:lang w:val="en-US" w:eastAsia="zh-CN"/>
        </w:rPr>
        <w:t>配置机器人运行环境，连接网络、将机器人机载电脑通过USB接口相连；使用机器人之前打开电源，不同模式下可打开急停按钮；</w:t>
      </w:r>
      <w:r>
        <w:rPr>
          <w:rFonts w:hint="eastAsia"/>
          <w:lang w:val="en-US" w:eastAsia="zh-CN"/>
        </w:rPr>
        <w:t>通过机载电脑进入系统功能选择界面，选择</w:t>
      </w:r>
      <w:r>
        <w:rPr>
          <w:rFonts w:hint="eastAsia"/>
          <w:b/>
          <w:bCs/>
          <w:lang w:val="en-US" w:eastAsia="zh-CN"/>
        </w:rPr>
        <w:t>避障</w:t>
      </w:r>
      <w:r>
        <w:rPr>
          <w:rFonts w:hint="eastAsia"/>
          <w:lang w:val="en-US" w:eastAsia="zh-CN"/>
        </w:rPr>
        <w:t>、</w:t>
      </w:r>
      <w:r>
        <w:rPr>
          <w:rFonts w:hint="eastAsia"/>
          <w:b/>
          <w:bCs/>
          <w:lang w:val="en-US" w:eastAsia="zh-CN"/>
        </w:rPr>
        <w:t>路径规划</w:t>
      </w:r>
      <w:r>
        <w:rPr>
          <w:rFonts w:hint="eastAsia"/>
          <w:lang w:val="en-US" w:eastAsia="zh-CN"/>
        </w:rPr>
        <w:t>和</w:t>
      </w:r>
      <w:r>
        <w:rPr>
          <w:rFonts w:hint="eastAsia"/>
          <w:b/>
          <w:bCs/>
          <w:lang w:val="en-US" w:eastAsia="zh-CN"/>
        </w:rPr>
        <w:t>目标抓取</w:t>
      </w:r>
      <w:r>
        <w:rPr>
          <w:rFonts w:hint="eastAsia"/>
          <w:lang w:val="en-US" w:eastAsia="zh-CN"/>
        </w:rPr>
        <w:t>三种模式之一，控制机器人完成任务；机器人运行结束后关闭机器人。在出现错误的情况下，用户可联系维护人员对系统进行调试和维护。</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系统维护人员：</w:t>
      </w:r>
      <w:r>
        <w:rPr>
          <w:rFonts w:hint="eastAsia"/>
          <w:lang w:val="en-US" w:eastAsia="zh-CN"/>
        </w:rPr>
        <w:t>在机器人系统出现故障后调试软硬件，修复漏洞。</w:t>
      </w:r>
    </w:p>
    <w:p>
      <w:pPr>
        <w:widowControl w:val="0"/>
        <w:numPr>
          <w:ilvl w:val="0"/>
          <w:numId w:val="3"/>
        </w:numPr>
        <w:spacing w:line="360" w:lineRule="auto"/>
        <w:ind w:firstLine="420" w:firstLineChars="0"/>
        <w:jc w:val="both"/>
        <w:rPr>
          <w:rFonts w:ascii="Times New Roman" w:hAnsi="Times New Roman"/>
        </w:rPr>
      </w:pPr>
      <w:r>
        <w:rPr>
          <w:rFonts w:hint="eastAsia"/>
          <w:b/>
          <w:bCs/>
          <w:lang w:val="en-US" w:eastAsia="zh-CN"/>
        </w:rPr>
        <w:t>启智机器人、控制机连接组件：</w:t>
      </w:r>
      <w:r>
        <w:rPr>
          <w:rFonts w:hint="eastAsia"/>
          <w:lang w:val="en-US" w:eastAsia="zh-CN"/>
        </w:rPr>
        <w:t>机载电脑控制机器人完成移动、避障、路径规划、目标抓取等任务，机器人通过雷达等</w:t>
      </w:r>
      <w:r>
        <w:rPr>
          <w:rFonts w:ascii="Times New Roman" w:hAnsi="Times New Roman"/>
        </w:rPr>
        <w:t>传感器向机载电脑反馈数据，协同合作完成用户指令。</w:t>
      </w:r>
    </w:p>
    <w:p>
      <w:pPr>
        <w:pStyle w:val="3"/>
        <w:spacing w:line="360" w:lineRule="auto"/>
        <w:rPr>
          <w:rFonts w:hint="default"/>
          <w:lang w:val="en-US" w:eastAsia="zh-CN"/>
        </w:rPr>
      </w:pPr>
      <w:bookmarkStart w:id="30" w:name="_Toc1476"/>
      <w:r>
        <w:rPr>
          <w:rFonts w:hint="eastAsia"/>
          <w:lang w:val="en-US" w:eastAsia="zh-CN"/>
        </w:rPr>
        <w:t>用例模型</w:t>
      </w:r>
      <w:bookmarkEnd w:id="30"/>
    </w:p>
    <w:p>
      <w:pPr>
        <w:pStyle w:val="4"/>
        <w:bidi w:val="0"/>
        <w:rPr>
          <w:rFonts w:hint="default"/>
          <w:lang w:val="en-US" w:eastAsia="zh-CN"/>
        </w:rPr>
      </w:pPr>
      <w:bookmarkStart w:id="31" w:name="_Toc21757"/>
      <w:r>
        <w:rPr>
          <w:rFonts w:hint="eastAsia"/>
          <w:lang w:val="en-US" w:eastAsia="zh-CN"/>
        </w:rPr>
        <w:t>2.4.1 安装控件</w:t>
      </w:r>
      <w:bookmarkEnd w:id="31"/>
    </w:p>
    <w:p>
      <w:pPr>
        <w:rPr>
          <w:rFonts w:ascii="Times New Roman" w:hAnsi="Times New Roman"/>
        </w:rPr>
      </w:pPr>
      <w:r>
        <w:rPr>
          <w:rFonts w:ascii="Times New Roman" w:hAnsi="Times New Roman"/>
          <w:b/>
          <w:bCs/>
        </w:rPr>
        <w:t>主要参与者：</w:t>
      </w:r>
      <w:r>
        <w:rPr>
          <w:rFonts w:ascii="Times New Roman" w:hAnsi="Times New Roman"/>
        </w:rPr>
        <w:t>用户</w:t>
      </w:r>
    </w:p>
    <w:p>
      <w:pPr>
        <w:rPr>
          <w:rFonts w:hint="default" w:ascii="Times New Roman" w:hAnsi="Times New Roman" w:eastAsia="宋体"/>
          <w:b w:val="0"/>
          <w:bCs w:val="0"/>
          <w:lang w:val="en-US" w:eastAsia="zh-CN"/>
        </w:rPr>
      </w:pPr>
      <w:r>
        <w:rPr>
          <w:rFonts w:ascii="Times New Roman" w:hAnsi="Times New Roman"/>
          <w:b/>
          <w:bCs/>
        </w:rPr>
        <w:t>目标：</w:t>
      </w:r>
      <w:r>
        <w:rPr>
          <w:rFonts w:hint="eastAsia"/>
          <w:b w:val="0"/>
          <w:bCs w:val="0"/>
          <w:lang w:val="en-US" w:eastAsia="zh-CN"/>
        </w:rPr>
        <w:t>安装控件并配置机器人运行所需环境</w:t>
      </w:r>
    </w:p>
    <w:p>
      <w:pPr>
        <w:rPr>
          <w:rFonts w:hint="eastAsia" w:ascii="Times New Roman" w:hAnsi="Times New Roman" w:eastAsia="宋体"/>
          <w:lang w:val="en-US" w:eastAsia="zh-CN"/>
        </w:rPr>
      </w:pPr>
      <w:r>
        <w:rPr>
          <w:rFonts w:ascii="Times New Roman" w:hAnsi="Times New Roman"/>
          <w:b/>
          <w:bCs/>
        </w:rPr>
        <w:t>前置条件：</w:t>
      </w:r>
      <w:r>
        <w:rPr>
          <w:rFonts w:ascii="Times New Roman" w:hAnsi="Times New Roman"/>
        </w:rPr>
        <w:t>用户</w:t>
      </w:r>
      <w:r>
        <w:rPr>
          <w:rFonts w:hint="eastAsia"/>
          <w:lang w:val="en-US" w:eastAsia="zh-CN"/>
        </w:rPr>
        <w:t>具备软硬件条件、网络环境和</w:t>
      </w:r>
      <w:r>
        <w:rPr>
          <w:rFonts w:ascii="Times New Roman" w:hAnsi="Times New Roman"/>
        </w:rPr>
        <w:t>安装</w:t>
      </w:r>
      <w:r>
        <w:rPr>
          <w:rFonts w:hint="eastAsia"/>
          <w:lang w:val="en-US" w:eastAsia="zh-CN"/>
        </w:rPr>
        <w:t>手册</w:t>
      </w:r>
    </w:p>
    <w:p>
      <w:pPr>
        <w:rPr>
          <w:rFonts w:hint="default" w:ascii="Times New Roman" w:hAnsi="Times New Roman" w:eastAsia="宋体"/>
          <w:b w:val="0"/>
          <w:bCs w:val="0"/>
          <w:lang w:val="en-US" w:eastAsia="zh-CN"/>
        </w:rPr>
      </w:pPr>
      <w:r>
        <w:rPr>
          <w:rFonts w:ascii="Times New Roman" w:hAnsi="Times New Roman"/>
          <w:b/>
          <w:bCs/>
        </w:rPr>
        <w:t>启动：</w:t>
      </w:r>
      <w:r>
        <w:rPr>
          <w:rFonts w:hint="eastAsia"/>
          <w:b w:val="0"/>
          <w:bCs w:val="0"/>
          <w:lang w:val="en-US" w:eastAsia="zh-CN"/>
        </w:rPr>
        <w:t>用户使用机器人</w:t>
      </w:r>
    </w:p>
    <w:p>
      <w:pPr>
        <w:rPr>
          <w:rFonts w:ascii="Times New Roman" w:hAnsi="Times New Roman"/>
        </w:rPr>
      </w:pPr>
      <w:r>
        <w:rPr>
          <w:rFonts w:ascii="Times New Roman" w:hAnsi="Times New Roman"/>
          <w:b/>
          <w:bCs/>
        </w:rPr>
        <w:t>场景：</w:t>
      </w:r>
    </w:p>
    <w:p>
      <w:pPr>
        <w:pStyle w:val="17"/>
        <w:numPr>
          <w:ilvl w:val="0"/>
          <w:numId w:val="4"/>
        </w:numPr>
        <w:ind w:left="480" w:hanging="480" w:hangingChars="200"/>
        <w:rPr>
          <w:rFonts w:ascii="Times New Roman" w:hAnsi="Times New Roman"/>
        </w:rPr>
      </w:pPr>
      <w:r>
        <w:rPr>
          <w:rFonts w:ascii="Times New Roman" w:hAnsi="Times New Roman"/>
        </w:rPr>
        <w:t>用户将U盘、手柄等自选设备通过USB与机器人控制器连接</w:t>
      </w:r>
    </w:p>
    <w:p>
      <w:pPr>
        <w:pStyle w:val="17"/>
        <w:numPr>
          <w:ilvl w:val="0"/>
          <w:numId w:val="4"/>
        </w:numPr>
        <w:ind w:left="480" w:hanging="480" w:hangingChars="200"/>
        <w:rPr>
          <w:rFonts w:ascii="Times New Roman" w:hAnsi="Times New Roman"/>
        </w:rPr>
      </w:pPr>
      <w:r>
        <w:rPr>
          <w:rFonts w:hint="eastAsia"/>
          <w:lang w:val="en-US" w:eastAsia="zh-CN"/>
        </w:rPr>
        <w:t>用户需要通过USB接口安装控制组件</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hint="eastAsia"/>
          <w:lang w:val="en-US" w:eastAsia="zh-CN"/>
        </w:rPr>
      </w:pPr>
      <w:r>
        <w:rPr>
          <w:rFonts w:ascii="Times New Roman" w:hAnsi="Times New Roman"/>
          <w:b/>
          <w:bCs/>
        </w:rPr>
        <w:t>次要参与者：</w:t>
      </w:r>
      <w:r>
        <w:rPr>
          <w:rFonts w:ascii="Times New Roman" w:hAnsi="Times New Roman"/>
        </w:rPr>
        <w:t>启智机器人、控制部件</w:t>
      </w:r>
    </w:p>
    <w:p>
      <w:pPr>
        <w:pStyle w:val="4"/>
        <w:bidi w:val="0"/>
        <w:rPr>
          <w:rFonts w:hint="eastAsia"/>
          <w:lang w:val="en-US" w:eastAsia="zh-CN"/>
        </w:rPr>
      </w:pPr>
      <w:bookmarkStart w:id="32" w:name="_Toc17363"/>
      <w:bookmarkStart w:id="33" w:name="_Toc28693_WPSOffice_Level3"/>
      <w:bookmarkStart w:id="34" w:name="_Toc25236_WPSOffice_Level3"/>
      <w:bookmarkStart w:id="35" w:name="_Toc20354_WPSOffice_Level3"/>
      <w:r>
        <w:rPr>
          <w:rFonts w:hint="eastAsia"/>
          <w:lang w:val="en-US" w:eastAsia="zh-CN"/>
        </w:rPr>
        <w:t xml:space="preserve">2.4.2 </w:t>
      </w:r>
      <w:bookmarkStart w:id="36" w:name="_Toc6782459"/>
      <w:bookmarkStart w:id="37" w:name="_Toc4199_WPSOffice_Level3"/>
      <w:bookmarkStart w:id="38" w:name="_Toc21274_WPSOffice_Level3"/>
      <w:r>
        <w:rPr>
          <w:rFonts w:hint="eastAsia"/>
          <w:lang w:val="en-US" w:eastAsia="zh-CN"/>
        </w:rPr>
        <w:t>启动/关闭机器人</w:t>
      </w:r>
      <w:bookmarkEnd w:id="32"/>
      <w:bookmarkEnd w:id="33"/>
      <w:bookmarkEnd w:id="34"/>
      <w:bookmarkEnd w:id="35"/>
      <w:bookmarkEnd w:id="36"/>
      <w:bookmarkEnd w:id="37"/>
      <w:bookmarkEnd w:id="38"/>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b/>
          <w:bCs/>
        </w:rPr>
      </w:pPr>
      <w:r>
        <w:rPr>
          <w:rFonts w:ascii="Times New Roman" w:hAnsi="Times New Roman"/>
          <w:b/>
          <w:bCs/>
        </w:rPr>
        <w:t>目标：</w:t>
      </w:r>
    </w:p>
    <w:p>
      <w:pPr>
        <w:ind w:firstLine="420" w:firstLineChars="0"/>
        <w:rPr>
          <w:rFonts w:hint="default" w:ascii="Times New Roman" w:hAnsi="Times New Roman" w:eastAsia="宋体"/>
          <w:lang w:val="en-US" w:eastAsia="zh-CN"/>
        </w:rPr>
      </w:pPr>
      <w:r>
        <w:rPr>
          <w:rFonts w:ascii="Times New Roman" w:hAnsi="Times New Roman"/>
        </w:rPr>
        <w:t>启动：</w:t>
      </w:r>
      <w:r>
        <w:rPr>
          <w:rFonts w:hint="eastAsia"/>
          <w:lang w:val="en-US" w:eastAsia="zh-CN"/>
        </w:rPr>
        <w:t>连通电源，启动机器人</w:t>
      </w:r>
    </w:p>
    <w:p>
      <w:pPr>
        <w:ind w:firstLine="420" w:firstLineChars="0"/>
        <w:rPr>
          <w:rFonts w:ascii="Times New Roman" w:hAnsi="Times New Roman"/>
        </w:rPr>
      </w:pPr>
      <w:r>
        <w:rPr>
          <w:rFonts w:ascii="Times New Roman" w:hAnsi="Times New Roman"/>
        </w:rPr>
        <w:t>关闭：</w:t>
      </w:r>
      <w:r>
        <w:rPr>
          <w:rFonts w:hint="eastAsia"/>
          <w:lang w:val="en-US" w:eastAsia="zh-CN"/>
        </w:rPr>
        <w:t>退出系统，</w:t>
      </w:r>
      <w:r>
        <w:rPr>
          <w:rFonts w:ascii="Times New Roman" w:hAnsi="Times New Roman"/>
        </w:rPr>
        <w:t>切断电源，使机器人停止工作</w:t>
      </w:r>
    </w:p>
    <w:p>
      <w:pPr>
        <w:rPr>
          <w:rFonts w:ascii="Times New Roman" w:hAnsi="Times New Roman"/>
        </w:rPr>
      </w:pPr>
      <w:r>
        <w:rPr>
          <w:rFonts w:ascii="Times New Roman" w:hAnsi="Times New Roman"/>
          <w:b/>
          <w:bCs/>
        </w:rPr>
        <w:t>前置条件：</w:t>
      </w:r>
      <w:r>
        <w:rPr>
          <w:rFonts w:ascii="Times New Roman" w:hAnsi="Times New Roman"/>
        </w:rPr>
        <w:t>控件安装完毕，</w:t>
      </w:r>
      <w:r>
        <w:rPr>
          <w:rFonts w:hint="eastAsia"/>
          <w:lang w:val="en-US" w:eastAsia="zh-CN"/>
        </w:rPr>
        <w:t>系统</w:t>
      </w:r>
      <w:r>
        <w:rPr>
          <w:rFonts w:ascii="Times New Roman" w:hAnsi="Times New Roman"/>
        </w:rPr>
        <w:t>软硬件状态良好，机器人正常运行时的环境已设置完毕，电池电量充足</w:t>
      </w:r>
    </w:p>
    <w:p>
      <w:pPr>
        <w:rPr>
          <w:rFonts w:ascii="Times New Roman" w:hAnsi="Times New Roman"/>
        </w:rPr>
      </w:pPr>
      <w:r>
        <w:rPr>
          <w:rFonts w:ascii="Times New Roman" w:hAnsi="Times New Roman"/>
          <w:b/>
          <w:bCs/>
        </w:rPr>
        <w:t>启动：</w:t>
      </w:r>
      <w:r>
        <w:rPr>
          <w:rFonts w:ascii="Times New Roman" w:hAnsi="Times New Roman"/>
        </w:rPr>
        <w:t>用户想要</w:t>
      </w:r>
      <w:r>
        <w:rPr>
          <w:rFonts w:hint="eastAsia"/>
          <w:lang w:val="en-US" w:eastAsia="zh-CN"/>
        </w:rPr>
        <w:t>开启/关闭</w:t>
      </w:r>
      <w:r>
        <w:rPr>
          <w:rFonts w:ascii="Times New Roman" w:hAnsi="Times New Roman"/>
        </w:rPr>
        <w:t>机器人</w:t>
      </w:r>
    </w:p>
    <w:p>
      <w:pPr>
        <w:rPr>
          <w:rFonts w:ascii="Times New Roman" w:hAnsi="Times New Roman"/>
        </w:rPr>
      </w:pPr>
      <w:r>
        <w:rPr>
          <w:rFonts w:ascii="Times New Roman" w:hAnsi="Times New Roman"/>
          <w:b/>
          <w:bCs/>
        </w:rPr>
        <w:t>场景：</w:t>
      </w:r>
    </w:p>
    <w:p>
      <w:pPr>
        <w:pStyle w:val="17"/>
        <w:numPr>
          <w:ilvl w:val="0"/>
          <w:numId w:val="5"/>
        </w:numPr>
        <w:ind w:left="480" w:hanging="480" w:hangingChars="200"/>
        <w:rPr>
          <w:rFonts w:ascii="Times New Roman" w:hAnsi="Times New Roman"/>
        </w:rPr>
      </w:pPr>
      <w:r>
        <w:rPr>
          <w:rFonts w:ascii="Times New Roman" w:hAnsi="Times New Roman"/>
        </w:rPr>
        <w:t>使用之前，用户按下开机按钮</w:t>
      </w:r>
    </w:p>
    <w:p>
      <w:pPr>
        <w:pStyle w:val="17"/>
        <w:numPr>
          <w:ilvl w:val="0"/>
          <w:numId w:val="5"/>
        </w:numPr>
        <w:ind w:left="480" w:hanging="480" w:hangingChars="200"/>
        <w:rPr>
          <w:rFonts w:ascii="Times New Roman" w:hAnsi="Times New Roman"/>
        </w:rPr>
      </w:pPr>
      <w:r>
        <w:rPr>
          <w:rFonts w:ascii="Times New Roman" w:hAnsi="Times New Roman"/>
        </w:rPr>
        <w:t>使用完毕，用户按下关机按钮</w:t>
      </w:r>
    </w:p>
    <w:p>
      <w:pPr>
        <w:rPr>
          <w:rFonts w:ascii="Times New Roman" w:hAnsi="Times New Roman"/>
          <w:color w:val="auto"/>
        </w:rPr>
      </w:pPr>
      <w:r>
        <w:rPr>
          <w:rFonts w:ascii="Times New Roman" w:hAnsi="Times New Roman"/>
          <w:b/>
          <w:bCs/>
          <w:color w:val="auto"/>
        </w:rPr>
        <w:t>异常情况：</w:t>
      </w:r>
    </w:p>
    <w:p>
      <w:pPr>
        <w:rPr>
          <w:rFonts w:ascii="Times New Roman" w:hAnsi="Times New Roman"/>
          <w:color w:val="auto"/>
        </w:rPr>
      </w:pPr>
      <w:r>
        <w:rPr>
          <w:rFonts w:ascii="Times New Roman" w:hAnsi="Times New Roman"/>
          <w:color w:val="auto"/>
        </w:rPr>
        <w:t>机器人电池电量不足——出现点：场景中的1，此时需要更换电量充足的电池，再执行场景中的1</w:t>
      </w:r>
    </w:p>
    <w:p>
      <w:pPr>
        <w:rPr>
          <w:rFonts w:ascii="Times New Roman" w:hAnsi="Times New Roman"/>
        </w:rPr>
      </w:pPr>
      <w:r>
        <w:rPr>
          <w:rFonts w:ascii="Times New Roman" w:hAnsi="Times New Roman"/>
          <w:b/>
          <w:bCs/>
        </w:rPr>
        <w:t>优先级：</w:t>
      </w:r>
      <w:r>
        <w:rPr>
          <w:rFonts w:ascii="Times New Roman" w:hAnsi="Times New Roman"/>
        </w:rPr>
        <w:t>高</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高</w:t>
      </w:r>
    </w:p>
    <w:p>
      <w:pPr>
        <w:rPr>
          <w:rFonts w:ascii="Times New Roman" w:hAnsi="Times New Roman"/>
        </w:rPr>
      </w:pPr>
      <w:r>
        <w:rPr>
          <w:rFonts w:ascii="Times New Roman" w:hAnsi="Times New Roman"/>
          <w:b/>
          <w:bCs/>
        </w:rPr>
        <w:t>次要参与者：</w:t>
      </w:r>
      <w:r>
        <w:rPr>
          <w:rFonts w:ascii="Times New Roman" w:hAnsi="Times New Roman"/>
          <w:color w:val="0C0C0C"/>
        </w:rPr>
        <w:t>机器人控制面板</w:t>
      </w:r>
    </w:p>
    <w:p>
      <w:pPr>
        <w:pStyle w:val="4"/>
        <w:bidi w:val="0"/>
        <w:rPr>
          <w:rFonts w:hint="eastAsia"/>
          <w:lang w:val="en-US" w:eastAsia="zh-CN"/>
        </w:rPr>
      </w:pPr>
      <w:bookmarkStart w:id="39" w:name="_Toc2586_WPSOffice_Level3"/>
      <w:bookmarkStart w:id="40" w:name="_Toc18732_WPSOffice_Level3"/>
      <w:bookmarkStart w:id="41" w:name="_Toc29058"/>
      <w:bookmarkStart w:id="42" w:name="_Toc23125_WPSOffice_Level3"/>
      <w:r>
        <w:rPr>
          <w:rFonts w:hint="eastAsia"/>
          <w:lang w:val="en-US" w:eastAsia="zh-CN"/>
        </w:rPr>
        <w:t xml:space="preserve">2.4.3 </w:t>
      </w:r>
      <w:bookmarkStart w:id="43" w:name="_Toc14376_WPSOffice_Level3"/>
      <w:bookmarkStart w:id="44" w:name="_Toc6782460"/>
      <w:bookmarkStart w:id="45" w:name="_Toc10901_WPSOffice_Level3"/>
      <w:r>
        <w:rPr>
          <w:rFonts w:hint="eastAsia"/>
          <w:lang w:val="en-US" w:eastAsia="zh-CN"/>
        </w:rPr>
        <w:t>选择机器人任务模式</w:t>
      </w:r>
      <w:bookmarkEnd w:id="39"/>
      <w:bookmarkEnd w:id="40"/>
      <w:bookmarkEnd w:id="41"/>
      <w:bookmarkEnd w:id="42"/>
      <w:bookmarkEnd w:id="43"/>
      <w:bookmarkEnd w:id="44"/>
      <w:bookmarkEnd w:id="45"/>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用户选择需要机器人完成的任务模式</w:t>
      </w:r>
    </w:p>
    <w:p>
      <w:pPr>
        <w:jc w:val="left"/>
        <w:rPr>
          <w:rFonts w:ascii="Times New Roman" w:hAnsi="Times New Roman"/>
        </w:rPr>
      </w:pPr>
      <w:r>
        <w:rPr>
          <w:rFonts w:ascii="Times New Roman" w:hAnsi="Times New Roman"/>
          <w:b/>
          <w:bCs/>
        </w:rPr>
        <w:t>前置条件：</w:t>
      </w:r>
      <w:r>
        <w:rPr>
          <w:rFonts w:hint="eastAsia"/>
          <w:lang w:val="en-US" w:eastAsia="zh-CN"/>
        </w:rPr>
        <w:t>安装完毕机器人控件</w:t>
      </w:r>
      <w:r>
        <w:rPr>
          <w:rFonts w:ascii="Times New Roman" w:hAnsi="Times New Roman"/>
        </w:rPr>
        <w:t>，机器人硬件功能良好，开启机器人开关，机器人放置于合适的环境，系统显示功能选择界面</w:t>
      </w:r>
    </w:p>
    <w:p>
      <w:pPr>
        <w:jc w:val="left"/>
        <w:rPr>
          <w:rFonts w:ascii="Times New Roman" w:hAnsi="Times New Roman"/>
        </w:rPr>
      </w:pPr>
      <w:r>
        <w:rPr>
          <w:rFonts w:ascii="Times New Roman" w:hAnsi="Times New Roman"/>
          <w:b/>
          <w:bCs/>
        </w:rPr>
        <w:t>启动：</w:t>
      </w:r>
      <w:r>
        <w:rPr>
          <w:rFonts w:ascii="Times New Roman" w:hAnsi="Times New Roman"/>
        </w:rPr>
        <w:t>用户打开机器人电源开关，连接好机载电脑</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系统显示三种任务模式按钮和“退出”按钮</w:t>
      </w:r>
    </w:p>
    <w:p>
      <w:pPr>
        <w:jc w:val="left"/>
        <w:rPr>
          <w:rFonts w:ascii="Times New Roman" w:hAnsi="Times New Roman"/>
        </w:rPr>
      </w:pPr>
      <w:r>
        <w:rPr>
          <w:rFonts w:ascii="Times New Roman" w:hAnsi="Times New Roman"/>
        </w:rPr>
        <w:t>2. 用户根据具体需求点击任一按钮</w:t>
      </w:r>
    </w:p>
    <w:p>
      <w:pPr>
        <w:jc w:val="left"/>
        <w:rPr>
          <w:rFonts w:ascii="Times New Roman" w:hAnsi="Times New Roman"/>
          <w:color w:val="auto"/>
        </w:rPr>
      </w:pPr>
      <w:r>
        <w:rPr>
          <w:rFonts w:ascii="Times New Roman" w:hAnsi="Times New Roman"/>
          <w:b/>
          <w:bCs/>
          <w:color w:val="auto"/>
        </w:rPr>
        <w:t>可选方案</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用户点击“退出”按钮——出现点：场景中的2，用户此时退出系统</w:t>
      </w:r>
    </w:p>
    <w:p>
      <w:pPr>
        <w:jc w:val="left"/>
        <w:rPr>
          <w:rFonts w:ascii="Times New Roman" w:hAnsi="Times New Roman"/>
        </w:rPr>
      </w:pPr>
      <w:r>
        <w:rPr>
          <w:rFonts w:ascii="Times New Roman" w:hAnsi="Times New Roman"/>
          <w:b/>
          <w:bCs/>
        </w:rPr>
        <w:t>优先级：</w:t>
      </w:r>
      <w:r>
        <w:rPr>
          <w:rFonts w:ascii="Times New Roman" w:hAnsi="Times New Roman"/>
        </w:rPr>
        <w:t>高</w:t>
      </w:r>
    </w:p>
    <w:p>
      <w:pPr>
        <w:jc w:val="left"/>
        <w:rPr>
          <w:rFonts w:ascii="Times New Roman" w:hAnsi="Times New Roman"/>
        </w:rPr>
      </w:pPr>
      <w:r>
        <w:rPr>
          <w:rFonts w:ascii="Times New Roman" w:hAnsi="Times New Roman"/>
          <w:b/>
          <w:bCs/>
        </w:rPr>
        <w:t>何时何用：</w:t>
      </w:r>
      <w:r>
        <w:rPr>
          <w:rFonts w:ascii="Times New Roman" w:hAnsi="Times New Roman"/>
        </w:rPr>
        <w:t>所有增量之前</w:t>
      </w:r>
    </w:p>
    <w:p>
      <w:pPr>
        <w:jc w:val="left"/>
        <w:rPr>
          <w:rFonts w:ascii="Times New Roman" w:hAnsi="Times New Roman"/>
        </w:rPr>
      </w:pPr>
      <w:r>
        <w:rPr>
          <w:rFonts w:ascii="Times New Roman" w:hAnsi="Times New Roman"/>
          <w:b/>
          <w:bCs/>
        </w:rPr>
        <w:t>使用频率：</w:t>
      </w:r>
      <w:r>
        <w:rPr>
          <w:rFonts w:ascii="Times New Roman" w:hAnsi="Times New Roman"/>
        </w:rPr>
        <w:t>高</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46" w:name="_Toc15881_WPSOffice_Level3"/>
      <w:bookmarkStart w:id="47" w:name="_Toc12822_WPSOffice_Level3"/>
      <w:bookmarkStart w:id="48" w:name="_Toc29615_WPSOffice_Level3"/>
      <w:bookmarkStart w:id="49" w:name="_Toc2774"/>
      <w:bookmarkStart w:id="50" w:name="_Toc25214_WPSOffice_Level3"/>
      <w:bookmarkStart w:id="51" w:name="_Toc19785_WPSOffice_Level3"/>
      <w:bookmarkStart w:id="52" w:name="_Toc6782461"/>
      <w:r>
        <w:rPr>
          <w:rFonts w:hint="eastAsia"/>
          <w:lang w:val="en-US" w:eastAsia="zh-CN"/>
        </w:rPr>
        <w:t>2.4.4 控制机器人自由避障行走</w:t>
      </w:r>
      <w:bookmarkEnd w:id="46"/>
      <w:bookmarkEnd w:id="47"/>
      <w:bookmarkEnd w:id="48"/>
      <w:bookmarkEnd w:id="49"/>
      <w:bookmarkEnd w:id="50"/>
      <w:bookmarkEnd w:id="51"/>
      <w:bookmarkEnd w:id="52"/>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控制机器人按照设定速度在预定环境内自由行走指定</w:t>
      </w:r>
      <w:r>
        <w:rPr>
          <w:rFonts w:hint="eastAsia" w:ascii="Times New Roman" w:hAnsi="Times New Roman"/>
        </w:rPr>
        <w:t>时</w:t>
      </w:r>
      <w:r>
        <w:rPr>
          <w:rFonts w:ascii="Times New Roman" w:hAnsi="Times New Roman"/>
        </w:rPr>
        <w:t>间，并可自动避障</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用户选择避障行走模式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系统显示初始速度</w:t>
      </w:r>
      <w:r>
        <w:rPr>
          <w:rFonts w:hint="eastAsia" w:ascii="Times New Roman" w:hAnsi="Times New Roman"/>
        </w:rPr>
        <w:t>和</w:t>
      </w:r>
      <w:r>
        <w:rPr>
          <w:rFonts w:ascii="Times New Roman" w:hAnsi="Times New Roman"/>
        </w:rPr>
        <w:t>运行时间设定窗口以及“确定”按钮</w:t>
      </w:r>
    </w:p>
    <w:p>
      <w:pPr>
        <w:jc w:val="left"/>
        <w:rPr>
          <w:rFonts w:ascii="Times New Roman" w:hAnsi="Times New Roman"/>
        </w:rPr>
      </w:pPr>
      <w:r>
        <w:rPr>
          <w:rFonts w:ascii="Times New Roman" w:hAnsi="Times New Roman"/>
        </w:rPr>
        <w:t>2. 用户输入指定速度</w:t>
      </w:r>
      <w:r>
        <w:rPr>
          <w:rFonts w:hint="eastAsia" w:ascii="Times New Roman" w:hAnsi="Times New Roman"/>
        </w:rPr>
        <w:t>以及</w:t>
      </w:r>
      <w:r>
        <w:rPr>
          <w:rFonts w:ascii="Times New Roman" w:hAnsi="Times New Roman"/>
        </w:rPr>
        <w:t>运行时间</w:t>
      </w:r>
    </w:p>
    <w:p>
      <w:pPr>
        <w:jc w:val="left"/>
        <w:rPr>
          <w:rFonts w:ascii="Times New Roman" w:hAnsi="Times New Roman"/>
        </w:rPr>
      </w:pPr>
      <w:r>
        <w:rPr>
          <w:rFonts w:ascii="Times New Roman" w:hAnsi="Times New Roman"/>
        </w:rPr>
        <w:t>3. 用户点击“确定”按钮</w:t>
      </w:r>
    </w:p>
    <w:p>
      <w:pPr>
        <w:jc w:val="left"/>
        <w:rPr>
          <w:rFonts w:ascii="Times New Roman" w:hAnsi="Times New Roman"/>
        </w:rPr>
      </w:pPr>
      <w:r>
        <w:rPr>
          <w:rFonts w:ascii="Times New Roman" w:hAnsi="Times New Roman"/>
        </w:rPr>
        <w:t>4. 系统显示“运行开始”提示语句</w:t>
      </w:r>
    </w:p>
    <w:p>
      <w:pPr>
        <w:jc w:val="left"/>
        <w:rPr>
          <w:rFonts w:ascii="Times New Roman" w:hAnsi="Times New Roman"/>
        </w:rPr>
      </w:pPr>
      <w:r>
        <w:rPr>
          <w:rFonts w:ascii="Times New Roman" w:hAnsi="Times New Roman"/>
        </w:rPr>
        <w:t>5. 机器人开始行走</w:t>
      </w:r>
    </w:p>
    <w:p>
      <w:pPr>
        <w:jc w:val="left"/>
        <w:rPr>
          <w:rFonts w:ascii="Times New Roman" w:hAnsi="Times New Roman"/>
        </w:rPr>
      </w:pPr>
      <w:r>
        <w:rPr>
          <w:rFonts w:ascii="Times New Roman" w:hAnsi="Times New Roman"/>
        </w:rPr>
        <w:t>6. 机器人遇到障碍可以避开</w:t>
      </w:r>
    </w:p>
    <w:p>
      <w:pPr>
        <w:jc w:val="left"/>
        <w:rPr>
          <w:rFonts w:ascii="Times New Roman" w:hAnsi="Times New Roman"/>
        </w:rPr>
      </w:pPr>
      <w:r>
        <w:rPr>
          <w:rFonts w:ascii="Times New Roman" w:hAnsi="Times New Roman"/>
        </w:rPr>
        <w:t>7. 机器人在指定时间结束后停止运动</w:t>
      </w:r>
    </w:p>
    <w:p>
      <w:pPr>
        <w:jc w:val="left"/>
        <w:rPr>
          <w:rFonts w:ascii="Times New Roman" w:hAnsi="Times New Roman"/>
        </w:rPr>
      </w:pPr>
      <w:r>
        <w:rPr>
          <w:rFonts w:ascii="Times New Roman" w:hAnsi="Times New Roman"/>
        </w:rPr>
        <w:t>8. 用户重新进入选择模式或者退出</w:t>
      </w:r>
    </w:p>
    <w:p>
      <w:pPr>
        <w:jc w:val="left"/>
        <w:rPr>
          <w:rFonts w:ascii="Times New Roman" w:hAnsi="Times New Roman"/>
          <w:color w:val="auto"/>
        </w:rPr>
      </w:pPr>
      <w:r>
        <w:rPr>
          <w:rFonts w:ascii="Times New Roman" w:hAnsi="Times New Roman"/>
          <w:b/>
          <w:bCs/>
          <w:color w:val="auto"/>
        </w:rPr>
        <w:t>异常情况</w:t>
      </w:r>
      <w:r>
        <w:rPr>
          <w:rFonts w:ascii="Times New Roman" w:hAnsi="Times New Roman"/>
          <w:color w:val="auto"/>
        </w:rPr>
        <w:t>：</w:t>
      </w:r>
    </w:p>
    <w:p>
      <w:pPr>
        <w:jc w:val="left"/>
        <w:rPr>
          <w:rFonts w:ascii="Times New Roman" w:hAnsi="Times New Roman"/>
          <w:color w:val="auto"/>
        </w:rPr>
      </w:pPr>
      <w:r>
        <w:rPr>
          <w:rFonts w:ascii="Times New Roman" w:hAnsi="Times New Roman"/>
          <w:color w:val="auto"/>
        </w:rPr>
        <w:t>用户未设置初始参数——出现点：场景中的2， 用户点击“确认”按钮后，系统</w:t>
      </w:r>
      <w:r>
        <w:rPr>
          <w:rFonts w:hint="eastAsia" w:ascii="Times New Roman" w:hAnsi="Times New Roman"/>
          <w:color w:val="auto"/>
        </w:rPr>
        <w:t>使用默认的时间和速度参数</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第一个增量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53" w:name="_Toc30828_WPSOffice_Level3"/>
      <w:bookmarkStart w:id="54" w:name="_Toc22197_WPSOffice_Level3"/>
      <w:bookmarkStart w:id="55" w:name="_Toc25829"/>
      <w:bookmarkStart w:id="56" w:name="_Toc15056_WPSOffice_Level3"/>
      <w:r>
        <w:rPr>
          <w:rFonts w:hint="eastAsia"/>
          <w:lang w:val="en-US" w:eastAsia="zh-CN"/>
        </w:rPr>
        <w:t xml:space="preserve">2.4.5 </w:t>
      </w:r>
      <w:bookmarkStart w:id="57" w:name="_Toc6782462"/>
      <w:bookmarkStart w:id="58" w:name="_Toc31854_WPSOffice_Level3"/>
      <w:bookmarkStart w:id="59" w:name="_Toc13933_WPSOffice_Level3"/>
      <w:r>
        <w:rPr>
          <w:rFonts w:hint="eastAsia"/>
          <w:lang w:val="en-US" w:eastAsia="zh-CN"/>
        </w:rPr>
        <w:t>建立地图</w:t>
      </w:r>
      <w:bookmarkEnd w:id="53"/>
      <w:bookmarkEnd w:id="54"/>
      <w:bookmarkEnd w:id="55"/>
      <w:bookmarkEnd w:id="56"/>
      <w:bookmarkEnd w:id="57"/>
      <w:bookmarkEnd w:id="58"/>
      <w:bookmarkEnd w:id="59"/>
    </w:p>
    <w:p>
      <w:pPr>
        <w:jc w:val="left"/>
        <w:rPr>
          <w:rFonts w:ascii="Times New Roman" w:hAnsi="Times New Roman"/>
        </w:rPr>
      </w:pPr>
      <w:r>
        <w:rPr>
          <w:rFonts w:ascii="宋体" w:hAnsi="宋体"/>
          <w:b/>
          <w:bCs/>
        </w:rPr>
        <w:t>主要参与者：</w:t>
      </w:r>
      <w:r>
        <w:rPr>
          <w:rFonts w:ascii="宋体" w:hAnsi="宋体"/>
        </w:rPr>
        <w:t>用户</w:t>
      </w:r>
    </w:p>
    <w:p>
      <w:pPr>
        <w:jc w:val="left"/>
        <w:rPr>
          <w:rFonts w:ascii="Times New Roman" w:hAnsi="Times New Roman"/>
        </w:rPr>
      </w:pPr>
      <w:r>
        <w:rPr>
          <w:rFonts w:ascii="宋体" w:hAnsi="宋体"/>
          <w:b/>
          <w:bCs/>
        </w:rPr>
        <w:t>目标：</w:t>
      </w:r>
      <w:r>
        <w:rPr>
          <w:rFonts w:ascii="宋体" w:hAnsi="宋体"/>
        </w:rPr>
        <w:t>建立当前环境实时地图，为机器人规划路径提供数据</w:t>
      </w:r>
    </w:p>
    <w:p>
      <w:pPr>
        <w:jc w:val="left"/>
        <w:rPr>
          <w:rFonts w:ascii="Times New Roman" w:hAnsi="Times New Roman"/>
        </w:rPr>
      </w:pPr>
      <w:r>
        <w:rPr>
          <w:rFonts w:ascii="宋体" w:hAnsi="宋体"/>
          <w:b/>
          <w:bCs/>
        </w:rPr>
        <w:t>前置条件：</w:t>
      </w:r>
      <w:r>
        <w:rPr>
          <w:rFonts w:ascii="宋体" w:hAnsi="宋体"/>
        </w:rPr>
        <w:t>已进入功能选择界面</w:t>
      </w:r>
    </w:p>
    <w:p>
      <w:pPr>
        <w:jc w:val="left"/>
        <w:rPr>
          <w:rFonts w:ascii="Times New Roman" w:hAnsi="Times New Roman"/>
        </w:rPr>
      </w:pPr>
      <w:r>
        <w:rPr>
          <w:rFonts w:ascii="宋体" w:hAnsi="宋体"/>
          <w:b/>
          <w:bCs/>
        </w:rPr>
        <w:t>启动：</w:t>
      </w:r>
      <w:r>
        <w:rPr>
          <w:rFonts w:ascii="宋体" w:hAnsi="宋体"/>
        </w:rPr>
        <w:t>用户选择路径规划模式</w:t>
      </w:r>
    </w:p>
    <w:p>
      <w:pPr>
        <w:jc w:val="left"/>
        <w:rPr>
          <w:rFonts w:ascii="Times New Roman" w:hAnsi="Times New Roman"/>
        </w:rPr>
      </w:pPr>
      <w:r>
        <w:rPr>
          <w:rFonts w:ascii="宋体" w:hAnsi="宋体"/>
          <w:b/>
          <w:bCs/>
        </w:rPr>
        <w:t>场景：</w:t>
      </w:r>
    </w:p>
    <w:p>
      <w:pPr>
        <w:jc w:val="left"/>
        <w:rPr>
          <w:rFonts w:ascii="宋体" w:hAnsi="宋体"/>
        </w:rPr>
      </w:pPr>
      <w:r>
        <w:rPr>
          <w:rFonts w:ascii="Times New Roman" w:hAnsi="Times New Roman"/>
        </w:rPr>
        <w:t xml:space="preserve">1. </w:t>
      </w:r>
      <w:r>
        <w:rPr>
          <w:rFonts w:ascii="宋体" w:hAnsi="宋体"/>
        </w:rPr>
        <w:t>用户按下</w:t>
      </w:r>
      <w:r>
        <w:rPr>
          <w:rFonts w:ascii="Times New Roman" w:hAnsi="Times New Roman"/>
        </w:rPr>
        <w:t>“</w:t>
      </w:r>
      <w:r>
        <w:rPr>
          <w:rFonts w:hint="eastAsia" w:ascii="宋体" w:hAnsi="宋体"/>
        </w:rPr>
        <w:t>建立地图</w:t>
      </w:r>
      <w:r>
        <w:rPr>
          <w:rFonts w:ascii="Times New Roman" w:hAnsi="Times New Roman"/>
        </w:rPr>
        <w:t>”</w:t>
      </w:r>
      <w:r>
        <w:rPr>
          <w:rFonts w:ascii="宋体" w:hAnsi="宋体"/>
        </w:rPr>
        <w:t>按钮</w:t>
      </w:r>
    </w:p>
    <w:p>
      <w:pPr>
        <w:jc w:val="left"/>
        <w:rPr>
          <w:rFonts w:hint="eastAsia" w:ascii="Times New Roman" w:hAnsi="Times New Roman"/>
        </w:rPr>
      </w:pPr>
      <w:r>
        <w:rPr>
          <w:rFonts w:ascii="Times New Roman" w:hAnsi="Times New Roman"/>
        </w:rPr>
        <w:t xml:space="preserve">2. </w:t>
      </w:r>
      <w:r>
        <w:rPr>
          <w:rFonts w:hint="eastAsia" w:ascii="Times New Roman" w:hAnsi="Times New Roman"/>
        </w:rPr>
        <w:t>系统弹出RVIZ可视界面</w:t>
      </w:r>
    </w:p>
    <w:p>
      <w:pPr>
        <w:jc w:val="left"/>
        <w:rPr>
          <w:rFonts w:hint="eastAsia" w:ascii="Times New Roman" w:hAnsi="Times New Roman"/>
        </w:rPr>
      </w:pPr>
      <w:r>
        <w:rPr>
          <w:rFonts w:ascii="Times New Roman" w:hAnsi="Times New Roman"/>
        </w:rPr>
        <w:t xml:space="preserve">3. </w:t>
      </w:r>
      <w:r>
        <w:rPr>
          <w:rFonts w:ascii="宋体" w:hAnsi="宋体"/>
        </w:rPr>
        <w:t>用户</w:t>
      </w:r>
      <w:r>
        <w:rPr>
          <w:rFonts w:hint="eastAsia" w:ascii="宋体" w:hAnsi="宋体"/>
        </w:rPr>
        <w:t>利用手柄</w:t>
      </w:r>
      <w:r>
        <w:rPr>
          <w:rFonts w:ascii="宋体" w:hAnsi="宋体"/>
        </w:rPr>
        <w:t>推机器人</w:t>
      </w:r>
      <w:r>
        <w:rPr>
          <w:rFonts w:hint="eastAsia" w:ascii="宋体" w:hAnsi="宋体"/>
        </w:rPr>
        <w:t>建立地图</w:t>
      </w:r>
    </w:p>
    <w:p>
      <w:pPr>
        <w:jc w:val="left"/>
        <w:rPr>
          <w:rFonts w:hint="eastAsia" w:ascii="Times New Roman" w:hAnsi="Times New Roman"/>
        </w:rPr>
      </w:pPr>
      <w:r>
        <w:rPr>
          <w:rFonts w:ascii="Times New Roman" w:hAnsi="Times New Roman"/>
        </w:rPr>
        <w:t xml:space="preserve">4. </w:t>
      </w:r>
      <w:r>
        <w:rPr>
          <w:rFonts w:ascii="宋体" w:hAnsi="宋体"/>
        </w:rPr>
        <w:t>用户</w:t>
      </w:r>
      <w:r>
        <w:rPr>
          <w:rFonts w:hint="eastAsia" w:ascii="宋体" w:hAnsi="宋体"/>
        </w:rPr>
        <w:t>点击“保存地图”按钮</w:t>
      </w:r>
    </w:p>
    <w:p>
      <w:pPr>
        <w:jc w:val="left"/>
        <w:rPr>
          <w:rFonts w:ascii="Times New Roman" w:hAnsi="Times New Roman"/>
        </w:rPr>
      </w:pPr>
      <w:r>
        <w:rPr>
          <w:rFonts w:ascii="宋体" w:hAnsi="宋体"/>
          <w:b/>
          <w:bCs/>
        </w:rPr>
        <w:t>优先级：</w:t>
      </w:r>
      <w:r>
        <w:rPr>
          <w:rFonts w:ascii="宋体" w:hAnsi="宋体"/>
        </w:rPr>
        <w:t>中</w:t>
      </w:r>
    </w:p>
    <w:p>
      <w:pPr>
        <w:jc w:val="left"/>
        <w:rPr>
          <w:rFonts w:ascii="Times New Roman" w:hAnsi="Times New Roman"/>
        </w:rPr>
      </w:pPr>
      <w:r>
        <w:rPr>
          <w:rFonts w:ascii="宋体" w:hAnsi="宋体"/>
          <w:b/>
          <w:bCs/>
        </w:rPr>
        <w:t>何时何用：</w:t>
      </w:r>
      <w:r>
        <w:rPr>
          <w:rFonts w:ascii="宋体" w:hAnsi="宋体"/>
        </w:rPr>
        <w:t>第二个增量</w:t>
      </w:r>
    </w:p>
    <w:p>
      <w:pPr>
        <w:jc w:val="left"/>
        <w:rPr>
          <w:rFonts w:ascii="Times New Roman" w:hAnsi="Times New Roman"/>
        </w:rPr>
      </w:pPr>
      <w:r>
        <w:rPr>
          <w:rFonts w:ascii="宋体" w:hAnsi="宋体"/>
          <w:b/>
          <w:bCs/>
        </w:rPr>
        <w:t>使用频率：</w:t>
      </w:r>
      <w:r>
        <w:rPr>
          <w:rFonts w:ascii="Times New Roman" w:hAnsi="Times New Roman"/>
          <w:b/>
          <w:bCs/>
        </w:rPr>
        <w:tab/>
      </w:r>
      <w:r>
        <w:rPr>
          <w:rFonts w:ascii="宋体" w:hAnsi="宋体"/>
        </w:rPr>
        <w:t>中</w:t>
      </w:r>
    </w:p>
    <w:p>
      <w:pPr>
        <w:jc w:val="left"/>
        <w:rPr>
          <w:rFonts w:ascii="Times New Roman" w:hAnsi="Times New Roman"/>
        </w:rPr>
      </w:pPr>
      <w:r>
        <w:rPr>
          <w:rFonts w:ascii="宋体" w:hAnsi="宋体"/>
          <w:b/>
          <w:bCs/>
        </w:rPr>
        <w:t>次要参与者：</w:t>
      </w:r>
      <w:r>
        <w:rPr>
          <w:rFonts w:ascii="宋体" w:hAnsi="宋体"/>
        </w:rPr>
        <w:t>启智机器人、控制、连接组件</w:t>
      </w:r>
    </w:p>
    <w:p>
      <w:pPr>
        <w:pStyle w:val="4"/>
        <w:bidi w:val="0"/>
        <w:rPr>
          <w:rFonts w:hint="eastAsia"/>
          <w:lang w:val="en-US" w:eastAsia="zh-CN"/>
        </w:rPr>
      </w:pPr>
      <w:bookmarkStart w:id="60" w:name="_Toc29471_WPSOffice_Level3"/>
      <w:bookmarkStart w:id="61" w:name="_Toc32005"/>
      <w:bookmarkStart w:id="62" w:name="_Toc10716_WPSOffice_Level3"/>
      <w:bookmarkStart w:id="63" w:name="_Toc28583_WPSOffice_Level3"/>
      <w:r>
        <w:rPr>
          <w:rFonts w:hint="eastAsia"/>
          <w:lang w:val="en-US" w:eastAsia="zh-CN"/>
        </w:rPr>
        <w:t xml:space="preserve">2.4.6 </w:t>
      </w:r>
      <w:bookmarkStart w:id="64" w:name="_Toc4591_WPSOffice_Level3"/>
      <w:bookmarkStart w:id="65" w:name="_Toc6782463"/>
      <w:bookmarkStart w:id="66" w:name="_Toc29618_WPSOffice_Level3"/>
      <w:r>
        <w:rPr>
          <w:rFonts w:hint="eastAsia"/>
          <w:lang w:val="en-US" w:eastAsia="zh-CN"/>
        </w:rPr>
        <w:t>控制机器人规划路径</w:t>
      </w:r>
      <w:bookmarkEnd w:id="60"/>
      <w:bookmarkEnd w:id="61"/>
      <w:bookmarkEnd w:id="62"/>
      <w:bookmarkEnd w:id="63"/>
      <w:bookmarkEnd w:id="64"/>
      <w:bookmarkEnd w:id="65"/>
      <w:bookmarkEnd w:id="66"/>
    </w:p>
    <w:p>
      <w:pPr>
        <w:jc w:val="left"/>
        <w:rPr>
          <w:rFonts w:ascii="Times New Roman" w:hAnsi="Times New Roman"/>
        </w:rPr>
      </w:pPr>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建立当前环境实时地图，为机器人规划路径提供数据</w:t>
      </w:r>
    </w:p>
    <w:p>
      <w:pPr>
        <w:jc w:val="left"/>
        <w:rPr>
          <w:rFonts w:ascii="Times New Roman" w:hAnsi="Times New Roman"/>
        </w:rPr>
      </w:pPr>
      <w:r>
        <w:rPr>
          <w:rFonts w:ascii="Times New Roman" w:hAnsi="Times New Roman"/>
          <w:b/>
          <w:bCs/>
        </w:rPr>
        <w:t>前置条件：</w:t>
      </w:r>
      <w:r>
        <w:rPr>
          <w:rFonts w:ascii="Times New Roman" w:hAnsi="Times New Roman"/>
        </w:rPr>
        <w:t>已进入功能选择界面</w:t>
      </w:r>
    </w:p>
    <w:p>
      <w:pPr>
        <w:jc w:val="left"/>
        <w:rPr>
          <w:rFonts w:ascii="Times New Roman" w:hAnsi="Times New Roman"/>
        </w:rPr>
      </w:pPr>
      <w:r>
        <w:rPr>
          <w:rFonts w:ascii="Times New Roman" w:hAnsi="Times New Roman"/>
          <w:b/>
          <w:bCs/>
        </w:rPr>
        <w:t>启动：</w:t>
      </w:r>
      <w:r>
        <w:rPr>
          <w:rFonts w:ascii="Times New Roman" w:hAnsi="Times New Roman"/>
        </w:rPr>
        <w:t>用户选择路径规划模式</w:t>
      </w:r>
    </w:p>
    <w:p>
      <w:pPr>
        <w:jc w:val="left"/>
        <w:rPr>
          <w:rFonts w:hint="eastAsia" w:ascii="Times New Roman" w:hAnsi="Times New Roman"/>
        </w:rPr>
      </w:pPr>
      <w:r>
        <w:rPr>
          <w:rFonts w:ascii="Times New Roman" w:hAnsi="Times New Roman"/>
          <w:b/>
          <w:bCs/>
        </w:rPr>
        <w:t>场景：</w:t>
      </w:r>
    </w:p>
    <w:p>
      <w:pPr>
        <w:numPr>
          <w:ilvl w:val="0"/>
          <w:numId w:val="6"/>
        </w:numPr>
        <w:jc w:val="left"/>
        <w:rPr>
          <w:rFonts w:ascii="Times New Roman" w:hAnsi="Times New Roman"/>
        </w:rPr>
      </w:pPr>
      <w:r>
        <w:rPr>
          <w:rFonts w:ascii="Times New Roman" w:hAnsi="Times New Roman"/>
        </w:rPr>
        <w:t>用户点击“标定航点按钮”</w:t>
      </w:r>
    </w:p>
    <w:p>
      <w:pPr>
        <w:numPr>
          <w:ilvl w:val="0"/>
          <w:numId w:val="6"/>
        </w:numPr>
        <w:jc w:val="left"/>
        <w:rPr>
          <w:rFonts w:ascii="Times New Roman" w:hAnsi="Times New Roman"/>
        </w:rPr>
      </w:pPr>
      <w:r>
        <w:rPr>
          <w:rFonts w:hint="eastAsia" w:ascii="Times New Roman" w:hAnsi="Times New Roman"/>
        </w:rPr>
        <w:t>系统弹出RIVZ界面显示地图</w:t>
      </w:r>
    </w:p>
    <w:p>
      <w:pPr>
        <w:numPr>
          <w:ilvl w:val="0"/>
          <w:numId w:val="6"/>
        </w:numPr>
        <w:jc w:val="left"/>
        <w:rPr>
          <w:rFonts w:ascii="Times New Roman" w:hAnsi="Times New Roman"/>
        </w:rPr>
      </w:pPr>
      <w:r>
        <w:rPr>
          <w:rFonts w:ascii="Times New Roman" w:hAnsi="Times New Roman"/>
        </w:rPr>
        <w:t>用户在刚刚建立好的地图上表标定航点</w:t>
      </w:r>
    </w:p>
    <w:p>
      <w:pPr>
        <w:numPr>
          <w:ilvl w:val="0"/>
          <w:numId w:val="6"/>
        </w:numPr>
        <w:jc w:val="left"/>
        <w:rPr>
          <w:rFonts w:ascii="Times New Roman" w:hAnsi="Times New Roman"/>
        </w:rPr>
      </w:pPr>
      <w:r>
        <w:rPr>
          <w:rFonts w:ascii="Times New Roman" w:hAnsi="Times New Roman"/>
        </w:rPr>
        <w:t>用户点击下拉菜单选择目标航点</w:t>
      </w:r>
    </w:p>
    <w:p>
      <w:pPr>
        <w:numPr>
          <w:ilvl w:val="0"/>
          <w:numId w:val="6"/>
        </w:numPr>
        <w:jc w:val="left"/>
        <w:rPr>
          <w:rFonts w:ascii="Times New Roman" w:hAnsi="Times New Roman"/>
        </w:rPr>
      </w:pPr>
      <w:r>
        <w:rPr>
          <w:rFonts w:ascii="Times New Roman" w:hAnsi="Times New Roman"/>
        </w:rPr>
        <w:t>用户点击“GO！”机器人行走至目标地点</w:t>
      </w:r>
    </w:p>
    <w:p>
      <w:pPr>
        <w:numPr>
          <w:ilvl w:val="0"/>
          <w:numId w:val="6"/>
        </w:numPr>
        <w:jc w:val="left"/>
        <w:rPr>
          <w:rFonts w:ascii="Times New Roman" w:hAnsi="Times New Roman"/>
        </w:rPr>
      </w:pPr>
      <w:r>
        <w:rPr>
          <w:rFonts w:ascii="Times New Roman" w:hAnsi="Times New Roman"/>
        </w:rPr>
        <w:t xml:space="preserve">机器人到达目标地点后停止运动，并发出语音提示 </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第二个增量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启智机器人、控制、连接组件</w:t>
      </w:r>
    </w:p>
    <w:p>
      <w:pPr>
        <w:pStyle w:val="4"/>
        <w:bidi w:val="0"/>
        <w:rPr>
          <w:rFonts w:hint="eastAsia"/>
          <w:lang w:val="en-US" w:eastAsia="zh-CN"/>
        </w:rPr>
      </w:pPr>
      <w:bookmarkStart w:id="67" w:name="_Toc16415_WPSOffice_Level3"/>
      <w:bookmarkStart w:id="68" w:name="_Toc12544_WPSOffice_Level3"/>
      <w:bookmarkStart w:id="69" w:name="_Toc14445"/>
      <w:bookmarkStart w:id="70" w:name="_Toc1566_WPSOffice_Level3"/>
      <w:r>
        <w:rPr>
          <w:rFonts w:hint="eastAsia"/>
          <w:lang w:val="en-US" w:eastAsia="zh-CN"/>
        </w:rPr>
        <w:t xml:space="preserve">2.4.7 </w:t>
      </w:r>
      <w:bookmarkStart w:id="71" w:name="_Toc23808_WPSOffice_Level3"/>
      <w:bookmarkStart w:id="72" w:name="_Toc6782464"/>
      <w:bookmarkStart w:id="73" w:name="_Toc19588_WPSOffice_Level3"/>
      <w:r>
        <w:rPr>
          <w:rFonts w:hint="eastAsia"/>
          <w:lang w:val="en-US" w:eastAsia="zh-CN"/>
        </w:rPr>
        <w:t>控制机器人识别、抓取特定物体</w:t>
      </w:r>
      <w:bookmarkEnd w:id="67"/>
      <w:bookmarkEnd w:id="68"/>
      <w:bookmarkEnd w:id="69"/>
      <w:bookmarkEnd w:id="70"/>
      <w:bookmarkEnd w:id="71"/>
      <w:bookmarkEnd w:id="72"/>
      <w:bookmarkEnd w:id="73"/>
    </w:p>
    <w:p>
      <w:pPr>
        <w:jc w:val="left"/>
        <w:rPr>
          <w:rFonts w:ascii="Times New Roman" w:hAnsi="Times New Roman"/>
        </w:rPr>
      </w:pPr>
      <w:bookmarkStart w:id="74" w:name="_Toc17502_WPSOffice_Level3"/>
      <w:bookmarkStart w:id="75" w:name="_Toc6782465"/>
      <w:bookmarkStart w:id="76" w:name="_Toc23931_WPSOffice_Level3"/>
      <w:bookmarkStart w:id="77" w:name="_Toc20759_WPSOffice_Level3"/>
      <w:bookmarkStart w:id="78" w:name="_Toc16799_WPSOffice_Level3"/>
      <w:bookmarkStart w:id="79" w:name="_Toc19848_WPSOffice_Level3"/>
      <w:r>
        <w:rPr>
          <w:rFonts w:ascii="Times New Roman" w:hAnsi="Times New Roman"/>
          <w:b/>
          <w:bCs/>
        </w:rPr>
        <w:t>主要参与者：</w:t>
      </w:r>
      <w:r>
        <w:rPr>
          <w:rFonts w:ascii="Times New Roman" w:hAnsi="Times New Roman"/>
        </w:rPr>
        <w:t>用户</w:t>
      </w:r>
    </w:p>
    <w:p>
      <w:pPr>
        <w:jc w:val="left"/>
        <w:rPr>
          <w:rFonts w:ascii="Times New Roman" w:hAnsi="Times New Roman"/>
        </w:rPr>
      </w:pPr>
      <w:r>
        <w:rPr>
          <w:rFonts w:ascii="Times New Roman" w:hAnsi="Times New Roman"/>
          <w:b/>
          <w:bCs/>
        </w:rPr>
        <w:t>目标：</w:t>
      </w:r>
      <w:r>
        <w:rPr>
          <w:rFonts w:ascii="Times New Roman" w:hAnsi="Times New Roman"/>
        </w:rPr>
        <w:t>机器人识别用户放置的物体，从起始位置到物体放置位置进行抓取</w:t>
      </w:r>
    </w:p>
    <w:p>
      <w:pPr>
        <w:jc w:val="left"/>
        <w:rPr>
          <w:rFonts w:ascii="Times New Roman" w:hAnsi="Times New Roman"/>
        </w:rPr>
      </w:pPr>
      <w:r>
        <w:rPr>
          <w:rFonts w:ascii="Times New Roman" w:hAnsi="Times New Roman"/>
          <w:b/>
          <w:bCs/>
        </w:rPr>
        <w:t>前置条件：</w:t>
      </w:r>
      <w:r>
        <w:rPr>
          <w:rFonts w:ascii="Times New Roman" w:hAnsi="Times New Roman"/>
        </w:rPr>
        <w:t>进入识别抓取、模式</w:t>
      </w:r>
    </w:p>
    <w:p>
      <w:pPr>
        <w:jc w:val="left"/>
        <w:rPr>
          <w:rFonts w:ascii="Times New Roman" w:hAnsi="Times New Roman"/>
        </w:rPr>
      </w:pPr>
      <w:r>
        <w:rPr>
          <w:rFonts w:ascii="Times New Roman" w:hAnsi="Times New Roman"/>
          <w:b/>
          <w:bCs/>
        </w:rPr>
        <w:t>启动：</w:t>
      </w:r>
      <w:r>
        <w:rPr>
          <w:rFonts w:ascii="Times New Roman" w:hAnsi="Times New Roman"/>
        </w:rPr>
        <w:t>用户选择识别、抓取模式</w:t>
      </w:r>
    </w:p>
    <w:p>
      <w:pPr>
        <w:jc w:val="left"/>
        <w:rPr>
          <w:rFonts w:ascii="Times New Roman" w:hAnsi="Times New Roman"/>
        </w:rPr>
      </w:pPr>
      <w:r>
        <w:rPr>
          <w:rFonts w:ascii="Times New Roman" w:hAnsi="Times New Roman"/>
          <w:b/>
          <w:bCs/>
        </w:rPr>
        <w:t>场景：</w:t>
      </w:r>
    </w:p>
    <w:p>
      <w:pPr>
        <w:jc w:val="left"/>
        <w:rPr>
          <w:rFonts w:ascii="Times New Roman" w:hAnsi="Times New Roman"/>
        </w:rPr>
      </w:pPr>
      <w:r>
        <w:rPr>
          <w:rFonts w:ascii="Times New Roman" w:hAnsi="Times New Roman"/>
        </w:rPr>
        <w:t>1. 用户点击“</w:t>
      </w:r>
      <w:r>
        <w:rPr>
          <w:rFonts w:hint="eastAsia" w:ascii="Times New Roman" w:hAnsi="Times New Roman"/>
        </w:rPr>
        <w:t>标记航点</w:t>
      </w:r>
      <w:r>
        <w:rPr>
          <w:rFonts w:ascii="Times New Roman" w:hAnsi="Times New Roman"/>
        </w:rPr>
        <w:t>”按钮</w:t>
      </w:r>
    </w:p>
    <w:p>
      <w:pPr>
        <w:jc w:val="left"/>
        <w:rPr>
          <w:rFonts w:ascii="Times New Roman" w:hAnsi="Times New Roman"/>
        </w:rPr>
      </w:pPr>
      <w:r>
        <w:rPr>
          <w:rFonts w:ascii="Times New Roman" w:hAnsi="Times New Roman"/>
        </w:rPr>
        <w:t xml:space="preserve">2. </w:t>
      </w:r>
      <w:r>
        <w:rPr>
          <w:rFonts w:hint="eastAsia" w:ascii="Times New Roman" w:hAnsi="Times New Roman"/>
        </w:rPr>
        <w:t>用户带着机器人依次标记航点</w:t>
      </w:r>
    </w:p>
    <w:p>
      <w:pPr>
        <w:jc w:val="left"/>
        <w:rPr>
          <w:rFonts w:ascii="Times New Roman" w:hAnsi="Times New Roman"/>
        </w:rPr>
      </w:pPr>
      <w:r>
        <w:rPr>
          <w:rFonts w:hint="eastAsia" w:ascii="Times New Roman" w:hAnsi="Times New Roman"/>
        </w:rPr>
        <w:t>3. 标记完航点用户说出</w:t>
      </w:r>
      <w:r>
        <w:rPr>
          <w:rFonts w:ascii="Times New Roman" w:hAnsi="Times New Roman"/>
        </w:rPr>
        <w:t>”</w:t>
      </w:r>
      <w:r>
        <w:rPr>
          <w:rFonts w:hint="eastAsia" w:ascii="Times New Roman" w:hAnsi="Times New Roman"/>
        </w:rPr>
        <w:t>stop following</w:t>
      </w:r>
      <w:r>
        <w:rPr>
          <w:rFonts w:ascii="Times New Roman" w:hAnsi="Times New Roman"/>
        </w:rPr>
        <w:t>”</w:t>
      </w:r>
    </w:p>
    <w:p>
      <w:pPr>
        <w:jc w:val="left"/>
        <w:rPr>
          <w:rFonts w:ascii="Times New Roman" w:hAnsi="Times New Roman"/>
        </w:rPr>
      </w:pPr>
      <w:r>
        <w:rPr>
          <w:rFonts w:hint="eastAsia" w:ascii="Times New Roman" w:hAnsi="Times New Roman"/>
        </w:rPr>
        <w:t>4. 机器人停止标记航点</w:t>
      </w:r>
    </w:p>
    <w:p>
      <w:pPr>
        <w:jc w:val="left"/>
        <w:rPr>
          <w:rFonts w:ascii="Times New Roman" w:hAnsi="Times New Roman"/>
        </w:rPr>
      </w:pPr>
      <w:r>
        <w:rPr>
          <w:rFonts w:ascii="Times New Roman" w:hAnsi="Times New Roman"/>
        </w:rPr>
        <w:t>5. 用户</w:t>
      </w:r>
      <w:r>
        <w:rPr>
          <w:rFonts w:hint="eastAsia" w:ascii="Times New Roman" w:hAnsi="Times New Roman"/>
        </w:rPr>
        <w:t>启动物体识别节点</w:t>
      </w:r>
    </w:p>
    <w:p>
      <w:pPr>
        <w:jc w:val="left"/>
        <w:rPr>
          <w:rFonts w:ascii="Times New Roman" w:hAnsi="Times New Roman"/>
        </w:rPr>
      </w:pPr>
      <w:r>
        <w:rPr>
          <w:rFonts w:ascii="Times New Roman" w:hAnsi="Times New Roman"/>
        </w:rPr>
        <w:t>6. 机器人识别物体</w:t>
      </w:r>
    </w:p>
    <w:p>
      <w:pPr>
        <w:jc w:val="left"/>
        <w:rPr>
          <w:rFonts w:ascii="Times New Roman" w:hAnsi="Times New Roman"/>
        </w:rPr>
      </w:pPr>
      <w:r>
        <w:rPr>
          <w:rFonts w:ascii="Times New Roman" w:hAnsi="Times New Roman"/>
        </w:rPr>
        <w:t>7. 机器人行走至目标位置</w:t>
      </w:r>
    </w:p>
    <w:p>
      <w:pPr>
        <w:jc w:val="left"/>
        <w:rPr>
          <w:rFonts w:ascii="Times New Roman" w:hAnsi="Times New Roman"/>
        </w:rPr>
      </w:pPr>
      <w:r>
        <w:rPr>
          <w:rFonts w:ascii="Times New Roman" w:hAnsi="Times New Roman"/>
        </w:rPr>
        <w:t>8. 机器人调整机械臂抓取物体</w:t>
      </w:r>
    </w:p>
    <w:p>
      <w:pPr>
        <w:jc w:val="left"/>
        <w:rPr>
          <w:rFonts w:ascii="Times New Roman" w:hAnsi="Times New Roman"/>
        </w:rPr>
      </w:pPr>
      <w:r>
        <w:rPr>
          <w:rFonts w:ascii="Times New Roman" w:hAnsi="Times New Roman"/>
        </w:rPr>
        <w:t>9. 机器人发出语音播报“抓取完毕”</w:t>
      </w:r>
    </w:p>
    <w:p>
      <w:pPr>
        <w:jc w:val="left"/>
        <w:rPr>
          <w:rFonts w:ascii="Times New Roman" w:hAnsi="Times New Roman"/>
        </w:rPr>
      </w:pPr>
      <w:r>
        <w:rPr>
          <w:rFonts w:ascii="Times New Roman" w:hAnsi="Times New Roman"/>
        </w:rPr>
        <w:t>10. 用户重新进入选择模式或者退出</w:t>
      </w:r>
    </w:p>
    <w:p>
      <w:pPr>
        <w:jc w:val="left"/>
        <w:rPr>
          <w:rFonts w:ascii="Times New Roman" w:hAnsi="Times New Roman"/>
        </w:rPr>
      </w:pPr>
      <w:r>
        <w:rPr>
          <w:rFonts w:ascii="Times New Roman" w:hAnsi="Times New Roman"/>
          <w:b/>
          <w:bCs/>
        </w:rPr>
        <w:t>优先级：</w:t>
      </w:r>
      <w:r>
        <w:rPr>
          <w:rFonts w:ascii="Times New Roman" w:hAnsi="Times New Roman"/>
        </w:rPr>
        <w:t>中</w:t>
      </w:r>
    </w:p>
    <w:p>
      <w:pPr>
        <w:jc w:val="left"/>
        <w:rPr>
          <w:rFonts w:ascii="Times New Roman" w:hAnsi="Times New Roman"/>
        </w:rPr>
      </w:pPr>
      <w:r>
        <w:rPr>
          <w:rFonts w:ascii="Times New Roman" w:hAnsi="Times New Roman"/>
          <w:b/>
          <w:bCs/>
        </w:rPr>
        <w:t>何时何用：</w:t>
      </w:r>
      <w:r>
        <w:rPr>
          <w:rFonts w:ascii="Times New Roman" w:hAnsi="Times New Roman"/>
        </w:rPr>
        <w:t>第三个增量</w:t>
      </w:r>
    </w:p>
    <w:p>
      <w:pPr>
        <w:jc w:val="left"/>
        <w:rPr>
          <w:rFonts w:ascii="Times New Roman" w:hAnsi="Times New Roman"/>
        </w:rPr>
      </w:pPr>
      <w:r>
        <w:rPr>
          <w:rFonts w:ascii="Times New Roman" w:hAnsi="Times New Roman"/>
          <w:b/>
          <w:bCs/>
        </w:rPr>
        <w:t>使用频率：</w:t>
      </w:r>
      <w:r>
        <w:rPr>
          <w:rFonts w:ascii="Times New Roman" w:hAnsi="Times New Roman"/>
          <w:b/>
          <w:bCs/>
        </w:rPr>
        <w:tab/>
      </w:r>
      <w:r>
        <w:rPr>
          <w:rFonts w:ascii="Times New Roman" w:hAnsi="Times New Roman"/>
        </w:rPr>
        <w:t>中</w:t>
      </w:r>
    </w:p>
    <w:p>
      <w:pPr>
        <w:jc w:val="left"/>
        <w:rPr>
          <w:rFonts w:ascii="Times New Roman" w:hAnsi="Times New Roman"/>
        </w:rPr>
      </w:pPr>
      <w:r>
        <w:rPr>
          <w:rFonts w:ascii="Times New Roman" w:hAnsi="Times New Roman"/>
          <w:b/>
          <w:bCs/>
        </w:rPr>
        <w:t>次要参与者：</w:t>
      </w:r>
      <w:r>
        <w:rPr>
          <w:rFonts w:ascii="Times New Roman" w:hAnsi="Times New Roman"/>
        </w:rPr>
        <w:t>启智机器人、机械臂、控制、连接组件</w:t>
      </w:r>
    </w:p>
    <w:p>
      <w:pPr>
        <w:pStyle w:val="4"/>
        <w:bidi w:val="0"/>
        <w:rPr>
          <w:rFonts w:hint="eastAsia"/>
          <w:lang w:val="en-US" w:eastAsia="zh-CN"/>
        </w:rPr>
      </w:pPr>
      <w:bookmarkStart w:id="80" w:name="_Toc22226"/>
      <w:r>
        <w:rPr>
          <w:rFonts w:hint="eastAsia"/>
          <w:lang w:val="en-US" w:eastAsia="zh-CN"/>
        </w:rPr>
        <w:t>2.4.8 遇到错误条件</w:t>
      </w:r>
      <w:bookmarkEnd w:id="74"/>
      <w:bookmarkEnd w:id="75"/>
      <w:bookmarkEnd w:id="76"/>
      <w:bookmarkEnd w:id="77"/>
      <w:bookmarkEnd w:id="78"/>
      <w:bookmarkEnd w:id="79"/>
      <w:bookmarkEnd w:id="80"/>
    </w:p>
    <w:p>
      <w:pPr>
        <w:rPr>
          <w:rFonts w:ascii="Times New Roman" w:hAnsi="Times New Roman"/>
        </w:rPr>
      </w:pPr>
      <w:r>
        <w:rPr>
          <w:rFonts w:ascii="Times New Roman" w:hAnsi="Times New Roman"/>
          <w:b/>
          <w:bCs/>
        </w:rPr>
        <w:t>主要参与者：</w:t>
      </w:r>
      <w:r>
        <w:rPr>
          <w:rFonts w:ascii="Times New Roman" w:hAnsi="Times New Roman"/>
        </w:rPr>
        <w:t>用户</w:t>
      </w:r>
    </w:p>
    <w:p>
      <w:pPr>
        <w:rPr>
          <w:rFonts w:ascii="Times New Roman" w:hAnsi="Times New Roman"/>
        </w:rPr>
      </w:pPr>
      <w:r>
        <w:rPr>
          <w:rFonts w:ascii="Times New Roman" w:hAnsi="Times New Roman"/>
          <w:b/>
          <w:bCs/>
        </w:rPr>
        <w:t>目标：</w:t>
      </w:r>
      <w:r>
        <w:rPr>
          <w:rFonts w:ascii="Times New Roman" w:hAnsi="Times New Roman"/>
        </w:rPr>
        <w:t>通知系统管理员系统出现问题并尽快解决</w:t>
      </w:r>
    </w:p>
    <w:p>
      <w:pPr>
        <w:rPr>
          <w:rFonts w:ascii="Times New Roman" w:hAnsi="Times New Roman"/>
        </w:rPr>
      </w:pPr>
      <w:r>
        <w:rPr>
          <w:rFonts w:ascii="Times New Roman" w:hAnsi="Times New Roman"/>
          <w:b/>
          <w:bCs/>
        </w:rPr>
        <w:t>前置条件：</w:t>
      </w:r>
      <w:r>
        <w:rPr>
          <w:rFonts w:ascii="Times New Roman" w:hAnsi="Times New Roman"/>
        </w:rPr>
        <w:t>机器人出现异常行为时</w:t>
      </w:r>
    </w:p>
    <w:p>
      <w:pPr>
        <w:rPr>
          <w:rFonts w:ascii="Times New Roman" w:hAnsi="Times New Roman"/>
        </w:rPr>
      </w:pPr>
      <w:r>
        <w:rPr>
          <w:rFonts w:ascii="Times New Roman" w:hAnsi="Times New Roman"/>
          <w:b/>
          <w:bCs/>
        </w:rPr>
        <w:t>启动：</w:t>
      </w:r>
      <w:r>
        <w:rPr>
          <w:rFonts w:ascii="Times New Roman" w:hAnsi="Times New Roman"/>
        </w:rPr>
        <w:t>用户发现机器人在任何状态下出现有悖于程序设定的行为</w:t>
      </w:r>
    </w:p>
    <w:p>
      <w:pPr>
        <w:rPr>
          <w:rFonts w:ascii="Times New Roman" w:hAnsi="Times New Roman"/>
        </w:rPr>
      </w:pPr>
      <w:r>
        <w:rPr>
          <w:rFonts w:ascii="Times New Roman" w:hAnsi="Times New Roman"/>
          <w:b/>
          <w:bCs/>
        </w:rPr>
        <w:t>场景：</w:t>
      </w:r>
    </w:p>
    <w:p>
      <w:pPr>
        <w:rPr>
          <w:rFonts w:ascii="Times New Roman" w:hAnsi="Times New Roman"/>
        </w:rPr>
      </w:pPr>
      <w:bookmarkStart w:id="81" w:name="_Toc31051_WPSOffice_Level3"/>
      <w:bookmarkStart w:id="82" w:name="_Toc27060_WPSOffice_Level3"/>
      <w:r>
        <w:rPr>
          <w:rFonts w:ascii="Times New Roman" w:hAnsi="Times New Roman"/>
        </w:rPr>
        <w:t>1. 用户联系系统管理员</w:t>
      </w:r>
      <w:bookmarkEnd w:id="81"/>
      <w:bookmarkEnd w:id="82"/>
    </w:p>
    <w:p>
      <w:pPr>
        <w:rPr>
          <w:rFonts w:ascii="Times New Roman" w:hAnsi="Times New Roman"/>
        </w:rPr>
      </w:pPr>
      <w:bookmarkStart w:id="83" w:name="_Toc17404_WPSOffice_Level3"/>
      <w:bookmarkStart w:id="84" w:name="_Toc23239_WPSOffice_Level3"/>
      <w:r>
        <w:rPr>
          <w:rFonts w:ascii="Times New Roman" w:hAnsi="Times New Roman"/>
        </w:rPr>
        <w:t>2. 用户向系统管理员详细描述机器人出现的异常行为以及系统提示的错误信息</w:t>
      </w:r>
      <w:bookmarkEnd w:id="83"/>
      <w:bookmarkEnd w:id="84"/>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存在于任何一个增量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系统管理员，启智机器人、机载电脑</w:t>
      </w:r>
    </w:p>
    <w:p>
      <w:pPr>
        <w:pStyle w:val="4"/>
        <w:bidi w:val="0"/>
        <w:rPr>
          <w:rFonts w:hint="eastAsia"/>
          <w:lang w:val="en-US" w:eastAsia="zh-CN"/>
        </w:rPr>
      </w:pPr>
      <w:bookmarkStart w:id="85" w:name="_Toc121_WPSOffice_Level3"/>
      <w:bookmarkStart w:id="86" w:name="_Toc29817_WPSOffice_Level3"/>
      <w:bookmarkStart w:id="87" w:name="_Toc26162_WPSOffice_Level3"/>
      <w:bookmarkStart w:id="88" w:name="_Toc32035_WPSOffice_Level3"/>
      <w:bookmarkStart w:id="89" w:name="_Toc13819"/>
      <w:bookmarkStart w:id="90" w:name="_Toc1279_WPSOffice_Level3"/>
      <w:bookmarkStart w:id="91" w:name="_Toc6782466"/>
      <w:r>
        <w:rPr>
          <w:rFonts w:hint="eastAsia"/>
          <w:lang w:val="en-US" w:eastAsia="zh-CN"/>
        </w:rPr>
        <w:t>2.4.9 调试/重新配置系统相关特性并维护硬件</w:t>
      </w:r>
      <w:bookmarkEnd w:id="85"/>
      <w:bookmarkEnd w:id="86"/>
      <w:bookmarkEnd w:id="87"/>
      <w:bookmarkEnd w:id="88"/>
      <w:bookmarkEnd w:id="89"/>
      <w:bookmarkEnd w:id="90"/>
      <w:bookmarkEnd w:id="91"/>
    </w:p>
    <w:p>
      <w:pPr>
        <w:rPr>
          <w:rFonts w:ascii="Times New Roman" w:hAnsi="Times New Roman"/>
        </w:rPr>
      </w:pPr>
      <w:r>
        <w:rPr>
          <w:rFonts w:ascii="Times New Roman" w:hAnsi="Times New Roman"/>
          <w:b/>
          <w:bCs/>
        </w:rPr>
        <w:t>主要参与者：</w:t>
      </w:r>
      <w:r>
        <w:rPr>
          <w:rFonts w:ascii="Times New Roman" w:hAnsi="Times New Roman"/>
        </w:rPr>
        <w:t>系统管理员</w:t>
      </w:r>
    </w:p>
    <w:p>
      <w:pPr>
        <w:rPr>
          <w:rFonts w:ascii="Times New Roman" w:hAnsi="Times New Roman"/>
        </w:rPr>
      </w:pPr>
      <w:r>
        <w:rPr>
          <w:rFonts w:ascii="Times New Roman" w:hAnsi="Times New Roman"/>
          <w:b/>
          <w:bCs/>
        </w:rPr>
        <w:t>目标：</w:t>
      </w:r>
      <w:r>
        <w:rPr>
          <w:rFonts w:ascii="Times New Roman" w:hAnsi="Times New Roman"/>
        </w:rPr>
        <w:t>纠正机器人出现的异常行为并对系统不完善之处进行维护</w:t>
      </w:r>
    </w:p>
    <w:p>
      <w:pPr>
        <w:rPr>
          <w:rFonts w:ascii="Times New Roman" w:hAnsi="Times New Roman"/>
        </w:rPr>
      </w:pPr>
      <w:r>
        <w:rPr>
          <w:rFonts w:ascii="Times New Roman" w:hAnsi="Times New Roman"/>
          <w:b/>
          <w:bCs/>
        </w:rPr>
        <w:t>前置条件：</w:t>
      </w:r>
      <w:r>
        <w:rPr>
          <w:rFonts w:ascii="Times New Roman" w:hAnsi="Times New Roman"/>
        </w:rPr>
        <w:t>机器人出现异常情况且系统管理员收集到问题</w:t>
      </w:r>
    </w:p>
    <w:p>
      <w:pPr>
        <w:rPr>
          <w:rFonts w:ascii="Times New Roman" w:hAnsi="Times New Roman"/>
        </w:rPr>
      </w:pPr>
      <w:r>
        <w:rPr>
          <w:rFonts w:ascii="Times New Roman" w:hAnsi="Times New Roman"/>
          <w:b/>
          <w:bCs/>
        </w:rPr>
        <w:t>启动：</w:t>
      </w:r>
      <w:r>
        <w:rPr>
          <w:rFonts w:ascii="Times New Roman" w:hAnsi="Times New Roman"/>
        </w:rPr>
        <w:t>系统管理员接到用户反馈后</w:t>
      </w:r>
    </w:p>
    <w:p>
      <w:pPr>
        <w:rPr>
          <w:rFonts w:ascii="Times New Roman" w:hAnsi="Times New Roman"/>
        </w:rPr>
      </w:pPr>
      <w:r>
        <w:rPr>
          <w:rFonts w:ascii="Times New Roman" w:hAnsi="Times New Roman"/>
          <w:b/>
          <w:bCs/>
        </w:rPr>
        <w:t>场景：</w:t>
      </w:r>
    </w:p>
    <w:p>
      <w:pPr>
        <w:pStyle w:val="17"/>
        <w:numPr>
          <w:ilvl w:val="0"/>
          <w:numId w:val="7"/>
        </w:numPr>
        <w:ind w:left="480" w:hanging="480" w:hangingChars="200"/>
        <w:rPr>
          <w:rFonts w:ascii="Times New Roman" w:hAnsi="Times New Roman"/>
        </w:rPr>
      </w:pPr>
      <w:r>
        <w:rPr>
          <w:rFonts w:ascii="Times New Roman" w:hAnsi="Times New Roman"/>
        </w:rPr>
        <w:t>系统管理员记录并分析用户描述情况，初步推测问题成因</w:t>
      </w:r>
    </w:p>
    <w:p>
      <w:pPr>
        <w:pStyle w:val="17"/>
        <w:numPr>
          <w:ilvl w:val="0"/>
          <w:numId w:val="7"/>
        </w:numPr>
        <w:ind w:left="480" w:hanging="480" w:hangingChars="200"/>
        <w:rPr>
          <w:rFonts w:ascii="Times New Roman" w:hAnsi="Times New Roman"/>
        </w:rPr>
      </w:pPr>
      <w:r>
        <w:rPr>
          <w:rFonts w:ascii="Times New Roman" w:hAnsi="Times New Roman"/>
        </w:rPr>
        <w:t>系统管理员实地检查机器人部件是否出现损坏、接触不良、电路过载等硬件问题</w:t>
      </w:r>
    </w:p>
    <w:p>
      <w:pPr>
        <w:pStyle w:val="17"/>
        <w:numPr>
          <w:ilvl w:val="0"/>
          <w:numId w:val="7"/>
        </w:numPr>
        <w:ind w:left="480" w:hanging="480" w:hangingChars="200"/>
        <w:rPr>
          <w:rFonts w:ascii="Times New Roman" w:hAnsi="Times New Roman"/>
        </w:rPr>
      </w:pPr>
      <w:r>
        <w:rPr>
          <w:rFonts w:ascii="Times New Roman" w:hAnsi="Times New Roman"/>
        </w:rPr>
        <w:t>系统管理员用管理员权限登陆系统，检查代码是否存在漏洞</w:t>
      </w:r>
    </w:p>
    <w:p>
      <w:pPr>
        <w:pStyle w:val="17"/>
        <w:numPr>
          <w:ilvl w:val="0"/>
          <w:numId w:val="7"/>
        </w:numPr>
        <w:ind w:left="480" w:hanging="480" w:hangingChars="200"/>
        <w:rPr>
          <w:rFonts w:ascii="Times New Roman" w:hAnsi="Times New Roman"/>
        </w:rPr>
      </w:pPr>
      <w:r>
        <w:rPr>
          <w:rFonts w:ascii="Times New Roman" w:hAnsi="Times New Roman"/>
        </w:rPr>
        <w:t>系统管理员根据用户描述还原使用场景，观察用户报告的问题是否依然存在，是则返回2,否则结束调试</w:t>
      </w:r>
    </w:p>
    <w:p>
      <w:pPr>
        <w:rPr>
          <w:rFonts w:ascii="Times New Roman" w:hAnsi="Times New Roman"/>
        </w:rPr>
      </w:pPr>
      <w:r>
        <w:rPr>
          <w:rFonts w:ascii="Times New Roman" w:hAnsi="Times New Roman"/>
          <w:b/>
          <w:bCs/>
        </w:rPr>
        <w:t>优先级：</w:t>
      </w:r>
      <w:r>
        <w:rPr>
          <w:rFonts w:ascii="Times New Roman" w:hAnsi="Times New Roman"/>
        </w:rPr>
        <w:t>低</w:t>
      </w:r>
    </w:p>
    <w:p>
      <w:pPr>
        <w:rPr>
          <w:rFonts w:ascii="Times New Roman" w:hAnsi="Times New Roman"/>
        </w:rPr>
      </w:pPr>
      <w:r>
        <w:rPr>
          <w:rFonts w:ascii="Times New Roman" w:hAnsi="Times New Roman"/>
          <w:b/>
          <w:bCs/>
        </w:rPr>
        <w:t>何时可用：</w:t>
      </w:r>
      <w:r>
        <w:rPr>
          <w:rFonts w:ascii="Times New Roman" w:hAnsi="Times New Roman"/>
        </w:rPr>
        <w:t>任何一个增量</w:t>
      </w:r>
    </w:p>
    <w:p>
      <w:pPr>
        <w:rPr>
          <w:rFonts w:ascii="Times New Roman" w:hAnsi="Times New Roman"/>
        </w:rPr>
      </w:pPr>
      <w:r>
        <w:rPr>
          <w:rFonts w:ascii="Times New Roman" w:hAnsi="Times New Roman"/>
          <w:b/>
          <w:bCs/>
        </w:rPr>
        <w:t>使用频率：</w:t>
      </w:r>
      <w:r>
        <w:rPr>
          <w:rFonts w:ascii="Times New Roman" w:hAnsi="Times New Roman"/>
        </w:rPr>
        <w:t>低</w:t>
      </w:r>
    </w:p>
    <w:p>
      <w:pPr>
        <w:rPr>
          <w:rFonts w:ascii="Times New Roman" w:hAnsi="Times New Roman"/>
        </w:rPr>
      </w:pPr>
      <w:r>
        <w:rPr>
          <w:rFonts w:ascii="Times New Roman" w:hAnsi="Times New Roman"/>
          <w:b/>
          <w:bCs/>
        </w:rPr>
        <w:t>次要参与者：</w:t>
      </w:r>
      <w:r>
        <w:rPr>
          <w:rFonts w:ascii="Times New Roman" w:hAnsi="Times New Roman"/>
        </w:rPr>
        <w:t>用户、启智机器人、机载电脑</w:t>
      </w:r>
    </w:p>
    <w:p>
      <w:pPr>
        <w:pStyle w:val="2"/>
        <w:rPr>
          <w:rFonts w:hint="eastAsia"/>
        </w:rPr>
      </w:pPr>
      <w:bookmarkStart w:id="92" w:name="_Toc265683288"/>
      <w:bookmarkStart w:id="93" w:name="_Toc9448"/>
      <w:bookmarkStart w:id="94" w:name="_Toc265683280"/>
      <w:r>
        <w:rPr>
          <w:rFonts w:hint="eastAsia"/>
        </w:rPr>
        <w:t>数据库设计</w:t>
      </w:r>
      <w:bookmarkEnd w:id="92"/>
      <w:bookmarkEnd w:id="93"/>
    </w:p>
    <w:p>
      <w:pPr>
        <w:ind w:firstLine="420" w:firstLineChars="0"/>
        <w:rPr>
          <w:rFonts w:hint="eastAsia"/>
        </w:rPr>
      </w:pPr>
      <w:r>
        <w:rPr>
          <w:rFonts w:hint="eastAsia"/>
          <w:lang w:val="en-US" w:eastAsia="zh-CN"/>
        </w:rPr>
        <w:t>在数据库设计中，首先对逻辑结构设计，得到E-R图，之后基于关系数据模式，对物理模型进行设计</w:t>
      </w:r>
      <w:r>
        <w:rPr>
          <w:rFonts w:hint="eastAsia"/>
        </w:rPr>
        <w:t>，创建了数据表结构、数据项以及关系等，并为了得到理想的数据结构，将数据模型规范到第三范式。</w:t>
      </w:r>
    </w:p>
    <w:p>
      <w:pPr>
        <w:pStyle w:val="3"/>
        <w:bidi w:val="0"/>
        <w:ind w:left="576" w:leftChars="0" w:hanging="576" w:firstLineChars="0"/>
        <w:rPr>
          <w:rFonts w:hint="default"/>
          <w:lang w:val="en-US" w:eastAsia="zh-CN"/>
        </w:rPr>
      </w:pPr>
      <w:bookmarkStart w:id="95" w:name="_Toc16537"/>
      <w:r>
        <w:rPr>
          <w:rFonts w:hint="eastAsia"/>
          <w:lang w:val="en-US" w:eastAsia="zh-CN"/>
        </w:rPr>
        <w:t>E-R图</w:t>
      </w:r>
      <w:bookmarkEnd w:id="95"/>
    </w:p>
    <w:p>
      <w:r>
        <w:drawing>
          <wp:inline distT="0" distB="0" distL="114300" distR="114300">
            <wp:extent cx="5274310" cy="2287270"/>
            <wp:effectExtent l="0" t="0" r="13970" b="13970"/>
            <wp:docPr id="18"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
                    <pic:cNvPicPr>
                      <a:picLocks noChangeAspect="1"/>
                    </pic:cNvPicPr>
                  </pic:nvPicPr>
                  <pic:blipFill>
                    <a:blip r:embed="rId8"/>
                    <a:stretch>
                      <a:fillRect/>
                    </a:stretch>
                  </pic:blipFill>
                  <pic:spPr>
                    <a:xfrm>
                      <a:off x="0" y="0"/>
                      <a:ext cx="5274310" cy="2287270"/>
                    </a:xfrm>
                    <a:prstGeom prst="rect">
                      <a:avLst/>
                    </a:prstGeom>
                    <a:noFill/>
                    <a:ln>
                      <a:noFill/>
                    </a:ln>
                  </pic:spPr>
                </pic:pic>
              </a:graphicData>
            </a:graphic>
          </wp:inline>
        </w:drawing>
      </w:r>
    </w:p>
    <w:p>
      <w:pPr>
        <w:jc w:val="center"/>
        <w:rPr>
          <w:rFonts w:hint="default" w:eastAsia="宋体"/>
          <w:b w:val="0"/>
          <w:bCs w:val="0"/>
          <w:lang w:val="en-US" w:eastAsia="zh-CN"/>
        </w:rPr>
      </w:pPr>
      <w:r>
        <w:rPr>
          <w:rFonts w:hint="eastAsia"/>
          <w:lang w:val="en-US" w:eastAsia="zh-CN"/>
        </w:rPr>
        <w:t>图3-1 系统E-R图</w:t>
      </w:r>
    </w:p>
    <w:p>
      <w:pPr>
        <w:pStyle w:val="3"/>
        <w:bidi w:val="0"/>
        <w:ind w:left="576" w:leftChars="0" w:hanging="576" w:firstLineChars="0"/>
        <w:rPr>
          <w:rFonts w:hint="default"/>
          <w:lang w:val="en-US" w:eastAsia="zh-CN"/>
        </w:rPr>
      </w:pPr>
      <w:bookmarkStart w:id="96" w:name="_Toc19212"/>
      <w:r>
        <w:rPr>
          <w:rFonts w:hint="eastAsia"/>
          <w:lang w:val="en-US" w:eastAsia="zh-CN"/>
        </w:rPr>
        <w:t>数据库关系模式</w:t>
      </w:r>
      <w:bookmarkEnd w:id="96"/>
    </w:p>
    <w:p>
      <w:pPr>
        <w:pStyle w:val="4"/>
        <w:numPr>
          <w:ilvl w:val="2"/>
          <w:numId w:val="1"/>
        </w:numPr>
        <w:bidi w:val="0"/>
        <w:ind w:left="720" w:leftChars="0" w:hanging="720" w:firstLineChars="0"/>
        <w:rPr>
          <w:rFonts w:hint="eastAsia"/>
          <w:lang w:val="en-US" w:eastAsia="zh-CN"/>
        </w:rPr>
      </w:pPr>
      <w:bookmarkStart w:id="97" w:name="_Toc3667"/>
      <w:r>
        <w:rPr>
          <w:rFonts w:hint="eastAsia"/>
          <w:lang w:val="en-US" w:eastAsia="zh-CN"/>
        </w:rPr>
        <w:t>数据表及数据项介绍</w:t>
      </w:r>
      <w:bookmarkEnd w:id="97"/>
    </w:p>
    <w:p>
      <w:pPr>
        <w:numPr>
          <w:ilvl w:val="0"/>
          <w:numId w:val="0"/>
        </w:numPr>
        <w:ind w:leftChars="0"/>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表格4 用户使用关系表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2132"/>
        <w:gridCol w:w="2132"/>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8528" w:type="dxa"/>
            <w:gridSpan w:val="4"/>
            <w:shd w:val="clear" w:color="auto" w:fill="B4C6E7"/>
          </w:tcPr>
          <w:p>
            <w:pPr>
              <w:jc w:val="center"/>
              <w:rPr>
                <w:rFonts w:hint="eastAsia"/>
              </w:rPr>
            </w:pPr>
            <w:r>
              <w:rPr>
                <w:rFonts w:hint="eastAsia"/>
              </w:rPr>
              <w:t>用户使用关系</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shd w:val="clear" w:color="auto" w:fill="D9E2F3"/>
          </w:tcPr>
          <w:p>
            <w:pPr>
              <w:rPr>
                <w:rFonts w:hint="eastAsia"/>
              </w:rPr>
            </w:pPr>
            <w:r>
              <w:rPr>
                <w:rFonts w:hint="eastAsia"/>
              </w:rPr>
              <w:t>用户ID</w:t>
            </w:r>
          </w:p>
        </w:tc>
        <w:tc>
          <w:tcPr>
            <w:tcW w:w="2132" w:type="dxa"/>
            <w:shd w:val="clear" w:color="auto" w:fill="D9E2F3"/>
          </w:tcPr>
          <w:p>
            <w:pPr>
              <w:rPr>
                <w:rFonts w:hint="eastAsia"/>
              </w:rPr>
            </w:pPr>
            <w:r>
              <w:rPr>
                <w:rFonts w:hint="eastAsia"/>
              </w:rPr>
              <w:t>用户密码</w:t>
            </w:r>
          </w:p>
        </w:tc>
        <w:tc>
          <w:tcPr>
            <w:tcW w:w="2132" w:type="dxa"/>
            <w:shd w:val="clear" w:color="auto" w:fill="D9E2F3"/>
          </w:tcPr>
          <w:p>
            <w:pPr>
              <w:rPr>
                <w:rFonts w:hint="eastAsia"/>
              </w:rPr>
            </w:pPr>
            <w:r>
              <w:rPr>
                <w:rFonts w:hint="eastAsia"/>
              </w:rPr>
              <w:t>用户权限</w:t>
            </w:r>
          </w:p>
        </w:tc>
        <w:tc>
          <w:tcPr>
            <w:tcW w:w="2132" w:type="dxa"/>
            <w:shd w:val="clear" w:color="auto" w:fill="D9E2F3"/>
          </w:tcPr>
          <w:p>
            <w:pPr>
              <w:rPr>
                <w:rFonts w:hint="eastAsia"/>
              </w:rPr>
            </w:pPr>
            <w:r>
              <w:rPr>
                <w:rFonts w:hint="eastAsia"/>
              </w:rPr>
              <w:t>可选功能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c>
          <w:tcPr>
            <w:tcW w:w="2132" w:type="dxa"/>
          </w:tcPr>
          <w:p>
            <w:pPr>
              <w:rPr>
                <w:rFonts w:hint="eastAsia"/>
              </w:rPr>
            </w:pPr>
            <w:r>
              <w:rPr>
                <w:rFonts w:hint="eastAsia"/>
              </w:rPr>
              <w:t>唯一标识用户的数据项，也是该关系的主码</w:t>
            </w:r>
          </w:p>
        </w:tc>
        <w:tc>
          <w:tcPr>
            <w:tcW w:w="2132" w:type="dxa"/>
          </w:tcPr>
          <w:p>
            <w:pPr>
              <w:rPr>
                <w:rFonts w:hint="default" w:eastAsia="宋体"/>
                <w:lang w:val="en-US" w:eastAsia="zh-CN"/>
              </w:rPr>
            </w:pPr>
            <w:r>
              <w:rPr>
                <w:rFonts w:hint="eastAsia"/>
              </w:rPr>
              <w:t>用户</w:t>
            </w:r>
            <w:r>
              <w:rPr>
                <w:rFonts w:hint="eastAsia"/>
                <w:lang w:val="en-US" w:eastAsia="zh-CN"/>
              </w:rPr>
              <w:t>自行设定</w:t>
            </w:r>
          </w:p>
        </w:tc>
        <w:tc>
          <w:tcPr>
            <w:tcW w:w="2132" w:type="dxa"/>
          </w:tcPr>
          <w:p>
            <w:pPr>
              <w:rPr>
                <w:rFonts w:hint="eastAsia"/>
              </w:rPr>
            </w:pPr>
            <w:r>
              <w:rPr>
                <w:rFonts w:hint="eastAsia"/>
              </w:rPr>
              <w:t>用户可以有不同的权限</w:t>
            </w:r>
          </w:p>
        </w:tc>
        <w:tc>
          <w:tcPr>
            <w:tcW w:w="2132" w:type="dxa"/>
          </w:tcPr>
          <w:p>
            <w:r>
              <w:rPr>
                <w:rFonts w:hint="eastAsia"/>
              </w:rPr>
              <w:t>1.自由行走，避障</w:t>
            </w:r>
          </w:p>
          <w:p>
            <w:r>
              <w:rPr>
                <w:rFonts w:hint="eastAsia"/>
              </w:rPr>
              <w:t>2</w:t>
            </w:r>
            <w:r>
              <w:t>.</w:t>
            </w:r>
            <w:r>
              <w:rPr>
                <w:rFonts w:hint="eastAsia"/>
              </w:rPr>
              <w:t>路径规划</w:t>
            </w:r>
          </w:p>
          <w:p>
            <w:pPr>
              <w:rPr>
                <w:rFonts w:hint="eastAsia"/>
              </w:rPr>
            </w:pPr>
            <w:r>
              <w:rPr>
                <w:rFonts w:hint="eastAsia"/>
              </w:rPr>
              <w:t>3.识别抓取物体</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表格5 功能实现关系表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264"/>
        <w:gridCol w:w="4264"/>
      </w:tblGrid>
      <w:tr>
        <w:tc>
          <w:tcPr>
            <w:tcW w:w="8528" w:type="dxa"/>
            <w:gridSpan w:val="2"/>
            <w:shd w:val="clear" w:color="auto" w:fill="B4C6E7"/>
          </w:tcPr>
          <w:p>
            <w:pPr>
              <w:jc w:val="center"/>
              <w:rPr>
                <w:rFonts w:hint="eastAsia"/>
              </w:rPr>
            </w:pPr>
            <w:r>
              <w:rPr>
                <w:rFonts w:hint="eastAsia"/>
              </w:rPr>
              <w:t>功能实现关系</w:t>
            </w:r>
          </w:p>
        </w:tc>
      </w:tr>
      <w:tr>
        <w:trPr>
          <w:trHeight w:val="426" w:hRule="atLeast"/>
        </w:trPr>
        <w:tc>
          <w:tcPr>
            <w:tcW w:w="4264" w:type="dxa"/>
            <w:shd w:val="clear" w:color="auto" w:fill="D9E2F3"/>
          </w:tcPr>
          <w:p>
            <w:r>
              <w:rPr>
                <w:rFonts w:hint="eastAsia"/>
              </w:rPr>
              <w:t>功能项</w:t>
            </w:r>
          </w:p>
        </w:tc>
        <w:tc>
          <w:tcPr>
            <w:tcW w:w="4264" w:type="dxa"/>
            <w:shd w:val="clear" w:color="auto" w:fill="D9E2F3"/>
          </w:tcPr>
          <w:p>
            <w:pPr>
              <w:rPr>
                <w:rFonts w:hint="eastAsia"/>
              </w:rPr>
            </w:pPr>
            <w:r>
              <w:rPr>
                <w:rFonts w:hint="eastAsia"/>
              </w:rPr>
              <w:t>使用设备</w:t>
            </w:r>
          </w:p>
        </w:tc>
      </w:tr>
      <w:tr>
        <w:trPr>
          <w:trHeight w:val="532" w:hRule="atLeast"/>
        </w:trPr>
        <w:tc>
          <w:tcPr>
            <w:tcW w:w="4264" w:type="dxa"/>
            <w:shd w:val="clear" w:color="auto" w:fill="FFFFFF"/>
          </w:tcPr>
          <w:p>
            <w:pPr>
              <w:rPr>
                <w:rFonts w:hint="default" w:eastAsia="宋体"/>
                <w:lang w:val="en-US" w:eastAsia="zh-CN"/>
              </w:rPr>
            </w:pPr>
            <w:r>
              <w:rPr>
                <w:rFonts w:hint="eastAsia"/>
              </w:rPr>
              <w:t>功能项是该关系的主码，</w:t>
            </w:r>
            <w:r>
              <w:rPr>
                <w:rFonts w:hint="eastAsia"/>
                <w:lang w:val="en-US" w:eastAsia="zh-CN"/>
              </w:rPr>
              <w:t>标识不同的功能</w:t>
            </w:r>
          </w:p>
        </w:tc>
        <w:tc>
          <w:tcPr>
            <w:tcW w:w="4264" w:type="dxa"/>
            <w:shd w:val="clear" w:color="auto" w:fill="FFFFFF"/>
          </w:tcPr>
          <w:p>
            <w:pPr>
              <w:rPr>
                <w:rFonts w:hint="default" w:eastAsia="宋体"/>
                <w:lang w:val="en-US" w:eastAsia="zh-CN"/>
              </w:rPr>
            </w:pPr>
            <w:r>
              <w:rPr>
                <w:rFonts w:hint="eastAsia"/>
                <w:lang w:val="en-US" w:eastAsia="zh-CN"/>
              </w:rPr>
              <w:t>不同的功能对应到不同的设备，依照具体功能而定</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表格6 控制关系表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2132"/>
        <w:gridCol w:w="2132"/>
        <w:gridCol w:w="4264"/>
      </w:tblGrid>
      <w:tr>
        <w:tc>
          <w:tcPr>
            <w:tcW w:w="8528" w:type="dxa"/>
            <w:gridSpan w:val="3"/>
            <w:shd w:val="clear" w:color="auto" w:fill="B4C6E7"/>
          </w:tcPr>
          <w:p>
            <w:pPr>
              <w:jc w:val="center"/>
              <w:rPr>
                <w:rFonts w:hint="eastAsia"/>
              </w:rPr>
            </w:pPr>
            <w:r>
              <w:rPr>
                <w:rFonts w:hint="eastAsia"/>
              </w:rPr>
              <w:t>控制关系</w:t>
            </w:r>
          </w:p>
        </w:tc>
      </w:tr>
      <w:tr>
        <w:trPr>
          <w:trHeight w:val="427" w:hRule="atLeast"/>
        </w:trPr>
        <w:tc>
          <w:tcPr>
            <w:tcW w:w="2132" w:type="dxa"/>
            <w:shd w:val="clear" w:color="auto" w:fill="D9E2F3"/>
          </w:tcPr>
          <w:p>
            <w:r>
              <w:rPr>
                <w:rFonts w:hint="eastAsia"/>
              </w:rPr>
              <w:t>控制设备</w:t>
            </w:r>
          </w:p>
        </w:tc>
        <w:tc>
          <w:tcPr>
            <w:tcW w:w="2132" w:type="dxa"/>
            <w:shd w:val="clear" w:color="auto" w:fill="D9E2F3"/>
          </w:tcPr>
          <w:p>
            <w:r>
              <w:rPr>
                <w:rFonts w:hint="eastAsia"/>
              </w:rPr>
              <w:t>接收设备</w:t>
            </w:r>
          </w:p>
        </w:tc>
        <w:tc>
          <w:tcPr>
            <w:tcW w:w="4264" w:type="dxa"/>
            <w:shd w:val="clear" w:color="auto" w:fill="D9E2F3"/>
          </w:tcPr>
          <w:p>
            <w:pPr>
              <w:rPr>
                <w:rFonts w:hint="default" w:eastAsia="宋体"/>
                <w:lang w:val="en-US" w:eastAsia="zh-CN"/>
              </w:rPr>
            </w:pPr>
            <w:r>
              <w:rPr>
                <w:rFonts w:hint="eastAsia"/>
                <w:lang w:val="en-US" w:eastAsia="zh-CN"/>
              </w:rPr>
              <w:t>实现功能</w:t>
            </w:r>
          </w:p>
        </w:tc>
      </w:tr>
      <w:tr>
        <w:trPr>
          <w:trHeight w:val="391" w:hRule="atLeast"/>
        </w:trPr>
        <w:tc>
          <w:tcPr>
            <w:tcW w:w="2132" w:type="dxa"/>
            <w:shd w:val="clear" w:color="auto" w:fill="FFFFFF"/>
          </w:tcPr>
          <w:p>
            <w:pPr>
              <w:rPr>
                <w:rFonts w:hint="eastAsia"/>
              </w:rPr>
            </w:pPr>
            <w:r>
              <w:rPr>
                <w:rFonts w:hint="eastAsia"/>
              </w:rPr>
              <w:t>机器人软件</w:t>
            </w:r>
          </w:p>
        </w:tc>
        <w:tc>
          <w:tcPr>
            <w:tcW w:w="2132" w:type="dxa"/>
            <w:shd w:val="clear" w:color="auto" w:fill="FFFFFF"/>
          </w:tcPr>
          <w:p>
            <w:pPr>
              <w:rPr>
                <w:rFonts w:hint="eastAsia"/>
              </w:rPr>
            </w:pPr>
            <w:r>
              <w:rPr>
                <w:rFonts w:hint="eastAsia"/>
                <w:lang w:val="en-US" w:eastAsia="zh-CN"/>
              </w:rPr>
              <w:t>控制面板/机械臂/</w:t>
            </w:r>
            <w:r>
              <w:rPr>
                <w:rFonts w:hint="eastAsia"/>
              </w:rPr>
              <w:t>底盘传感器</w:t>
            </w:r>
          </w:p>
        </w:tc>
        <w:tc>
          <w:tcPr>
            <w:tcW w:w="4264" w:type="dxa"/>
            <w:shd w:val="clear" w:color="auto" w:fill="FFFFFF"/>
          </w:tcPr>
          <w:p>
            <w:pPr>
              <w:rPr>
                <w:rFonts w:hint="default" w:eastAsia="宋体"/>
                <w:lang w:val="en-US" w:eastAsia="zh-CN"/>
              </w:rPr>
            </w:pPr>
            <w:r>
              <w:rPr>
                <w:rFonts w:hint="eastAsia"/>
                <w:lang w:val="en-US" w:eastAsia="zh-CN"/>
              </w:rPr>
              <w:t>在控制面板上交互/实现机械臂移动/对路面环境检测</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表格7 测距关系表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665"/>
        <w:gridCol w:w="1572"/>
        <w:gridCol w:w="1524"/>
        <w:gridCol w:w="3767"/>
      </w:tblGrid>
      <w:tr>
        <w:tc>
          <w:tcPr>
            <w:tcW w:w="8528" w:type="dxa"/>
            <w:gridSpan w:val="4"/>
            <w:shd w:val="clear" w:color="auto" w:fill="B4C6E7"/>
          </w:tcPr>
          <w:p>
            <w:pPr>
              <w:jc w:val="center"/>
              <w:rPr>
                <w:rFonts w:hint="eastAsia"/>
              </w:rPr>
            </w:pPr>
            <w:r>
              <w:rPr>
                <w:rFonts w:hint="eastAsia"/>
              </w:rPr>
              <w:t>测距关系</w:t>
            </w:r>
          </w:p>
        </w:tc>
      </w:tr>
      <w:tr>
        <w:trPr>
          <w:trHeight w:val="427" w:hRule="atLeast"/>
        </w:trPr>
        <w:tc>
          <w:tcPr>
            <w:tcW w:w="1665" w:type="dxa"/>
            <w:shd w:val="clear" w:color="auto" w:fill="D9E2F3"/>
          </w:tcPr>
          <w:p>
            <w:r>
              <w:rPr>
                <w:rFonts w:hint="eastAsia"/>
              </w:rPr>
              <w:t>当前时间</w:t>
            </w:r>
          </w:p>
        </w:tc>
        <w:tc>
          <w:tcPr>
            <w:tcW w:w="1572" w:type="dxa"/>
            <w:shd w:val="clear" w:color="auto" w:fill="D9E2F3"/>
          </w:tcPr>
          <w:p>
            <w:r>
              <w:rPr>
                <w:rFonts w:hint="eastAsia"/>
              </w:rPr>
              <w:t>控制设备</w:t>
            </w:r>
          </w:p>
        </w:tc>
        <w:tc>
          <w:tcPr>
            <w:tcW w:w="1524" w:type="dxa"/>
            <w:shd w:val="clear" w:color="auto" w:fill="D9E2F3"/>
          </w:tcPr>
          <w:p>
            <w:r>
              <w:rPr>
                <w:rFonts w:hint="eastAsia"/>
              </w:rPr>
              <w:t>接收设备</w:t>
            </w:r>
          </w:p>
        </w:tc>
        <w:tc>
          <w:tcPr>
            <w:tcW w:w="3767" w:type="dxa"/>
            <w:shd w:val="clear" w:color="auto" w:fill="D9E2F3"/>
          </w:tcPr>
          <w:p>
            <w:r>
              <w:rPr>
                <w:rFonts w:hint="eastAsia"/>
              </w:rPr>
              <w:t>距离大小</w:t>
            </w:r>
          </w:p>
        </w:tc>
      </w:tr>
      <w:tr>
        <w:trPr>
          <w:trHeight w:val="391" w:hRule="atLeast"/>
        </w:trPr>
        <w:tc>
          <w:tcPr>
            <w:tcW w:w="1665" w:type="dxa"/>
            <w:shd w:val="clear" w:color="auto" w:fill="auto"/>
          </w:tcPr>
          <w:p>
            <w:pPr>
              <w:rPr>
                <w:rFonts w:hint="eastAsia"/>
              </w:rPr>
            </w:pPr>
            <w:r>
              <w:rPr>
                <w:rFonts w:hint="eastAsia"/>
              </w:rPr>
              <w:t>唯一标识测距关系数据项的属性，主属性</w:t>
            </w:r>
          </w:p>
        </w:tc>
        <w:tc>
          <w:tcPr>
            <w:tcW w:w="1572" w:type="dxa"/>
            <w:shd w:val="clear" w:color="auto" w:fill="auto"/>
          </w:tcPr>
          <w:p>
            <w:pPr>
              <w:rPr>
                <w:rFonts w:hint="eastAsia"/>
              </w:rPr>
            </w:pPr>
            <w:r>
              <w:rPr>
                <w:rFonts w:hint="eastAsia"/>
              </w:rPr>
              <w:t>激光雷达传感器</w:t>
            </w:r>
          </w:p>
        </w:tc>
        <w:tc>
          <w:tcPr>
            <w:tcW w:w="1524" w:type="dxa"/>
            <w:shd w:val="clear" w:color="auto" w:fill="FFFFFF"/>
          </w:tcPr>
          <w:p>
            <w:pPr>
              <w:rPr>
                <w:rFonts w:hint="eastAsia"/>
              </w:rPr>
            </w:pPr>
            <w:r>
              <w:rPr>
                <w:rFonts w:hint="eastAsia"/>
              </w:rPr>
              <w:t>机器人软件</w:t>
            </w:r>
          </w:p>
        </w:tc>
        <w:tc>
          <w:tcPr>
            <w:tcW w:w="3767" w:type="dxa"/>
            <w:shd w:val="clear" w:color="auto" w:fill="FFFFFF"/>
          </w:tcPr>
          <w:p>
            <w:pPr>
              <w:rPr>
                <w:rFonts w:hint="eastAsia" w:eastAsia="宋体"/>
                <w:lang w:eastAsia="zh-CN"/>
              </w:rPr>
            </w:pPr>
            <w:r>
              <w:rPr>
                <w:rFonts w:hint="eastAsia"/>
              </w:rPr>
              <w:t>激光雷达传感器</w:t>
            </w:r>
            <w:r>
              <w:rPr>
                <w:rFonts w:hint="eastAsia"/>
                <w:lang w:val="en-US" w:eastAsia="zh-CN"/>
              </w:rPr>
              <w:t>用于</w:t>
            </w:r>
            <w:r>
              <w:rPr>
                <w:rFonts w:hint="eastAsia"/>
              </w:rPr>
              <w:t>测量机器人距离障碍物的距离</w:t>
            </w:r>
            <w:r>
              <w:rPr>
                <w:rFonts w:hint="eastAsia"/>
                <w:lang w:val="en-US" w:eastAsia="zh-CN"/>
              </w:rPr>
              <w:t>矢量</w:t>
            </w:r>
            <w:r>
              <w:rPr>
                <w:rFonts w:hint="eastAsia"/>
              </w:rPr>
              <w:t>，传输给机器人软件，用于数据的分析处理</w:t>
            </w:r>
            <w:r>
              <w:rPr>
                <w:rFonts w:hint="eastAsia"/>
                <w:lang w:eastAsia="zh-CN"/>
              </w:rPr>
              <w:t>。</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表格8 物体识别关系表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364"/>
        <w:gridCol w:w="1296"/>
        <w:gridCol w:w="1276"/>
        <w:gridCol w:w="1344"/>
        <w:gridCol w:w="1745"/>
        <w:gridCol w:w="1503"/>
      </w:tblGrid>
      <w:tr>
        <w:tc>
          <w:tcPr>
            <w:tcW w:w="8528" w:type="dxa"/>
            <w:gridSpan w:val="6"/>
            <w:shd w:val="clear" w:color="auto" w:fill="B4C6E7"/>
          </w:tcPr>
          <w:p>
            <w:pPr>
              <w:jc w:val="center"/>
              <w:rPr>
                <w:rFonts w:hint="eastAsia"/>
              </w:rPr>
            </w:pPr>
            <w:r>
              <w:rPr>
                <w:rFonts w:hint="eastAsia"/>
              </w:rPr>
              <w:t>物体识别关系</w:t>
            </w:r>
          </w:p>
        </w:tc>
      </w:tr>
      <w:tr>
        <w:trPr>
          <w:trHeight w:val="439" w:hRule="atLeast"/>
        </w:trPr>
        <w:tc>
          <w:tcPr>
            <w:tcW w:w="1364" w:type="dxa"/>
            <w:shd w:val="clear" w:color="auto" w:fill="D9E2F3"/>
          </w:tcPr>
          <w:p>
            <w:r>
              <w:rPr>
                <w:rFonts w:hint="eastAsia"/>
              </w:rPr>
              <w:t>当前时间</w:t>
            </w:r>
          </w:p>
        </w:tc>
        <w:tc>
          <w:tcPr>
            <w:tcW w:w="1296" w:type="dxa"/>
            <w:shd w:val="clear" w:color="auto" w:fill="D9E2F3"/>
          </w:tcPr>
          <w:p>
            <w:r>
              <w:rPr>
                <w:rFonts w:hint="eastAsia"/>
              </w:rPr>
              <w:t>控制设备</w:t>
            </w:r>
          </w:p>
        </w:tc>
        <w:tc>
          <w:tcPr>
            <w:tcW w:w="1276" w:type="dxa"/>
            <w:shd w:val="clear" w:color="auto" w:fill="D9E2F3"/>
          </w:tcPr>
          <w:p>
            <w:r>
              <w:rPr>
                <w:rFonts w:hint="eastAsia"/>
              </w:rPr>
              <w:t>接收设备</w:t>
            </w:r>
          </w:p>
        </w:tc>
        <w:tc>
          <w:tcPr>
            <w:tcW w:w="1344" w:type="dxa"/>
            <w:shd w:val="clear" w:color="auto" w:fill="D9E2F3"/>
          </w:tcPr>
          <w:p>
            <w:r>
              <w:rPr>
                <w:rFonts w:hint="eastAsia"/>
              </w:rPr>
              <w:t>俯仰角度参数</w:t>
            </w:r>
          </w:p>
        </w:tc>
        <w:tc>
          <w:tcPr>
            <w:tcW w:w="1745" w:type="dxa"/>
            <w:shd w:val="clear" w:color="auto" w:fill="D9E2F3"/>
          </w:tcPr>
          <w:p>
            <w:r>
              <w:rPr>
                <w:rFonts w:hint="eastAsia"/>
              </w:rPr>
              <w:t>需要识别的物体</w:t>
            </w:r>
          </w:p>
        </w:tc>
        <w:tc>
          <w:tcPr>
            <w:tcW w:w="1503" w:type="dxa"/>
            <w:shd w:val="clear" w:color="auto" w:fill="D9E2F3"/>
          </w:tcPr>
          <w:p>
            <w:r>
              <w:rPr>
                <w:rFonts w:hint="eastAsia"/>
              </w:rPr>
              <w:t>三维点云数据</w:t>
            </w:r>
          </w:p>
        </w:tc>
      </w:tr>
      <w:tr>
        <w:trPr>
          <w:trHeight w:val="419" w:hRule="atLeast"/>
        </w:trPr>
        <w:tc>
          <w:tcPr>
            <w:tcW w:w="1364" w:type="dxa"/>
            <w:shd w:val="clear" w:color="auto" w:fill="auto"/>
          </w:tcPr>
          <w:p>
            <w:pPr>
              <w:rPr>
                <w:rFonts w:hint="eastAsia"/>
              </w:rPr>
            </w:pPr>
            <w:r>
              <w:rPr>
                <w:rFonts w:hint="eastAsia"/>
              </w:rPr>
              <w:t>唯一标识测距关系数据项的属性，主属性</w:t>
            </w:r>
          </w:p>
        </w:tc>
        <w:tc>
          <w:tcPr>
            <w:tcW w:w="1296" w:type="dxa"/>
            <w:shd w:val="clear" w:color="auto" w:fill="auto"/>
          </w:tcPr>
          <w:p>
            <w:pPr>
              <w:rPr>
                <w:rFonts w:hint="eastAsia"/>
              </w:rPr>
            </w:pPr>
            <w:r>
              <w:rPr>
                <w:rFonts w:hint="eastAsia"/>
              </w:rPr>
              <w:t>Kinect2传感器</w:t>
            </w:r>
          </w:p>
        </w:tc>
        <w:tc>
          <w:tcPr>
            <w:tcW w:w="1276" w:type="dxa"/>
            <w:shd w:val="clear" w:color="auto" w:fill="FFFFFF"/>
          </w:tcPr>
          <w:p>
            <w:pPr>
              <w:rPr>
                <w:rFonts w:hint="eastAsia"/>
              </w:rPr>
            </w:pPr>
            <w:r>
              <w:rPr>
                <w:rFonts w:hint="eastAsia"/>
              </w:rPr>
              <w:t>机器人软件</w:t>
            </w:r>
          </w:p>
        </w:tc>
        <w:tc>
          <w:tcPr>
            <w:tcW w:w="1344" w:type="dxa"/>
            <w:shd w:val="clear" w:color="auto" w:fill="FFFFFF"/>
          </w:tcPr>
          <w:p>
            <w:pPr>
              <w:rPr>
                <w:rFonts w:hint="eastAsia"/>
              </w:rPr>
            </w:pPr>
            <w:r>
              <w:rPr>
                <w:rFonts w:hint="eastAsia"/>
              </w:rPr>
              <w:t>Kin</w:t>
            </w:r>
            <w:r>
              <w:t>ect2</w:t>
            </w:r>
            <w:r>
              <w:rPr>
                <w:rFonts w:hint="eastAsia"/>
              </w:rPr>
              <w:t>传感器工作需要的一些参数数据</w:t>
            </w:r>
          </w:p>
        </w:tc>
        <w:tc>
          <w:tcPr>
            <w:tcW w:w="1745" w:type="dxa"/>
            <w:shd w:val="clear" w:color="auto" w:fill="FFFFFF"/>
          </w:tcPr>
          <w:p>
            <w:pPr>
              <w:rPr>
                <w:rFonts w:hint="eastAsia"/>
              </w:rPr>
            </w:pPr>
            <w:r>
              <w:rPr>
                <w:rFonts w:hint="eastAsia"/>
              </w:rPr>
              <w:t>需要利用K</w:t>
            </w:r>
            <w:r>
              <w:t>inect2</w:t>
            </w:r>
            <w:r>
              <w:rPr>
                <w:rFonts w:hint="eastAsia"/>
              </w:rPr>
              <w:t>传感器识别的物体</w:t>
            </w:r>
          </w:p>
        </w:tc>
        <w:tc>
          <w:tcPr>
            <w:tcW w:w="1503" w:type="dxa"/>
            <w:shd w:val="clear" w:color="auto" w:fill="FFFFFF"/>
          </w:tcPr>
          <w:p>
            <w:pPr>
              <w:rPr>
                <w:rFonts w:hint="eastAsia"/>
              </w:rPr>
            </w:pPr>
            <w:r>
              <w:rPr>
                <w:rFonts w:hint="eastAsia"/>
              </w:rPr>
              <w:t>Kinect2传感器得到的三维点云数据，传输到机器人软件用于识别</w:t>
            </w:r>
          </w:p>
        </w:tc>
      </w:tr>
    </w:tbl>
    <w:p>
      <w:pPr>
        <w:jc w:val="right"/>
        <w:rPr>
          <w:rFonts w:hint="eastAsia" w:ascii="黑体" w:hAnsi="黑体" w:eastAsia="黑体" w:cs="黑体"/>
          <w:b/>
          <w:bCs/>
          <w:sz w:val="21"/>
          <w:szCs w:val="21"/>
          <w:lang w:val="en-US" w:eastAsia="zh-CN"/>
        </w:rPr>
      </w:pPr>
      <w:r>
        <w:rPr>
          <w:rFonts w:hint="eastAsia" w:ascii="黑体" w:hAnsi="黑体" w:eastAsia="黑体" w:cs="黑体"/>
          <w:b/>
          <w:bCs/>
          <w:sz w:val="21"/>
          <w:szCs w:val="21"/>
          <w:lang w:val="en-US" w:eastAsia="zh-CN"/>
        </w:rPr>
        <w:t>表格9 物体抓取关系表</w:t>
      </w:r>
    </w:p>
    <w:tbl>
      <w:tblPr>
        <w:tblStyle w:val="15"/>
        <w:tblW w:w="8528"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1242"/>
        <w:gridCol w:w="1418"/>
        <w:gridCol w:w="1604"/>
        <w:gridCol w:w="2132"/>
        <w:gridCol w:w="2132"/>
      </w:tblGrid>
      <w:tr>
        <w:tc>
          <w:tcPr>
            <w:tcW w:w="8528" w:type="dxa"/>
            <w:gridSpan w:val="5"/>
            <w:shd w:val="clear" w:color="auto" w:fill="B4C6E7"/>
          </w:tcPr>
          <w:p>
            <w:pPr>
              <w:jc w:val="center"/>
              <w:rPr>
                <w:rFonts w:hint="eastAsia"/>
              </w:rPr>
            </w:pPr>
            <w:r>
              <w:rPr>
                <w:rFonts w:hint="eastAsia"/>
              </w:rPr>
              <w:t>物体抓取关系</w:t>
            </w:r>
          </w:p>
        </w:tc>
      </w:tr>
      <w:tr>
        <w:trPr>
          <w:trHeight w:val="427" w:hRule="atLeast"/>
        </w:trPr>
        <w:tc>
          <w:tcPr>
            <w:tcW w:w="1242" w:type="dxa"/>
            <w:shd w:val="clear" w:color="auto" w:fill="D9E2F3"/>
          </w:tcPr>
          <w:p>
            <w:r>
              <w:rPr>
                <w:rFonts w:hint="eastAsia"/>
              </w:rPr>
              <w:t>当前时间</w:t>
            </w:r>
          </w:p>
        </w:tc>
        <w:tc>
          <w:tcPr>
            <w:tcW w:w="1418" w:type="dxa"/>
            <w:shd w:val="clear" w:color="auto" w:fill="D9E2F3"/>
          </w:tcPr>
          <w:p>
            <w:r>
              <w:rPr>
                <w:rFonts w:hint="eastAsia"/>
              </w:rPr>
              <w:t>控制设备</w:t>
            </w:r>
          </w:p>
        </w:tc>
        <w:tc>
          <w:tcPr>
            <w:tcW w:w="1604" w:type="dxa"/>
            <w:shd w:val="clear" w:color="auto" w:fill="D9E2F3"/>
          </w:tcPr>
          <w:p>
            <w:r>
              <w:rPr>
                <w:rFonts w:hint="eastAsia"/>
              </w:rPr>
              <w:t>接收设备</w:t>
            </w:r>
          </w:p>
        </w:tc>
        <w:tc>
          <w:tcPr>
            <w:tcW w:w="2132" w:type="dxa"/>
            <w:shd w:val="clear" w:color="auto" w:fill="D9E2F3"/>
          </w:tcPr>
          <w:p>
            <w:r>
              <w:rPr>
                <w:rFonts w:hint="eastAsia"/>
              </w:rPr>
              <w:t>上升高度</w:t>
            </w:r>
          </w:p>
        </w:tc>
        <w:tc>
          <w:tcPr>
            <w:tcW w:w="2132" w:type="dxa"/>
            <w:shd w:val="clear" w:color="auto" w:fill="D9E2F3"/>
          </w:tcPr>
          <w:p>
            <w:pPr>
              <w:rPr>
                <w:rFonts w:hint="eastAsia"/>
              </w:rPr>
            </w:pPr>
            <w:r>
              <w:rPr>
                <w:rFonts w:hint="eastAsia"/>
              </w:rPr>
              <w:t>手爪闭合宽度</w:t>
            </w:r>
          </w:p>
        </w:tc>
      </w:tr>
      <w:tr>
        <w:trPr>
          <w:trHeight w:val="391" w:hRule="atLeast"/>
        </w:trPr>
        <w:tc>
          <w:tcPr>
            <w:tcW w:w="1242" w:type="dxa"/>
            <w:shd w:val="clear" w:color="auto" w:fill="auto"/>
          </w:tcPr>
          <w:p>
            <w:pPr>
              <w:rPr>
                <w:rFonts w:hint="eastAsia"/>
              </w:rPr>
            </w:pPr>
            <w:r>
              <w:rPr>
                <w:rFonts w:hint="eastAsia"/>
              </w:rPr>
              <w:t>唯一标识测距关系数据项的属性，主属性</w:t>
            </w:r>
          </w:p>
        </w:tc>
        <w:tc>
          <w:tcPr>
            <w:tcW w:w="1418" w:type="dxa"/>
            <w:shd w:val="clear" w:color="auto" w:fill="auto"/>
          </w:tcPr>
          <w:p>
            <w:pPr>
              <w:rPr>
                <w:rFonts w:hint="eastAsia"/>
              </w:rPr>
            </w:pPr>
            <w:r>
              <w:rPr>
                <w:rFonts w:hint="eastAsia"/>
              </w:rPr>
              <w:t>机器人软件</w:t>
            </w:r>
          </w:p>
        </w:tc>
        <w:tc>
          <w:tcPr>
            <w:tcW w:w="1604" w:type="dxa"/>
            <w:shd w:val="clear" w:color="auto" w:fill="FFFFFF"/>
          </w:tcPr>
          <w:p>
            <w:pPr>
              <w:rPr>
                <w:rFonts w:hint="eastAsia"/>
              </w:rPr>
            </w:pPr>
            <w:r>
              <w:rPr>
                <w:rFonts w:hint="eastAsia"/>
              </w:rPr>
              <w:t>机械臂</w:t>
            </w:r>
          </w:p>
        </w:tc>
        <w:tc>
          <w:tcPr>
            <w:tcW w:w="2132" w:type="dxa"/>
            <w:shd w:val="clear" w:color="auto" w:fill="FFFFFF"/>
          </w:tcPr>
          <w:p>
            <w:pPr>
              <w:rPr>
                <w:rFonts w:hint="eastAsia"/>
              </w:rPr>
            </w:pPr>
            <w:r>
              <w:rPr>
                <w:rFonts w:hint="eastAsia"/>
              </w:rPr>
              <w:t>机械臂抓取物体需要的上升高度数据</w:t>
            </w:r>
          </w:p>
        </w:tc>
        <w:tc>
          <w:tcPr>
            <w:tcW w:w="2132" w:type="dxa"/>
            <w:shd w:val="clear" w:color="auto" w:fill="FFFFFF"/>
          </w:tcPr>
          <w:p>
            <w:pPr>
              <w:rPr>
                <w:rFonts w:hint="eastAsia"/>
              </w:rPr>
            </w:pPr>
            <w:r>
              <w:rPr>
                <w:rFonts w:hint="eastAsia"/>
              </w:rPr>
              <w:t>机械臂抓取物体需要的手爪闭合宽度数据</w:t>
            </w:r>
          </w:p>
        </w:tc>
      </w:tr>
    </w:tbl>
    <w:p>
      <w:pPr>
        <w:rPr>
          <w:rFonts w:hint="default"/>
          <w:lang w:val="en-US" w:eastAsia="zh-CN"/>
        </w:rPr>
      </w:pPr>
    </w:p>
    <w:p>
      <w:pPr>
        <w:pStyle w:val="3"/>
        <w:bidi w:val="0"/>
        <w:ind w:left="576" w:leftChars="0" w:hanging="576" w:firstLineChars="0"/>
        <w:rPr>
          <w:rFonts w:hint="default"/>
          <w:lang w:val="en-US" w:eastAsia="zh-CN"/>
        </w:rPr>
      </w:pPr>
      <w:bookmarkStart w:id="98" w:name="_Toc27402"/>
      <w:r>
        <w:rPr>
          <w:rFonts w:hint="eastAsia"/>
          <w:lang w:val="en-US" w:eastAsia="zh-CN"/>
        </w:rPr>
        <w:t>关系模式规范化</w:t>
      </w:r>
      <w:bookmarkEnd w:id="98"/>
    </w:p>
    <w:p>
      <w:pPr>
        <w:ind w:firstLine="420" w:firstLineChars="0"/>
      </w:pPr>
      <w:r>
        <w:rPr>
          <w:rFonts w:hint="eastAsia"/>
          <w:lang w:val="en-US" w:eastAsia="zh-CN"/>
        </w:rPr>
        <w:t>为消除冗余，避免部分函数依赖和传递函数依赖，我们将关系模型规范为第三范式要求。</w:t>
      </w:r>
    </w:p>
    <w:p>
      <w:pPr>
        <w:pStyle w:val="4"/>
        <w:bidi w:val="0"/>
      </w:pPr>
      <w:bookmarkStart w:id="99" w:name="_Toc6782498"/>
      <w:bookmarkStart w:id="100" w:name="_Toc13805"/>
      <w:r>
        <w:rPr>
          <w:rFonts w:hint="eastAsia"/>
          <w:lang w:val="en-US" w:eastAsia="zh-CN"/>
        </w:rPr>
        <w:t xml:space="preserve">3.3.1 </w:t>
      </w:r>
      <w:r>
        <w:rPr>
          <w:rFonts w:hint="eastAsia"/>
        </w:rPr>
        <w:t>用户</w:t>
      </w:r>
      <w:r>
        <w:rPr>
          <w:rFonts w:hint="eastAsia"/>
          <w:lang w:val="en-US" w:eastAsia="zh-CN"/>
        </w:rPr>
        <w:t>使用</w:t>
      </w:r>
      <w:r>
        <w:rPr>
          <w:rFonts w:hint="eastAsia"/>
        </w:rPr>
        <w:t>关系</w:t>
      </w:r>
      <w:bookmarkEnd w:id="99"/>
      <w:bookmarkEnd w:id="100"/>
    </w:p>
    <w:p>
      <w:pPr>
        <w:ind w:firstLine="420"/>
        <w:rPr>
          <w:rFonts w:hint="eastAsia"/>
        </w:rPr>
      </w:pPr>
      <w:r>
        <w:rPr>
          <w:rFonts w:hint="eastAsia"/>
          <w:b/>
          <w:bCs/>
        </w:rPr>
        <w:t>主码</w:t>
      </w:r>
      <w:r>
        <w:rPr>
          <w:rFonts w:hint="eastAsia"/>
          <w:b/>
          <w:bCs/>
          <w:lang w:eastAsia="zh-CN"/>
        </w:rPr>
        <w:t>：</w:t>
      </w:r>
      <w:r>
        <w:rPr>
          <w:rFonts w:hint="eastAsia"/>
        </w:rPr>
        <w:t>用户ID</w:t>
      </w:r>
    </w:p>
    <w:p>
      <w:pPr>
        <w:ind w:firstLine="420"/>
        <w:rPr>
          <w:rFonts w:hint="eastAsia"/>
        </w:rPr>
      </w:pPr>
      <w:r>
        <w:rPr>
          <w:rFonts w:hint="eastAsia"/>
          <w:b/>
          <w:bCs/>
          <w:lang w:val="en-US" w:eastAsia="zh-CN"/>
        </w:rPr>
        <w:t>非主属性：</w:t>
      </w:r>
      <w:r>
        <w:rPr>
          <w:rFonts w:hint="eastAsia"/>
        </w:rPr>
        <w:t>用户密码，用户权限和可选功能</w:t>
      </w:r>
    </w:p>
    <w:p>
      <w:pPr>
        <w:ind w:firstLine="420"/>
        <w:rPr>
          <w:rFonts w:hint="default" w:eastAsia="宋体"/>
          <w:lang w:val="en-US" w:eastAsia="zh-CN"/>
        </w:rPr>
      </w:pPr>
      <w:r>
        <w:rPr>
          <w:rFonts w:hint="eastAsia"/>
          <w:lang w:val="en-US" w:eastAsia="zh-CN"/>
        </w:rPr>
        <w:t>非主属性完全依赖于主码，达到第三范式要求。</w:t>
      </w:r>
    </w:p>
    <w:p>
      <w:pPr>
        <w:pStyle w:val="4"/>
        <w:bidi w:val="0"/>
      </w:pPr>
      <w:bookmarkStart w:id="101" w:name="_Toc6782499"/>
      <w:bookmarkStart w:id="102" w:name="_Toc29724"/>
      <w:r>
        <w:rPr>
          <w:rFonts w:hint="eastAsia"/>
          <w:lang w:val="en-US" w:eastAsia="zh-CN"/>
        </w:rPr>
        <w:t xml:space="preserve">3.3.2 </w:t>
      </w:r>
      <w:r>
        <w:rPr>
          <w:rFonts w:hint="eastAsia"/>
        </w:rPr>
        <w:t>功能</w:t>
      </w:r>
      <w:r>
        <w:rPr>
          <w:rFonts w:hint="eastAsia"/>
          <w:lang w:val="en-US" w:eastAsia="zh-CN"/>
        </w:rPr>
        <w:t>实现</w:t>
      </w:r>
      <w:r>
        <w:rPr>
          <w:rFonts w:hint="eastAsia"/>
        </w:rPr>
        <w:t>关系</w:t>
      </w:r>
      <w:bookmarkEnd w:id="101"/>
      <w:bookmarkEnd w:id="102"/>
    </w:p>
    <w:p>
      <w:pPr>
        <w:ind w:firstLine="420"/>
        <w:rPr>
          <w:rFonts w:hint="eastAsia"/>
        </w:rPr>
      </w:pPr>
      <w:r>
        <w:rPr>
          <w:rFonts w:hint="eastAsia"/>
          <w:b/>
          <w:bCs/>
        </w:rPr>
        <w:t>主码</w:t>
      </w:r>
      <w:r>
        <w:rPr>
          <w:rFonts w:hint="eastAsia"/>
          <w:b/>
          <w:bCs/>
          <w:lang w:eastAsia="zh-CN"/>
        </w:rPr>
        <w:t>：</w:t>
      </w:r>
      <w:r>
        <w:rPr>
          <w:rFonts w:hint="eastAsia"/>
        </w:rPr>
        <w:t>功能项</w:t>
      </w:r>
    </w:p>
    <w:p>
      <w:pPr>
        <w:ind w:firstLine="420"/>
        <w:rPr>
          <w:rFonts w:hint="eastAsia"/>
        </w:rPr>
      </w:pPr>
      <w:r>
        <w:rPr>
          <w:rFonts w:hint="eastAsia"/>
          <w:b/>
          <w:bCs/>
        </w:rPr>
        <w:t>非主属性</w:t>
      </w:r>
      <w:r>
        <w:rPr>
          <w:rFonts w:hint="eastAsia"/>
          <w:b/>
          <w:bCs/>
          <w:lang w:eastAsia="zh-CN"/>
        </w:rPr>
        <w:t>：</w:t>
      </w:r>
      <w:r>
        <w:rPr>
          <w:rFonts w:hint="eastAsia"/>
        </w:rPr>
        <w:t>使用设备</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3" w:name="_Toc22326"/>
      <w:r>
        <w:rPr>
          <w:rFonts w:hint="eastAsia"/>
          <w:lang w:val="en-US" w:eastAsia="zh-CN"/>
        </w:rPr>
        <w:t xml:space="preserve">3.3.3 </w:t>
      </w:r>
      <w:r>
        <w:rPr>
          <w:rFonts w:hint="eastAsia"/>
        </w:rPr>
        <w:t>控制关系</w:t>
      </w:r>
      <w:bookmarkEnd w:id="103"/>
    </w:p>
    <w:p>
      <w:pPr>
        <w:ind w:firstLine="420"/>
        <w:rPr>
          <w:rFonts w:hint="default"/>
          <w:lang w:val="en-US"/>
        </w:rPr>
      </w:pPr>
      <w:r>
        <w:rPr>
          <w:rFonts w:hint="eastAsia"/>
          <w:b/>
          <w:bCs/>
          <w:lang w:val="en-US" w:eastAsia="zh-CN"/>
        </w:rPr>
        <w:t>主码：</w:t>
      </w:r>
      <w:r>
        <w:rPr>
          <w:rFonts w:hint="eastAsia"/>
          <w:b w:val="0"/>
          <w:bCs w:val="0"/>
          <w:lang w:val="en-US" w:eastAsia="zh-CN"/>
        </w:rPr>
        <w:t>接受设备</w:t>
      </w:r>
    </w:p>
    <w:p>
      <w:pPr>
        <w:ind w:firstLine="420"/>
        <w:rPr>
          <w:rFonts w:hint="default" w:eastAsia="宋体"/>
          <w:lang w:val="en-US" w:eastAsia="zh-CN"/>
        </w:rPr>
      </w:pPr>
      <w:r>
        <w:rPr>
          <w:rFonts w:hint="eastAsia"/>
          <w:b/>
          <w:bCs/>
          <w:lang w:val="en-US" w:eastAsia="zh-CN"/>
        </w:rPr>
        <w:t>非主属性：</w:t>
      </w:r>
      <w:r>
        <w:rPr>
          <w:rFonts w:hint="eastAsia"/>
          <w:lang w:val="en-US" w:eastAsia="zh-CN"/>
        </w:rPr>
        <w:t>实现功能</w:t>
      </w:r>
    </w:p>
    <w:p>
      <w:pPr>
        <w:ind w:firstLine="420"/>
        <w:rPr>
          <w:rFonts w:hint="eastAsia"/>
          <w:lang w:val="en-US" w:eastAsia="zh-CN"/>
        </w:rPr>
      </w:pPr>
      <w:r>
        <w:rPr>
          <w:rFonts w:hint="eastAsia"/>
          <w:lang w:val="en-US" w:eastAsia="zh-CN"/>
        </w:rPr>
        <w:t>非主属性完全依赖于主码，达到第三范式要求。</w:t>
      </w:r>
    </w:p>
    <w:p>
      <w:pPr>
        <w:pStyle w:val="4"/>
        <w:bidi w:val="0"/>
      </w:pPr>
      <w:bookmarkStart w:id="104" w:name="_Toc9831"/>
      <w:bookmarkStart w:id="105" w:name="_Toc6782500"/>
      <w:r>
        <w:rPr>
          <w:rFonts w:hint="eastAsia"/>
          <w:lang w:val="en-US" w:eastAsia="zh-CN"/>
        </w:rPr>
        <w:t xml:space="preserve">3.3.4 </w:t>
      </w:r>
      <w:r>
        <w:rPr>
          <w:rFonts w:hint="eastAsia"/>
        </w:rPr>
        <w:t>测距</w:t>
      </w:r>
      <w:r>
        <w:rPr>
          <w:rFonts w:hint="eastAsia"/>
          <w:lang w:val="en-US" w:eastAsia="zh-CN"/>
        </w:rPr>
        <w:t>关系</w:t>
      </w:r>
      <w:bookmarkEnd w:id="104"/>
      <w:bookmarkEnd w:id="105"/>
    </w:p>
    <w:p>
      <w:pPr>
        <w:ind w:firstLine="420"/>
        <w:rPr>
          <w:rFonts w:hint="eastAsia"/>
        </w:rPr>
      </w:pPr>
      <w:r>
        <w:rPr>
          <w:rFonts w:hint="eastAsia"/>
          <w:b/>
          <w:bCs/>
          <w:lang w:val="en-US" w:eastAsia="zh-CN"/>
        </w:rPr>
        <w:t>主码：</w:t>
      </w:r>
      <w:r>
        <w:rPr>
          <w:rFonts w:hint="eastAsia"/>
        </w:rPr>
        <w:t>当前时间</w:t>
      </w:r>
    </w:p>
    <w:p>
      <w:pPr>
        <w:ind w:firstLine="420"/>
        <w:rPr>
          <w:rFonts w:hint="default" w:eastAsia="宋体"/>
          <w:lang w:val="en-US" w:eastAsia="zh-CN"/>
        </w:rPr>
      </w:pPr>
      <w:r>
        <w:rPr>
          <w:rFonts w:hint="eastAsia"/>
          <w:b/>
          <w:bCs/>
          <w:lang w:val="en-US" w:eastAsia="zh-CN"/>
        </w:rPr>
        <w:t>非主属性：</w:t>
      </w:r>
      <w:r>
        <w:rPr>
          <w:rFonts w:hint="eastAsia"/>
          <w:lang w:val="en-US" w:eastAsia="zh-CN"/>
        </w:rPr>
        <w:t>距离大小</w:t>
      </w:r>
    </w:p>
    <w:p>
      <w:pPr>
        <w:ind w:firstLine="420"/>
      </w:pPr>
      <w:bookmarkStart w:id="106" w:name="_Toc6782501"/>
      <w:r>
        <w:rPr>
          <w:rFonts w:hint="eastAsia"/>
          <w:lang w:val="en-US" w:eastAsia="zh-CN"/>
        </w:rPr>
        <w:t>非主属性完全依赖于主码，达到第三范式要求。</w:t>
      </w:r>
      <w:bookmarkEnd w:id="106"/>
    </w:p>
    <w:p>
      <w:pPr>
        <w:pStyle w:val="4"/>
        <w:bidi w:val="0"/>
      </w:pPr>
      <w:bookmarkStart w:id="107" w:name="_Toc6917"/>
      <w:bookmarkStart w:id="108" w:name="_Toc6782502"/>
      <w:r>
        <w:rPr>
          <w:rFonts w:hint="eastAsia"/>
          <w:lang w:val="en-US" w:eastAsia="zh-CN"/>
        </w:rPr>
        <w:t xml:space="preserve">3.3.5 </w:t>
      </w:r>
      <w:r>
        <w:rPr>
          <w:rFonts w:hint="eastAsia"/>
        </w:rPr>
        <w:t>物体识别关系</w:t>
      </w:r>
      <w:bookmarkEnd w:id="107"/>
      <w:bookmarkEnd w:id="108"/>
    </w:p>
    <w:p>
      <w:pPr>
        <w:ind w:firstLine="420"/>
        <w:rPr>
          <w:rFonts w:hint="eastAsia"/>
        </w:rPr>
      </w:pPr>
      <w:bookmarkStart w:id="109" w:name="_Toc6782503"/>
      <w:r>
        <w:rPr>
          <w:rFonts w:hint="eastAsia"/>
          <w:b/>
          <w:bCs/>
          <w:lang w:val="en-US" w:eastAsia="zh-CN"/>
        </w:rPr>
        <w:t>主码：</w:t>
      </w:r>
      <w:r>
        <w:rPr>
          <w:rFonts w:hint="eastAsia"/>
        </w:rPr>
        <w:t>当前时间</w:t>
      </w:r>
    </w:p>
    <w:p>
      <w:pPr>
        <w:ind w:firstLine="420"/>
        <w:rPr>
          <w:rFonts w:hint="eastAsia"/>
        </w:rPr>
      </w:pPr>
      <w:r>
        <w:rPr>
          <w:rFonts w:hint="eastAsia"/>
          <w:b/>
          <w:bCs/>
          <w:lang w:val="en-US" w:eastAsia="zh-CN"/>
        </w:rPr>
        <w:t>非主属性：</w:t>
      </w:r>
      <w:r>
        <w:rPr>
          <w:rFonts w:hint="eastAsia"/>
        </w:rPr>
        <w:t>俯仰角度参数</w:t>
      </w:r>
      <w:r>
        <w:rPr>
          <w:rFonts w:hint="eastAsia"/>
          <w:lang w:eastAsia="zh-CN"/>
        </w:rPr>
        <w:t>、</w:t>
      </w:r>
      <w:r>
        <w:rPr>
          <w:rFonts w:hint="eastAsia"/>
        </w:rPr>
        <w:t>需要识别的物体</w:t>
      </w:r>
      <w:r>
        <w:rPr>
          <w:rFonts w:hint="eastAsia"/>
          <w:lang w:eastAsia="zh-CN"/>
        </w:rPr>
        <w:t>、</w:t>
      </w:r>
      <w:r>
        <w:rPr>
          <w:rFonts w:hint="eastAsia"/>
        </w:rPr>
        <w:t>三维点云数据</w:t>
      </w:r>
    </w:p>
    <w:p>
      <w:pPr>
        <w:ind w:firstLine="420"/>
      </w:pPr>
      <w:r>
        <w:rPr>
          <w:rFonts w:hint="eastAsia"/>
          <w:lang w:val="en-US" w:eastAsia="zh-CN"/>
        </w:rPr>
        <w:t>非主属性完全依赖于主码，达到第三范式要求。</w:t>
      </w:r>
    </w:p>
    <w:p>
      <w:pPr>
        <w:pStyle w:val="4"/>
        <w:bidi w:val="0"/>
        <w:rPr>
          <w:rFonts w:hint="eastAsia" w:eastAsia="宋体"/>
          <w:lang w:val="en-US" w:eastAsia="zh-CN"/>
        </w:rPr>
      </w:pPr>
      <w:bookmarkStart w:id="110" w:name="_Toc29572"/>
      <w:r>
        <w:rPr>
          <w:rFonts w:hint="eastAsia"/>
          <w:lang w:val="en-US" w:eastAsia="zh-CN"/>
        </w:rPr>
        <w:t>3.3.6</w:t>
      </w:r>
      <w:r>
        <w:rPr>
          <w:rFonts w:hint="eastAsia"/>
        </w:rPr>
        <w:t>物体抓取关系</w:t>
      </w:r>
      <w:bookmarkEnd w:id="109"/>
      <w:bookmarkEnd w:id="110"/>
    </w:p>
    <w:p>
      <w:pPr>
        <w:ind w:firstLine="420"/>
        <w:rPr>
          <w:rFonts w:hint="eastAsia"/>
        </w:rPr>
      </w:pPr>
      <w:r>
        <w:rPr>
          <w:rFonts w:hint="eastAsia"/>
          <w:b/>
          <w:bCs/>
          <w:lang w:val="en-US" w:eastAsia="zh-CN"/>
        </w:rPr>
        <w:t>主码：</w:t>
      </w:r>
      <w:r>
        <w:rPr>
          <w:rFonts w:hint="eastAsia"/>
        </w:rPr>
        <w:t>当前时间</w:t>
      </w:r>
    </w:p>
    <w:p>
      <w:pPr>
        <w:ind w:firstLine="420"/>
        <w:rPr>
          <w:rFonts w:hint="default"/>
          <w:lang w:val="en-US"/>
        </w:rPr>
      </w:pPr>
      <w:r>
        <w:rPr>
          <w:rFonts w:hint="eastAsia"/>
          <w:b/>
          <w:bCs/>
          <w:lang w:val="en-US" w:eastAsia="zh-CN"/>
        </w:rPr>
        <w:t>非主属性：</w:t>
      </w:r>
      <w:r>
        <w:rPr>
          <w:rFonts w:hint="eastAsia"/>
          <w:b w:val="0"/>
          <w:bCs w:val="0"/>
          <w:lang w:val="en-US" w:eastAsia="zh-CN"/>
        </w:rPr>
        <w:t>上升高度、手抓闭合宽度</w:t>
      </w:r>
    </w:p>
    <w:p>
      <w:pPr>
        <w:ind w:firstLine="420"/>
      </w:pPr>
      <w:r>
        <w:rPr>
          <w:rFonts w:hint="eastAsia"/>
          <w:lang w:val="en-US" w:eastAsia="zh-CN"/>
        </w:rPr>
        <w:t>非主属性完全依赖于主码，达到第三范式要求。</w:t>
      </w:r>
    </w:p>
    <w:p>
      <w:pPr>
        <w:rPr>
          <w:rFonts w:hint="eastAsia"/>
        </w:rPr>
      </w:pPr>
    </w:p>
    <w:p>
      <w:pPr>
        <w:ind w:firstLine="420" w:firstLineChars="0"/>
      </w:pPr>
      <w:r>
        <w:rPr>
          <w:rFonts w:hint="eastAsia"/>
        </w:rPr>
        <w:t>规范化之后的关系模式图：</w:t>
      </w:r>
    </w:p>
    <w:p>
      <w:pPr>
        <w:ind w:firstLine="420" w:firstLineChars="0"/>
      </w:pPr>
      <w:r>
        <w:drawing>
          <wp:inline distT="0" distB="0" distL="114300" distR="114300">
            <wp:extent cx="4739640" cy="3444240"/>
            <wp:effectExtent l="0" t="0" r="0" b="0"/>
            <wp:docPr id="19"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2"/>
                    <pic:cNvPicPr>
                      <a:picLocks noChangeAspect="1"/>
                    </pic:cNvPicPr>
                  </pic:nvPicPr>
                  <pic:blipFill>
                    <a:blip r:embed="rId9"/>
                    <a:stretch>
                      <a:fillRect/>
                    </a:stretch>
                  </pic:blipFill>
                  <pic:spPr>
                    <a:xfrm>
                      <a:off x="0" y="0"/>
                      <a:ext cx="4739640" cy="3444240"/>
                    </a:xfrm>
                    <a:prstGeom prst="rect">
                      <a:avLst/>
                    </a:prstGeom>
                    <a:noFill/>
                    <a:ln>
                      <a:noFill/>
                    </a:ln>
                  </pic:spPr>
                </pic:pic>
              </a:graphicData>
            </a:graphic>
          </wp:inline>
        </w:drawing>
      </w:r>
    </w:p>
    <w:p>
      <w:pPr>
        <w:ind w:firstLine="420" w:firstLineChars="0"/>
        <w:jc w:val="center"/>
        <w:rPr>
          <w:rFonts w:hint="default" w:eastAsia="宋体"/>
          <w:b/>
          <w:bCs/>
          <w:lang w:val="en-US" w:eastAsia="zh-CN"/>
        </w:rPr>
      </w:pPr>
      <w:r>
        <w:rPr>
          <w:rFonts w:hint="eastAsia"/>
          <w:b/>
          <w:bCs/>
          <w:lang w:val="en-US" w:eastAsia="zh-CN"/>
        </w:rPr>
        <w:t>图3-3 物体抓取图</w:t>
      </w:r>
      <w:bookmarkEnd w:id="94"/>
    </w:p>
    <w:p>
      <w:pPr>
        <w:rPr>
          <w:rFonts w:hint="eastAsia"/>
        </w:rPr>
      </w:pPr>
    </w:p>
    <w:p>
      <w:pPr>
        <w:pStyle w:val="2"/>
        <w:rPr>
          <w:rFonts w:hint="eastAsia"/>
        </w:rPr>
      </w:pPr>
      <w:bookmarkStart w:id="111" w:name="_Toc28717"/>
      <w:bookmarkStart w:id="112" w:name="_Toc264820575"/>
      <w:r>
        <w:rPr>
          <w:rFonts w:hint="eastAsia"/>
        </w:rPr>
        <w:t>体系结构设计</w:t>
      </w:r>
      <w:bookmarkEnd w:id="111"/>
    </w:p>
    <w:p>
      <w:pPr>
        <w:pStyle w:val="3"/>
        <w:bidi w:val="0"/>
        <w:rPr>
          <w:rFonts w:hint="default"/>
          <w:lang w:val="en-US" w:eastAsia="zh-CN"/>
        </w:rPr>
      </w:pPr>
      <w:bookmarkStart w:id="113" w:name="_Toc11312"/>
      <w:r>
        <w:rPr>
          <w:rFonts w:hint="eastAsia"/>
          <w:lang w:val="en-US" w:eastAsia="zh-CN"/>
        </w:rPr>
        <w:t>总体结构</w:t>
      </w:r>
      <w:bookmarkEnd w:id="113"/>
    </w:p>
    <w:p>
      <w:pPr>
        <w:ind w:firstLine="420"/>
        <w:jc w:val="center"/>
      </w:pPr>
      <w:r>
        <w:drawing>
          <wp:inline distT="0" distB="0" distL="114300" distR="114300">
            <wp:extent cx="5278120" cy="3747135"/>
            <wp:effectExtent l="0" t="0" r="5080" b="12065"/>
            <wp:docPr id="48"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7"/>
                    <pic:cNvPicPr>
                      <a:picLocks noChangeAspect="1"/>
                    </pic:cNvPicPr>
                  </pic:nvPicPr>
                  <pic:blipFill>
                    <a:blip r:embed="rId10"/>
                    <a:stretch>
                      <a:fillRect/>
                    </a:stretch>
                  </pic:blipFill>
                  <pic:spPr>
                    <a:xfrm>
                      <a:off x="0" y="0"/>
                      <a:ext cx="5278120" cy="374713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图4-1 系统总体结构构件图</w:t>
      </w:r>
    </w:p>
    <w:p>
      <w:pPr>
        <w:ind w:firstLine="480" w:firstLineChars="200"/>
        <w:rPr>
          <w:rFonts w:hint="default" w:ascii="Times New Roman" w:hAnsi="Times New Roman"/>
          <w:lang w:val="en-US"/>
        </w:rPr>
      </w:pPr>
      <w:r>
        <w:rPr>
          <w:rFonts w:hint="eastAsia" w:ascii="Times New Roman" w:hAnsi="Times New Roman"/>
          <w:lang w:val="en-US" w:eastAsia="zh-CN"/>
        </w:rPr>
        <w:t>简易机器人执行者</w:t>
      </w:r>
      <w:r>
        <w:rPr>
          <w:rFonts w:ascii="Times New Roman" w:hAnsi="Times New Roman"/>
        </w:rPr>
        <w:t>通过</w:t>
      </w:r>
      <w:r>
        <w:rPr>
          <w:rFonts w:hint="eastAsia" w:ascii="Times New Roman" w:hAnsi="Times New Roman"/>
          <w:lang w:val="en-US" w:eastAsia="zh-CN"/>
        </w:rPr>
        <w:t>网络接口实现</w:t>
      </w:r>
      <w:r>
        <w:rPr>
          <w:rFonts w:ascii="Times New Roman" w:hAnsi="Times New Roman"/>
        </w:rPr>
        <w:t>互联网通信</w:t>
      </w:r>
      <w:r>
        <w:rPr>
          <w:rFonts w:hint="eastAsia" w:ascii="Times New Roman" w:hAnsi="Times New Roman"/>
          <w:lang w:eastAsia="zh-CN"/>
        </w:rPr>
        <w:t>，</w:t>
      </w:r>
      <w:r>
        <w:rPr>
          <w:rFonts w:hint="eastAsia" w:ascii="Times New Roman" w:hAnsi="Times New Roman"/>
          <w:lang w:val="en-US" w:eastAsia="zh-CN"/>
        </w:rPr>
        <w:t>通过用户界面选择机器人功能，并设置相应参数</w:t>
      </w:r>
      <w:r>
        <w:rPr>
          <w:rFonts w:ascii="Times New Roman" w:hAnsi="Times New Roman"/>
        </w:rPr>
        <w:t>。</w:t>
      </w:r>
      <w:r>
        <w:rPr>
          <w:rFonts w:hint="eastAsia" w:ascii="Times New Roman" w:hAnsi="Times New Roman"/>
          <w:lang w:val="en-US" w:eastAsia="zh-CN"/>
        </w:rPr>
        <w:t>执行者可指定机器人完成三种功能：</w:t>
      </w:r>
      <w:r>
        <w:rPr>
          <w:rFonts w:hint="eastAsia"/>
          <w:lang w:val="en-US" w:eastAsia="zh-CN"/>
        </w:rPr>
        <w:t>自主避障</w:t>
      </w:r>
      <w:r>
        <w:rPr>
          <w:rFonts w:ascii="Times New Roman" w:hAnsi="Times New Roman"/>
        </w:rPr>
        <w:t>、</w:t>
      </w:r>
      <w:r>
        <w:rPr>
          <w:rFonts w:hint="eastAsia"/>
          <w:lang w:val="en-US" w:eastAsia="zh-CN"/>
        </w:rPr>
        <w:t>定点巡航</w:t>
      </w:r>
      <w:r>
        <w:rPr>
          <w:rFonts w:hint="eastAsia" w:ascii="Times New Roman" w:hAnsi="Times New Roman"/>
          <w:lang w:eastAsia="zh-CN"/>
        </w:rPr>
        <w:t>，</w:t>
      </w:r>
      <w:r>
        <w:rPr>
          <w:rFonts w:hint="eastAsia" w:ascii="Times New Roman" w:hAnsi="Times New Roman"/>
          <w:lang w:val="en-US" w:eastAsia="zh-CN"/>
        </w:rPr>
        <w:t>以及</w:t>
      </w:r>
      <w:r>
        <w:rPr>
          <w:rFonts w:hint="eastAsia"/>
          <w:lang w:val="en-US" w:eastAsia="zh-CN"/>
        </w:rPr>
        <w:t>物体</w:t>
      </w:r>
      <w:r>
        <w:rPr>
          <w:rFonts w:hint="eastAsia" w:ascii="Times New Roman" w:hAnsi="Times New Roman"/>
          <w:lang w:val="en-US" w:eastAsia="zh-CN"/>
        </w:rPr>
        <w:t>抓取</w:t>
      </w:r>
      <w:r>
        <w:rPr>
          <w:rFonts w:ascii="Times New Roman" w:hAnsi="Times New Roman"/>
        </w:rPr>
        <w:t>。</w:t>
      </w:r>
      <w:r>
        <w:rPr>
          <w:rFonts w:hint="eastAsia"/>
          <w:lang w:val="en-US" w:eastAsia="zh-CN"/>
        </w:rPr>
        <w:t>自主避障模块需要运动模块和传感器模块支持。传感器模块下设激光雷达模块和IMU模块。定点巡航需要传感器模块、运动模块以及路径规划模块支持。首先调用创建好的地图进行路径规划，然后调用运动模块控制机器人的行走，机器人运行过程中，不断监视传感器模块返回的信息，若出现障碍物，则通知行走控制模块紧急制动。同时监视机器人当前位置，若已达地图中的目标点，则停止运动。</w:t>
      </w:r>
      <w:r>
        <w:rPr>
          <w:rFonts w:hint="eastAsia" w:ascii="Times New Roman" w:hAnsi="Times New Roman"/>
          <w:lang w:val="en-US" w:eastAsia="zh-CN"/>
        </w:rPr>
        <w:t>机器人还可完成目标识别与抓取</w:t>
      </w:r>
      <w:r>
        <w:rPr>
          <w:rFonts w:hint="eastAsia"/>
          <w:lang w:val="en-US" w:eastAsia="zh-CN"/>
        </w:rPr>
        <w:t>，</w:t>
      </w:r>
      <w:r>
        <w:rPr>
          <w:rFonts w:hint="eastAsia" w:ascii="Times New Roman" w:hAnsi="Times New Roman"/>
          <w:lang w:val="en-US" w:eastAsia="zh-CN"/>
        </w:rPr>
        <w:t>通过Kinect2视觉传感器探测出目标物体，</w:t>
      </w:r>
      <w:r>
        <w:rPr>
          <w:rFonts w:hint="eastAsia"/>
          <w:lang w:val="en-US" w:eastAsia="zh-CN"/>
        </w:rPr>
        <w:t>然后</w:t>
      </w:r>
      <w:r>
        <w:rPr>
          <w:rFonts w:hint="eastAsia" w:ascii="Times New Roman" w:hAnsi="Times New Roman"/>
          <w:lang w:val="en-US" w:eastAsia="zh-CN"/>
        </w:rPr>
        <w:t>机械臂完成目标物体抓取。</w:t>
      </w:r>
    </w:p>
    <w:p>
      <w:pPr>
        <w:ind w:firstLine="420"/>
        <w:jc w:val="both"/>
        <w:rPr>
          <w:rFonts w:hint="eastAsia"/>
          <w:b/>
          <w:bCs/>
          <w:lang w:val="en-US" w:eastAsia="zh-CN"/>
        </w:rPr>
      </w:pPr>
    </w:p>
    <w:p>
      <w:pPr>
        <w:pStyle w:val="3"/>
        <w:bidi w:val="0"/>
        <w:rPr>
          <w:rFonts w:hint="eastAsia"/>
          <w:lang w:val="en-US" w:eastAsia="zh-CN"/>
        </w:rPr>
      </w:pPr>
      <w:bookmarkStart w:id="114" w:name="_Toc21728"/>
      <w:r>
        <w:rPr>
          <w:rFonts w:hint="eastAsia"/>
          <w:lang w:val="en-US" w:eastAsia="zh-CN"/>
        </w:rPr>
        <w:t>软件体系结构</w:t>
      </w:r>
      <w:bookmarkEnd w:id="114"/>
    </w:p>
    <w:p>
      <w:pPr>
        <w:pStyle w:val="4"/>
        <w:bidi w:val="0"/>
        <w:rPr>
          <w:rFonts w:hint="eastAsia"/>
          <w:lang w:val="en-US" w:eastAsia="zh-CN"/>
        </w:rPr>
      </w:pPr>
      <w:bookmarkStart w:id="115" w:name="_Toc11412"/>
      <w:r>
        <w:rPr>
          <w:rFonts w:hint="eastAsia"/>
          <w:lang w:val="en-US" w:eastAsia="zh-CN"/>
        </w:rPr>
        <w:t>4.2.1软件总体结构</w:t>
      </w:r>
      <w:bookmarkEnd w:id="115"/>
    </w:p>
    <w:p>
      <w:pPr>
        <w:ind w:firstLine="420"/>
        <w:jc w:val="center"/>
        <w:rPr>
          <w:rFonts w:hint="eastAsia" w:eastAsia="宋体"/>
          <w:lang w:eastAsia="zh-CN"/>
        </w:rPr>
      </w:pPr>
      <w:r>
        <w:drawing>
          <wp:inline distT="0" distB="0" distL="114300" distR="114300">
            <wp:extent cx="5273675" cy="3301365"/>
            <wp:effectExtent l="0" t="0" r="9525" b="635"/>
            <wp:docPr id="15"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4"/>
                    <pic:cNvPicPr>
                      <a:picLocks noChangeAspect="1"/>
                    </pic:cNvPicPr>
                  </pic:nvPicPr>
                  <pic:blipFill>
                    <a:blip r:embed="rId11"/>
                    <a:stretch>
                      <a:fillRect/>
                    </a:stretch>
                  </pic:blipFill>
                  <pic:spPr>
                    <a:xfrm>
                      <a:off x="0" y="0"/>
                      <a:ext cx="5273675" cy="3301365"/>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图4-2 软件协作图</w:t>
      </w:r>
    </w:p>
    <w:p>
      <w:pPr>
        <w:jc w:val="left"/>
        <w:rPr>
          <w:rFonts w:hint="eastAsia"/>
          <w:lang w:val="en-US" w:eastAsia="zh-CN"/>
        </w:rPr>
      </w:pPr>
      <w:r>
        <w:rPr>
          <w:rFonts w:hint="eastAsia"/>
          <w:lang w:val="en-US" w:eastAsia="zh-CN"/>
        </w:rPr>
        <w:t>共抽象出10个类：</w:t>
      </w:r>
    </w:p>
    <w:p>
      <w:pPr>
        <w:ind w:firstLine="480" w:firstLineChars="200"/>
        <w:rPr>
          <w:rFonts w:hint="eastAsia"/>
          <w:lang w:val="en-US" w:eastAsia="zh-CN"/>
        </w:rPr>
      </w:pPr>
      <w:r>
        <w:rPr>
          <w:rFonts w:hint="eastAsia"/>
          <w:lang w:val="en-US" w:eastAsia="zh-CN"/>
        </w:rPr>
        <w:t>instruction类与用户交互，拟定为边界类；</w:t>
      </w:r>
    </w:p>
    <w:p>
      <w:pPr>
        <w:ind w:firstLine="480" w:firstLineChars="200"/>
        <w:rPr>
          <w:rFonts w:hint="eastAsia"/>
          <w:lang w:val="en-US" w:eastAsia="zh-CN"/>
        </w:rPr>
      </w:pPr>
      <w:r>
        <w:rPr>
          <w:rFonts w:hint="eastAsia"/>
          <w:lang w:val="en-US" w:eastAsia="zh-CN"/>
        </w:rPr>
        <w:t>robotControl类负责机器人各模块总体调度控制，拟定为控制类；</w:t>
      </w:r>
    </w:p>
    <w:p>
      <w:pPr>
        <w:ind w:firstLine="480" w:firstLineChars="200"/>
        <w:rPr>
          <w:rFonts w:hint="eastAsia"/>
          <w:lang w:val="en-US" w:eastAsia="zh-CN"/>
        </w:rPr>
      </w:pPr>
      <w:r>
        <w:rPr>
          <w:rFonts w:hint="eastAsia"/>
          <w:lang w:val="en-US" w:eastAsia="zh-CN"/>
        </w:rPr>
        <w:t>internet类是连网组件，拟定为实体类；</w:t>
      </w:r>
    </w:p>
    <w:p>
      <w:pPr>
        <w:ind w:firstLine="480" w:firstLineChars="200"/>
        <w:rPr>
          <w:rFonts w:hint="eastAsia"/>
          <w:lang w:val="en-US" w:eastAsia="zh-CN"/>
        </w:rPr>
      </w:pPr>
      <w:r>
        <w:rPr>
          <w:rFonts w:hint="eastAsia"/>
          <w:lang w:val="en-US" w:eastAsia="zh-CN"/>
        </w:rPr>
        <w:t>movement类负责机器人运动控制，拟定为控制类；</w:t>
      </w:r>
    </w:p>
    <w:p>
      <w:pPr>
        <w:ind w:firstLine="480" w:firstLineChars="200"/>
        <w:rPr>
          <w:rFonts w:hint="eastAsia"/>
          <w:lang w:val="en-US" w:eastAsia="zh-CN"/>
        </w:rPr>
      </w:pPr>
      <w:r>
        <w:rPr>
          <w:rFonts w:hint="eastAsia"/>
          <w:lang w:val="en-US" w:eastAsia="zh-CN"/>
        </w:rPr>
        <w:t>obstacle类负责机器人自主避障模块，拟定为控制类；</w:t>
      </w:r>
    </w:p>
    <w:p>
      <w:pPr>
        <w:ind w:firstLine="480" w:firstLineChars="200"/>
        <w:rPr>
          <w:rFonts w:hint="eastAsia"/>
          <w:lang w:val="en-US" w:eastAsia="zh-CN"/>
        </w:rPr>
      </w:pPr>
      <w:r>
        <w:rPr>
          <w:rFonts w:hint="eastAsia"/>
          <w:lang w:val="en-US" w:eastAsia="zh-CN"/>
        </w:rPr>
        <w:t>sensor类是传感器，拟定为实体类；</w:t>
      </w:r>
    </w:p>
    <w:p>
      <w:pPr>
        <w:ind w:firstLine="480" w:firstLineChars="200"/>
        <w:rPr>
          <w:rFonts w:hint="default"/>
          <w:lang w:val="en-US" w:eastAsia="zh-CN"/>
        </w:rPr>
      </w:pPr>
      <w:r>
        <w:rPr>
          <w:rFonts w:hint="eastAsia"/>
          <w:lang w:val="en-US" w:eastAsia="zh-CN"/>
        </w:rPr>
        <w:t>grasp类负责控制物体抓取，拟定为控制类；</w:t>
      </w:r>
    </w:p>
    <w:p>
      <w:pPr>
        <w:ind w:firstLine="480" w:firstLineChars="200"/>
        <w:rPr>
          <w:rFonts w:hint="default"/>
          <w:lang w:val="en-US" w:eastAsia="zh-CN"/>
        </w:rPr>
      </w:pPr>
      <w:r>
        <w:rPr>
          <w:rFonts w:hint="eastAsia"/>
          <w:lang w:val="en-US" w:eastAsia="zh-CN"/>
        </w:rPr>
        <w:t>kinect类表示kinect相机，拟定为实体类；</w:t>
      </w:r>
      <w:r>
        <w:rPr>
          <w:rFonts w:hint="eastAsia"/>
          <w:lang w:val="en-US" w:eastAsia="zh-CN"/>
        </w:rPr>
        <w:tab/>
      </w:r>
    </w:p>
    <w:p>
      <w:pPr>
        <w:ind w:firstLine="480" w:firstLineChars="200"/>
        <w:rPr>
          <w:rFonts w:hint="eastAsia"/>
          <w:lang w:val="en-US" w:eastAsia="zh-CN"/>
        </w:rPr>
      </w:pPr>
      <w:r>
        <w:rPr>
          <w:rFonts w:hint="eastAsia"/>
          <w:lang w:val="en-US" w:eastAsia="zh-CN"/>
        </w:rPr>
        <w:t>path类存储路径规划时的路径信息，拟定为实体类；</w:t>
      </w:r>
    </w:p>
    <w:p>
      <w:pPr>
        <w:ind w:firstLine="480" w:firstLineChars="200"/>
        <w:rPr>
          <w:rFonts w:hint="eastAsia"/>
          <w:lang w:val="en-US" w:eastAsia="zh-CN"/>
        </w:rPr>
      </w:pPr>
      <w:r>
        <w:rPr>
          <w:rFonts w:hint="eastAsia"/>
          <w:lang w:val="en-US" w:eastAsia="zh-CN"/>
        </w:rPr>
        <w:t>map类存储地图信息，拟定为实体类；</w:t>
      </w:r>
    </w:p>
    <w:p>
      <w:pPr>
        <w:jc w:val="left"/>
        <w:rPr>
          <w:rFonts w:hint="eastAsia"/>
          <w:b/>
          <w:bCs/>
          <w:lang w:val="en-US" w:eastAsia="zh-CN"/>
        </w:rPr>
      </w:pPr>
      <w:r>
        <w:rPr>
          <w:rFonts w:hint="eastAsia"/>
          <w:lang w:val="en-US" w:eastAsia="zh-CN"/>
        </w:rPr>
        <w:t>系统启动后，robotControl向instruction发出指令，请求用户输入指令；用户从输入指令后，指令传回robotControl存储；若需要连网，robotControl发出指令请求internet类连网；初始指令输入后，robotControl根据用户选择的工作模式向不同模块发出指令：若用户选择自主避障，robotControl向obstacle类请求避障运动信息；obstacle类向sensor询问周围是否有障碍物；sensor返回周围的障碍物信息；obstacle类根据sensor的反馈决定机器人下一步如何运动，然后将运动信息返回给robotControl；robotControl将运动信息反馈给movement模块；若运动时间到达上限或者用户要求机器人停止，则机器人停止运动，robotControl告诉用户自主避障结束；若用户选择</w:t>
      </w:r>
      <w:r>
        <w:rPr>
          <w:rFonts w:hint="eastAsia"/>
          <w:color w:val="auto"/>
          <w:lang w:val="en-US" w:eastAsia="zh-CN"/>
        </w:rPr>
        <w:t>定点巡航</w:t>
      </w:r>
      <w:r>
        <w:rPr>
          <w:rFonts w:hint="eastAsia"/>
          <w:lang w:val="en-US" w:eastAsia="zh-CN"/>
        </w:rPr>
        <w:t>，robotControl给map类发信息，请求map类创建地图；map类收到指令后，向sensor请求周围环境信息；sensor返回周围环境信息；地图创建成功后，map通告robotControl地图创建成功；robotControl向path类发出信息请求进行路径规划；path类收到消息后，向map类请求地图信息；map类返回地图信息；path进行路径规划，成功后通告robotControl；robotControl根据路径规划出的行进路线，向movement模块发出指令，控制机器人运动；同时robot向obstacle类询问机器人周围的障碍物信息；obstacle类向sensor请求周围环境信息；sensor类返回周围环境信息；obstacle类向robotControl通告障碍物信息；若存在障碍物，robotControl模块通告movement紧急制动；robotControl询问map类机器人是否已经运动到目标地点；map类定位机器人位置信息，向robotControl通告是否已经到达目的地；若已经到达目的地，robotControl通知instruction已经到达目的地；若用户选择物体抓取模式，则robotControl通知grasp模块进行物体抓取；grasp类询问kinect类当前物体是否是目标物体；kinect返回相关信息；若找到目标物体，grasp控制机械臂进行抓取，抓取成功后，通告robotControl类；robotControl通知instruction物体抓取成功。</w:t>
      </w:r>
    </w:p>
    <w:p>
      <w:pPr>
        <w:pStyle w:val="3"/>
        <w:bidi w:val="0"/>
        <w:rPr>
          <w:rFonts w:hint="eastAsia"/>
          <w:lang w:val="en-US" w:eastAsia="zh-CN"/>
        </w:rPr>
      </w:pPr>
      <w:bookmarkStart w:id="116" w:name="_Toc14428"/>
      <w:r>
        <w:rPr>
          <w:rFonts w:hint="eastAsia"/>
          <w:lang w:val="en-US" w:eastAsia="zh-CN"/>
        </w:rPr>
        <w:t>硬件体系结构</w:t>
      </w:r>
      <w:bookmarkEnd w:id="116"/>
    </w:p>
    <w:p>
      <w:pPr>
        <w:ind w:firstLine="420"/>
        <w:jc w:val="center"/>
      </w:pPr>
      <w:r>
        <w:drawing>
          <wp:inline distT="0" distB="0" distL="114300" distR="114300">
            <wp:extent cx="4730750" cy="2374900"/>
            <wp:effectExtent l="0" t="0" r="6350" b="0"/>
            <wp:docPr id="17"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2"/>
                    <pic:cNvPicPr>
                      <a:picLocks noChangeAspect="1"/>
                    </pic:cNvPicPr>
                  </pic:nvPicPr>
                  <pic:blipFill>
                    <a:blip r:embed="rId12"/>
                    <a:stretch>
                      <a:fillRect/>
                    </a:stretch>
                  </pic:blipFill>
                  <pic:spPr>
                    <a:xfrm>
                      <a:off x="0" y="0"/>
                      <a:ext cx="4730750" cy="2374900"/>
                    </a:xfrm>
                    <a:prstGeom prst="rect">
                      <a:avLst/>
                    </a:prstGeom>
                    <a:noFill/>
                    <a:ln>
                      <a:noFill/>
                    </a:ln>
                  </pic:spPr>
                </pic:pic>
              </a:graphicData>
            </a:graphic>
          </wp:inline>
        </w:drawing>
      </w:r>
    </w:p>
    <w:p>
      <w:pPr>
        <w:ind w:firstLine="420"/>
        <w:jc w:val="center"/>
        <w:rPr>
          <w:rFonts w:hint="default" w:eastAsia="宋体"/>
          <w:lang w:val="en-US" w:eastAsia="zh-CN"/>
        </w:rPr>
      </w:pPr>
      <w:r>
        <w:rPr>
          <w:rFonts w:hint="eastAsia"/>
          <w:b/>
          <w:bCs/>
          <w:lang w:val="en-US" w:eastAsia="zh-CN"/>
        </w:rPr>
        <w:t>图4-3-1 硬件层次结构图</w:t>
      </w:r>
    </w:p>
    <w:p>
      <w:pPr>
        <w:ind w:firstLine="480" w:firstLineChars="200"/>
        <w:rPr>
          <w:rFonts w:hint="default" w:eastAsia="宋体"/>
          <w:lang w:val="en-US" w:eastAsia="zh-CN"/>
        </w:rPr>
      </w:pPr>
      <w:r>
        <w:rPr>
          <w:rFonts w:hint="eastAsia"/>
          <w:lang w:val="en-US" w:eastAsia="zh-CN"/>
        </w:rPr>
        <w:t>硬件层次结构图</w:t>
      </w:r>
      <w:r>
        <w:t>用户的角度向下阐述到基本的硬件。整个系统可以看作四层，最上层为用户层，主要</w:t>
      </w:r>
      <w:r>
        <w:rPr>
          <w:rFonts w:hint="eastAsia"/>
        </w:rPr>
        <w:t>用于管理用户账号，</w:t>
      </w:r>
      <w:r>
        <w:rPr>
          <w:rFonts w:hint="eastAsia"/>
          <w:lang w:val="en-US" w:eastAsia="zh-CN"/>
        </w:rPr>
        <w:t>以及键盘io或语音等指令输入</w:t>
      </w:r>
      <w:r>
        <w:t>。第二层为服务层，包括</w:t>
      </w:r>
      <w:r>
        <w:rPr>
          <w:rFonts w:hint="eastAsia"/>
          <w:lang w:val="en-US" w:eastAsia="zh-CN"/>
        </w:rPr>
        <w:t>自主避障、定点巡航和物体抓取，根据用户层输入的指令制定对应的服务</w:t>
      </w:r>
      <w:r>
        <w:t>。第三层是数据层，主要存储</w:t>
      </w:r>
      <w:r>
        <w:rPr>
          <w:rFonts w:hint="eastAsia"/>
          <w:lang w:val="en-US" w:eastAsia="zh-CN"/>
        </w:rPr>
        <w:t>运动参数信息、手柄或语音控制信号、激光雷达扫描信号、</w:t>
      </w:r>
      <w:r>
        <w:rPr>
          <w:rFonts w:hint="eastAsia"/>
        </w:rPr>
        <w:t>地图</w:t>
      </w:r>
      <w:r>
        <w:t>数据</w:t>
      </w:r>
      <w:r>
        <w:rPr>
          <w:rFonts w:hint="eastAsia"/>
          <w:lang w:eastAsia="zh-CN"/>
        </w:rPr>
        <w:t>、</w:t>
      </w:r>
      <w:r>
        <w:rPr>
          <w:rFonts w:hint="eastAsia"/>
          <w:lang w:val="en-US" w:eastAsia="zh-CN"/>
        </w:rPr>
        <w:t>路径规划信息、Kinect2信息和物体检测结果等。</w:t>
      </w:r>
      <w:r>
        <w:t>最下层是基础元件，主要有激光雷达</w:t>
      </w:r>
      <w:r>
        <w:rPr>
          <w:rFonts w:hint="eastAsia"/>
          <w:lang w:eastAsia="zh-CN"/>
        </w:rPr>
        <w:t>、</w:t>
      </w:r>
      <w:r>
        <w:rPr>
          <w:rFonts w:hint="eastAsia"/>
          <w:lang w:val="en-US" w:eastAsia="zh-CN"/>
        </w:rPr>
        <w:t>机械臂、运动低盘、</w:t>
      </w:r>
      <w:r>
        <w:t>双目摄像头</w:t>
      </w:r>
      <w:r>
        <w:rPr>
          <w:rFonts w:hint="eastAsia"/>
          <w:lang w:eastAsia="zh-CN"/>
        </w:rPr>
        <w:t>、</w:t>
      </w:r>
      <w:r>
        <w:rPr>
          <w:rFonts w:hint="eastAsia"/>
          <w:lang w:val="en-US" w:eastAsia="zh-CN"/>
        </w:rPr>
        <w:t>IMU和麦克风。</w:t>
      </w:r>
    </w:p>
    <w:p>
      <w:pPr>
        <w:jc w:val="both"/>
      </w:pPr>
    </w:p>
    <w:p>
      <w:pPr>
        <w:jc w:val="both"/>
      </w:pPr>
      <w:r>
        <w:drawing>
          <wp:inline distT="0" distB="0" distL="114300" distR="114300">
            <wp:extent cx="5271770" cy="3542665"/>
            <wp:effectExtent l="0" t="0" r="11430" b="63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13"/>
                    <a:stretch>
                      <a:fillRect/>
                    </a:stretch>
                  </pic:blipFill>
                  <pic:spPr>
                    <a:xfrm>
                      <a:off x="0" y="0"/>
                      <a:ext cx="5271770" cy="354266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图4-3-2 硬件构件图</w:t>
      </w:r>
    </w:p>
    <w:p>
      <w:pPr>
        <w:ind w:firstLine="480" w:firstLineChars="200"/>
        <w:rPr>
          <w:rFonts w:hint="eastAsia" w:asciiTheme="minorEastAsia" w:hAnsiTheme="minorEastAsia" w:eastAsiaTheme="minorEastAsia" w:cstheme="minorEastAsia"/>
        </w:rPr>
      </w:pPr>
      <w:r>
        <w:rPr>
          <w:rFonts w:hint="eastAsia" w:asciiTheme="minorEastAsia" w:hAnsiTheme="minorEastAsia" w:eastAsiaTheme="minorEastAsia" w:cstheme="minorEastAsia"/>
        </w:rPr>
        <w:t>用户和管理员在</w:t>
      </w:r>
      <w:r>
        <w:rPr>
          <w:rFonts w:hint="eastAsia" w:asciiTheme="minorEastAsia" w:hAnsiTheme="minorEastAsia" w:eastAsiaTheme="minorEastAsia" w:cstheme="minorEastAsia"/>
          <w:lang w:val="en-US" w:eastAsia="zh-CN"/>
        </w:rPr>
        <w:t>使用简易机器人</w:t>
      </w:r>
      <w:r>
        <w:rPr>
          <w:rFonts w:hint="eastAsia" w:asciiTheme="minorEastAsia" w:hAnsiTheme="minorEastAsia" w:eastAsiaTheme="minorEastAsia" w:cstheme="minorEastAsia"/>
        </w:rPr>
        <w:t>时主要通过</w:t>
      </w:r>
      <w:r>
        <w:rPr>
          <w:rFonts w:hint="eastAsia" w:asciiTheme="minorEastAsia" w:hAnsiTheme="minorEastAsia" w:eastAsiaTheme="minorEastAsia" w:cstheme="minorEastAsia"/>
          <w:lang w:val="en-US" w:eastAsia="zh-CN"/>
        </w:rPr>
        <w:t>鼠标、键盘等IO设备或语音设备输入指令</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指令经过解析加载到主控模块，主控模块向机器人发出指令，机器人通过传感器和运动底盘完成自主避障</w:t>
      </w:r>
      <w:r>
        <w:rPr>
          <w:rFonts w:hint="eastAsia" w:asciiTheme="minorEastAsia" w:hAnsiTheme="minorEastAsia" w:eastAsiaTheme="minorEastAsia" w:cstheme="minorEastAsia"/>
        </w:rPr>
        <w:t>，</w:t>
      </w:r>
      <w:r>
        <w:rPr>
          <w:rFonts w:hint="eastAsia" w:asciiTheme="minorEastAsia" w:hAnsiTheme="minorEastAsia" w:eastAsiaTheme="minorEastAsia" w:cstheme="minorEastAsia"/>
          <w:lang w:val="en-US" w:eastAsia="zh-CN"/>
        </w:rPr>
        <w:t>或通过</w:t>
      </w:r>
      <w:r>
        <w:rPr>
          <w:rFonts w:hint="eastAsia" w:asciiTheme="minorEastAsia" w:hAnsiTheme="minorEastAsia" w:eastAsiaTheme="minorEastAsia" w:cstheme="minorEastAsia"/>
        </w:rPr>
        <w:t>运动底盘</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rPr>
        <w:t>激光雷达</w:t>
      </w:r>
      <w:r>
        <w:rPr>
          <w:rFonts w:hint="eastAsia" w:asciiTheme="minorEastAsia" w:hAnsiTheme="minorEastAsia" w:eastAsiaTheme="minorEastAsia" w:cstheme="minorEastAsia"/>
          <w:lang w:eastAsia="zh-CN"/>
        </w:rPr>
        <w:t>、</w:t>
      </w:r>
      <w:r>
        <w:rPr>
          <w:rFonts w:hint="eastAsia" w:asciiTheme="minorEastAsia" w:hAnsiTheme="minorEastAsia" w:eastAsiaTheme="minorEastAsia" w:cstheme="minorEastAsia"/>
          <w:lang w:val="en-US" w:eastAsia="zh-CN"/>
        </w:rPr>
        <w:t>SLAM模块完成路径规划和移动，</w:t>
      </w:r>
      <w:r>
        <w:rPr>
          <w:rFonts w:hint="eastAsia" w:asciiTheme="minorEastAsia" w:hAnsiTheme="minorEastAsia" w:eastAsiaTheme="minorEastAsia" w:cstheme="minorEastAsia"/>
        </w:rPr>
        <w:t>或通过</w:t>
      </w:r>
      <w:r>
        <w:rPr>
          <w:rFonts w:hint="eastAsia" w:asciiTheme="minorEastAsia" w:hAnsiTheme="minorEastAsia" w:eastAsiaTheme="minorEastAsia" w:cstheme="minorEastAsia"/>
          <w:lang w:val="en-US" w:eastAsia="zh-CN"/>
        </w:rPr>
        <w:t>Kinect2相机、机</w:t>
      </w:r>
      <w:r>
        <w:rPr>
          <w:rFonts w:hint="eastAsia" w:asciiTheme="minorEastAsia" w:hAnsiTheme="minorEastAsia" w:eastAsiaTheme="minorEastAsia" w:cstheme="minorEastAsia"/>
        </w:rPr>
        <w:t>械臂</w:t>
      </w:r>
      <w:r>
        <w:rPr>
          <w:rFonts w:hint="eastAsia" w:asciiTheme="minorEastAsia" w:hAnsiTheme="minorEastAsia" w:eastAsiaTheme="minorEastAsia" w:cstheme="minorEastAsia"/>
          <w:lang w:val="en-US" w:eastAsia="zh-CN"/>
        </w:rPr>
        <w:t>等硬件</w:t>
      </w:r>
      <w:r>
        <w:rPr>
          <w:rFonts w:hint="eastAsia" w:asciiTheme="minorEastAsia" w:hAnsiTheme="minorEastAsia" w:eastAsiaTheme="minorEastAsia" w:cstheme="minorEastAsia"/>
        </w:rPr>
        <w:t>完成</w:t>
      </w:r>
      <w:r>
        <w:rPr>
          <w:rFonts w:hint="eastAsia" w:asciiTheme="minorEastAsia" w:hAnsiTheme="minorEastAsia" w:eastAsiaTheme="minorEastAsia" w:cstheme="minorEastAsia"/>
          <w:lang w:val="en-US" w:eastAsia="zh-CN"/>
        </w:rPr>
        <w:t>目标物的识别和</w:t>
      </w:r>
      <w:r>
        <w:rPr>
          <w:rFonts w:hint="eastAsia" w:asciiTheme="minorEastAsia" w:hAnsiTheme="minorEastAsia" w:eastAsiaTheme="minorEastAsia" w:cstheme="minorEastAsia"/>
        </w:rPr>
        <w:t>抓取任务。</w:t>
      </w:r>
    </w:p>
    <w:p>
      <w:pPr>
        <w:ind w:firstLine="420"/>
        <w:rPr>
          <w:rFonts w:ascii="SimSun,Songti SC" w:hAnsi="SimSun,Songti SC" w:eastAsia="SimSun,Songti SC"/>
        </w:rPr>
      </w:pPr>
    </w:p>
    <w:p>
      <w:pPr>
        <w:pStyle w:val="3"/>
        <w:bidi w:val="0"/>
        <w:rPr>
          <w:rFonts w:hint="eastAsia"/>
          <w:lang w:val="en-US" w:eastAsia="zh-CN"/>
        </w:rPr>
      </w:pPr>
      <w:bookmarkStart w:id="117" w:name="_Toc971"/>
      <w:r>
        <w:rPr>
          <w:rFonts w:hint="eastAsia"/>
          <w:lang w:val="en-US" w:eastAsia="zh-CN"/>
        </w:rPr>
        <w:t>技术体系结构</w:t>
      </w:r>
      <w:bookmarkEnd w:id="117"/>
    </w:p>
    <w:p>
      <w:pPr>
        <w:jc w:val="center"/>
      </w:pPr>
      <w:r>
        <w:drawing>
          <wp:inline distT="0" distB="0" distL="114300" distR="114300">
            <wp:extent cx="5274310" cy="3237230"/>
            <wp:effectExtent l="0" t="0" r="13970" b="8890"/>
            <wp:docPr id="49"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6"/>
                    <pic:cNvPicPr>
                      <a:picLocks noChangeAspect="1"/>
                    </pic:cNvPicPr>
                  </pic:nvPicPr>
                  <pic:blipFill>
                    <a:blip r:embed="rId14"/>
                    <a:stretch>
                      <a:fillRect/>
                    </a:stretch>
                  </pic:blipFill>
                  <pic:spPr>
                    <a:xfrm>
                      <a:off x="0" y="0"/>
                      <a:ext cx="5274310" cy="3237230"/>
                    </a:xfrm>
                    <a:prstGeom prst="rect">
                      <a:avLst/>
                    </a:prstGeom>
                    <a:noFill/>
                    <a:ln>
                      <a:noFill/>
                    </a:ln>
                  </pic:spPr>
                </pic:pic>
              </a:graphicData>
            </a:graphic>
          </wp:inline>
        </w:drawing>
      </w:r>
    </w:p>
    <w:p>
      <w:pPr>
        <w:jc w:val="center"/>
        <w:rPr>
          <w:rFonts w:hint="default" w:eastAsia="宋体"/>
          <w:b/>
          <w:bCs/>
          <w:lang w:val="en-US" w:eastAsia="zh-CN"/>
        </w:rPr>
      </w:pPr>
      <w:r>
        <w:rPr>
          <w:rFonts w:hint="eastAsia"/>
          <w:b/>
          <w:bCs/>
          <w:lang w:val="en-US" w:eastAsia="zh-CN"/>
        </w:rPr>
        <w:t>图4-4 技术体系结构图</w:t>
      </w:r>
    </w:p>
    <w:p>
      <w:pPr>
        <w:ind w:firstLine="480" w:firstLineChars="200"/>
        <w:jc w:val="both"/>
        <w:rPr>
          <w:rFonts w:hint="default" w:ascii="SimSun,Songti SC" w:hAnsi="SimSun,Songti SC" w:eastAsia="SimSun,Songti SC"/>
          <w:lang w:val="en-US" w:eastAsia="zh-CN"/>
        </w:rPr>
      </w:pPr>
      <w:r>
        <w:rPr>
          <w:rFonts w:hint="eastAsia"/>
          <w:lang w:val="en-US" w:eastAsia="zh-CN"/>
        </w:rPr>
        <w:t>完成简易机器人自动避障、路径规划、物体识别与抓取等功能需要众多技术支持。开发技术允许简易机器人开发人员在Roboware Studio等软件上编写相关代码，实现对机器人的控制；用户交互技术允许机器人从用户处获得指令；探测与视觉技术帮助机器人完成障碍物探测、目标物体识别和地图绘制；ROS操作系统支持机器人运动、控制机械臂、进程调度等。</w:t>
      </w:r>
    </w:p>
    <w:p>
      <w:pPr>
        <w:rPr>
          <w:rFonts w:hint="eastAsia" w:ascii="SimSun,Songti SC" w:hAnsi="SimSun,Songti SC" w:eastAsia="SimSun,Songti SC"/>
          <w:lang w:val="en-US" w:eastAsia="zh-CN"/>
        </w:rPr>
      </w:pPr>
    </w:p>
    <w:p>
      <w:pPr>
        <w:rPr>
          <w:rFonts w:hint="eastAsia" w:ascii="SimSun,Songti SC" w:hAnsi="SimSun,Songti SC" w:eastAsia="SimSun,Songti SC"/>
          <w:lang w:val="en-US" w:eastAsia="zh-CN"/>
        </w:rPr>
      </w:pPr>
    </w:p>
    <w:p>
      <w:pPr>
        <w:pStyle w:val="3"/>
        <w:bidi w:val="0"/>
        <w:rPr>
          <w:rFonts w:hint="default"/>
          <w:b/>
          <w:bCs/>
          <w:lang w:val="en-US"/>
        </w:rPr>
      </w:pPr>
      <w:bookmarkStart w:id="118" w:name="_Toc7897"/>
      <w:r>
        <w:rPr>
          <w:rFonts w:hint="eastAsia" w:ascii="黑体" w:hAnsi="黑体" w:eastAsia="黑体" w:cs="黑体"/>
          <w:b/>
          <w:bCs/>
          <w:lang w:val="en-US" w:eastAsia="zh-CN"/>
        </w:rPr>
        <w:t>支撑体系结构(</w:t>
      </w:r>
      <w:r>
        <w:rPr>
          <w:rFonts w:hint="eastAsia"/>
          <w:b/>
          <w:bCs/>
        </w:rPr>
        <w:t>部署和实施方案</w:t>
      </w:r>
      <w:r>
        <w:rPr>
          <w:rFonts w:hint="default"/>
          <w:b/>
          <w:bCs/>
          <w:lang w:val="en-US"/>
        </w:rPr>
        <w:t>)</w:t>
      </w:r>
      <w:bookmarkEnd w:id="118"/>
    </w:p>
    <w:p>
      <w:r>
        <w:drawing>
          <wp:inline distT="0" distB="0" distL="114300" distR="114300">
            <wp:extent cx="5273675" cy="2783205"/>
            <wp:effectExtent l="0" t="0" r="14605" b="5715"/>
            <wp:docPr id="72"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
                    <pic:cNvPicPr>
                      <a:picLocks noChangeAspect="1"/>
                    </pic:cNvPicPr>
                  </pic:nvPicPr>
                  <pic:blipFill>
                    <a:blip r:embed="rId15"/>
                    <a:stretch>
                      <a:fillRect/>
                    </a:stretch>
                  </pic:blipFill>
                  <pic:spPr>
                    <a:xfrm>
                      <a:off x="0" y="0"/>
                      <a:ext cx="5273675" cy="2783205"/>
                    </a:xfrm>
                    <a:prstGeom prst="rect">
                      <a:avLst/>
                    </a:prstGeom>
                    <a:noFill/>
                    <a:ln>
                      <a:noFill/>
                    </a:ln>
                  </pic:spPr>
                </pic:pic>
              </a:graphicData>
            </a:graphic>
          </wp:inline>
        </w:drawing>
      </w:r>
    </w:p>
    <w:p>
      <w:pPr>
        <w:jc w:val="center"/>
        <w:rPr>
          <w:rFonts w:hint="eastAsia"/>
          <w:b/>
          <w:bCs/>
          <w:lang w:val="en-US" w:eastAsia="zh-CN"/>
        </w:rPr>
      </w:pPr>
      <w:r>
        <w:rPr>
          <w:rFonts w:hint="eastAsia"/>
          <w:b/>
          <w:bCs/>
          <w:lang w:val="en-US" w:eastAsia="zh-CN"/>
        </w:rPr>
        <w:t>图4-5-1 系统部署试图</w:t>
      </w:r>
    </w:p>
    <w:p>
      <w:pPr>
        <w:ind w:firstLine="480" w:firstLineChars="200"/>
        <w:jc w:val="left"/>
        <w:rPr>
          <w:rFonts w:ascii="Times New Roman" w:hAnsi="Times New Roman"/>
        </w:rPr>
      </w:pPr>
      <w:r>
        <w:rPr>
          <w:rFonts w:hint="eastAsia" w:ascii="Times New Roman" w:hAnsi="Times New Roman"/>
          <w:lang w:val="en-US" w:eastAsia="zh-CN"/>
        </w:rPr>
        <w:t>简易机器人系统</w:t>
      </w:r>
      <w:r>
        <w:rPr>
          <w:rFonts w:ascii="Times New Roman" w:hAnsi="Times New Roman"/>
        </w:rPr>
        <w:t>主要由软件、PC、Wi-Fi网络和机器人硬件系统部署而成。软件部分</w:t>
      </w:r>
      <w:r>
        <w:rPr>
          <w:rFonts w:hint="eastAsia" w:ascii="Times New Roman" w:hAnsi="Times New Roman"/>
          <w:lang w:val="en-US" w:eastAsia="zh-CN"/>
        </w:rPr>
        <w:t>基于</w:t>
      </w:r>
      <w:r>
        <w:rPr>
          <w:rFonts w:ascii="Times New Roman" w:hAnsi="Times New Roman"/>
        </w:rPr>
        <w:t>Ubuntu系统，ROS系统提供机器人</w:t>
      </w:r>
      <w:r>
        <w:rPr>
          <w:rFonts w:hint="eastAsia" w:ascii="Times New Roman" w:hAnsi="Times New Roman"/>
          <w:lang w:val="en-US" w:eastAsia="zh-CN"/>
        </w:rPr>
        <w:t>的</w:t>
      </w:r>
      <w:r>
        <w:rPr>
          <w:rFonts w:ascii="Times New Roman" w:hAnsi="Times New Roman"/>
        </w:rPr>
        <w:t>运行环境，Roboware studio用</w:t>
      </w:r>
      <w:r>
        <w:rPr>
          <w:rFonts w:hint="eastAsia" w:ascii="Times New Roman" w:hAnsi="Times New Roman"/>
          <w:lang w:val="en-US" w:eastAsia="zh-CN"/>
        </w:rPr>
        <w:t>于编写支持机器人完成相关功能</w:t>
      </w:r>
      <w:r>
        <w:rPr>
          <w:rFonts w:ascii="Times New Roman" w:hAnsi="Times New Roman"/>
        </w:rPr>
        <w:t>的代码，UI界面则负责与用户交互，这三者并列于ROS系统之上。PC端通过USB-HUB与启智机器人连接，扩展PC端USB为多路接口，连接Web和启智控制器，启智控制器控制伺服电机，用以完成机械控制和PC双向电信号交互。USB-HUB</w:t>
      </w:r>
      <w:r>
        <w:rPr>
          <w:rFonts w:hint="eastAsia" w:ascii="Times New Roman" w:hAnsi="Times New Roman"/>
          <w:lang w:val="en-US" w:eastAsia="zh-CN"/>
        </w:rPr>
        <w:t>同时与</w:t>
      </w:r>
      <w:r>
        <w:rPr>
          <w:rFonts w:ascii="Times New Roman" w:hAnsi="Times New Roman"/>
        </w:rPr>
        <w:t>电池模块、传感器、电源管理板和相机</w:t>
      </w:r>
      <w:r>
        <w:rPr>
          <w:rFonts w:hint="eastAsia" w:ascii="Times New Roman" w:hAnsi="Times New Roman"/>
          <w:lang w:val="en-US" w:eastAsia="zh-CN"/>
        </w:rPr>
        <w:t>连接</w:t>
      </w:r>
      <w:r>
        <w:rPr>
          <w:rFonts w:ascii="Times New Roman" w:hAnsi="Times New Roman"/>
        </w:rPr>
        <w:t>。</w:t>
      </w:r>
    </w:p>
    <w:p>
      <w:pPr>
        <w:ind w:firstLine="420"/>
        <w:jc w:val="center"/>
      </w:pPr>
      <w:r>
        <w:drawing>
          <wp:inline distT="0" distB="0" distL="114300" distR="114300">
            <wp:extent cx="4686300" cy="5118100"/>
            <wp:effectExtent l="0" t="0" r="0" b="0"/>
            <wp:docPr id="33"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5"/>
                    <pic:cNvPicPr>
                      <a:picLocks noChangeAspect="1"/>
                    </pic:cNvPicPr>
                  </pic:nvPicPr>
                  <pic:blipFill>
                    <a:blip r:embed="rId16"/>
                    <a:stretch>
                      <a:fillRect/>
                    </a:stretch>
                  </pic:blipFill>
                  <pic:spPr>
                    <a:xfrm>
                      <a:off x="0" y="0"/>
                      <a:ext cx="4686300" cy="5118100"/>
                    </a:xfrm>
                    <a:prstGeom prst="rect">
                      <a:avLst/>
                    </a:prstGeom>
                    <a:noFill/>
                    <a:ln>
                      <a:noFill/>
                    </a:ln>
                  </pic:spPr>
                </pic:pic>
              </a:graphicData>
            </a:graphic>
          </wp:inline>
        </w:drawing>
      </w:r>
    </w:p>
    <w:p>
      <w:pPr>
        <w:ind w:firstLine="420"/>
        <w:jc w:val="center"/>
        <w:rPr>
          <w:rFonts w:hint="eastAsia"/>
          <w:b/>
          <w:bCs/>
          <w:lang w:val="en-US" w:eastAsia="zh-CN"/>
        </w:rPr>
      </w:pPr>
      <w:r>
        <w:rPr>
          <w:rFonts w:hint="eastAsia"/>
          <w:b/>
          <w:bCs/>
          <w:lang w:val="en-US" w:eastAsia="zh-CN"/>
        </w:rPr>
        <w:t>图4-5-2 实施方案流程图</w:t>
      </w:r>
    </w:p>
    <w:p>
      <w:pPr>
        <w:ind w:firstLine="480" w:firstLineChars="200"/>
        <w:rPr>
          <w:rFonts w:hint="default" w:eastAsia="宋体"/>
          <w:lang w:val="en-US" w:eastAsia="zh-CN"/>
        </w:rPr>
      </w:pPr>
      <w:r>
        <w:rPr>
          <w:rFonts w:hint="eastAsia"/>
          <w:lang w:val="en-US" w:eastAsia="zh-CN"/>
        </w:rPr>
        <w:t>采用迭代-增量开发模式，复杂功能依赖于简单功能的实现，在简单模块的基础上进行增量开发，最终实现机器人三大功能。</w:t>
      </w:r>
    </w:p>
    <w:p>
      <w:pPr>
        <w:ind w:firstLine="480" w:firstLineChars="200"/>
        <w:rPr>
          <w:rFonts w:hint="eastAsia"/>
          <w:lang w:val="en-US" w:eastAsia="zh-CN"/>
        </w:rPr>
      </w:pPr>
      <w:r>
        <w:rPr>
          <w:rFonts w:hint="eastAsia"/>
        </w:rPr>
        <w:t>在</w:t>
      </w:r>
      <w:r>
        <w:rPr>
          <w:rFonts w:hint="eastAsia"/>
          <w:lang w:val="en-US" w:eastAsia="zh-CN"/>
        </w:rPr>
        <w:t>开始</w:t>
      </w:r>
      <w:r>
        <w:rPr>
          <w:rFonts w:hint="eastAsia"/>
        </w:rPr>
        <w:t>编写</w:t>
      </w:r>
      <w:r>
        <w:rPr>
          <w:rFonts w:hint="eastAsia"/>
          <w:lang w:val="en-US" w:eastAsia="zh-CN"/>
        </w:rPr>
        <w:t>简易机器人代码前</w:t>
      </w:r>
      <w:r>
        <w:rPr>
          <w:rFonts w:hint="eastAsia"/>
        </w:rPr>
        <w:t>，</w:t>
      </w:r>
      <w:r>
        <w:rPr>
          <w:rFonts w:hint="eastAsia"/>
          <w:lang w:val="en-US" w:eastAsia="zh-CN"/>
        </w:rPr>
        <w:t>熟悉ROS系统以及</w:t>
      </w:r>
      <w:r>
        <w:rPr>
          <w:rFonts w:hint="eastAsia"/>
        </w:rPr>
        <w:t>机器人的</w:t>
      </w:r>
      <w:r>
        <w:rPr>
          <w:rFonts w:hint="eastAsia"/>
          <w:lang w:val="en-US" w:eastAsia="zh-CN"/>
        </w:rPr>
        <w:t>简单</w:t>
      </w:r>
      <w:r>
        <w:rPr>
          <w:rFonts w:hint="eastAsia"/>
        </w:rPr>
        <w:t>行走</w:t>
      </w:r>
      <w:r>
        <w:rPr>
          <w:rFonts w:hint="eastAsia"/>
          <w:lang w:val="en-US" w:eastAsia="zh-CN"/>
        </w:rPr>
        <w:t>控制</w:t>
      </w:r>
      <w:r>
        <w:rPr>
          <w:rFonts w:hint="eastAsia"/>
        </w:rPr>
        <w:t>以及</w:t>
      </w:r>
      <w:r>
        <w:rPr>
          <w:rFonts w:hint="eastAsia"/>
          <w:lang w:val="en-US" w:eastAsia="zh-CN"/>
        </w:rPr>
        <w:t>物体抓取控制。</w:t>
      </w:r>
      <w:r>
        <w:rPr>
          <w:rFonts w:hint="eastAsia"/>
        </w:rPr>
        <w:t>熟悉</w:t>
      </w:r>
      <w:r>
        <w:rPr>
          <w:rFonts w:hint="eastAsia"/>
          <w:lang w:val="en-US" w:eastAsia="zh-CN"/>
        </w:rPr>
        <w:t>ROS机器人的基本操作后</w:t>
      </w:r>
      <w:r>
        <w:rPr>
          <w:rFonts w:hint="eastAsia"/>
        </w:rPr>
        <w:t>，</w:t>
      </w:r>
      <w:r>
        <w:rPr>
          <w:rFonts w:hint="eastAsia"/>
          <w:lang w:val="en-US" w:eastAsia="zh-CN"/>
        </w:rPr>
        <w:t>编写简单的机器人行走控制模块，实现对机器人行走的控制</w:t>
      </w:r>
      <w:r>
        <w:rPr>
          <w:rFonts w:hint="eastAsia"/>
        </w:rPr>
        <w:t>，</w:t>
      </w:r>
      <w:r>
        <w:rPr>
          <w:rFonts w:hint="eastAsia"/>
          <w:lang w:val="en-US" w:eastAsia="zh-CN"/>
        </w:rPr>
        <w:t>然后熟悉传感器的相关操作，编写代码实现机器人自主避障，成功后熟悉SLAM模块和障碍物探测模块，实现简易机器人路径规划，成功后熟悉Kinect2模块，完成简易机器人目标物体识别与抓取，成功后编写UI界面，实现与用户的交互。最后测试机器人三大功能，若成功，则软件开发结束，否则进行代码调试。</w:t>
      </w:r>
    </w:p>
    <w:p>
      <w:pPr>
        <w:jc w:val="both"/>
        <w:rPr>
          <w:rFonts w:hint="eastAsia"/>
          <w:lang w:val="en-US" w:eastAsia="zh-CN"/>
        </w:rPr>
      </w:pPr>
    </w:p>
    <w:p>
      <w:pPr>
        <w:pStyle w:val="2"/>
        <w:bidi w:val="0"/>
        <w:rPr>
          <w:rFonts w:hint="eastAsia"/>
        </w:rPr>
      </w:pPr>
      <w:bookmarkStart w:id="119" w:name="_Toc22986_WPSOffice_Level3"/>
      <w:bookmarkStart w:id="120" w:name="_Toc22894_WPSOffice_Level3"/>
      <w:bookmarkStart w:id="121" w:name="_Toc14475"/>
      <w:bookmarkStart w:id="122" w:name="_Toc265683284"/>
      <w:bookmarkStart w:id="123" w:name="_Toc6782478"/>
      <w:r>
        <w:t>接口设计</w:t>
      </w:r>
      <w:bookmarkEnd w:id="119"/>
      <w:bookmarkEnd w:id="120"/>
      <w:bookmarkEnd w:id="121"/>
      <w:bookmarkEnd w:id="122"/>
      <w:bookmarkEnd w:id="123"/>
    </w:p>
    <w:p>
      <w:pPr>
        <w:pStyle w:val="3"/>
      </w:pPr>
      <w:bookmarkStart w:id="124" w:name="_Toc16913"/>
      <w:bookmarkStart w:id="125" w:name="_Toc6782479"/>
      <w:r>
        <w:rPr>
          <w:rFonts w:hint="default"/>
        </w:rPr>
        <w:t>对外用户调用接口</w:t>
      </w:r>
      <w:bookmarkEnd w:id="124"/>
      <w:bookmarkEnd w:id="125"/>
    </w:p>
    <w:p>
      <w:pPr>
        <w:ind w:firstLine="420" w:firstLineChars="0"/>
        <w:rPr>
          <w:rFonts w:hint="default"/>
        </w:rPr>
      </w:pPr>
      <w:r>
        <w:rPr>
          <w:rFonts w:hint="default"/>
        </w:rPr>
        <w:t>这一部分接口主要面向用户提供，由用户调用使机器人在用户指令下执行正常功能。由于我们的大部分用户不具有充足的计算机与机器人设计相关知识，因此我们考虑采用图像化界面包装此部分接口，使用户可能通过方便直观的“点击按钮”“输入指令”的方式控制机器人的运行和其他功能，而不需要向机器人管理员等底层开发者一样在程序、在软硬件交互层面对接口进行调用。具体而言，我们根据用户会用到的“</w:t>
      </w:r>
      <w:r>
        <w:rPr>
          <w:rFonts w:hint="eastAsia"/>
          <w:lang w:val="en-US" w:eastAsia="zh-CN"/>
        </w:rPr>
        <w:t>自主避障</w:t>
      </w:r>
      <w:r>
        <w:rPr>
          <w:rFonts w:hint="default"/>
        </w:rPr>
        <w:t>”“定点巡航”“物体抓取”3个功能，分别对对应的接口进行“包装”似调用，并构造基于电子计算机的图形化界面；用户点击图像化界面的按钮，就可以方便快捷地调用3个主要功能下属小功能；通过在对应输入框输入数据或指令，就向机器人发送指令，与机器人进行互动。</w:t>
      </w:r>
    </w:p>
    <w:p>
      <w:pPr>
        <w:rPr>
          <w:rFonts w:hint="default"/>
        </w:rPr>
      </w:pPr>
      <w:r>
        <w:rPr>
          <w:sz w:val="24"/>
        </w:rPr>
        <mc:AlternateContent>
          <mc:Choice Requires="wps">
            <w:drawing>
              <wp:anchor distT="0" distB="0" distL="114300" distR="114300" simplePos="0" relativeHeight="251658240" behindDoc="0" locked="0" layoutInCell="1" allowOverlap="1">
                <wp:simplePos x="0" y="0"/>
                <wp:positionH relativeFrom="column">
                  <wp:posOffset>69215</wp:posOffset>
                </wp:positionH>
                <wp:positionV relativeFrom="paragraph">
                  <wp:posOffset>132715</wp:posOffset>
                </wp:positionV>
                <wp:extent cx="5058410" cy="1926590"/>
                <wp:effectExtent l="6350" t="6350" r="10160" b="17780"/>
                <wp:wrapNone/>
                <wp:docPr id="4" name="圆角矩形 4"/>
                <wp:cNvGraphicFramePr/>
                <a:graphic xmlns:a="http://schemas.openxmlformats.org/drawingml/2006/main">
                  <a:graphicData uri="http://schemas.microsoft.com/office/word/2010/wordprocessingShape">
                    <wps:wsp>
                      <wps:cNvSpPr/>
                      <wps:spPr>
                        <a:xfrm>
                          <a:off x="1217295" y="605917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0.45pt;height:151.7pt;width:398.3pt;z-index:251658240;v-text-anchor:middle;mso-width-relative:page;mso-height-relative:page;" fillcolor="#D9D9D9 [2732]" filled="t" stroked="t" coordsize="21600,21600" arcsize="0.166666666666667" o:gfxdata="UEsFBgAAAAAAAAAAAAAAAAAAAAAAAFBLAwQKAAAAAACHTuJAAAAAAAAAAAAAAAAABAAAAGRycy9Q&#10;SwMEFAAAAAgAh07iQOVndLjYAAAACQEAAA8AAABkcnMvZG93bnJldi54bWxNj81OwzAQhO9IvIO1&#10;SNyo3ZSSNsTpAQTiVKk/B7ht4yUJxOsodpry9nVP5bQazWj2m3x1sq04Uu8bxxqmEwWCuHSm4UrD&#10;fvf2sADhA7LB1jFp+CMPq+L2JsfMuJE3dNyGSsQS9hlqqEPoMil9WZNFP3EdcfS+XW8xRNlX0vQ4&#10;xnLbykSpJ2mx4fihxo5eaip/t4PVsHTjq5Gb7j0Nqfv4+Vx/0YBzre/vpuoZRKBTuIbhgh/RoYhM&#10;Bzew8aKNWi1jUkNyudFfqHQO4qBhljzOQBa5/L+gOANQSwMEFAAAAAgAh07iQOE+ZRaJAgAAAgUA&#10;AA4AAABkcnMvZTJvRG9jLnhtbK1UzW4TMRC+I/EOlu90f5RtslE3VdQoCKnQioI4O15v1pL/sJ1s&#10;ygPwAJwrIXFBPASPU8FjMPZumpZyQAit5J3Zmf1mvvnxyelOCrRl1nGtKpwdpRgxRXXN1brCb98s&#10;n00wcp6omgitWIWvmcOns6dPTjozZblutaiZRQCi3LQzFW69N9MkcbRlkrgjbZgCY6OtJB5Uu05q&#10;SzpAlyLJ0/Q46bStjdWUOQdfF70RzyJ+0zDqL5rGMY9EhSE3H08bz1U4k9kJma4tMS2nQxrkH7KQ&#10;hCsIege1IJ6gjeWPoCSnVjvd+COqZaKbhlMWOQCbLP2NzVVLDItcoDjO3JXJ/T9Y+mp7aRGvKzzC&#10;SBEJLbq9+fjz66cfn7/dfv+CRqFCnXFTcLwyl3bQHIiB7q6xMryBCNpB//NsnJcFRtcVPk6LMhsP&#10;FWY7jyg4FGkxGWXQCAoeWZkfF2X0SA5Qxjr/nGmJglBhqzeqfg19jOUl23PnIQfw3/uF8E4LXi+5&#10;EFGx69WZsGhLoOeLMjzxX7GRL3Xdf54UaboP7Hr/CPoASCjUBU5jcEWUwHQ2gngQpYF6ObXGiIg1&#10;jD31NkZ48PcA28db5uF5lEb5N2kEogvi2h4pxujHVnIPuyO4rPAE6NwREgq4hJ71XQrSStfX0Ger&#10;+wVwhi45wJ4T5y+JhYkHhrDF/gKORmigrQcJo1bbD3/6HvxhEMGKUQcbBCV5vyGWYSReKBjRMhuN&#10;wspFZVSMc1DsfcvqvkVt5JmGhmVwXxgaxeDvxV5srJbvYNnnISqYiKIQuy/+oJz5frPhuqBsPo9u&#10;sGaG+HN1ZWgADwOi9HzjdcPjIB2qMxQNFi2OwnAphE2+r0evw9U1+wVQSwMECgAAAAAAh07iQAAA&#10;AAAAAAAAAAAAAAYAAABfcmVscy9QSwMEFAAAAAgAh07iQIoUZjzRAAAAlAEAAAsAAABfcmVscy8u&#10;cmVsc6WQwWrDMAyG74O9g9F9cZrDGKNOL6PQa+kewNiKYxpbRjLZ+vbzDoNl9LajfqHvE//+8JkW&#10;tSJLpGxg1/WgMDvyMQcD75fj0wsoqTZ7u1BGAzcUOIyPD/szLra2I5ljEdUoWQzMtZZXrcXNmKx0&#10;VDC3zUScbG0jB12su9qAeuj7Z82/GTBumOrkDfDJD6Aut9LMf9gpOiahqXaOkqZpiu4eVQe2ZY7u&#10;yDbhG7lGsxywGvAsGgdqWdd+BH1fv/un3tNHPuO61X6HjOuPV2+6HL8AUEsDBBQAAAAIAIdO4kB+&#10;5uUg9wAAAOEBAAATAAAAW0NvbnRlbnRfVHlwZXNdLnhtbJWRQU7DMBBF90jcwfIWJU67QAgl6YK0&#10;S0CoHGBkTxKLZGx5TGhvj5O2G0SRWNoz/78nu9wcxkFMGNg6quQqL6RA0s5Y6ir5vt9lD1JwBDIw&#10;OMJKHpHlpr69KfdHjyxSmriSfYz+USnWPY7AufNIadK6MEJMx9ApD/oDOlTrorhX2lFEilmcO2Rd&#10;NtjC5xDF9pCuTyYBB5bi6bQ4syoJ3g9WQ0ymaiLzg5KdCXlKLjvcW893SUOqXwnz5DrgnHtJTxOs&#10;QfEKIT7DmDSUCayM+6KAU/53yWw5cuba1mrMm8BNir3hdLG61o5r1zj93/Ltkrp0q+WD6m9QSwEC&#10;FAAUAAAACACHTuJAfublIPcAAADhAQAAEwAAAAAAAAABACAAAAAQBQAAW0NvbnRlbnRfVHlwZXNd&#10;LnhtbFBLAQIUAAoAAAAAAIdO4kAAAAAAAAAAAAAAAAAGAAAAAAAAAAAAEAAAAPIDAABfcmVscy9Q&#10;SwECFAAUAAAACACHTuJAihRmPNEAAACUAQAACwAAAAAAAAABACAAAAAWBAAAX3JlbHMvLnJlbHNQ&#10;SwECFAAKAAAAAACHTuJAAAAAAAAAAAAAAAAABAAAAAAAAAAAABAAAAAWAAAAZHJzL1BLAQIUABQA&#10;AAAIAIdO4kDlZ3S42AAAAAkBAAAPAAAAAAAAAAEAIAAAADgAAABkcnMvZG93bnJldi54bWxQSwEC&#10;FAAUAAAACACHTuJA4T5lFokCAAACBQAADgAAAAAAAAABACAAAAA9AQAAZHJzL2Uyb0RvYy54bWxQ&#10;SwUGAAAAAAYABgBZAQAAOAYAAAAA&#10;">
                <v:fill on="t" focussize="0,0"/>
                <v:stroke weight="1pt" color="#F2F2F2 [3052]" miterlimit="8" joinstyle="miter"/>
                <v:imagedata o:title=""/>
                <o:lock v:ext="edit" aspectratio="f"/>
              </v:roundrect>
            </w:pict>
          </mc:Fallback>
        </mc:AlternateContent>
      </w:r>
    </w:p>
    <w:p>
      <w:pPr>
        <w:rPr>
          <w:rFonts w:hint="default"/>
        </w:rPr>
      </w:pPr>
      <w:r>
        <w:rPr>
          <w:sz w:val="24"/>
        </w:rPr>
        <mc:AlternateContent>
          <mc:Choice Requires="wps">
            <w:drawing>
              <wp:anchor distT="0" distB="0" distL="114300" distR="114300" simplePos="0" relativeHeight="254627840" behindDoc="0" locked="0" layoutInCell="1" allowOverlap="1">
                <wp:simplePos x="0" y="0"/>
                <wp:positionH relativeFrom="column">
                  <wp:posOffset>245745</wp:posOffset>
                </wp:positionH>
                <wp:positionV relativeFrom="paragraph">
                  <wp:posOffset>27305</wp:posOffset>
                </wp:positionV>
                <wp:extent cx="4666615" cy="1532255"/>
                <wp:effectExtent l="0" t="0" r="0" b="0"/>
                <wp:wrapNone/>
                <wp:docPr id="41" name="文本框 41"/>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亲爱的用户朋友您好！欢迎使用由“智慧少女不头秃”小组设计制造的智慧导航与抓取机器人！</w:t>
                            </w:r>
                          </w:p>
                          <w:p>
                            <w:r>
                              <w:t>下面请选择您期望使用的功能：</w:t>
                            </w:r>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35pt;margin-top:2.15pt;height:120.65pt;width:367.45pt;z-index:254627840;mso-width-relative:page;mso-height-relative:page;" filled="f" stroked="f" coordsize="21600,21600" o:gfxdata="UEsFBgAAAAAAAAAAAAAAAAAAAAAAAFBLAwQKAAAAAACHTuJAAAAAAAAAAAAAAAAABAAAAGRycy9Q&#10;SwMEFAAAAAgAh07iQEUBvZ3aAAAACAEAAA8AAABkcnMvZG93bnJldi54bWxNj01Lw0AYhO+C/2F5&#10;C97spkmbhJhNkUARRA+tvXh7k32bhO5HzG4/9Ne7nupxmGHmmXJ91YqdaXKDNQIW8wgYmdbKwXQC&#10;9h+bxxyY82gkKmtIwDc5WFf3dyUW0l7Mls4737FQYlyBAnrvx4Jz1/ak0c3tSCZ4Bztp9EFOHZcT&#10;XkK5VjyOopRrHExY6HGkuqf2uDtpAa/15h23TazzH1W/vB2ex6/950qIh9kiegLm6epvYfjDD+hQ&#10;BabGnox0TAlI8iwkBSwTYMHOsiQF1giIl6sUeFXy/weqX1BLAwQUAAAACACHTuJAaNUs5CACAAAb&#10;BAAADgAAAGRycy9lMm9Eb2MueG1srVPBjtMwEL0j8Q+W7zRNtylQNV2VXRUhrdiVCuLsOnYTyfYY&#10;221SPgD+YE9cuPNd/Q7GTtutgBOiB3c8M5mZ9+Z5dt1pRXbC+QZMSfPBkBJhOFSN2ZT044fli1eU&#10;+MBMxRQYUdK98PR6/vzZrLVTMYIaVCUcwSLGT1tb0joEO80yz2uhmR+AFQaDEpxmAa9uk1WOtVhd&#10;q2w0HE6yFlxlHXDhPXpv+yCdp/pSCh7upfQiEFVSnC2k06VzHc9sPmPTjWO2bvhxDPYPU2jWGGx6&#10;LnXLAiNb1/xRSjfcgQcZBhx0BlI2XCQMiCYf/oZmVTMrEhYkx9szTf7/leXvdw+ONFVJxzklhmnc&#10;0eHx2+H7z8OPrwR9SFBr/RTzVhYzQ/cGOlz0ye/RGXF30un4j4gIxpHq/Zle0QXC0Tme4C8vKOEY&#10;y4ur0agoYp3s6XPrfHgrQJNolNTh/hKtbHfnQ596SondDCwbpdIOlSFtSSdXxTB9cI5gcWWwRwTR&#10;Dxut0K27I7I1VHsE5qDXhrd82WDzO+bDA3MoBsSCAg/3eEgF2ASOFiU1uC9/88d83BFGKWlRXCX1&#10;n7fMCUrUO4Pbe52Px1GN6TIuXo7w4i4j68uI2eobQP3ignC6ZMb8oE6mdKA/4TtYxK4YYoZj75KG&#10;k3kTesnjO+JisUhJqD/Lwp1ZWR5L93QutgFkk5iONPXcHNlDBaZdHV9LlPjlPWU9ven5L1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EUBvZ3aAAAACAEAAA8AAAAAAAAAAQAgAAAAOAAAAGRycy9kb3du&#10;cmV2LnhtbFBLAQIUABQAAAAIAIdO4kBo1SzkIAIAABsEAAAOAAAAAAAAAAEAIAAAAD8BAABkcnMv&#10;ZTJvRG9jLnhtbFBLBQYAAAAABgAGAFkBAADRBQAAAAA=&#10;">
                <v:fill on="f" focussize="0,0"/>
                <v:stroke on="f" weight="0.5pt"/>
                <v:imagedata o:title=""/>
                <o:lock v:ext="edit" aspectratio="f"/>
                <v:textbox>
                  <w:txbxContent>
                    <w:p>
                      <w:r>
                        <w:t>亲爱的用户朋友您好！欢迎使用由“智慧少女不头秃”小组设计制造的智慧导航与抓取机器人！</w:t>
                      </w:r>
                    </w:p>
                    <w:p>
                      <w:r>
                        <w:t>下面请选择您期望使用的功能：</w:t>
                      </w:r>
                    </w:p>
                    <w:p/>
                    <w:p/>
                  </w:txbxContent>
                </v:textbox>
              </v:shape>
            </w:pict>
          </mc:Fallback>
        </mc:AlternateContent>
      </w:r>
    </w:p>
    <w:p>
      <w:pPr>
        <w:rPr>
          <w:rFonts w:hint="default"/>
        </w:rPr>
      </w:pPr>
    </w:p>
    <w:p>
      <w:pPr>
        <w:rPr>
          <w:rFonts w:hint="default"/>
        </w:rPr>
      </w:pPr>
    </w:p>
    <w:p>
      <w:pPr>
        <w:rPr>
          <w:rFonts w:hint="default"/>
        </w:rPr>
      </w:pPr>
      <w:r>
        <w:rPr>
          <w:sz w:val="24"/>
        </w:rPr>
        <mc:AlternateContent>
          <mc:Choice Requires="wps">
            <w:drawing>
              <wp:anchor distT="0" distB="0" distL="114300" distR="114300" simplePos="0" relativeHeight="251663360" behindDoc="0" locked="0" layoutInCell="1" allowOverlap="1">
                <wp:simplePos x="0" y="0"/>
                <wp:positionH relativeFrom="column">
                  <wp:posOffset>3629660</wp:posOffset>
                </wp:positionH>
                <wp:positionV relativeFrom="paragraph">
                  <wp:posOffset>173355</wp:posOffset>
                </wp:positionV>
                <wp:extent cx="1090295" cy="370205"/>
                <wp:effectExtent l="4445" t="4445" r="17780" b="6350"/>
                <wp:wrapNone/>
                <wp:docPr id="8" name="文本框 8"/>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物体抓取</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85.8pt;margin-top:13.65pt;height:29.15pt;width:85.85pt;z-index:251663360;mso-width-relative:page;mso-height-relative:page;" fillcolor="#FFFFFF [3201]" filled="t" stroked="t" coordsize="21600,21600" o:gfxdata="UEsFBgAAAAAAAAAAAAAAAAAAAAAAAFBLAwQKAAAAAACHTuJAAAAAAAAAAAAAAAAABAAAAGRycy9Q&#10;SwMEFAAAAAgAh07iQLYZlmXXAAAACQEAAA8AAABkcnMvZG93bnJldi54bWxNj01Lw0AQhu+C/2GZ&#10;gje7+bBJiZkUFATxZpuLt212moTuR8hum/rvHU96m2Ee3nneenezRlxpDqN3COk6AUGu83p0PUJ7&#10;eHvcgghROa2Md4TwTQF2zf1drSrtF/dJ133sBYe4UCmEIcapkjJ0A1kV1n4ix7eTn62KvM691LNa&#10;ONwamSVJIa0aHX8Y1ESvA3Xn/cUivBcv8Yta/aHzLPdLK7v5ZALiwypNnkFEusU/GH71WR0adjr6&#10;i9NBGIRNmRaMImRlDoKB8inn4Yiw3RQgm1r+b9D8AFBLAwQUAAAACACHTuJACng6CT4CAABpBAAA&#10;DgAAAGRycy9lMm9Eb2MueG1srVTBbtswDL0P2D8Iui920qRtgjhFliLDgGItkA07y7IcC5NFTVJi&#10;Zx+w/cFOu+y+78p3jFKcNF13GuYDTYr0E/lIenrT1opshXUSdEb7vZQSoTkUUq8z+uH98tU1Jc4z&#10;XTAFWmR0Jxy9mb18MW3MRAygAlUISxBEu0ljMlp5byZJ4nglauZ6YIRGZwm2Zh5Nu04KyxpEr1Uy&#10;SNPLpAFbGAtcOIentwcnnUX8shTc35elE56ojGJuPkobZR5kMpuyydoyU0nepcH+IYuaSY2XnqBu&#10;mWdkY+UzqFpyCw5K3+NQJ1CWkotYA1bTT/+oZlUxI2ItSI4zJ5rc/4Pl77YPlsgio9gozWps0f77&#10;t/2PX/ufX8l1oKcxboJRK4Nxvn0NLbb5eO7wMFTdlrYOb6yHoB+J3p3IFa0nPHyUjtPBeEQJR9/F&#10;VTpIRwEmefzaWOffCKhJUDJqsXmRU7a9c/4QegwJlzlQslhKpaJh1/lCWbJl2OhlfDr0J2FKkyaj&#10;lxejNCI/8QXsE0SuGP/0HAGzVRqTDqQcig+ab/O2YyqHYodEWThMmjN8KRH3jjn/wCyOFnKD6+Lv&#10;UZQKMBnoNEoqsF/+dh7isePopaTBUc2o+7xhVlCi3mqchXF/OAyzHY3h6GqAhj335OcevakXgCT1&#10;cTENj2qI9+qolhbqj7hV83ArupjmeHdG/VFd+MMC4VZyMZ/HIJxmw/ydXhkeoENLNMw3HkoZWxdo&#10;OnDTsYfzHJvf7V5YmHM7Rj3+IW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LYZlmXXAAAACQEA&#10;AA8AAAAAAAAAAQAgAAAAOAAAAGRycy9kb3ducmV2LnhtbFBLAQIUABQAAAAIAIdO4kAKeDoJPgIA&#10;AGkEAAAOAAAAAAAAAAEAIAAAADwBAABkcnMvZTJvRG9jLnhtbFBLBQYAAAAABgAGAFkBAADsBQAA&#10;AAA=&#10;">
                <v:fill on="t" focussize="0,0"/>
                <v:stroke weight="0.5pt" color="#000000 [3204]" joinstyle="round"/>
                <v:imagedata o:title=""/>
                <o:lock v:ext="edit" aspectratio="f"/>
                <v:textbox>
                  <w:txbxContent>
                    <w:p>
                      <w:r>
                        <w:t>物体抓取</w:t>
                      </w:r>
                    </w:p>
                  </w:txbxContent>
                </v:textbox>
              </v:shape>
            </w:pict>
          </mc:Fallback>
        </mc:AlternateContent>
      </w:r>
      <w:r>
        <w:rPr>
          <w:sz w:val="24"/>
        </w:rPr>
        <mc:AlternateContent>
          <mc:Choice Requires="wps">
            <w:drawing>
              <wp:anchor distT="0" distB="0" distL="114300" distR="114300" simplePos="0" relativeHeight="251661312" behindDoc="0" locked="0" layoutInCell="1" allowOverlap="1">
                <wp:simplePos x="0" y="0"/>
                <wp:positionH relativeFrom="column">
                  <wp:posOffset>2049145</wp:posOffset>
                </wp:positionH>
                <wp:positionV relativeFrom="paragraph">
                  <wp:posOffset>179070</wp:posOffset>
                </wp:positionV>
                <wp:extent cx="1090295" cy="370205"/>
                <wp:effectExtent l="4445" t="4445" r="17780" b="6350"/>
                <wp:wrapNone/>
                <wp:docPr id="7" name="文本框 7"/>
                <wp:cNvGraphicFramePr/>
                <a:graphic xmlns:a="http://schemas.openxmlformats.org/drawingml/2006/main">
                  <a:graphicData uri="http://schemas.microsoft.com/office/word/2010/wordprocessingShape">
                    <wps:wsp>
                      <wps:cNvSpPr txBox="1"/>
                      <wps:spPr>
                        <a:xfrm>
                          <a:off x="0" y="0"/>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t>定点巡航</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61.35pt;margin-top:14.1pt;height:29.15pt;width:85.85pt;z-index:251661312;mso-width-relative:page;mso-height-relative:page;" fillcolor="#FFFFFF [3201]" filled="t" stroked="t" coordsize="21600,21600" o:gfxdata="UEsFBgAAAAAAAAAAAAAAAAAAAAAAAFBLAwQKAAAAAACHTuJAAAAAAAAAAAAAAAAABAAAAGRycy9Q&#10;SwMEFAAAAAgAh07iQA2kX/7XAAAACQEAAA8AAABkcnMvZG93bnJldi54bWxNj8tOwzAQRfdI/IM1&#10;ldhRp04IIWRSCSQkxI42G3ZuPE2i+hHZblP+HrOC5ege3Xum2V6NZhfyYXIWYbPOgJHtnZrsgNDt&#10;3+4rYCFKq6R2lhC+KcC2vb1pZK3cYj/psosDSyU21BJhjHGuOQ/9SEaGtZvJpuzovJExnX7gyssl&#10;lRvNRZaV3MjJpoVRzvQ6Un/anQ3Ce/kSv6hTHyoXuVs63vujDoh3q032DCzSNf7B8Kuf1KFNTgd3&#10;tiowjZAL8ZhQBFEJYAkonooC2AGhKh+Atw3//0H7A1BLAwQUAAAACACHTuJAv9YU/D4CAABpBAAA&#10;DgAAAGRycy9lMm9Eb2MueG1srVTBjtMwEL0j8Q+W7zRpt93SqumqdFWEVLErFcTZcZwmwvEY221S&#10;PoD9A05cuPNd/Q7GTtrtspwQOUxmPJPnmTczmd00lSR7YWwJKqH9XkyJUByyUm0T+vHD6tVrSqxj&#10;KmMSlEjoQVh6M3/5YlbrqRhAATIThiCIstNaJ7RwTk+jyPJCVMz2QAuFzhxMxRyaZhtlhtWIXslo&#10;EMfXUQ0m0wa4sBZPb1snnQf8PBfc3eW5FY7IhGJuLkgTZOplNJ+x6dYwXZS8S4P9QxYVKxVeeoa6&#10;ZY6RnSmfQVUlN2Ahdz0OVQR5XnIRasBq+vEf1WwKpkWoBcmx+kyT/X+w/P3+3pAyS+iYEsUqbNHx&#10;+8Pxx6/jz29k7OmptZ1i1EZjnGveQINtPp1bPPRVN7mp/BvrIehHog9nckXjCPcfxZN4MBlRwtF3&#10;NY4H8cjDRI9fa2PdWwEV8UpCDTYvcMr2a+va0FOIv8yCLLNVKWUwzDZdSkP2DBu9Ck+H/iRMKlIn&#10;9PpqFAfkJz6PfYZIJeOfnyNgtlJh0p6UtnivuSZtOqZSyA5IlIF20qzmqxJx18y6e2ZwtJAbXBd3&#10;hyKXgMlAp1FSgPn6t3Mfjx1HLyU1jmpC7ZcdM4IS+U7hLEz6w6Gf7WAMR+MBGubSk1561K5aApLU&#10;x8XUPKg+3smTmhuoPuFWLfyt6GKK490JdSd16doFwq3kYrEIQTjNmrm12mjuoX1LFCx2DvIytM7T&#10;1HLTsYfzHJrf7Z5fmEs7RD3+Iea/A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A2kX/7XAAAACQEA&#10;AA8AAAAAAAAAAQAgAAAAOAAAAGRycy9kb3ducmV2LnhtbFBLAQIUABQAAAAIAIdO4kC/1hT8PgIA&#10;AGkEAAAOAAAAAAAAAAEAIAAAADwBAABkcnMvZTJvRG9jLnhtbFBLBQYAAAAABgAGAFkBAADsBQAA&#10;AAA=&#10;">
                <v:fill on="t" focussize="0,0"/>
                <v:stroke weight="0.5pt" color="#000000 [3204]" joinstyle="round"/>
                <v:imagedata o:title=""/>
                <o:lock v:ext="edit" aspectratio="f"/>
                <v:textbox>
                  <w:txbxContent>
                    <w:p>
                      <w:r>
                        <w:t>定点巡航</w:t>
                      </w:r>
                    </w:p>
                  </w:txbxContent>
                </v:textbox>
              </v:shape>
            </w:pict>
          </mc:Fallback>
        </mc:AlternateContent>
      </w:r>
      <w:r>
        <w:rPr>
          <w:sz w:val="24"/>
        </w:rPr>
        <mc:AlternateContent>
          <mc:Choice Requires="wps">
            <w:drawing>
              <wp:anchor distT="0" distB="0" distL="114300" distR="114300" simplePos="0" relativeHeight="251659264" behindDoc="0" locked="0" layoutInCell="1" allowOverlap="1">
                <wp:simplePos x="0" y="0"/>
                <wp:positionH relativeFrom="column">
                  <wp:posOffset>499110</wp:posOffset>
                </wp:positionH>
                <wp:positionV relativeFrom="paragraph">
                  <wp:posOffset>196215</wp:posOffset>
                </wp:positionV>
                <wp:extent cx="1090295" cy="370205"/>
                <wp:effectExtent l="4445" t="4445" r="17780" b="6350"/>
                <wp:wrapNone/>
                <wp:docPr id="6" name="文本框 6"/>
                <wp:cNvGraphicFramePr/>
                <a:graphic xmlns:a="http://schemas.openxmlformats.org/drawingml/2006/main">
                  <a:graphicData uri="http://schemas.microsoft.com/office/word/2010/wordprocessingShape">
                    <wps:wsp>
                      <wps:cNvSpPr txBox="1"/>
                      <wps:spPr>
                        <a:xfrm>
                          <a:off x="1651000" y="6482715"/>
                          <a:ext cx="1090295" cy="37020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r>
                              <w:rPr>
                                <w:rFonts w:hint="eastAsia"/>
                                <w:lang w:val="en-US" w:eastAsia="zh-CN"/>
                              </w:rPr>
                              <w:t>自主避障</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9.3pt;margin-top:15.45pt;height:29.15pt;width:85.85pt;z-index:251659264;mso-width-relative:page;mso-height-relative:page;" fillcolor="#FFFFFF [3201]" filled="t" stroked="t" coordsize="21600,21600" o:gfxdata="UEsFBgAAAAAAAAAAAAAAAAAAAAAAAFBLAwQKAAAAAACHTuJAAAAAAAAAAAAAAAAABAAAAGRycy9Q&#10;SwMEFAAAAAgAh07iQIuRbtHWAAAACAEAAA8AAABkcnMvZG93bnJldi54bWxNj8FOwzAQRO9I/IO1&#10;lbhRu4kIacimEkhIiBslF25uvE2ixuvIdpvy95gTHEczmnlT7652EhfyYXSMsFkrEMSdMyP3CO3n&#10;630JIkTNRk+OCeGbAuya25taV8Yt/EGXfexFKuFQaYQhxrmSMnQDWR3WbiZO3tF5q2OSvpfG6yWV&#10;20lmShXS6pHTwqBnehmoO+3PFuGteI5f1Jp3k2e5W1rZ+eMUEO9WG/UEItI1/oXhFz+hQ5OYDu7M&#10;JogJ4bEsUhIhV1sQyc8eVA7igFBuM5BNLf8faH4AUEsDBBQAAAAIAIdO4kCy4qWLSQIAAHUEAAAO&#10;AAAAZHJzL2Uyb0RvYy54bWytVMGO2jAQvVfqP1i+lyQssAsirCgrqkqouxKtenYch0R1PK5tSOgH&#10;tH/QUy+997v4jo4dYNluT1U5mLHn8WbmzQzT27aWZCeMrUClNOnFlAjFIa/UJqUf3i9f3VBiHVM5&#10;k6BESvfC0tvZyxfTRk9EH0qQuTAESZSdNDqlpXN6EkWWl6JmtgdaKHQWYGrm8Go2UW5Yg+y1jPpx&#10;PIoaMLk2wIW1+HrXOeks8BeF4O6+KKxwRKYUc3PhNOHM/BnNpmyyMUyXFT+mwf4hi5pVCoOeqe6Y&#10;Y2RrqmdUdcUNWChcj0MdQVFUXIQasJok/qOadcm0CLWgOFafZbL/j5a/2z0YUuUpHVGiWI0tOnz/&#10;dvjx6/DzKxl5eRptJ4haa8S59jW02ObTu8VHX3VbmNp/Yz3E+0fDJI5R7j3SDm7618mwE1q0jnAP&#10;iMdxfzykhCPi6jruxwEQPTJpY90bATXxRkoNNjLoy3Yr6zArhJ4gPrAFWeXLSspwMZtsIQ3ZMWz6&#10;Mnx8ePzJE5hUpMH8roZxYH7i89xnikwy/uk5A/JJhbReoE4Ib7k2a4+qZZDvUTQD3dRZzZcV8q6Y&#10;dQ/M4JihQrg67h6PQgImA0eLkhLMl7+9ezx2H72UNDi2KbWft8wISuRbhXMxTgYDP+fhMhhe9/Fi&#10;Lj3ZpUdt6wWgSAkuqebB9HgnT2ZhoP6IGzb3UdHFFMfYKXUnc+G6ZcIN5WI+DyCcbM3cSq0199S+&#10;JQrmWwdFFVrnZeq0OaqHsx3ac9xDvzyX94B6/LeY/QZ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DOBAAAW0NvbnRlbnRfVHlwZXNdLnhtbFBLAQIU&#10;AAoAAAAAAIdO4kAAAAAAAAAAAAAAAAAGAAAAAAAAAAAAEAAAALADAABfcmVscy9QSwECFAAUAAAA&#10;CACHTuJAihRmPNEAAACUAQAACwAAAAAAAAABACAAAADUAwAAX3JlbHMvLnJlbHNQSwECFAAKAAAA&#10;AACHTuJAAAAAAAAAAAAAAAAABAAAAAAAAAAAABAAAAAWAAAAZHJzL1BLAQIUABQAAAAIAIdO4kCL&#10;kW7R1gAAAAgBAAAPAAAAAAAAAAEAIAAAADgAAABkcnMvZG93bnJldi54bWxQSwECFAAUAAAACACH&#10;TuJAsuKli0kCAAB1BAAADgAAAAAAAAABACAAAAA7AQAAZHJzL2Uyb0RvYy54bWxQSwUGAAAAAAYA&#10;BgBZAQAA9gUAAAAA&#10;">
                <v:fill on="t" focussize="0,0"/>
                <v:stroke weight="0.5pt" color="#000000 [3204]" joinstyle="round"/>
                <v:imagedata o:title=""/>
                <o:lock v:ext="edit" aspectratio="f"/>
                <v:textbox>
                  <w:txbxContent>
                    <w:p>
                      <w:r>
                        <w:rPr>
                          <w:rFonts w:hint="eastAsia"/>
                          <w:lang w:val="en-US" w:eastAsia="zh-CN"/>
                        </w:rPr>
                        <w:t>自主避障</w:t>
                      </w:r>
                    </w:p>
                  </w:txbxContent>
                </v:textbox>
              </v:shape>
            </w:pict>
          </mc:Fallback>
        </mc:AlternateContent>
      </w:r>
    </w:p>
    <w:p>
      <w:pPr>
        <w:rPr>
          <w:rFonts w:hint="default"/>
        </w:rPr>
      </w:pPr>
    </w:p>
    <w:p>
      <w:pPr>
        <w:rPr>
          <w:rFonts w:hint="default"/>
        </w:rPr>
      </w:pPr>
    </w:p>
    <w:p>
      <w:pPr>
        <w:jc w:val="center"/>
        <w:rPr>
          <w:rFonts w:hint="default" w:eastAsia="宋体"/>
          <w:b/>
          <w:bCs/>
          <w:lang w:val="en-US" w:eastAsia="zh-CN"/>
        </w:rPr>
      </w:pPr>
      <w:r>
        <w:rPr>
          <w:rFonts w:hint="eastAsia"/>
          <w:b/>
          <w:bCs/>
          <w:lang w:val="en-US" w:eastAsia="zh-CN"/>
        </w:rPr>
        <w:t>图5-1-1 交互界面</w:t>
      </w:r>
    </w:p>
    <w:p>
      <w:pPr>
        <w:pStyle w:val="4"/>
        <w:numPr>
          <w:ilvl w:val="2"/>
          <w:numId w:val="1"/>
        </w:numPr>
        <w:ind w:left="720" w:leftChars="0" w:hanging="720" w:firstLineChars="0"/>
        <w:rPr>
          <w:rFonts w:hint="default"/>
        </w:rPr>
      </w:pPr>
      <w:bookmarkStart w:id="126" w:name="_Toc7195"/>
      <w:r>
        <w:rPr>
          <w:rFonts w:hint="eastAsia"/>
        </w:rPr>
        <w:t>“</w:t>
      </w:r>
      <w:r>
        <w:rPr>
          <w:rFonts w:hint="eastAsia"/>
          <w:lang w:val="en-US" w:eastAsia="zh-CN"/>
        </w:rPr>
        <w:t>自主避障</w:t>
      </w:r>
      <w:r>
        <w:rPr>
          <w:rFonts w:hint="eastAsia"/>
        </w:rPr>
        <w:t>”</w:t>
      </w:r>
      <w:r>
        <w:rPr>
          <w:rFonts w:hint="default"/>
        </w:rPr>
        <w:t>功能相关用户接口</w:t>
      </w:r>
      <w:bookmarkEnd w:id="126"/>
    </w:p>
    <w:p>
      <w:pPr>
        <w:numPr>
          <w:ilvl w:val="0"/>
          <w:numId w:val="0"/>
        </w:numPr>
        <w:ind w:leftChars="0" w:firstLine="420" w:firstLineChars="0"/>
        <w:rPr>
          <w:rFonts w:hint="default"/>
          <w:lang w:val="en-US"/>
        </w:rPr>
      </w:pPr>
      <w:r>
        <w:rPr>
          <w:rFonts w:hint="default"/>
        </w:rPr>
        <w:t>用户启动基于计算机的图像化界面，进入主界面，点击“</w:t>
      </w:r>
      <w:r>
        <w:rPr>
          <w:rFonts w:hint="eastAsia"/>
          <w:lang w:val="en-US" w:eastAsia="zh-CN"/>
        </w:rPr>
        <w:t>自主避障</w:t>
      </w:r>
      <w:r>
        <w:rPr>
          <w:rFonts w:hint="default"/>
        </w:rPr>
        <w:t>”按钮，可以进入“</w:t>
      </w:r>
      <w:r>
        <w:rPr>
          <w:rFonts w:hint="eastAsia"/>
          <w:lang w:val="en-US" w:eastAsia="zh-CN"/>
        </w:rPr>
        <w:t>自主避障</w:t>
      </w:r>
      <w:r>
        <w:rPr>
          <w:rFonts w:hint="default"/>
        </w:rPr>
        <w:t>”模式（这是用户使用机器人的3大基本功能之一），进入新的图像化界面</w:t>
      </w:r>
      <w:r>
        <w:rPr>
          <w:rFonts w:hint="eastAsia"/>
        </w:rPr>
        <w:t>如下</w:t>
      </w:r>
      <w:r>
        <w:rPr>
          <w:rFonts w:hint="eastAsia"/>
          <w:lang w:eastAsia="zh-CN"/>
        </w:rPr>
        <w:t>，</w:t>
      </w:r>
      <w:r>
        <w:rPr>
          <w:rFonts w:hint="eastAsia"/>
          <w:lang w:val="en-US" w:eastAsia="zh-CN"/>
        </w:rPr>
        <w:t>输入运动速度和运动时间，机器人可以在室内环境下自由行走，遇到障碍物则自动调整方向，继续前进。下面是输入参数界面：</w:t>
      </w:r>
    </w:p>
    <w:p>
      <w:pPr>
        <w:ind w:firstLine="420" w:firstLineChars="0"/>
        <w:rPr>
          <w:rFonts w:hint="default"/>
        </w:rPr>
      </w:pPr>
    </w:p>
    <w:p>
      <w:pPr>
        <w:ind w:firstLine="420" w:firstLineChars="0"/>
        <w:rPr>
          <w:rFonts w:hint="default"/>
        </w:rPr>
      </w:pPr>
    </w:p>
    <w:p>
      <w:pPr>
        <w:ind w:firstLine="420" w:firstLineChars="0"/>
        <w:rPr>
          <w:rFonts w:hint="default"/>
        </w:rPr>
      </w:pPr>
      <w:r>
        <w:rPr>
          <w:sz w:val="24"/>
        </w:rPr>
        <mc:AlternateContent>
          <mc:Choice Requires="wps">
            <w:drawing>
              <wp:anchor distT="0" distB="0" distL="114300" distR="114300" simplePos="0" relativeHeight="682713088" behindDoc="0" locked="0" layoutInCell="1" allowOverlap="1">
                <wp:simplePos x="0" y="0"/>
                <wp:positionH relativeFrom="column">
                  <wp:posOffset>335280</wp:posOffset>
                </wp:positionH>
                <wp:positionV relativeFrom="paragraph">
                  <wp:posOffset>160020</wp:posOffset>
                </wp:positionV>
                <wp:extent cx="4729480" cy="1532255"/>
                <wp:effectExtent l="0" t="0" r="0" b="0"/>
                <wp:wrapNone/>
                <wp:docPr id="73" name="文本框 73"/>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4pt;margin-top:12.6pt;height:120.65pt;width:372.4pt;z-index:682713088;mso-width-relative:page;mso-height-relative:page;" filled="f" stroked="f" coordsize="21600,21600" o:gfxdata="UEsFBgAAAAAAAAAAAAAAAAAAAAAAAFBLAwQKAAAAAACHTuJAAAAAAAAAAAAAAAAABAAAAGRycy9Q&#10;SwMEFAAAAAgAh07iQLQHqvnaAAAACQEAAA8AAABkcnMvZG93bnJldi54bWxNj81OwzAQhO9IvIO1&#10;SNyoU0tJS4hToUgVEqKHll64OfE2iYjXIXZ/4Om7nOC4M6OZb4vVxQ3ihFPoPWmYzxIQSI23PbUa&#10;9u/rhyWIEA1ZM3hCDd8YYFXe3hQmt/5MWzztYiu4hEJuNHQxjrmUoenQmTDzIxJ7Bz85E/mcWmkn&#10;c+ZyN0iVJJl0pide6MyIVYfN5+7oNLxW643Z1sotf4bq5e3wPH7tP1Kt7+/myROIiJf4F4ZffEaH&#10;kplqfyQbxKAhVUweNahUgWB/8bjIQNQsZFkKsizk/w/KK1BLAwQUAAAACACHTuJAPF6OeiICAAAb&#10;BAAADgAAAGRycy9lMm9Eb2MueG1srVPNjtMwEL4j8Q6W7zRt2u5P1XRVdlWEVLErFcTZdewmku0x&#10;ttukPAC8AScu3HmuPgdjp+1WwAlxccbzTWY833wzvWu1IjvhfA2moINenxJhOJS12RT0w/vFqxtK&#10;fGCmZAqMKOheeHo3e/li2tiJyKECVQpHMInxk8YWtArBTrLM80po5ntghUFQgtMs4NVtstKxBrNr&#10;leX9/lXWgCutAy68R+9DB9JZyi+l4OFRSi8CUQXFt4V0unSu45nNpmyyccxWNT8+g/3DKzSrDRY9&#10;p3pggZGtq/9IpWvuwIMMPQ46AylrLlIP2M2g/1s3q4pZkXpBcrw90+T/X1r+bvfkSF0W9HpIiWEa&#10;Z3T49vXw/efhxxeCPiSosX6CcSuLkaF9DS0O+uT36Ix9t9Lp+MWOCOJI9f5Mr2gD4egcXee3oxuE&#10;OGKD8TDPx+OYJ3v+3Tof3gjQJBoFdTi/RCvbLX3oQk8hsZqBRa1UmqEypCno1XDcTz+cEUyuDNaI&#10;TXSPjVZo1+2xszWUe2zMQacNb/mixuJL5sMTcygGfDAKPDziIRVgEThalFTgPv/NH+NxRohS0qC4&#10;Cuo/bZkTlKi3Bqd3OxiNohrTZTS+zvHiLpH1JWK2+h5QvwNcJcuTGeODOpnSgf6IezCPVRFihmPt&#10;goaTeR86yeMecTGfpyDUn2VhaVaWx9QdnfNtAFknpiNNHTdH9lCBaVbHbYkSv7ynqOednv0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tAeq+doAAAAJAQAADwAAAAAAAAABACAAAAA4AAAAZHJzL2Rv&#10;d25yZXYueG1sUEsBAhQAFAAAAAgAh07iQDxejnoiAgAAGwQAAA4AAAAAAAAAAQAgAAAAPwEAAGRy&#10;cy9lMm9Eb2MueG1sUEsFBgAAAAAGAAYAWQEAANMFAAAAAA==&#10;">
                <v:fill on="f" focussize="0,0"/>
                <v:stroke on="f" weight="0.5pt"/>
                <v:imagedata o:title=""/>
                <o:lock v:ext="edit" aspectratio="f"/>
                <v:textbox>
                  <w:txbxContent>
                    <w:p>
                      <w:pPr>
                        <w:rPr>
                          <w:u w:val="single"/>
                        </w:rPr>
                      </w:pPr>
                      <w:r>
                        <w:t>正在进行</w:t>
                      </w:r>
                      <w:r>
                        <w:rPr>
                          <w:rFonts w:hint="eastAsia"/>
                          <w:lang w:val="en-US" w:eastAsia="zh-CN"/>
                        </w:rPr>
                        <w:t>自主避障</w:t>
                      </w:r>
                      <w:r>
                        <w:t>！当前机器人位置为：X:</w:t>
                      </w:r>
                      <w:r>
                        <w:rPr>
                          <w:u w:val="single"/>
                        </w:rPr>
                        <w:t xml:space="preserve">  0  </w:t>
                      </w:r>
                      <w:r>
                        <w:t xml:space="preserve"> Y: </w:t>
                      </w:r>
                      <w:r>
                        <w:rPr>
                          <w:u w:val="single"/>
                        </w:rPr>
                        <w:t xml:space="preserve"> 0</w:t>
                      </w:r>
                    </w:p>
                    <w:p>
                      <w:r>
                        <w:t>请</w:t>
                      </w:r>
                      <w:r>
                        <w:rPr>
                          <w:rFonts w:hint="eastAsia"/>
                          <w:lang w:val="en-US" w:eastAsia="zh-CN"/>
                        </w:rPr>
                        <w:t>输入如下参数</w:t>
                      </w:r>
                      <w:r>
                        <w:t xml:space="preserve">： </w:t>
                      </w:r>
                    </w:p>
                    <w:p>
                      <w:pPr>
                        <w:rPr>
                          <w:rFonts w:hint="default"/>
                          <w:lang w:val="en-US" w:eastAsia="zh-CN"/>
                        </w:rPr>
                      </w:pPr>
                      <w:r>
                        <w:rPr>
                          <w:rFonts w:hint="eastAsia"/>
                          <w:lang w:val="en-US" w:eastAsia="zh-CN"/>
                        </w:rPr>
                        <w:t>速度参数 X:___m/s Y:____m/s (注意：机器人各速度不能大于2m/s)</w:t>
                      </w:r>
                    </w:p>
                    <w:p>
                      <w:pPr>
                        <w:rPr>
                          <w:rFonts w:hint="default"/>
                          <w:lang w:val="en-US" w:eastAsia="zh-CN"/>
                        </w:rPr>
                      </w:pPr>
                      <w:r>
                        <w:rPr>
                          <w:rFonts w:hint="eastAsia"/>
                          <w:lang w:val="en-US" w:eastAsia="zh-CN"/>
                        </w:rPr>
                        <w:t>运动时间：________分钟</w:t>
                      </w:r>
                    </w:p>
                  </w:txbxContent>
                </v:textbox>
              </v:shape>
            </w:pict>
          </mc:Fallback>
        </mc:AlternateContent>
      </w:r>
      <w:r>
        <w:rPr>
          <w:sz w:val="24"/>
        </w:rPr>
        <mc:AlternateContent>
          <mc:Choice Requires="wps">
            <w:drawing>
              <wp:anchor distT="0" distB="0" distL="114300" distR="114300" simplePos="0" relativeHeight="682704896" behindDoc="0" locked="0" layoutInCell="1" allowOverlap="1">
                <wp:simplePos x="0" y="0"/>
                <wp:positionH relativeFrom="column">
                  <wp:posOffset>124460</wp:posOffset>
                </wp:positionH>
                <wp:positionV relativeFrom="paragraph">
                  <wp:posOffset>13335</wp:posOffset>
                </wp:positionV>
                <wp:extent cx="5058410" cy="1926590"/>
                <wp:effectExtent l="6350" t="6350" r="10160" b="17780"/>
                <wp:wrapNone/>
                <wp:docPr id="31" name="圆角矩形 3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8pt;margin-top:1.05pt;height:151.7pt;width:398.3pt;z-index:682704896;v-text-anchor:middle;mso-width-relative:page;mso-height-relative:page;" fillcolor="#D9D9D9 [2732]" filled="t" stroked="t" coordsize="21600,21600" arcsize="0.166666666666667" o:gfxdata="UEsFBgAAAAAAAAAAAAAAAAAAAAAAAFBLAwQKAAAAAACHTuJAAAAAAAAAAAAAAAAABAAAAGRycy9Q&#10;SwMEFAAAAAgAh07iQILZHQLWAAAACAEAAA8AAABkcnMvZG93bnJldi54bWxNjzFPwzAUhHck/oP1&#10;kNionaCkbRqnAwjEhNTCANtr/JoEYjuKnab8ex4THU93uvuu3J5tL040hs47DclCgSBXe9O5RsP7&#10;29PdCkSI6Az23pGGHwqwra6vSiyMn92OTvvYCC5xoUANbYxDIWWoW7IYFn4gx97RjxYjy7GRZsSZ&#10;y20vU6VyabFzvNDiQA8t1d/7yWpY+/nRyN3wvIxL//L18fpJE2Za394kagMi0jn+h+EPn9GhYqaD&#10;n5wJome9zjmpIU1AsL1K8hTEQcO9yjKQVSkvD1S/UEsDBBQAAAAIAIdO4kBaXJNIfwIAAPgEAAAO&#10;AAAAZHJzL2Uyb0RvYy54bWytVMFuEzEQvSPxD5bvdDchaZOomypqFIRUaEVBnB2vN2vJ9hjbyaZ8&#10;AB/AGQmJC+Ij+JwKPoOxd5uklANCaCXvjGf2zcybmT0922pFNsJ5CaagvaOcEmE4lNKsCvrm9eLJ&#10;iBIfmCmZAiMKeiM8PZs+fnTa2InoQw2qFI4giPGTxha0DsFOsszzWmjmj8AKg8YKnGYBVbfKSsca&#10;RNcq6+f5cdaAK60DLrzH23lrpNOEX1WCh8uq8iIQVVDMLaTTpXMZz2x6yiYrx2wteZcG+4csNJMG&#10;g+6g5iwwsnbyAZSW3IGHKhxx0BlUleQi1YDV9PLfqrmumRWpFiTH2x1N/v/B8pebK0dkWdCnPUoM&#10;09ij208ffn79+OPzt9vvXwheI0eN9RN0vbZXrtM8irHgbeV0fGMpZJt4vdnxKraBcLwc5sPRoIf0&#10;c7T1xv3j4Tgxn+0/t86HZwI0iUJBHaxN+Qq7l0hlmwsfMC763/nFkB6ULBdSqaS41fJcObJh2On5&#10;OD7pW7XWL6Bsr0fDPL8L7Fv/BHoPSBnSYJb9E3QlnOFMVooFFLVFlrxZUcLUCoedB5ci3Pu6g23j&#10;LfrxeZDG+G/SiIXOma9bpBSjHVYtA26MkrqgIyxnV5AyWEvsU9uZKC2hvMHuOmjH3lu+kAh7wXy4&#10;Yg7nHCvE3Q2XeFQKsGzoJEpqcO//dB/9cfzQSkmDe4OUvFszJyhRzw0O5rg3GMRFS8pgeNJHxR1a&#10;locWs9bngA3D2cPskhj9g7oTKwf6La74LEZFEzMcY7fkd8p5aPcZfxJczGbJDZfLsnBhri2P4HFA&#10;DMzWASqZBmnPTkcarlcahe5XEPf3UE9e+x/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CC2R0C&#10;1gAAAAgBAAAPAAAAAAAAAAEAIAAAADgAAABkcnMvZG93bnJldi54bWxQSwECFAAUAAAACACHTuJA&#10;WlyTSH8CAAD4BAAADgAAAAAAAAABACAAAAA7AQAAZHJzL2Uyb0RvYy54bWxQSwUGAAAAAAYABgBZ&#10;AQAALAYAAAAA&#10;">
                <v:fill on="t" focussize="0,0"/>
                <v:stroke weight="1pt" color="#F2F2F2 [3052]" miterlimit="8" joinstyle="miter"/>
                <v:imagedata o:title=""/>
                <o:lock v:ext="edit" aspectratio="f"/>
              </v:roundrect>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图5-1-2 自主避障输入界面</w:t>
      </w:r>
    </w:p>
    <w:p>
      <w:pPr>
        <w:ind w:firstLine="420" w:firstLineChars="0"/>
        <w:rPr>
          <w:rFonts w:hint="default"/>
        </w:rPr>
      </w:pPr>
      <w:r>
        <w:rPr>
          <w:rFonts w:hint="eastAsia"/>
          <w:lang w:val="en-US" w:eastAsia="zh-CN"/>
        </w:rPr>
        <w:t>输入参数完成后，机器人开始运动，运动界面如下：</w:t>
      </w:r>
    </w:p>
    <w:p>
      <w:pPr>
        <w:ind w:firstLine="420" w:firstLineChars="0"/>
        <w:rPr>
          <w:rFonts w:hint="default"/>
        </w:rPr>
      </w:pPr>
      <w:r>
        <w:rPr>
          <w:sz w:val="24"/>
        </w:rPr>
        <mc:AlternateContent>
          <mc:Choice Requires="wps">
            <w:drawing>
              <wp:anchor distT="0" distB="0" distL="114300" distR="114300" simplePos="0" relativeHeight="1113760768" behindDoc="0" locked="0" layoutInCell="1" allowOverlap="1">
                <wp:simplePos x="0" y="0"/>
                <wp:positionH relativeFrom="column">
                  <wp:posOffset>151765</wp:posOffset>
                </wp:positionH>
                <wp:positionV relativeFrom="paragraph">
                  <wp:posOffset>99060</wp:posOffset>
                </wp:positionV>
                <wp:extent cx="5072380" cy="1684655"/>
                <wp:effectExtent l="6350" t="6350" r="11430" b="15875"/>
                <wp:wrapNone/>
                <wp:docPr id="75" name="圆角矩形 75"/>
                <wp:cNvGraphicFramePr/>
                <a:graphic xmlns:a="http://schemas.openxmlformats.org/drawingml/2006/main">
                  <a:graphicData uri="http://schemas.microsoft.com/office/word/2010/wordprocessingShape">
                    <wps:wsp>
                      <wps:cNvSpPr/>
                      <wps:spPr>
                        <a:xfrm>
                          <a:off x="0" y="0"/>
                          <a:ext cx="5072380" cy="168465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1.95pt;margin-top:7.8pt;height:132.65pt;width:399.4pt;z-index:1113760768;v-text-anchor:middle;mso-width-relative:page;mso-height-relative:page;" fillcolor="#D9D9D9 [2732]" filled="t" stroked="t" coordsize="21600,21600" arcsize="0.166666666666667" o:gfxdata="UEsFBgAAAAAAAAAAAAAAAAAAAAAAAFBLAwQKAAAAAACHTuJAAAAAAAAAAAAAAAAABAAAAGRycy9Q&#10;SwMEFAAAAAgAh07iQDUVt8TXAAAACQEAAA8AAABkcnMvZG93bnJldi54bWxNj01PwzAMhu9I/IfI&#10;SNxYsqKtH2u6AwjECWmDA9y8xmsLTVI16Tr+PebEjvbz6vXjcnu2vTjRGDrvNCwXCgS52pvONRre&#10;357uMhAhojPYe0cafijAtrq+KrEwfnY7Ou1jI7jEhQI1tDEOhZShbsliWPiBHLOjHy1GHsdGmhFn&#10;Lre9TJRaS4ud4wstDvTQUv29n6yG3M+PRu6G5zSm/uXr4/WTJlxpfXuzVBsQkc7xPwx/+qwOFTsd&#10;/ORMEL2G5D7nJO9XaxDMsyRJQRwYZCoHWZXy8oPqF1BLAwQUAAAACACHTuJAXs9u0YECAAD4BAAA&#10;DgAAAGRycy9lMm9Eb2MueG1srVTNbhMxEL4j8Q6W73Q3IWnSqJsqahSEVGhFQJwdrzdryfYY28mm&#10;PAAPwBkJiQviIXicCh6DsXebppQDQmgl74xn/I2/+fHp2U4rshXOSzAF7R3llAjDoZRmXdA3rxdP&#10;xpT4wEzJFBhR0Gvh6dn08aPTxk5EH2pQpXAEQYyfNLagdQh2kmWe10IzfwRWGDRW4DQLqLp1VjrW&#10;ILpWWT/Pj7MGXGkdcOE97s5bI50m/KoSPFxWlReBqILi3UJaXVpXcc2mp2yydszWknfXYP9wC82k&#10;waB7qDkLjGycfAClJXfgoQpHHHQGVSW5SByQTS//jc2yZlYkLpgcb/dp8v8Plr/cXjkiy4KOhpQY&#10;prFGN58+/Pz68cfnbzffvxDcxhw11k/QdWmvXKd5FCPhXeV0/CMVskt5vd7nVewC4bg5zEf9p2NM&#10;P0db73g8OB4m1OzuuHU+PBOgSRQK6mBjyldYvZRUtr3wAeOi/61fDOlByXIhlUqKW6/OlSNbhpWe&#10;n8QvnVUb/QLKdns8zPNUcgTyrX8CvQekDGnwlv0RuhLOsCcrxQKK2mKWvFlTwtQam50HlyLcO93B&#10;tvEW/fg9uMbJ31wjEp0zX7dIKUbbrFoGnBgldUHHSGdPSBnkEuvUViZKKyivsboO2rb3li8kwl4w&#10;H66Ywz5Hhji74RKXSgHShk6ipAb3/k/70R/bD62UNDg3mJJ3G+YEJeq5wcY86Q0GcdCSMhiO+qi4&#10;Q8vq0GI2+hywYD18JSxPYvQP6lasHOi3OOKzGBVNzHCM3Sa/U85DO8/4SHAxmyU3HC7LwoVZWh7B&#10;Y4MYmG0CVDI10l12uqTheKVW6J6COL+HevK6e7CmvwB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A1&#10;FbfE1wAAAAkBAAAPAAAAAAAAAAEAIAAAADgAAABkcnMvZG93bnJldi54bWxQSwECFAAUAAAACACH&#10;TuJAXs9u0YECAAD4BAAADgAAAAAAAAABACAAAAA8AQAAZHJzL2Uyb0RvYy54bWxQSwUGAAAAAAYA&#10;BgBZAQAALw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1544816640" behindDoc="0" locked="0" layoutInCell="1" allowOverlap="1">
                <wp:simplePos x="0" y="0"/>
                <wp:positionH relativeFrom="column">
                  <wp:posOffset>313690</wp:posOffset>
                </wp:positionH>
                <wp:positionV relativeFrom="paragraph">
                  <wp:posOffset>201295</wp:posOffset>
                </wp:positionV>
                <wp:extent cx="4729480" cy="1532255"/>
                <wp:effectExtent l="0" t="0" r="0" b="0"/>
                <wp:wrapNone/>
                <wp:docPr id="77" name="文本框 77"/>
                <wp:cNvGraphicFramePr/>
                <a:graphic xmlns:a="http://schemas.openxmlformats.org/drawingml/2006/main">
                  <a:graphicData uri="http://schemas.microsoft.com/office/word/2010/wordprocessingShape">
                    <wps:wsp>
                      <wps:cNvSpPr txBox="1"/>
                      <wps:spPr>
                        <a:xfrm>
                          <a:off x="0" y="0"/>
                          <a:ext cx="4729480"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7pt;margin-top:15.85pt;height:120.65pt;width:372.4pt;z-index:1544816640;mso-width-relative:page;mso-height-relative:page;" filled="f" stroked="f" coordsize="21600,21600" o:gfxdata="UEsFBgAAAAAAAAAAAAAAAAAAAAAAAFBLAwQKAAAAAACHTuJAAAAAAAAAAAAAAAAABAAAAGRycy9Q&#10;SwMEFAAAAAgAh07iQEt8lXXbAAAACQEAAA8AAABkcnMvZG93bnJldi54bWxNj81OwzAQhO9IvIO1&#10;SNyonTSQNsSpUKQKCdFDSy/cnHibRNjrELs/8PSYExxHM5r5plxdrGEnnPzgSEIyE8CQWqcH6iTs&#10;39Z3C2A+KNLKOEIJX+hhVV1flarQ7kxbPO1Cx2IJ+UJJ6EMYC85926NVfuZGpOgd3GRViHLquJ7U&#10;OZZbw1MhHrhVA8WFXo1Y99h+7I5Wwku93qhtk9rFt6mfXw9P4+f+/V7K25tEPAILeAl/YfjFj+hQ&#10;RabGHUl7ZiRkyywmJcyTHFj082WWAmskpPlcAK9K/v9B9QNQSwMEFAAAAAgAh07iQD+SpRQiAgAA&#10;GwQAAA4AAABkcnMvZTJvRG9jLnhtbK1TwY7TMBC9I/EPlu80bbbd7lZNV2VXRUgVu1JBnF3HbiLZ&#10;HmO7TcoHwB9w4sKd7+p3MHbabgWcEBdnPG8y43nzZnrXakV2wvkaTEEHvT4lwnAoa7Mp6If3i1c3&#10;lPjATMkUGFHQvfD0bvbyxbSxE5FDBaoUjmAS4yeNLWgVgp1kmeeV0Mz3wAqDoASnWcCr22SlYw1m&#10;1yrL+/3rrAFXWgdceI/ehw6ks5RfSsHDo5ReBKIKim8L6XTpXMczm03ZZOOYrWp+fAb7h1doVhss&#10;ek71wAIjW1f/kUrX3IEHGXocdAZS1lykHrCbQf+3blYVsyL1guR4e6bJ/7+0/N3uyZG6LOh4TIlh&#10;Gmd0+Pb18P3n4ccXgj4kqLF+gnEri5GhfQ0tDvrk9+iMfbfS6fjFjgjiSPX+TK9oA+HoHI7z2+EN&#10;Qhyxwegqz0ejmCd7/t06H94I0CQaBXU4v0Qr2y196EJPIbGagUWtVJqhMqQp6PXVqJ9+OCOYXBms&#10;EZvoHhut0K7bY2drKPfYmINOG97yRY3Fl8yHJ+ZQDPhgFHh4xEMqwCJwtCipwH3+mz/G44wQpaRB&#10;cRXUf9oyJyhRbw1O73YwHEY1pstwNM7x4i6R9SVitvoeUL8DXCXLkxnjgzqZ0oH+iHswj1URYoZj&#10;7YKGk3kfOsnjHnExn6cg1J9lYWlWlsfUHZ3zbQBZJ6YjTR03R/ZQgWlWx22JEr+8p6jnnZ79AlBL&#10;AwQKAAAAAACHTuJAAAAAAAAAAAAAAAAABgAAAF9yZWxzL1BLAwQUAAAACACHTuJAihRmPNEAAACU&#10;AQAACwAAAF9yZWxzLy5yZWxzpZDBasMwDIbvg72D0X1xmsMYo04vo9Br6R7A2IpjGltGMtn69vMO&#10;g2X0tqN+oe8T//7wmRa1IkukbGDX9aAwO/IxBwPvl+PTCyipNnu7UEYDNxQ4jI8P+zMutrYjmWMR&#10;1ShZDMy1lletxc2YrHRUMLfNRJxsbSMHXay72oB66Ptnzb8ZMG6Y6uQN8MkPoC630sx/2Ck6JqGp&#10;do6SpmmK7h5VB7Zlju7INuEbuUazHLAa8CwaB2pZ134EfV+/+6fe00c+47rVfoeM649Xb7ocvwBQ&#10;SwMEFAAAAAgAh07iQH7m5SD3AAAA4QEAABMAAABbQ29udGVudF9UeXBlc10ueG1slZFBTsMwEEX3&#10;SNzB8hYlTrtACCXpgrRLQKgcYGRPEotkbHlMaG+Pk7YbRJFY2jP/vye73BzGQUwY2Dqq5CovpEDS&#10;zljqKvm+32UPUnAEMjA4wkoekeWmvr0p90ePLFKauJJ9jP5RKdY9jsC580hp0rowQkzH0CkP+gM6&#10;VOuiuFfaUUSKWZw7ZF022MLnEMX2kK5PJgEHluLptDizKgneD1ZDTKZqIvODkp0JeUouO9xbz3dJ&#10;Q6pfCfPkOuCce0lPE6xB8QohPsOYNJQJrIz7ooBT/nfJbDly5trWasybwE2KveF0sbrWjmvXOP3f&#10;8u2SunSr5YPqb1BLAQIUABQAAAAIAIdO4kB+5uUg9wAAAOEBAAATAAAAAAAAAAEAIAAAAKwEAABb&#10;Q29udGVudF9UeXBlc10ueG1sUEsBAhQACgAAAAAAh07iQAAAAAAAAAAAAAAAAAYAAAAAAAAAAAAQ&#10;AAAAjgMAAF9yZWxzL1BLAQIUABQAAAAIAIdO4kCKFGY80QAAAJQBAAALAAAAAAAAAAEAIAAAALID&#10;AABfcmVscy8ucmVsc1BLAQIUAAoAAAAAAIdO4kAAAAAAAAAAAAAAAAAEAAAAAAAAAAAAEAAAABYA&#10;AABkcnMvUEsBAhQAFAAAAAgAh07iQEt8lXXbAAAACQEAAA8AAAAAAAAAAQAgAAAAOAAAAGRycy9k&#10;b3ducmV2LnhtbFBLAQIUABQAAAAIAIdO4kA/kqUUIgIAABsEAAAOAAAAAAAAAAEAIAAAAEABAABk&#10;cnMvZTJvRG9jLnhtbFBLBQYAAAAABgAGAFkBAADUBQ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jc w:val="right"/>
                        <w:rPr>
                          <w:rFonts w:hint="default"/>
                          <w:lang w:val="en-US" w:eastAsia="zh-CN"/>
                        </w:rPr>
                      </w:pPr>
                      <w:r>
                        <w:drawing>
                          <wp:inline distT="0" distB="0" distL="114300" distR="114300">
                            <wp:extent cx="476885" cy="476885"/>
                            <wp:effectExtent l="0" t="0" r="10795" b="10795"/>
                            <wp:docPr id="81" name="图片 8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eastAsia"/>
          <w:b/>
          <w:bCs/>
          <w:lang w:val="en-US" w:eastAsia="zh-CN"/>
        </w:rPr>
      </w:pPr>
      <w:r>
        <w:rPr>
          <w:rFonts w:hint="eastAsia"/>
          <w:b/>
          <w:bCs/>
          <w:lang w:val="en-US" w:eastAsia="zh-CN"/>
        </w:rPr>
        <w:t>图5-1-3 自主避障运行界面</w:t>
      </w:r>
    </w:p>
    <w:p>
      <w:pPr>
        <w:jc w:val="center"/>
        <w:rPr>
          <w:rFonts w:hint="eastAsia"/>
          <w:b/>
          <w:bCs/>
          <w:lang w:val="en-US" w:eastAsia="zh-CN"/>
        </w:rPr>
      </w:pPr>
    </w:p>
    <w:p>
      <w:pPr>
        <w:jc w:val="center"/>
        <w:rPr>
          <w:rFonts w:hint="default" w:eastAsia="宋体"/>
          <w:b/>
          <w:bCs/>
          <w:lang w:val="en-US" w:eastAsia="zh-CN"/>
        </w:rPr>
      </w:pPr>
      <w:r>
        <w:rPr>
          <w:rFonts w:hint="eastAsia"/>
          <w:b/>
          <w:bCs/>
          <w:lang w:val="en-US" w:eastAsia="zh-CN"/>
        </w:rPr>
        <w:t>图5-1-3 自主避障运行界面</w:t>
      </w:r>
    </w:p>
    <w:p>
      <w:pPr>
        <w:numPr>
          <w:ilvl w:val="0"/>
          <w:numId w:val="0"/>
        </w:numPr>
        <w:ind w:leftChars="0" w:firstLine="420" w:firstLineChars="0"/>
        <w:rPr>
          <w:rFonts w:hint="eastAsia"/>
        </w:rPr>
      </w:pPr>
      <w:r>
        <w:rPr>
          <w:rFonts w:hint="eastAsia"/>
          <w:lang w:val="en-US" w:eastAsia="zh-CN"/>
        </w:rPr>
        <w:t>当机器人运动时间达到用户设定的运动时间上限时，则结束自主避障功能</w:t>
      </w:r>
      <w:r>
        <w:t>并在5s后自动返回选择3大主要功能的界面。</w:t>
      </w:r>
    </w:p>
    <w:p>
      <w:pPr>
        <w:numPr>
          <w:ilvl w:val="0"/>
          <w:numId w:val="0"/>
        </w:numPr>
        <w:ind w:leftChars="0" w:firstLine="420" w:firstLineChars="0"/>
        <w:rPr>
          <w:rFonts w:hint="default"/>
        </w:rPr>
      </w:pPr>
      <w:r>
        <w:rPr>
          <w:sz w:val="24"/>
        </w:rPr>
        <mc:AlternateContent>
          <mc:Choice Requires="wps">
            <w:drawing>
              <wp:anchor distT="0" distB="0" distL="114300" distR="114300" simplePos="0" relativeHeight="2406920192" behindDoc="0" locked="0" layoutInCell="1" allowOverlap="1">
                <wp:simplePos x="0" y="0"/>
                <wp:positionH relativeFrom="column">
                  <wp:posOffset>220980</wp:posOffset>
                </wp:positionH>
                <wp:positionV relativeFrom="paragraph">
                  <wp:posOffset>64135</wp:posOffset>
                </wp:positionV>
                <wp:extent cx="5072380" cy="1906270"/>
                <wp:effectExtent l="6350" t="6350" r="11430" b="7620"/>
                <wp:wrapNone/>
                <wp:docPr id="82" name="圆角矩形 82"/>
                <wp:cNvGraphicFramePr/>
                <a:graphic xmlns:a="http://schemas.openxmlformats.org/drawingml/2006/main">
                  <a:graphicData uri="http://schemas.microsoft.com/office/word/2010/wordprocessingShape">
                    <wps:wsp>
                      <wps:cNvSpPr/>
                      <wps:spPr>
                        <a:xfrm>
                          <a:off x="0" y="0"/>
                          <a:ext cx="5072380" cy="190627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7.4pt;margin-top:5.05pt;height:150.1pt;width:399.4pt;z-index:-1888047104;v-text-anchor:middle;mso-width-relative:page;mso-height-relative:page;" fillcolor="#D9D9D9 [2732]" filled="t" stroked="t" coordsize="21600,21600" arcsize="0.166666666666667" o:gfxdata="UEsFBgAAAAAAAAAAAAAAAAAAAAAAAFBLAwQKAAAAAACHTuJAAAAAAAAAAAAAAAAABAAAAGRycy9Q&#10;SwMEFAAAAAgAh07iQL+pmMbWAAAACQEAAA8AAABkcnMvZG93bnJldi54bWxNj8FOwzAMhu9IvENk&#10;JG4sKYVtlKY7gECckDY4wM1rTFtonKpJ1/H2mBMc7e/X78/l5uh7daAxdoEtZAsDirgOruPGwuvL&#10;w8UaVEzIDvvAZOGbImyq05MSCxdm3tJhlxolJRwLtNCmNBRax7olj3ERBmJhH2H0mGQcG+1GnKXc&#10;9/rSmKX22LFcaHGgu5bqr93kLdyE+d7p7fC4Sqvw9Pn2/E4TXlt7fpaZW1CJjukvDL/6og6VOO3D&#10;xC6q3kJ+JeZJ9iYDJXyd50tQewGZyUFXpf7/QfUDUEsDBBQAAAAIAIdO4kC/Uwe5fgIAAPgEAAAO&#10;AAAAZHJzL2Uyb0RvYy54bWytVM1uEzEQviPxDpbvdDdLf5KomypqFIRUaEVBnB2vN2vJ9hjbyaY8&#10;AA/AGQmJC+IheJwKHoOxd5uklANCKJIz45n9ZuabGZ+ebbQia+G8BFPSwUFOiTAcKmmWJX3zev5k&#10;SIkPzFRMgRElvRGenk0ePzpt7VgU0ICqhCMIYvy4tSVtQrDjLPO8EZr5A7DCoLEGp1lA1S2zyrEW&#10;0bXKijw/zlpwlXXAhfd4O+uMdJLw61rwcFnXXgSiSoq5hXS6dC7imU1O2XjpmG0k79Ng/5CFZtJg&#10;0C3UjAVGVk4+gNKSO/BQhwMOOoO6llykGrCaQf5bNdcNsyLVguR4u6XJ/z9Y/nJ95YisSjosKDFM&#10;Y49uP334+fXjj8/fbr9/IXiNHLXWj9H12l65XvMoxoI3tdPxH0shm8TrzZZXsQmE4+VRflI8HSL9&#10;HG2DUX5cnCTms93n1vnwTIAmUSipg5WpXmH3EqlsfeEDxkX/O78Y0oOS1VwqlRS3XJwrR9YMOz0b&#10;xV/6Vq30C6i66+FRnt8F9p1/Ar0HpAxpMUtMMSbMcCZrxQKK2iJL3iwpYWqJw86DSxHufd3DdvHm&#10;Rfw9SGP0N2nEQmfMNx1SitENq5YBN0ZJjS3DcrYFKYO1xD51nYnSAqob7K6Dbuy95XOJsBfMhyvm&#10;cM6xQtzdcIlHrQDLhl6ipAH3/k/30R/HD62UtLg3SMm7FXOCEvXc4GCOBoeHcdGScnh0UqDi9i2L&#10;fYtZ6XPAhg3wlbA8idE/qDuxdqDf4opPY1Q0McMxdkd+r5yHbp/xkeBiOk1uuFyWhQtzbXkEjwNi&#10;YLoKUMs0SDt2etJwvdIo9E9B3N99PXntHqzJL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L+pmMbW&#10;AAAACQEAAA8AAAAAAAAAAQAgAAAAOAAAAGRycy9kb3ducmV2LnhtbFBLAQIUABQAAAAIAIdO4kC/&#10;Uwe5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422277120" behindDoc="0" locked="0" layoutInCell="1" allowOverlap="1">
                <wp:simplePos x="0" y="0"/>
                <wp:positionH relativeFrom="column">
                  <wp:posOffset>378460</wp:posOffset>
                </wp:positionH>
                <wp:positionV relativeFrom="paragraph">
                  <wp:posOffset>159385</wp:posOffset>
                </wp:positionV>
                <wp:extent cx="4666615" cy="1844675"/>
                <wp:effectExtent l="0" t="0" r="0" b="0"/>
                <wp:wrapNone/>
                <wp:docPr id="87" name="文本框 87"/>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8pt;margin-top:12.55pt;height:145.25pt;width:367.45pt;z-index:-1872690176;mso-width-relative:page;mso-height-relative:page;" filled="f" stroked="f" coordsize="21600,21600" o:gfxdata="UEsFBgAAAAAAAAAAAAAAAAAAAAAAAFBLAwQKAAAAAACHTuJAAAAAAAAAAAAAAAAABAAAAGRycy9Q&#10;SwMEFAAAAAgAh07iQEatqd3bAAAACQEAAA8AAABkcnMvZG93bnJldi54bWxNj81OwzAQhO9IvIO1&#10;SNyok4BDm8apUKQKCcGhpRduTrxNotrrELs/8PSYExxHM5r5plxdrGEnnPzgSEI6S4AhtU4P1EnY&#10;va/v5sB8UKSVcYQSvtDDqrq+KlWh3Zk2eNqGjsUS8oWS0IcwFpz7tker/MyNSNHbu8mqEOXUcT2p&#10;cyy3hmdJknOrBooLvRqx7rE9bI9Wwku9flObJrPzb1M/v+6fxs/dh5Dy9iZNlsACXsJfGH7xIzpU&#10;kalxR9KeGQlikcekhEykwKL/uHgQwBoJ96nIgVcl//+g+gFQSwMEFAAAAAgAh07iQMlbejshAgAA&#10;GwQAAA4AAABkcnMvZTJvRG9jLnhtbK1T0a4SMRB9N/Efmr7LsghcJCw3eG8wJsR7EzQ+l27LbtJ2&#10;alvYxQ/QP/DJF9/9Lr7DaRe4RH0y8lCmM7MzPWfOzG5brcheOF+DKWje61MiDIeyNtuCfni/fDGh&#10;xAdmSqbAiIIehKe38+fPZo2digFUoErhCBYxftrYglYh2GmWeV4JzXwPrDAYlOA0C3h126x0rMHq&#10;WmWDfn+cNeBK64AL79F73wXpPNWXUvDwIKUXgaiC4ttCOl06N/HM5jM23Tpmq5qfnsH+4RWa1Qab&#10;Xkrds8DIztV/lNI1d+BBhh4HnYGUNRcJA6LJ+7+hWVfMioQFyfH2QpP/f2X5u/2jI3VZ0MkNJYZp&#10;nNHx29fj95/HH18I+pCgxvop5q0tZob2NbQ46LPfozPibqXT8R8REYwj1YcLvaINhKNzOMZfPqKE&#10;YyyfDIfjm1Gskz19bp0PbwRoEo2COpxfopXtVz50qeeU2M3AslYqzVAZ0hR0/HLUTx9cIlhcGewR&#10;QXSPjVZoN+0J2QbKAwJz0GnDW76ssfmK+fDIHIoBsaDAwwMeUgE2gZNFSQXu89/8MR9nhFFKGhRX&#10;Qf2nHXOCEvXW4PRe5cNhVGO6DEc3A7y468jmOmJ2+g5QvzmukuXJjPlBnU3pQH/EPVjErhhihmPv&#10;goazeRc6yeMecbFYpCTUn2VhZdaWx9IdnYtdAFknpiNNHTcn9lCBaVanbYkSv76nrKednv8C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Rq2p3dsAAAAJAQAADwAAAAAAAAABACAAAAA4AAAAZHJzL2Rv&#10;d25yZXYueG1sUEsBAhQAFAAAAAgAh07iQMlbejshAgAAGwQAAA4AAAAAAAAAAQAgAAAAQAEAAGRy&#10;cy9lMm9Eb2MueG1sUEsFBgAAAAAGAAYAWQEAANMFAAAAAA==&#10;">
                <v:fill on="f" focussize="0,0"/>
                <v:stroke on="f" weight="0.5pt"/>
                <v:imagedata o:title=""/>
                <o:lock v:ext="edit" aspectratio="f"/>
                <v:textbox>
                  <w:txbxContent>
                    <w:p>
                      <w:r>
                        <w:t>已经完成</w:t>
                      </w:r>
                      <w:r>
                        <w:rPr>
                          <w:rFonts w:hint="eastAsia"/>
                          <w:lang w:val="en-US" w:eastAsia="zh-CN"/>
                        </w:rPr>
                        <w:t>自主避障</w:t>
                      </w:r>
                      <w:r>
                        <w:t>！</w:t>
                      </w:r>
                    </w:p>
                    <w:p>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5</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88" name="图片 8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ind w:firstLine="420" w:firstLineChars="0"/>
        <w:rPr>
          <w:rFonts w:hint="default"/>
        </w:rPr>
      </w:pPr>
    </w:p>
    <w:p>
      <w:pPr>
        <w:jc w:val="center"/>
        <w:rPr>
          <w:rFonts w:hint="eastAsia"/>
          <w:b/>
          <w:bCs/>
          <w:lang w:val="en-US" w:eastAsia="zh-CN"/>
        </w:rPr>
      </w:pPr>
    </w:p>
    <w:p>
      <w:pPr>
        <w:jc w:val="center"/>
        <w:rPr>
          <w:rFonts w:hint="default"/>
        </w:rPr>
      </w:pPr>
      <w:r>
        <w:rPr>
          <w:rFonts w:hint="eastAsia"/>
          <w:b/>
          <w:bCs/>
          <w:lang w:val="en-US" w:eastAsia="zh-CN"/>
        </w:rPr>
        <w:t>图5-1-4 自主避障结束界面</w:t>
      </w:r>
    </w:p>
    <w:p>
      <w:pPr>
        <w:pStyle w:val="4"/>
      </w:pPr>
      <w:bookmarkStart w:id="127" w:name="_Toc31449"/>
      <w:r>
        <w:rPr>
          <w:rFonts w:hint="eastAsia"/>
          <w:lang w:val="en-US" w:eastAsia="zh-CN"/>
        </w:rPr>
        <w:t xml:space="preserve">5.1.2 </w:t>
      </w:r>
      <w:r>
        <w:rPr>
          <w:rFonts w:hint="eastAsia"/>
        </w:rPr>
        <w:t>“</w:t>
      </w:r>
      <w:r>
        <w:rPr>
          <w:rFonts w:hint="default"/>
        </w:rPr>
        <w:t>定点巡航</w:t>
      </w:r>
      <w:r>
        <w:rPr>
          <w:rFonts w:hint="eastAsia"/>
        </w:rPr>
        <w:t>”</w:t>
      </w:r>
      <w:r>
        <w:rPr>
          <w:rFonts w:hint="default"/>
        </w:rPr>
        <w:t>功能相关用户接口</w:t>
      </w:r>
      <w:bookmarkEnd w:id="127"/>
    </w:p>
    <w:p>
      <w:pPr>
        <w:ind w:firstLine="420" w:firstLineChars="0"/>
        <w:rPr>
          <w:rFonts w:hint="default"/>
        </w:rPr>
      </w:pPr>
    </w:p>
    <w:p>
      <w:pPr>
        <w:ind w:firstLine="420" w:firstLineChars="0"/>
      </w:pPr>
      <w:r>
        <w:rPr>
          <w:rFonts w:hint="default"/>
        </w:rPr>
        <w:t>用户启动基于计算机的图像化界面，进入主界面，点击“</w:t>
      </w:r>
      <w:r>
        <w:rPr>
          <w:rFonts w:hint="eastAsia"/>
          <w:lang w:val="en-US" w:eastAsia="zh-CN"/>
        </w:rPr>
        <w:t>定点巡航</w:t>
      </w:r>
      <w:r>
        <w:rPr>
          <w:rFonts w:hint="default"/>
        </w:rPr>
        <w:t>”按钮，可以进入“</w:t>
      </w:r>
      <w:r>
        <w:rPr>
          <w:rFonts w:hint="eastAsia"/>
          <w:lang w:val="en-US" w:eastAsia="zh-CN"/>
        </w:rPr>
        <w:t>定点巡航</w:t>
      </w:r>
      <w:r>
        <w:rPr>
          <w:rFonts w:hint="default"/>
        </w:rPr>
        <w:t>”模式（这是用户使用机器人的3大基本功能之一）</w:t>
      </w:r>
      <w:r>
        <w:rPr>
          <w:rFonts w:hint="eastAsia"/>
          <w:lang w:eastAsia="zh-CN"/>
        </w:rPr>
        <w:t>。</w:t>
      </w:r>
      <w:r>
        <w:rPr>
          <w:rFonts w:hint="eastAsia"/>
          <w:lang w:val="en-US" w:eastAsia="zh-CN"/>
        </w:rPr>
        <w:t>初次</w:t>
      </w:r>
      <w:r>
        <w:rPr>
          <w:rFonts w:hint="default"/>
        </w:rPr>
        <w:t>进入</w:t>
      </w:r>
      <w:r>
        <w:rPr>
          <w:rFonts w:hint="eastAsia"/>
          <w:lang w:val="en-US" w:eastAsia="zh-CN"/>
        </w:rPr>
        <w:t>定点巡航功能，需要进行基本建图操作。</w:t>
      </w:r>
      <w:r>
        <w:rPr>
          <w:rFonts w:hint="default"/>
        </w:rPr>
        <w:t>新的图像化界面</w:t>
      </w:r>
      <w:r>
        <w:rPr>
          <w:rFonts w:hint="eastAsia"/>
        </w:rPr>
        <w:t>如下：</w:t>
      </w:r>
      <w:r>
        <w:t xml:space="preserve"> </w:t>
      </w:r>
    </w:p>
    <w:p>
      <w:pPr>
        <w:ind w:firstLine="420" w:firstLineChars="0"/>
      </w:pPr>
    </w:p>
    <w:p>
      <w:pPr>
        <w:ind w:firstLine="420" w:firstLineChars="0"/>
      </w:pPr>
      <w:r>
        <w:rPr>
          <w:sz w:val="24"/>
        </w:rPr>
        <mc:AlternateContent>
          <mc:Choice Requires="wps">
            <w:drawing>
              <wp:anchor distT="0" distB="0" distL="114300" distR="114300" simplePos="0" relativeHeight="251665408" behindDoc="0" locked="0" layoutInCell="1" allowOverlap="1">
                <wp:simplePos x="0" y="0"/>
                <wp:positionH relativeFrom="column">
                  <wp:posOffset>314960</wp:posOffset>
                </wp:positionH>
                <wp:positionV relativeFrom="paragraph">
                  <wp:posOffset>-78105</wp:posOffset>
                </wp:positionV>
                <wp:extent cx="4666615" cy="1843405"/>
                <wp:effectExtent l="0" t="0" r="0" b="0"/>
                <wp:wrapNone/>
                <wp:docPr id="12" name="文本框 12"/>
                <wp:cNvGraphicFramePr/>
                <a:graphic xmlns:a="http://schemas.openxmlformats.org/drawingml/2006/main">
                  <a:graphicData uri="http://schemas.microsoft.com/office/word/2010/wordprocessingShape">
                    <wps:wsp>
                      <wps:cNvSpPr txBox="1"/>
                      <wps:spPr>
                        <a:xfrm>
                          <a:off x="1513205" y="3404870"/>
                          <a:ext cx="4666615" cy="184340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4.8pt;margin-top:-6.15pt;height:145.15pt;width:367.45pt;z-index:251665408;mso-width-relative:page;mso-height-relative:page;" filled="f" stroked="f" coordsize="21600,21600" o:gfxdata="UEsFBgAAAAAAAAAAAAAAAAAAAAAAAFBLAwQKAAAAAACHTuJAAAAAAAAAAAAAAAAABAAAAGRycy9Q&#10;SwMEFAAAAAgAh07iQACgPIvcAAAACgEAAA8AAABkcnMvZG93bnJldi54bWxNj8tOwzAQRfdI/IM1&#10;SOxaO6GPEDKpUKQKCcGipRt2TjxNIvwIsfugX1+zguXoHt17plidjWZHGn3vLEIyFcDINk71tkXY&#10;fawnGTAfpFVSO0sIP+RhVd7eFDJX7mQ3dNyGlsUS63OJ0IUw5Jz7piMj/dQNZGO2d6ORIZ5jy9Uo&#10;T7HcaJ4KseBG9jYudHKgqqPma3swCK/V+l1u6tRkF129vO2fh+/d5xzx/i4RT8ACncMfDL/6UR3K&#10;6FS7g1WeaYTZ4yKSCJMkfQAWgWU2mwOrEdJlJoCXBf//QnkFUEsDBBQAAAAIAIdO4kALiclWKgIA&#10;ACcEAAAOAAAAZHJzL2Uyb0RvYy54bWytU82O0zAQviPxDpbvNEmbdkvVdFV2VYRUsSsVxNl17CaS&#10;/7DdJuUB4A32xIU7z9XnYOyk3Qo4IXpwxzNfZjzffDO/baVAB2ZdrVWBs0GKEVNUl7XaFfjjh9Wr&#10;KUbOE1USoRUr8JE5fLt4+WLemBkb6kqLklkESZSbNabAlfdmliSOVkwSN9CGKQhybSXxcLW7pLSk&#10;gexSJMM0nSSNtqWxmjLnwHvfBfEi5uecUf/AuWMeiQLD23w8bTy34UwWczLbWWKqmvbPIP/wCklq&#10;BUUvqe6JJ2hv6z9SyZpa7TT3A6plojmvKYs9QDdZ+ls3m4oYFnsBcpy50OT+X1r6/vBoUV3C7IYY&#10;KSJhRqenb6fvP08/viLwAUGNcTPAbQwgfftGtwA++x04Q98ttzL8Q0coxMfZaJiOMToWeJSn+fSm&#10;p5q1HlEA5BP4ZQCggMimOYDGIWfynMpY598yLVEwCmxhlpFiclg730HPkFBZ6VUtRJynUKgp8GQ0&#10;TuMHlwgkFwpqhIa6hwfLt9u273KryyM0aXWnE2foqobia+L8I7EgDJAQiN0/wMGFhiK6tzCqtP3y&#10;N3/Aw7wgilEDQiuw+7wnlmEk3imY5Ossz4My4yUf3wzhYq8j2+uI2ss7DVrOYK0MjWbAe3E2udXy&#10;E+zEMlSFEFEUahfYn80738kfdoqy5TKCQIuG+LXaGBpSd3Qu917zOjIdaOq46dkDNcZZ9ZsT5H59&#10;j6jn/V78AlBLAwQKAAAAAACHTuJAAAAAAAAAAAAAAAAABgAAAF9yZWxzL1BLAwQUAAAACACHTuJA&#10;ihRmPNEAAACUAQAACwAAAF9yZWxzLy5yZWxzpZDBasMwDIbvg72D0X1xmsMYo04vo9Br6R7A2Ipj&#10;GltGMtn69vMOg2X0tqN+oe8T//7wmRa1IkukbGDX9aAwO/IxBwPvl+PTCyipNnu7UEYDNxQ4jI8P&#10;+zMutrYjmWMR1ShZDMy1lletxc2YrHRUMLfNRJxsbSMHXay72oB66Ptnzb8ZMG6Y6uQN8MkPoC63&#10;0sx/2Ck6JqGpdo6SpmmK7h5VB7Zlju7INuEbuUazHLAa8CwaB2pZ134EfV+/+6fe00c+47rVfoeM&#10;649Xb7ocvwBQSwMEFAAAAAgAh07iQH7m5SD3AAAA4QEAABMAAABbQ29udGVudF9UeXBlc10ueG1s&#10;lZFBTsMwEEX3SNzB8hYlTrtACCXpgrRLQKgcYGRPEotkbHlMaG+Pk7YbRJFY2jP/vye73BzGQUwY&#10;2Dqq5CovpEDSzljqKvm+32UPUnAEMjA4wkoekeWmvr0p90ePLFKauJJ9jP5RKdY9jsC580hp0row&#10;QkzH0CkP+gM6VOuiuFfaUUSKWZw7ZF022MLnEMX2kK5PJgEHluLptDizKgneD1ZDTKZqIvODkp0J&#10;eUouO9xbz3dJQ6pfCfPkOuCce0lPE6xB8QohPsOYNJQJrIz7ooBT/nfJbDly5trWasybwE2KveF0&#10;sbrWjmvXOP3f8u2SunSr5YPqb1BLAQIUABQAAAAIAIdO4kB+5uUg9wAAAOEBAAATAAAAAAAAAAEA&#10;IAAAALUEAABbQ29udGVudF9UeXBlc10ueG1sUEsBAhQACgAAAAAAh07iQAAAAAAAAAAAAAAAAAYA&#10;AAAAAAAAAAAQAAAAlwMAAF9yZWxzL1BLAQIUABQAAAAIAIdO4kCKFGY80QAAAJQBAAALAAAAAAAA&#10;AAEAIAAAALsDAABfcmVscy8ucmVsc1BLAQIUAAoAAAAAAIdO4kAAAAAAAAAAAAAAAAAEAAAAAAAA&#10;AAAAEAAAABYAAABkcnMvUEsBAhQAFAAAAAgAh07iQACgPIvcAAAACgEAAA8AAAAAAAAAAQAgAAAA&#10;OAAAAGRycy9kb3ducmV2LnhtbFBLAQIUABQAAAAIAIdO4kALiclWKgIAACcEAAAOAAAAAAAAAAEA&#10;IAAAAEEBAABkcnMvZTJvRG9jLnhtbFBLBQYAAAAABgAGAFkBAADdBQ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请选择以下两种模式之一指挥机器人运行，在运行中收集地图信息：</w:t>
                      </w:r>
                    </w:p>
                    <w:p>
                      <w:r>
                        <w:t xml:space="preserve">模式一：请输入目标导航点坐标 </w:t>
                      </w:r>
                    </w:p>
                    <w:p>
                      <w:r>
                        <w:t>模式二：请输入导航方向与运动距离：</w:t>
                      </w:r>
                    </w:p>
                    <w:p>
                      <w:pPr>
                        <w:jc w:val="right"/>
                      </w:pPr>
                      <w:r>
                        <w:t xml:space="preserve"> </w:t>
                      </w:r>
                      <w:r>
                        <w:drawing>
                          <wp:inline distT="0" distB="0" distL="114300" distR="114300">
                            <wp:extent cx="476885" cy="476885"/>
                            <wp:effectExtent l="0" t="0" r="10795" b="10795"/>
                            <wp:docPr id="89" name="图片 8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1664384" behindDoc="0" locked="0" layoutInCell="1" allowOverlap="1">
                <wp:simplePos x="0" y="0"/>
                <wp:positionH relativeFrom="column">
                  <wp:posOffset>69215</wp:posOffset>
                </wp:positionH>
                <wp:positionV relativeFrom="paragraph">
                  <wp:posOffset>-186690</wp:posOffset>
                </wp:positionV>
                <wp:extent cx="5058410" cy="1926590"/>
                <wp:effectExtent l="6350" t="6350" r="10160" b="17780"/>
                <wp:wrapNone/>
                <wp:docPr id="9" name="圆角矩形 9"/>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5.45pt;margin-top:-14.7pt;height:151.7pt;width:398.3pt;z-index:251664384;v-text-anchor:middle;mso-width-relative:page;mso-height-relative:page;" fillcolor="#D9D9D9 [2732]" filled="t" stroked="t" coordsize="21600,21600" arcsize="0.166666666666667" o:gfxdata="UEsFBgAAAAAAAAAAAAAAAAAAAAAAAFBLAwQKAAAAAACHTuJAAAAAAAAAAAAAAAAABAAAAGRycy9Q&#10;SwMEFAAAAAgAh07iQDPyugbYAAAACgEAAA8AAABkcnMvZG93bnJldi54bWxNjzFPwzAQhXek/gfr&#10;kNhau1FLmhCnQxGIqVILA2xufCSB+BzFTlP+fY8Jxqf79N53xfbiOnHGIbSeNCwXCgRS5W1LtYa3&#10;16f5BkSIhqzpPKGGHwywLWc3hcmtn+iA52OsBZdQyI2GJsY+lzJUDToTFr5H4tunH5yJHIda2sFM&#10;XO46mSh1L51piRca0+Ouwer7ODoNmZ8erTz0z2lM/cvX+/4DR7PW+u52qR5ARLzEPxh+9VkdSnY6&#10;+ZFsEB1nlTGpYZ5kKxAMbFS6BnHSkKQrBbIs5P8XyitQSwMEFAAAAAgAh07iQMuhLNd+AgAA9gQA&#10;AA4AAABkcnMvZTJvRG9jLnhtbK1UwW4TMRC9I/EPlu90N1HSZqNuqqhREFKhFQVxdrzerCXbY2wn&#10;m/IBfADnSkhcEB/B51TwGYy927SlHBBCK3lnPOM3njczPj7ZaUW2wnkJpqSDg5wSYThU0qxL+vbN&#10;8tmEEh+YqZgCI0p6JTw9mT19ctzaqRhCA6oSjiCI8dPWlrQJwU6zzPNGaOYPwAqDxhqcZgFVt84q&#10;x1pE1yob5vlh1oKrrAMuvMfdRWeks4Rf14KH87r2IhBVUrxbSKtL6yqu2eyYTdeO2Uby/hrsH26h&#10;mTQYdA+1YIGRjZOPoLTkDjzU4YCDzqCuJRcpB8xmkP+WzWXDrEi5IDne7mny/w+Wv9peOCKrkhaU&#10;GKaxRDfXH39+/fTj87eb719IERlqrZ+i46W9cL3mUYzp7mqn4x8TIbvE6tWeVbELhOPmOB9PRgMk&#10;n6NtUAwPx0XiPbs7bp0PzwVoEoWSOtiY6jXWLlHKtmc+YFz0v/WLIT0oWS2lUklx69WpcmTLsM6L&#10;In7prNrol1B125Nxnt8G9p1/An0ApAxp8ZbDI3QlnGFH1ooFFLVFjrxZU8LUGludB5ciPDjdw3bx&#10;lsP4PbpG8TfXiIkumG86pBSja1UtA86LkrqkE0xnn5AymEusU1eZKK2gusLaOuia3lu+lAh7xny4&#10;YA67HDPEyQ3nuNQKMG3oJUoacB/+tB/9sfnQSkmLU4OUvN8wJyhRLwy2ZTEYjeKYJWU0Phqi4u5b&#10;VvctZqNPAQs2wDfC8iRG/6BuxdqBfocDPo9R0cQMx9gd+b1yGrppxieCi/k8ueFoWRbOzKXlETw2&#10;iIH5JkAtUyPdsdOThsOVWqF/COL03teT191zNfsF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M/K6&#10;BtgAAAAKAQAADwAAAAAAAAABACAAAAA4AAAAZHJzL2Rvd25yZXYueG1sUEsBAhQAFAAAAAgAh07i&#10;QMuhLNd+AgAA9gQAAA4AAAAAAAAAAQAgAAAAPQ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r>
        <w:rPr>
          <w:sz w:val="24"/>
        </w:rPr>
        <mc:AlternateContent>
          <mc:Choice Requires="wps">
            <w:drawing>
              <wp:anchor distT="0" distB="0" distL="114300" distR="114300" simplePos="0" relativeHeight="251680768" behindDoc="0" locked="0" layoutInCell="1" allowOverlap="1">
                <wp:simplePos x="0" y="0"/>
                <wp:positionH relativeFrom="column">
                  <wp:posOffset>1024255</wp:posOffset>
                </wp:positionH>
                <wp:positionV relativeFrom="paragraph">
                  <wp:posOffset>40640</wp:posOffset>
                </wp:positionV>
                <wp:extent cx="952500" cy="338455"/>
                <wp:effectExtent l="4445" t="4445" r="18415" b="7620"/>
                <wp:wrapNone/>
                <wp:docPr id="22" name="文本框 22"/>
                <wp:cNvGraphicFramePr/>
                <a:graphic xmlns:a="http://schemas.openxmlformats.org/drawingml/2006/main">
                  <a:graphicData uri="http://schemas.microsoft.com/office/word/2010/wordprocessingShape">
                    <wps:wsp>
                      <wps:cNvSpPr txBox="1"/>
                      <wps:spPr>
                        <a:xfrm>
                          <a:off x="4135755" y="4001135"/>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选择模式一</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80.65pt;margin-top:3.2pt;height:26.65pt;width:75pt;z-index:251680768;mso-width-relative:page;mso-height-relative:page;" fillcolor="#FFFFFF [3201]" filled="t" stroked="t" coordsize="21600,21600" o:gfxdata="UEsFBgAAAAAAAAAAAAAAAAAAAAAAAFBLAwQKAAAAAACHTuJAAAAAAAAAAAAAAAAABAAAAGRycy9Q&#10;SwMEFAAAAAgAh07iQGM2gDLUAAAACAEAAA8AAABkcnMvZG93bnJldi54bWxNj8FOwzAQRO9I/Qdr&#10;kbhRJw2kJcSpVCQkxI2SCzc33iYR9jqy3ab8PdsTHJ9mNPu23l6cFWcMcfSkIF9mIJA6b0bqFbSf&#10;r/cbEDFpMtp6QgU/GGHbLG5qXRk/0wee96kXPEKx0gqGlKZKytgN6HRc+gmJs6MPTifG0EsT9Mzj&#10;zspVlpXS6ZH4wqAnfBmw+96fnIK3cpe+sDXvplgVfm5lF442KnV3m2fPIBJe0l8ZrvqsDg07HfyJ&#10;TBSWucwLriooH0BwXuRXPih4fFqDbGr5/4HmF1BLAwQUAAAACACHTuJAx45Rl0gCAAB2BAAADgAA&#10;AGRycy9lMm9Eb2MueG1srVTNjtMwEL4j8Q6W7zQ/bfanaroqXRUhrdiVCuLsOk4T4XiM7TYpDwBv&#10;wIkLd56rz8HYabtdlhOiB3fG8+nzzDczmdx0jSRbYWwNKqfJIKZEKA5FrdY5/fB+8eqKEuuYKpgE&#10;JXK6E5beTF++mLR6LFKoQBbCECRRdtzqnFbO6XEUWV6JhtkBaKEwWIJpmEPXrKPCsBbZGxmlcXwR&#10;tWAKbYALa/H2tg/SaeAvS8HdfVla4YjMKebmwmnCufJnNJ2w8dowXdX8kAb7hywaVit89ER1yxwj&#10;G1M/o2pqbsBC6QYcmgjKsuYi1IDVJPEf1SwrpkWoBcWx+iST/X+0/N32wZC6yGmaUqJYgz3af/+2&#10;//Fr//MrwTsUqNV2jLilRqTrXkOHjT7eW7z0dXelafw/VkQwPkqG2WWWUbJDO44TdHupRecIR8B1&#10;lmYxNoQjYDi8GiEWX4oeibSx7o2AhngjpwY7GQRm2zvreugR4t+1IOtiUUsZHLNezaUhW4ZdX4Tf&#10;gf0JTCrS5vRimMWB+UnMc58oVpLxT88ZMFupMGmvT6+Dt1y36g6iraDYoWYG+rGzmi9q5L1j1j0w&#10;g3OGAuDuuHs8SgmYDBwsSiowX/527/HYfoxS0uLc5tR+3jAjKJFvFQ7GdTIa+UEPzii7TNEx55HV&#10;eURtmjmgSAluqebB9Hgnj2ZpoPmIKzbzr2KIKY5v59QdzbnrtwlXlIvZLIBwtDVzd2qpuaf2LVEw&#10;2zgo69A6L1OvzUE9HO7Q/MMi+u059wPq8XMx/Q1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DLBAAAW0NvbnRlbnRfVHlwZXNdLnhtbFBLAQIUAAoA&#10;AAAAAIdO4kAAAAAAAAAAAAAAAAAGAAAAAAAAAAAAEAAAAK0DAABfcmVscy9QSwECFAAUAAAACACH&#10;TuJAihRmPNEAAACUAQAACwAAAAAAAAABACAAAADRAwAAX3JlbHMvLnJlbHNQSwECFAAKAAAAAACH&#10;TuJAAAAAAAAAAAAAAAAABAAAAAAAAAAAABAAAAAWAAAAZHJzL1BLAQIUABQAAAAIAIdO4kBjNoAy&#10;1AAAAAgBAAAPAAAAAAAAAAEAIAAAADgAAABkcnMvZG93bnJldi54bWxQSwECFAAUAAAACACHTuJA&#10;x45Rl0gCAAB2BAAADgAAAAAAAAABACAAAAA5AQAAZHJzL2Uyb0RvYy54bWxQSwUGAAAAAAYABgBZ&#10;AQAA8wUAAAAA&#10;">
                <v:fill on="t" focussize="0,0"/>
                <v:stroke weight="0.5pt" color="#000000 [3204]" joinstyle="round"/>
                <v:imagedata o:title=""/>
                <o:lock v:ext="edit" aspectratio="f"/>
                <v:textbox>
                  <w:txbxContent>
                    <w:p>
                      <w:pPr>
                        <w:jc w:val="center"/>
                      </w:pPr>
                      <w:r>
                        <w:t>选择模式一</w:t>
                      </w:r>
                    </w:p>
                  </w:txbxContent>
                </v:textbox>
              </v:shape>
            </w:pict>
          </mc:Fallback>
        </mc:AlternateContent>
      </w:r>
      <w:r>
        <w:rPr>
          <w:sz w:val="24"/>
        </w:rPr>
        <mc:AlternateContent>
          <mc:Choice Requires="wps">
            <w:drawing>
              <wp:anchor distT="0" distB="0" distL="114300" distR="114300" simplePos="0" relativeHeight="251704320" behindDoc="0" locked="0" layoutInCell="1" allowOverlap="1">
                <wp:simplePos x="0" y="0"/>
                <wp:positionH relativeFrom="column">
                  <wp:posOffset>2708275</wp:posOffset>
                </wp:positionH>
                <wp:positionV relativeFrom="paragraph">
                  <wp:posOffset>36195</wp:posOffset>
                </wp:positionV>
                <wp:extent cx="952500" cy="338455"/>
                <wp:effectExtent l="4445" t="4445" r="18415" b="7620"/>
                <wp:wrapNone/>
                <wp:docPr id="23" name="文本框 23"/>
                <wp:cNvGraphicFramePr/>
                <a:graphic xmlns:a="http://schemas.openxmlformats.org/drawingml/2006/main">
                  <a:graphicData uri="http://schemas.microsoft.com/office/word/2010/wordprocessingShape">
                    <wps:wsp>
                      <wps:cNvSpPr txBox="1"/>
                      <wps:spPr>
                        <a:xfrm>
                          <a:off x="0" y="0"/>
                          <a:ext cx="952500" cy="33845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选择模式二</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3.25pt;margin-top:2.85pt;height:26.65pt;width:75pt;z-index:251704320;mso-width-relative:page;mso-height-relative:page;" fillcolor="#FFFFFF [3201]" filled="t" stroked="t" coordsize="21600,21600" o:gfxdata="UEsFBgAAAAAAAAAAAAAAAAAAAAAAAFBLAwQKAAAAAACHTuJAAAAAAAAAAAAAAAAABAAAAGRycy9Q&#10;SwMEFAAAAAgAh07iQJMM2MHVAAAACAEAAA8AAABkcnMvZG93bnJldi54bWxNj8FOwzAQRO9I/IO1&#10;SNyo3ZSkkMapBBIS4kbJhZsbb5Oo9jqK3ab8PdsT3HY0o9k31fbinTjjFIdAGpYLBQKpDXagTkPz&#10;9fbwBCImQ9a4QKjhByNs69ubypQ2zPSJ513qBJdQLI2GPqWxlDK2PXoTF2FEYu8QJm8Sy6mTdjIz&#10;l3snM6UK6c1A/KE3I7722B53J6/hvXhJ39jYD7vKVmFuZDsdXNT6/m6pNiASXtJfGK74jA41M+3D&#10;iWwUTsNjVuQc1ZCvQbCfr696z8ezAllX8v+A+hdQSwMEFAAAAAgAh07iQKfKyO4+AgAAagQAAA4A&#10;AABkcnMvZTJvRG9jLnhtbK1UzY7TMBC+I/EOlu806U+W3arpqnRVhLRiVyqIs+M4TYTjMbbbpDwA&#10;+wacuHDnufocjJ2022U5IXpwx/NNP898M9PZdVtLshPGVqBSOhzElAjFIa/UJqUfP6xeXVJiHVM5&#10;k6BESvfC0uv5yxezRk/FCEqQuTAESZSdNjqlpXN6GkWWl6JmdgBaKAQLMDVzeDWbKDesQfZaRqM4&#10;vogaMLk2wIW16L3pQDoP/EUhuLsrCisckSnF3Fw4TTgzf0bzGZtuDNNlxfs02D9kUbNK4aMnqhvm&#10;GNma6hlVXXEDFgo34FBHUBQVF6EGrGYY/1HNumRahFpQHKtPMtn/R8vf7+4NqfKUjsaUKFZjjw7f&#10;Hw4/fh1+fiPoQ4EabacYt9YY6do30GKjj36LTl93W5jaf2NFBHGUen+SV7SOcHReJaMkRoQjNB5f&#10;TpLEs0SPP9bGurcCauKNlBrsXhCV7W6t60KPIf4tC7LKV5WU4WI22VIasmPY6VX49OxPwqQiTUov&#10;xkkcmJ9gnvtEkUnGPz9nwGylwqS9Jl3t3nJt1vZCZZDvUScD3ahZzVcV8t4y6+6ZwdlCAXBf3B0e&#10;hQRMBnqLkhLM17/5fTy2HFFKGpzVlNovW2YEJfKdwmG4Gk4mfrjDZZK8HuHFnCPZOaK29RJQpCFu&#10;pubB9PFOHs3CQP0J12rhX0WIKY5vp9QdzaXrNgjXkovFIgThOGvmbtVac0/tW6JgsXVQVKF1XqZO&#10;m149HOjQ/H75/Mac30PU41/E/Dd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TDNjB1QAAAAgBAAAP&#10;AAAAAAAAAAEAIAAAADgAAABkcnMvZG93bnJldi54bWxQSwECFAAUAAAACACHTuJAp8rI7j4CAABq&#10;BAAADgAAAAAAAAABACAAAAA6AQAAZHJzL2Uyb0RvYy54bWxQSwUGAAAAAAYABgBZAQAA6gUAAAAA&#10;">
                <v:fill on="t" focussize="0,0"/>
                <v:stroke weight="0.5pt" color="#000000 [3204]" joinstyle="round"/>
                <v:imagedata o:title=""/>
                <o:lock v:ext="edit" aspectratio="f"/>
                <v:textbox>
                  <w:txbxContent>
                    <w:p>
                      <w:pPr>
                        <w:jc w:val="center"/>
                      </w:pPr>
                      <w:r>
                        <w:t>选择模式二</w:t>
                      </w:r>
                    </w:p>
                  </w:txbxContent>
                </v:textbox>
              </v:shape>
            </w:pict>
          </mc:Fallback>
        </mc:AlternateContent>
      </w: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图5-1-5 导航选择界面</w:t>
      </w:r>
    </w:p>
    <w:p>
      <w:pPr>
        <w:ind w:firstLine="420" w:firstLineChars="0"/>
      </w:pPr>
      <w:r>
        <w:t>用户可以根据自身喜好和实际需求任意选择“模式一”或“模式二”，以不同的方式对机器人的以完成建图为目的的运行进行指挥；在点击“模式一”或“模式二”后，用户会进入不同的新界面。</w:t>
      </w:r>
    </w:p>
    <w:p>
      <w:pPr>
        <w:ind w:firstLine="420" w:firstLineChars="0"/>
      </w:pPr>
      <w:r>
        <w:t>如果选择点击“模式一”，需要在新界面中输入期望机器人运行到的地点的XY左边（同时给出机器人此时的XY坐标作为参考）。输入完毕后，点击“输入完毕，确认发送按钮”，发送指令到机器人。</w:t>
      </w:r>
    </w:p>
    <w:p>
      <w:pPr>
        <w:ind w:firstLine="420" w:firstLineChars="0"/>
      </w:pPr>
      <w:r>
        <w:rPr>
          <w:sz w:val="24"/>
        </w:rPr>
        <mc:AlternateContent>
          <mc:Choice Requires="wps">
            <w:drawing>
              <wp:anchor distT="0" distB="0" distL="114300" distR="114300" simplePos="0" relativeHeight="251672576" behindDoc="0" locked="0" layoutInCell="1" allowOverlap="1">
                <wp:simplePos x="0" y="0"/>
                <wp:positionH relativeFrom="column">
                  <wp:posOffset>112395</wp:posOffset>
                </wp:positionH>
                <wp:positionV relativeFrom="paragraph">
                  <wp:posOffset>25400</wp:posOffset>
                </wp:positionV>
                <wp:extent cx="5058410" cy="1926590"/>
                <wp:effectExtent l="6350" t="6350" r="10160" b="17780"/>
                <wp:wrapNone/>
                <wp:docPr id="20" name="圆角矩形 2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251672576;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DlhBiRfg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H7SI9h&#10;Gmt0d/vx59dPPz5/u/v+heA2ctRYP0HXa3vlOs2jGBPeVk7HP6ZCtonXmz2vYhsIx81hPhwNeojP&#10;0dYb94+H44SaHY5b58NzAZpEoaAO1qZ8jdVLpLLNhQ8YF/13fjGkByXLhVQqKW61PFeObBhWej6O&#10;Xzqr1vollO32aJjnu8C+9U+gD4CUIQ3esn+CroQz7MlKsYCitsiSNytKmFphs/PgUoQHpzvYNt6i&#10;H79H1xj/zTVionPm6xYpxWibVcuAE6OkLugI09knpAzmEuvUViZKSyhvsLoO2rb3li8kwl4wH66Y&#10;wz7HDHF2wyUulQJMGzqJkhrchz/tR39sP7RS0uDcICXv18wJStQLg4057g0GCBuSMhiexLZy9y3L&#10;+xaz1ueABevhK2F5EqN/UDuxcqDf4YjPYlQ0McMxdkt+p5yHdp7xkeBiNktuOFyWhQtzbXkEjw1i&#10;YLYOUMnUSAd2OtJwvFIrdE9BnN/7evI6PFjTX1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D3j84rW&#10;AAAACAEAAA8AAAAAAAAAAQAgAAAAOAAAAGRycy9kb3ducmV2LnhtbFBLAQIUABQAAAAIAIdO4kDl&#10;hBiRfgIAAPgEAAAOAAAAAAAAAAEAIAAAADsBAABkcnMvZTJvRG9jLnhtbFBLBQYAAAAABgAGAFkB&#10;AAArBg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51712512"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4" name="文本框 24"/>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251712512;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ZIOJk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l/QIlh&#10;Gmd0ePp2+P7z8OMrQR8S1Fg/xrylxczQvoEWB33ye3RG3K10Ov4jIoJxpHp/ple0gXB0Dkb4K4aU&#10;cIwVN1fX+XAY62TPn1vnw1sBmkSjpA7nl2hlu4UPXeopJXYzMK+VSjNUhjQlHV0N8/TBOYLFlcEe&#10;EUT32GiFdtUeka2g2iMwB502vOXzGpsvmA+PzKEYEAsKPDzgIRVgEzhalGzAffmbP+bjjDBKSYPi&#10;Kqn/vGVOUKLeGZze62IwiGpMl8Hwuo8XdxlZXUbMVt8B6rfAVbI8mTE/qJMpHehPuAez2BVDzHDs&#10;XdJwMu9CJ3ncIy5ms5SE+rMsLMzS8li6o3O2DSDrxHSkqePmyB4qMM3quC1R4pf3lPW809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ZIOJk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w:t>
                      </w:r>
                    </w:p>
                    <w:p>
                      <w:r>
                        <w:t>你已选择模式一！</w:t>
                      </w:r>
                    </w:p>
                    <w:p>
                      <w:r>
                        <w:t>请输入目标导航点坐标：X:</w:t>
                      </w:r>
                      <w:r>
                        <w:tab/>
                      </w:r>
                      <w:r>
                        <w:tab/>
                      </w:r>
                      <w:r>
                        <w:tab/>
                      </w:r>
                      <w:r>
                        <w:tab/>
                      </w:r>
                      <w:r>
                        <w:tab/>
                      </w:r>
                      <w:r>
                        <w:t xml:space="preserve">Y: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10795" b="10795"/>
                            <wp:docPr id="78" name="图片 78"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2477440" behindDoc="0" locked="0" layoutInCell="1" allowOverlap="1">
                <wp:simplePos x="0" y="0"/>
                <wp:positionH relativeFrom="column">
                  <wp:posOffset>3543935</wp:posOffset>
                </wp:positionH>
                <wp:positionV relativeFrom="paragraph">
                  <wp:posOffset>290195</wp:posOffset>
                </wp:positionV>
                <wp:extent cx="899160" cy="328295"/>
                <wp:effectExtent l="4445" t="4445" r="10795" b="17780"/>
                <wp:wrapNone/>
                <wp:docPr id="32" name="文本框 32"/>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9.05pt;margin-top:22.85pt;height:25.85pt;width:70.8pt;z-index:252477440;mso-width-relative:page;mso-height-relative:page;" fillcolor="#FFFFFF [3201]" filled="t" stroked="t" coordsize="21600,21600" o:gfxdata="UEsFBgAAAAAAAAAAAAAAAAAAAAAAAFBLAwQKAAAAAACHTuJAAAAAAAAAAAAAAAAABAAAAGRycy9Q&#10;SwMEFAAAAAgAh07iQFiZTGLYAAAACQEAAA8AAABkcnMvZG93bnJldi54bWxNj01Lw0AQhu+C/2EZ&#10;wZvdpG3SJs2koCCIN2su3rbZaRK6HyG7beq/dzzpbYZ5eOd5q/3NGnGlKQzeIaSLBAS51uvBdQjN&#10;5+vTFkSIymllvCOEbwqwr+/vKlVqP7sPuh5iJzjEhVIh9DGOpZSh7cmqsPAjOb6d/GRV5HXqpJ7U&#10;zOHWyGWS5NKqwfGHXo300lN7Plwswlv+HL+o0e96tVz5uZHtdDIB8fEhTXYgIt3iHwy/+qwONTsd&#10;/cXpIAxClm1TRhHW2QYEA3lR8HBEKDZrkHUl/zeofwBQSwMEFAAAAAgAh07iQAQthnM9AgAAagQA&#10;AA4AAABkcnMvZTJvRG9jLnhtbK1UzY7TMBC+I/EOlu80/aetmq5KV0VIFbtSQZwdx2kiHI+x3Sbl&#10;Adg34MSFO8/V52DspN0uywnRgzueb/p55puZzm/qUpKDMLYAFdNep0uJUBzSQu1i+vHD+tWEEuuY&#10;SpkEJWJ6FJbeLF6+mFd6JvqQg0yFIUii7KzSMc2d07MosjwXJbMd0EIhmIEpmcOr2UWpYRWylzLq&#10;d7vjqAKTagNcWIve2waki8CfZYK7uyyzwhEZU8zNhdOEM/FntJiz2c4wnRe8TYP9QxYlKxQ+eqG6&#10;ZY6RvSmeUZUFN2Ahcx0OZQRZVnARasBqet0/qtnmTItQC4pj9UUm+/9o+fvDvSFFGtNBnxLFSuzR&#10;6fvD6cev089vBH0oUKXtDOO2GiNd/QZqbPTZb9Hp664zU/pvrIggjlIfL/KK2hGOzsl02hsjwhEa&#10;9Cf96cizRI8/1sa6twJK4o2YGuxeEJUdNtY1oecQ/5YFWaTrQspwMbtkJQ05MOz0Onxa9idhUpEq&#10;puPBqBuYn2Ce+0KRSMY/P2fAbKXCpL0mTe3ecnVSt0IlkB5RJwPNqFnN1wXybph198zgbKEAuC/u&#10;Do9MAiYDrUVJDubr3/w+HluOKCUVzmpM7Zc9M4IS+U7hMEx7w6Ef7nAZjl738WKukeQaUftyBShS&#10;DzdT82D6eCfPZmag/IRrtfSvIsQUx7dj6s7myjUbhGvJxXIZgnCcNXMbtdXcU/uWKFjuHWRFaJ2X&#10;qdGmVQ8HOjS/XT6/Mdf3EPX4F7H4DV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FiZTGLYAAAACQEA&#10;AA8AAAAAAAAAAQAgAAAAOAAAAGRycy9kb3ducmV2LnhtbFBLAQIUABQAAAAIAIdO4kAELYZzPQIA&#10;AGoEAAAOAAAAAAAAAAEAIAAAAD0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1736064" behindDoc="0" locked="0" layoutInCell="1" allowOverlap="1">
                <wp:simplePos x="0" y="0"/>
                <wp:positionH relativeFrom="column">
                  <wp:posOffset>2291080</wp:posOffset>
                </wp:positionH>
                <wp:positionV relativeFrom="paragraph">
                  <wp:posOffset>296545</wp:posOffset>
                </wp:positionV>
                <wp:extent cx="899160" cy="328295"/>
                <wp:effectExtent l="4445" t="4445" r="10795" b="17780"/>
                <wp:wrapNone/>
                <wp:docPr id="25" name="文本框 2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4pt;margin-top:23.35pt;height:25.85pt;width:70.8pt;z-index:251736064;mso-width-relative:page;mso-height-relative:page;" fillcolor="#FFFFFF [3201]" filled="t" stroked="t" coordsize="21600,21600" o:gfxdata="UEsFBgAAAAAAAAAAAAAAAAAAAAAAAFBLAwQKAAAAAACHTuJAAAAAAAAAAAAAAAAABAAAAGRycy9Q&#10;SwMEFAAAAAgAh07iQLUQ7uHXAAAACQEAAA8AAABkcnMvZG93bnJldi54bWxNj8FOwzAQRO9I/IO1&#10;SNyo3SSEErKpBBIS4kabCzc33iYR9jqK3ab8PeYEx9GMZt7U24uz4kxzGD0jrFcKBHHnzcg9Qrt/&#10;vduACFGz0dYzIXxTgG1zfVXryviFP+i8i71IJRwqjTDEOFVShm4gp8PKT8TJO/rZ6Zjk3Esz6yWV&#10;OyszpUrp9MhpYdATvQzUfe1ODuGtfI6f1Jp3k2e5X1rZzUcbEG9v1uoJRKRL/AvDL35ChyYxHfyJ&#10;TRAWIS9VQo8IRfkAIgXuVVaAOCA8bgqQTS3/P2h+AFBLAwQUAAAACACHTuJAvJXQsT8CAABqBAAA&#10;DgAAAGRycy9lMm9Eb2MueG1srVTNbhMxEL4j8Q6W73STtA1J1E0VWgUhVbRSQJwdrzdZ4fUY28lu&#10;eAD6Bpy4cOe58hx8dn7aUk6IPXjnbz/PfDOzF5dtrdlaOV+RyXn3pMOZMpKKyixy/vHD9NWAMx+E&#10;KYQmo3K+UZ5fjl++uGjsSPVoSbpQjgHE+FFjc74MwY6yzMulqoU/IasMnCW5WgSobpEVTjRAr3XW&#10;63T6WUOusI6k8h7W652TjxN+WSoZbsvSq8B0zpFbSKdL5zye2fhCjBZO2GUl92mIf8iiFpXBpUeo&#10;axEEW7nqGVRdSUeeynAiqc6oLCupUg2optv5o5rZUliVagE53h5p8v8PVr5f3zlWFTnvnXNmRI0e&#10;bb/fb3/82v78xmADQY31I8TNLCJD+4ZaNPpg9zDGutvS1fGNihj8oHpzpFe1gUkYB8Nhtw+PhOu0&#10;N+gNE3r28LF1PrxVVLMo5Nyhe4lUsb7xAYkg9BAS7/Kkq2JaaZ0Ut5hfacfWAp2epifmiE+ehGnD&#10;mpz3T887CfmJL2IfIeZayM/PEYCnDWAjJ7vaoxTaebsnak7FBjw52o2at3JaAfdG+HAnHGYLBGBf&#10;wi2OUhOSob3E2ZLc17/ZYzxaDi9nDWY15/7LSjjFmX5nMAzD7tlZHO6knJ2/7kFxjz3zxx6zqq8I&#10;JHWxmVYmMcYHfRBLR/UnrNUk3gqXMBJ35zwcxKuw2yCspVSTSQrCOFsRbszMyggdW2JosgpUVql1&#10;kaYdN3v2MNCpPfvlixvzWE9RD7+I8W9QSwMECgAAAAAAh07iQAAAAAAAAAAAAAAAAAYAAABfcmVs&#10;cy9QSwMEFAAAAAgAh07iQIoUZjzRAAAAlAEAAAsAAABfcmVscy8ucmVsc6WQwWrDMAyG74O9g9F9&#10;cZrDGKNOL6PQa+kewNiKYxpbRjLZ+vbzDoNl9LajfqHvE//+8JkWtSJLpGxg1/WgMDvyMQcD75fj&#10;0wsoqTZ7u1BGAzcUOIyPD/szLra2I5ljEdUoWQzMtZZXrcXNmKx0VDC3zUScbG0jB12su9qAeuj7&#10;Z82/GTBumOrkDfDJD6Aut9LMf9gpOiahqXaOkqZpiu4eVQe2ZY7uyDbhG7lGsxywGvAsGgdqWdd+&#10;BH1fv/un3tNHPuO61X6HjOuPV2+6HL8AUEsDBBQAAAAIAIdO4kB+5uUg9wAAAOEBAAATAAAAW0Nv&#10;bnRlbnRfVHlwZXNdLnhtbJWRQU7DMBBF90jcwfIWJU67QAgl6YK0S0CoHGBkTxKLZGx5TGhvj5O2&#10;G0SRWNoz/78nu9wcxkFMGNg6quQqL6RA0s5Y6ir5vt9lD1JwBDIwOMJKHpHlpr69KfdHjyxSmriS&#10;fYz+USnWPY7AufNIadK6MEJMx9ApD/oDOlTrorhX2lFEilmcO2RdNtjC5xDF9pCuTyYBB5bi6bQ4&#10;syoJ3g9WQ0ymaiLzg5KdCXlKLjvcW893SUOqXwnz5DrgnHtJTxOsQfEKIT7DmDSUCayM+6KAU/53&#10;yWw5cuba1mrMm8BNir3hdLG61o5r1zj93/Ltkrp0q+WD6m9QSwECFAAUAAAACACHTuJAfublIPcA&#10;AADhAQAAEwAAAAAAAAABACAAAADFBAAAW0NvbnRlbnRfVHlwZXNdLnhtbFBLAQIUAAoAAAAAAIdO&#10;4kAAAAAAAAAAAAAAAAAGAAAAAAAAAAAAEAAAAKcDAABfcmVscy9QSwECFAAUAAAACACHTuJAihRm&#10;PNEAAACUAQAACwAAAAAAAAABACAAAADLAwAAX3JlbHMvLnJlbHNQSwECFAAKAAAAAACHTuJAAAAA&#10;AAAAAAAAAAAABAAAAAAAAAAAABAAAAAWAAAAZHJzL1BLAQIUABQAAAAIAIdO4kC1EO7h1wAAAAkB&#10;AAAPAAAAAAAAAAEAIAAAADgAAABkcnMvZG93bnJldi54bWxQSwECFAAUAAAACACHTuJAvJXQsT8C&#10;AABqBAAADgAAAAAAAAABACAAAAA8AQAAZHJzL2Uyb0RvYy54bWxQSwUGAAAAAAYABgBZAQAA7QUA&#10;AA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51814912" behindDoc="0" locked="0" layoutInCell="1" allowOverlap="1">
                <wp:simplePos x="0" y="0"/>
                <wp:positionH relativeFrom="column">
                  <wp:posOffset>1691005</wp:posOffset>
                </wp:positionH>
                <wp:positionV relativeFrom="paragraph">
                  <wp:posOffset>146050</wp:posOffset>
                </wp:positionV>
                <wp:extent cx="1745615" cy="348615"/>
                <wp:effectExtent l="4445" t="4445" r="17780" b="12700"/>
                <wp:wrapNone/>
                <wp:docPr id="27" name="文本框 27"/>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251814912;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BZDoLVPQIAAGsEAAAO&#10;AAAAZHJzL2Uyb0RvYy54bWytVM2O0zAQviPxDpbvNG23P0vVdFW6KkKq2JUK4uw6ThNhe4ztNikP&#10;wL4BJy7cea4+B2Mn7XZZTogcnPnL55lvZjK9qZUke2FdCTqlvU6XEqE5ZKXepvTjh+Wra0qcZzpj&#10;ErRI6UE4ejN7+WJamYnoQwEyE5YgiHaTyqS08N5MksTxQijmOmCERmcOVjGPqt0mmWUVoiuZ9Lvd&#10;UVKBzYwFLpxD623jpLOIn+eC+7s8d8ITmVLMzcfTxnMTzmQ2ZZOtZaYoeZsG+4csFCs1XnqGumWe&#10;kZ0tn0GpkltwkPsOB5VAnpdcxBqwml73j2rWBTMi1oLkOHOmyf0/WP5+f29JmaW0P6ZEM4U9On5/&#10;OP74dfz5jaANCaqMm2Dc2mCkr99AjY0+2R0aQ911blV4Y0UE/Uj14UyvqD3h4aPxYDjqDSnh6Lsa&#10;XAcZ4ZPHr411/q0ARYKQUovti6yy/cr5JvQUEi5zIMtsWUoZFbvdLKQle4atXsanRX8SJjWpUjq6&#10;GnYj8hNfwD5DbCTjn58jYLZSY9KBlKb4IPl6U7dMbSA7IFEWmllzhi9LxF0x5++ZxeFCbnBh/B0e&#10;uQRMBlqJkgLs17/ZQzz2HL2UVDisKXVfdswKSuQ7jdPwujcYhOmOymA47qNiLz2bS4/eqQUgST1c&#10;TcOjGOK9PIm5BfUJ92oebkUX0xzvTqk/iQvfrBDuJRfzeQzCeTbMr/Ta8AAdWqJhvvOQl7F1gaaG&#10;m5Y9nOjY/Hb7wspc6jHq8R8x+w1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WQ6C1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图5-1-6 输入模式一</w:t>
      </w:r>
    </w:p>
    <w:p>
      <w:pPr>
        <w:ind w:firstLine="420" w:firstLineChars="0"/>
      </w:pPr>
      <w:r>
        <w:t>如果选择点击“模式二”，需要在新界面中输入期望机器人进行运行的方向和运动距；方向必须是N、S、W、E中的一个，同时给出机器人此时的XY坐标作为参考。输入完毕后，点击“输入完毕，确认发送按钮”，发送指令到机器人。</w:t>
      </w:r>
    </w:p>
    <w:p/>
    <w:p/>
    <w:p>
      <w:pPr>
        <w:ind w:firstLine="420" w:firstLineChars="0"/>
      </w:pPr>
      <w:r>
        <w:rPr>
          <w:sz w:val="24"/>
        </w:rPr>
        <mc:AlternateContent>
          <mc:Choice Requires="wps">
            <w:drawing>
              <wp:anchor distT="0" distB="0" distL="114300" distR="114300" simplePos="0" relativeHeight="2941412352" behindDoc="0" locked="0" layoutInCell="1" allowOverlap="1">
                <wp:simplePos x="0" y="0"/>
                <wp:positionH relativeFrom="column">
                  <wp:posOffset>112395</wp:posOffset>
                </wp:positionH>
                <wp:positionV relativeFrom="paragraph">
                  <wp:posOffset>25400</wp:posOffset>
                </wp:positionV>
                <wp:extent cx="5058410" cy="1926590"/>
                <wp:effectExtent l="6350" t="6350" r="15240" b="22860"/>
                <wp:wrapNone/>
                <wp:docPr id="10" name="圆角矩形 1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8.85pt;margin-top:2pt;height:151.7pt;width:398.3pt;z-index:-1353554944;v-text-anchor:middle;mso-width-relative:page;mso-height-relative:page;" fillcolor="#D9D9D9 [2732]" filled="t" stroked="t" coordsize="21600,21600" arcsize="0.166666666666667" o:gfxdata="UEsFBgAAAAAAAAAAAAAAAAAAAAAAAFBLAwQKAAAAAACHTuJAAAAAAAAAAAAAAAAABAAAAGRycy9Q&#10;SwMEFAAAAAgAh07iQD3j84rWAAAACAEAAA8AAABkcnMvZG93bnJldi54bWxNjzFPwzAUhHck/oP1&#10;kNioHRpwG+J0AIGYkFoY6ObGjyQQP0ex05R/z2OC8XSnu+/Kzcn34ohj7AIZyBYKBFIdXEeNgbfX&#10;x6sViJgsOdsHQgPfGGFTnZ+VtnBhpi0ed6kRXEKxsAbalIZCyli36G1chAGJvY8weptYjo10o525&#10;3PfyWqlb6W1HvNDaAe9brL92kzewDvODk9vhSScdnj/fX/Y42RtjLi8ydQci4Sn9heEXn9GhYqZD&#10;mMhF0bPWmpMGcn7E9irLlyAOBpZK5yCrUv4/UP0AUEsDBBQAAAAIAIdO4kBhdsOWfA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CVqh/Ro&#10;plCjm+uPP79++vH52833LwTbyNHW+glcL+2F6zQPMRLeVU7FP6iQXcrr1T6vYhcIx+YwH44GEZ/D&#10;1hv3D4fjhJrdHbfOh+fCKBKFgjqz1uVrVC8llW3OfEBc+N/6xZDeyKZcNFImxa2Wp9KRDUOl5+P4&#10;pbNyrV6ast0eDfP8NrBv/RPoAyCpyRa37B/BlXCGnqwkCxCVRZa8XlHC5ArNzoNLER6c7mDbeIt+&#10;/B5dY/w314hE58zXLVKK0TaragImRjaqoCPQ2ROSGlxindrKRGlpyitU15m27b3liwawZ8yHC+bQ&#10;52CI2Q3nWCppQNt0EiW1cR/+tB/90X6wUrLF3CAl79fMCUrkC43GHPcGA8CGpAyGR30o7r5led+i&#10;1+rUoGA9vBKWJzH6B3krVs6odxjxWYwKE9Mcsdvkd8ppaOcZjwQXs1lyw3BZFs70peURPDaINrN1&#10;MFWTGukuO13SMF6pFbqnIM7vfT153T1Y019QSwMECgAAAAAAh07iQAAAAAAAAAAAAAAAAAYAAABf&#10;cmVscy9QSwMEFAAAAAgAh07iQIoUZjzRAAAAlAEAAAsAAABfcmVscy8ucmVsc6WQwWrDMAyG74O9&#10;g9F9cZrDGKNOL6PQa+kewNiKYxpbRjLZ+vbzDoNl9LajfqHvE//+8JkWtSJLpGxg1/WgMDvyMQcD&#10;75fj0wsoqTZ7u1BGAzcUOIyPD/szLra2I5ljEdUoWQzMtZZXrcXNmKx0VDC3zUScbG0jB12su9qA&#10;euj7Z82/GTBumOrkDfDJD6Aut9LMf9gpOiahqXaOkqZpiu4eVQe2ZY7uyDbhG7lGsxywGvAsGgdq&#10;Wdd+BH1fv/un3tNHPuO61X6HjOuPV2+6HL8AUEsDBBQAAAAIAIdO4kB+5uUg9wAAAOEBAAATAAAA&#10;W0NvbnRlbnRfVHlwZXNdLnhtbJWRQU7DMBBF90jcwfIWJU67QAgl6YK0S0CoHGBkTxKLZGx5TGhv&#10;j5O2G0SRWNoz/78nu9wcxkFMGNg6quQqL6RA0s5Y6ir5vt9lD1JwBDIwOMJKHpHlpr69KfdHjyxS&#10;mriSfYz+USnWPY7AufNIadK6MEJMx9ApD/oDOlTrorhX2lFEilmcO2RdNtjC5xDF9pCuTyYBB5bi&#10;6bQ4syoJ3g9WQ0ymaiLzg5KdCXlKLjvcW893SUOqXwnz5DrgnHtJTxOsQfEKIT7DmDSUCayM+6KA&#10;U/53yWw5cuba1mrMm8BNir3hdLG61o5r1zj93/Ltkrp0q+WD6m9QSwECFAAUAAAACACHTuJAfubl&#10;IPcAAADhAQAAEwAAAAAAAAABACAAAAABBQAAW0NvbnRlbnRfVHlwZXNdLnhtbFBLAQIUAAoAAAAA&#10;AIdO4kAAAAAAAAAAAAAAAAAGAAAAAAAAAAAAEAAAAOMDAABfcmVscy9QSwECFAAUAAAACACHTuJA&#10;ihRmPNEAAACUAQAACwAAAAAAAAABACAAAAAHBAAAX3JlbHMvLnJlbHNQSwECFAAKAAAAAACHTuJA&#10;AAAAAAAAAAAAAAAABAAAAAAAAAAAABAAAAAWAAAAZHJzL1BLAQIUABQAAAAIAIdO4kA94/OK1gAA&#10;AAgBAAAPAAAAAAAAAAEAIAAAADgAAABkcnMvZG93bnJldi54bWxQSwECFAAUAAAACACHTuJAYXbD&#10;lnwCAAD4BAAADgAAAAAAAAABACAAAAA7AQAAZHJzL2Uyb0RvYy54bWxQSwUGAAAAAAYABgBZAQAA&#10;KQYAAAAA&#10;">
                <v:fill on="t" focussize="0,0"/>
                <v:stroke weight="1pt" color="#F2F2F2 [3052]" miterlimit="8" joinstyle="miter"/>
                <v:imagedata o:title=""/>
                <o:lock v:ext="edit" aspectratio="f"/>
              </v:roundrect>
            </w:pict>
          </mc:Fallback>
        </mc:AlternateContent>
      </w:r>
      <w:r>
        <w:rPr>
          <w:sz w:val="24"/>
        </w:rPr>
        <mc:AlternateContent>
          <mc:Choice Requires="wps">
            <w:drawing>
              <wp:anchor distT="0" distB="0" distL="114300" distR="114300" simplePos="0" relativeHeight="2941452288" behindDoc="0" locked="0" layoutInCell="1" allowOverlap="1">
                <wp:simplePos x="0" y="0"/>
                <wp:positionH relativeFrom="column">
                  <wp:posOffset>302260</wp:posOffset>
                </wp:positionH>
                <wp:positionV relativeFrom="paragraph">
                  <wp:posOffset>142240</wp:posOffset>
                </wp:positionV>
                <wp:extent cx="4666615" cy="1837055"/>
                <wp:effectExtent l="0" t="0" r="0" b="0"/>
                <wp:wrapNone/>
                <wp:docPr id="28" name="文本框 28"/>
                <wp:cNvGraphicFramePr/>
                <a:graphic xmlns:a="http://schemas.openxmlformats.org/drawingml/2006/main">
                  <a:graphicData uri="http://schemas.microsoft.com/office/word/2010/wordprocessingShape">
                    <wps:wsp>
                      <wps:cNvSpPr txBox="1"/>
                      <wps:spPr>
                        <a:xfrm>
                          <a:off x="0" y="0"/>
                          <a:ext cx="4666615" cy="18370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3.8pt;margin-top:11.2pt;height:144.65pt;width:367.45pt;z-index:-1353515008;mso-width-relative:page;mso-height-relative:page;" filled="f" stroked="f" coordsize="21600,21600" o:gfxdata="UEsFBgAAAAAAAAAAAAAAAAAAAAAAAFBLAwQKAAAAAACHTuJAAAAAAAAAAAAAAAAABAAAAGRycy9Q&#10;SwMEFAAAAAgAh07iQA7NT+vbAAAACQEAAA8AAABkcnMvZG93bnJldi54bWxNj8tOwzAURPdI/IN1&#10;kdhRJ6ZtojQ3FYpUISFYtHTD7iZ2k6h+hNh9wNdjVrAczWjmTLm+Gs3OavKDswjpLAGmbOvkYDuE&#10;/fvmIQfmA1lJ2lmF8KU8rKvbm5IK6S52q8670LFYYn1BCH0IY8G5b3tlyM/cqGz0Dm4yFKKcOi4n&#10;usRyo7lIkiU3NNi40NOo6l61x93JILzUmzfaNsLk37p+fj08jZ/7jwXi/V2arIAFdQ1/YfjFj+hQ&#10;RabGnaz0TCPMs2VMIggxBxb9LBcLYA3CY5pmwKuS/39Q/QBQSwMEFAAAAAgAh07iQLMcRCshAgAA&#10;GwQAAA4AAABkcnMvZTJvRG9jLnhtbK1TwY7aMBC9V+o/WL6XJCywW0RY0V1RVULdlWjVs3FsiGR7&#10;XNuQ0A9o/2BPvfTe7+I7OnaARW1PVTmY8cxkxu/Nm8ltqxXZCedrMCUtejklwnCoarMu6ccP81c3&#10;lPjATMUUGFHSvfD0dvryxaSxY9GHDahKOIJFjB83tqSbEOw4yzzfCM18D6wwGJTgNAt4deuscqzB&#10;6lpl/TwfZQ24yjrgwnv03ndBOk31pRQ8PEjpRSCqpPi2kE6XzlU8s+mEjdeO2U3Nj89g//AKzWqD&#10;Tc+l7llgZOvqP0rpmjvwIEOPg85AypqLhAHRFPlvaJYbZkXCguR4e6bJ/7+y/P3u0ZG6KmkfJ2WY&#10;xhkdnr4dvv88/PhK0IcENdaPMW9pMTO0b6DFQZ/8Hp0Rdyudjv+IiGAcqd6f6RVtIBydgxH+iiEl&#10;HGPFzdV1PhzGOtnz59b58FaAJtEoqcP5JVrZbuFDl3pKid0MzGul0gyVIU1JR1fDPH1wjmBxZbBH&#10;BNE9NlqhXbVHZCuo9gjMQacNb/m8xuYL5sMjcygGxIICDw94SAXYBI4WJRtwX/7mj/k4I4xS0qC4&#10;Suo/b5kTlKh3Bqf3uhgMohrTZTC87uPFXUZWlxGz1XeA+i1wlSxPZswP6mRKB/oT7sEsdsUQMxx7&#10;lzSczLvQSR73iIvZLCWh/iwLC7O0PJbu6JxtA8g6MR1p6rg5socKTLM6bkuU+OU9ZT3v9PQX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Ds1P69sAAAAJAQAADwAAAAAAAAABACAAAAA4AAAAZHJzL2Rv&#10;d25yZXYueG1sUEsBAhQAFAAAAAgAh07iQLMcRCshAgAAGwQAAA4AAAAAAAAAAQAgAAAAQAEAAGRy&#10;cy9lMm9Eb2MueG1sUEsFBgAAAAAGAAYAWQEAANMFAAAAAA==&#10;">
                <v:fill on="f" focussize="0,0"/>
                <v:stroke on="f" weight="0.5pt"/>
                <v:imagedata o:title=""/>
                <o:lock v:ext="edit" aspectratio="f"/>
                <v:textbox>
                  <w:txbxContent>
                    <w:p>
                      <w:pPr>
                        <w:rPr>
                          <w:u w:val="single"/>
                        </w:rPr>
                      </w:pPr>
                      <w:r>
                        <w:t>正在进行基本建图！当前机器人位置为：X:</w:t>
                      </w:r>
                      <w:r>
                        <w:rPr>
                          <w:u w:val="single"/>
                        </w:rPr>
                        <w:t xml:space="preserve">  0  </w:t>
                      </w:r>
                      <w:r>
                        <w:t xml:space="preserve"> Y: </w:t>
                      </w:r>
                      <w:r>
                        <w:rPr>
                          <w:u w:val="single"/>
                        </w:rPr>
                        <w:t xml:space="preserve">  0  </w:t>
                      </w:r>
                    </w:p>
                    <w:p>
                      <w:r>
                        <w:t>你已选择模式二！</w:t>
                      </w:r>
                    </w:p>
                    <w:p>
                      <w:r>
                        <w:t>请输入导航方向：</w:t>
                      </w:r>
                      <w:r>
                        <w:tab/>
                      </w:r>
                      <w:r>
                        <w:tab/>
                      </w:r>
                      <w:r>
                        <w:tab/>
                      </w:r>
                      <w:r>
                        <w:tab/>
                      </w:r>
                      <w:r>
                        <w:t>请输入运动距离：</w:t>
                      </w:r>
                      <w:r>
                        <w:tab/>
                      </w:r>
                      <w:r>
                        <w:tab/>
                      </w:r>
                      <w:r>
                        <w:tab/>
                      </w:r>
                      <w:r>
                        <w:t xml:space="preserve"> </w:t>
                      </w:r>
                    </w:p>
                    <w:p/>
                    <w:p>
                      <w:pPr>
                        <w:jc w:val="right"/>
                        <w:rPr>
                          <w:rFonts w:hint="default" w:eastAsia="宋体"/>
                          <w:lang w:val="en-US" w:eastAsia="zh-CN"/>
                        </w:rPr>
                      </w:pPr>
                      <w:r>
                        <w:rPr>
                          <w:rFonts w:hint="eastAsia"/>
                          <w:lang w:val="en-US" w:eastAsia="zh-CN"/>
                        </w:rPr>
                        <w:t xml:space="preserve">                                                 </w:t>
                      </w:r>
                      <w:r>
                        <w:drawing>
                          <wp:inline distT="0" distB="0" distL="114300" distR="114300">
                            <wp:extent cx="476885" cy="476885"/>
                            <wp:effectExtent l="0" t="0" r="5715" b="5715"/>
                            <wp:docPr id="29" name="图片 2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2217216" behindDoc="0" locked="0" layoutInCell="1" allowOverlap="1">
                <wp:simplePos x="0" y="0"/>
                <wp:positionH relativeFrom="column">
                  <wp:posOffset>3721735</wp:posOffset>
                </wp:positionH>
                <wp:positionV relativeFrom="paragraph">
                  <wp:posOffset>188595</wp:posOffset>
                </wp:positionV>
                <wp:extent cx="899160" cy="328295"/>
                <wp:effectExtent l="6350" t="6350" r="8890" b="20955"/>
                <wp:wrapNone/>
                <wp:docPr id="30" name="文本框 30"/>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93.05pt;margin-top:14.85pt;height:25.85pt;width:70.8pt;z-index:-1352750080;mso-width-relative:page;mso-height-relative:page;" fillcolor="#FFFFFF [3201]" filled="t" stroked="t" coordsize="21600,21600" o:gfxdata="UEsFBgAAAAAAAAAAAAAAAAAAAAAAAFBLAwQKAAAAAACHTuJAAAAAAAAAAAAAAAAABAAAAGRycy9Q&#10;SwMEFAAAAAgAh07iQHVYdx/XAAAACQEAAA8AAABkcnMvZG93bnJldi54bWxNj8FOwzAMhu9IvENk&#10;pN1Y2g7aUppOAmkS4sbWC7es8dqKxKmabB1vjznBzZY//f7+ent1VlxwDqMnBek6AYHUeTNSr6A9&#10;7O5LECFqMtp6QgXfGGDb3N7UujJ+oQ+87GMvOIRCpRUMMU6VlKEb0Omw9hMS305+djryOvfSzHrh&#10;cGdlliS5dHok/jDoCV8H7L72Z6fgLX+Jn9iad7PJNn5pZTefbFBqdZcmzyAiXuMfDL/6rA4NOx39&#10;mUwQVsFjmaeMKsieChAMFFnBw1FBmT6AbGr5v0HzA1BLAwQUAAAACACHTuJAzfWNxjw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wHKo1iJPTp9&#10;fzj9+HX6+Y2gDwWqtJ1h3FZjpKvfQI2NPvstOn3ddWZK/40VEcSR63iRV9SOcHROptPeGBGO0KA/&#10;6U9HniV6/LE21r0VUBJvxNRg94Ko7LCxrgk9h/i3LMgiXRdShovZJStpyIFhp9fh07I/CZOKVDEd&#10;D0bdwPwE89wXikQy/vk5A2YrFSbtNWlq95ark7oVKoH0iDoZaEbNar4ukHfDrLtnBmcLBcB9cXd4&#10;ZBIwGWgtSnIwX//m9/HYckQpqXBWY2q/7JkRlMh3Codh2hsOkdaFy3D0uo8Xc40k14jalytAkXq4&#10;mZoH08c7eTYzA+UnXKulfxUhpji+HVN3Nleu2SBcSy6WyxCE46yZ26it5p7at0TBcu8gK0LrvEyN&#10;Nq16ONCh+e3y+Y25voeox7+IxW9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B1WHcf1wAAAAkBAAAP&#10;AAAAAAAAAAEAIAAAADgAAABkcnMvZG93bnJldi54bWxQSwECFAAUAAAACACHTuJAzfWNxjwCAABq&#10;BAAADgAAAAAAAAABACAAAAA8AQAAZHJzL2Uyb0RvYy54bWxQSwUGAAAAAAYABgBZAQAA6gUAA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941475840" behindDoc="0" locked="0" layoutInCell="1" allowOverlap="1">
                <wp:simplePos x="0" y="0"/>
                <wp:positionH relativeFrom="column">
                  <wp:posOffset>1541780</wp:posOffset>
                </wp:positionH>
                <wp:positionV relativeFrom="paragraph">
                  <wp:posOffset>182245</wp:posOffset>
                </wp:positionV>
                <wp:extent cx="899160" cy="328295"/>
                <wp:effectExtent l="6350" t="6350" r="8890" b="20955"/>
                <wp:wrapNone/>
                <wp:docPr id="83" name="文本框 83"/>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1.4pt;margin-top:14.35pt;height:25.85pt;width:70.8pt;z-index:-1353491456;mso-width-relative:page;mso-height-relative:page;" fillcolor="#FFFFFF [3201]" filled="t" stroked="t" coordsize="21600,21600" o:gfxdata="UEsFBgAAAAAAAAAAAAAAAAAAAAAAAFBLAwQKAAAAAACHTuJAAAAAAAAAAAAAAAAABAAAAGRycy9Q&#10;SwMEFAAAAAgAh07iQK99zjjXAAAACQEAAA8AAABkcnMvZG93bnJldi54bWxNj8FOwzAQRO9I/IO1&#10;lbhRu0lUohCnEkhIiBsll97ceJtEtddR7Dbl71lOcNvRjmbe1Lubd+KKcxwDadisFQikLtiReg3t&#10;19tjCSImQ9a4QKjhGyPsmvu72lQ2LPSJ133qBYdQrIyGIaWpkjJ2A3oT12FC4t8pzN4klnMv7WwW&#10;DvdOZkptpTcjccNgJnwdsDvvL17D+/YlHbC1HzbP8rC0sptPLmr9sNqoZxAJb+nPDL/4jA4NMx3D&#10;hWwUTkNWZIye+CifQLAhL4sCxFFDqQqQTS3/L2h+AFBLAwQUAAAACACHTuJA2EBnaT0CAABqBAAA&#10;DgAAAGRycy9lMm9Eb2MueG1srVTNjtMwEL4j8Q6W7zT9p62arkpXRUgVu1JBnB3HaSIcj7HdJuUB&#10;2DfgxIU7z9XnYOyk3S7LCdGDO55v+nnmm5nOb+pSkoMwtgAV016nS4lQHNJC7WL68cP61YQS65hK&#10;mQQlYnoUlt4sXr6YV3om+pCDTIUhSKLsrNIxzZ3TsyiyPBclsx3QQiGYgSmZw6vZRalhFbKXMup3&#10;u+OoApNqA1xYi97bBqSLwJ9lgru7LLPCERlTzM2F04Qz8We0mLPZzjCdF7xNg/1DFiUrFD56obpl&#10;jpG9KZ5RlQU3YCFzHQ5lBFlWcBFqwGp63T+q2eZMi1ALimP1RSb7/2j5+8O9IUUa08mAEsVK7NHp&#10;+8Ppx6/Tz28EfShQpe0M47YaI139Bmps9Nlv0enrrjNT+m+siCCOUh8v8oraEY7OyXTaGyPCERr0&#10;J/3pyLNEjz/Wxrq3AkrijZga7F4QlR021jWh5xD/lgVZpOtCynAxu2QlDTkw7PQ6fFr2J2FSkSqm&#10;48GoG5ifYJ77QpFIxj8/Z8BspcKkvSZN7d5ydVK3QiWQHlEnA82oWc3XBfJumHX3zOBsoQC4L+4O&#10;j0wCJgOtRUkO5uvf/D4eW44oJRXOakztlz0zghL5TuEwTHvDoR/ucBmOXvfxYq6R5BpR+3IFKFIP&#10;N1PzYPp4J89mZqD8hGu19K8ixBTHt2PqzubKNRuEa8nFchmCcJw1cxu11dxT+5YoWO4dZEVonZep&#10;0aZVDwc6NL9dPr8x1/cQ9fgXsfgN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r33OONcAAAAJAQAA&#10;DwAAAAAAAAABACAAAAA4AAAAZHJzL2Rvd25yZXYueG1sUEsBAhQAFAAAAAgAh07iQNhAZ2k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941554688" behindDoc="0" locked="0" layoutInCell="1" allowOverlap="1">
                <wp:simplePos x="0" y="0"/>
                <wp:positionH relativeFrom="column">
                  <wp:posOffset>1691005</wp:posOffset>
                </wp:positionH>
                <wp:positionV relativeFrom="paragraph">
                  <wp:posOffset>146050</wp:posOffset>
                </wp:positionV>
                <wp:extent cx="1745615" cy="348615"/>
                <wp:effectExtent l="6350" t="6350" r="26035" b="26035"/>
                <wp:wrapNone/>
                <wp:docPr id="84" name="文本框 84"/>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33.15pt;margin-top:11.5pt;height:27.45pt;width:137.45pt;z-index:-1353412608;mso-width-relative:page;mso-height-relative:page;" fillcolor="#FFFFFF [3201]" filled="t" stroked="t" coordsize="21600,21600" o:gfxdata="UEsFBgAAAAAAAAAAAAAAAAAAAAAAAFBLAwQKAAAAAACHTuJAAAAAAAAAAAAAAAAABAAAAGRycy9Q&#10;SwMEFAAAAAgAh07iQJXdGFvWAAAACQEAAA8AAABkcnMvZG93bnJldi54bWxNj01PwzAMhu9I/IfI&#10;SNxY+gEddE0ngYSEuDF64ZY1XlstcaokW8e/x5zgZsuPXj9vs704K84Y4uRJQb7KQCD13kw0KOg+&#10;X+8eQcSkyWjrCRV8Y4Rte33V6Nr4hT7wvEuD4BCKtVYwpjTXUsZ+RKfjys9IfDv44HTiNQzSBL1w&#10;uLOyyLJKOj0Rfxj1jC8j9sfdySl4q57TF3bm3ZRF6ZdO9uFgo1K3N3m2AZHwkv5g+NVndWjZae9P&#10;ZKKwCoqqKhnloeRODDzc5wWIvYL1+glk28j/DdofUEsDBBQAAAAIAIdO4kDyQejxPQIAAGsEAAAO&#10;AAAAZHJzL2Uyb0RvYy54bWytVM2O0zAQviPxDpbvNG037Zaq6ap0VYRUsSsVxNlxnCbC8RjbbVIe&#10;gH0DTly481x9DsZO2u2ynBA5OPOXzzPfzGR201SS7IWxJaiEDnp9SoTikJVqm9CPH1avJpRYx1TG&#10;JCiR0IOw9Gb+8sWs1lMxhAJkJgxBEGWntU5o4ZyeRpHlhaiY7YEWCp05mIo5VM02ygyrEb2S0bDf&#10;H0c1mEwb4MJatN62TjoP+HkuuLvLcysckQnF3Fw4TThTf0bzGZtuDdNFybs02D9kUbFS4aVnqFvm&#10;GNmZ8hlUVXIDFnLX41BFkOclF6EGrGbQ/6OaTcG0CLUgOVafabL/D5a/398bUmYJncSUKFZhj47f&#10;H44/fh1/fiNoQ4JqbacYt9EY6Zo30GCjT3aLRl93k5vKv7Eign6k+nCmVzSOcP/RdTwaD0aUcPRd&#10;xRMvI3z0+LU21r0VUBEvJNRg+wKrbL+2rg09hfjLLMgyW5VSBsVs06U0ZM+w1avwdOhPwqQidULH&#10;V6N+QH7i89hniFQy/vk5AmYrFSbtSWmL95Jr0qZjKoXsgEQZaGfNar4qEXfNrLtnBocLucGFcXd4&#10;5BIwGegkSgowX/9m9/HYc/RSUuOwJtR+2TEjKJHvFE7D60Ec++kOSjy6HqJiLj3ppUftqiUgSQNc&#10;Tc2D6OOdPIm5geoT7tXC34oupjjenVB3EpeuXSHcSy4WixCE86yZW6uN5h7at0TBYucgL0PrPE0t&#10;Nx17ONGh+d32+ZW51EPU4z9i/htQSwMECgAAAAAAh07iQAAAAAAAAAAAAAAAAAYAAABfcmVscy9Q&#10;SwMEFAAAAAgAh07iQIoUZjzRAAAAlAEAAAsAAABfcmVscy8ucmVsc6WQwWrDMAyG74O9g9F9cZrD&#10;GKNOL6PQa+kewNiKYxpbRjLZ+vbzDoNl9LajfqHvE//+8JkWtSJLpGxg1/WgMDvyMQcD75fj0wso&#10;qTZ7u1BGAzcUOIyPD/szLra2I5ljEdUoWQzMtZZXrcXNmKx0VDC3zUScbG0jB12su9qAeuj7Z82/&#10;GTBumOrkDfDJD6Aut9LMf9gpOiahqXaOkqZpiu4eVQe2ZY7uyDbhG7lGsxywGvAsGgdqWdd+BH1f&#10;v/un3tNHPuO61X6HjOuPV2+6HL8AUEsDBBQAAAAIAIdO4kB+5uUg9wAAAOEBAAATAAAAW0NvbnRl&#10;bnRfVHlwZXNdLnhtbJWRQU7DMBBF90jcwfIWJU67QAgl6YK0S0CoHGBkTxKLZGx5TGhvj5O2G0SR&#10;WNoz/78nu9wcxkFMGNg6quQqL6RA0s5Y6ir5vt9lD1JwBDIwOMJKHpHlpr69KfdHjyxSmriSfYz+&#10;USnWPY7AufNIadK6MEJMx9ApD/oDOlTrorhX2lFEilmcO2RdNtjC5xDF9pCuTyYBB5bi6bQ4syoJ&#10;3g9WQ0ymaiLzg5KdCXlKLjvcW893SUOqXwnz5DrgnHtJTxOsQfEKIT7DmDSUCayM+6KAU/53yWw5&#10;cuba1mrMm8BNir3hdLG61o5r1zj93/Ltkrp0q+WD6m9QSwECFAAUAAAACACHTuJAfublIPcAAADh&#10;AQAAEwAAAAAAAAABACAAAADCBAAAW0NvbnRlbnRfVHlwZXNdLnhtbFBLAQIUAAoAAAAAAIdO4kAA&#10;AAAAAAAAAAAAAAAGAAAAAAAAAAAAEAAAAKQDAABfcmVscy9QSwECFAAUAAAACACHTuJAihRmPNEA&#10;AACUAQAACwAAAAAAAAABACAAAADIAwAAX3JlbHMvLnJlbHNQSwECFAAKAAAAAACHTuJAAAAAAAAA&#10;AAAAAAAABAAAAAAAAAAAABAAAAAWAAAAZHJzL1BLAQIUABQAAAAIAIdO4kCV3Rhb1gAAAAkBAAAP&#10;AAAAAAAAAAEAIAAAADgAAABkcnMvZG93bnJldi54bWxQSwECFAAUAAAACACHTuJA8kHo8T0CAABr&#10;BAAADgAAAAAAAAABACAAAAA7AQAAZHJzL2Uyb0RvYy54bWxQSwUGAAAAAAYABgBZAQAA6gU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
      <w:pPr>
        <w:ind w:firstLine="420" w:firstLineChars="0"/>
        <w:jc w:val="center"/>
        <w:rPr>
          <w:rFonts w:hint="default" w:eastAsia="宋体"/>
          <w:b/>
          <w:bCs/>
          <w:lang w:val="en-US" w:eastAsia="zh-CN"/>
        </w:rPr>
      </w:pPr>
      <w:r>
        <w:rPr>
          <w:rFonts w:hint="eastAsia"/>
          <w:b/>
          <w:bCs/>
          <w:lang w:val="en-US" w:eastAsia="zh-CN"/>
        </w:rPr>
        <w:t>图5-1-7 输入模式二</w:t>
      </w:r>
    </w:p>
    <w:p>
      <w:pPr>
        <w:ind w:firstLine="420" w:firstLineChars="0"/>
      </w:pPr>
      <w:r>
        <w:t>无论选择模式一还是模式二，在点击“输入完毕，确认发送”后，都会进入以下界面并实时返回机器人坐标，直至机器人完成之前输入的运动指令。</w:t>
      </w:r>
    </w:p>
    <w:p>
      <w:r>
        <w:rPr>
          <w:sz w:val="24"/>
        </w:rPr>
        <mc:AlternateContent>
          <mc:Choice Requires="wps">
            <w:drawing>
              <wp:anchor distT="0" distB="0" distL="114300" distR="114300" simplePos="0" relativeHeight="252712960" behindDoc="0" locked="0" layoutInCell="1" allowOverlap="1">
                <wp:simplePos x="0" y="0"/>
                <wp:positionH relativeFrom="column">
                  <wp:posOffset>394970</wp:posOffset>
                </wp:positionH>
                <wp:positionV relativeFrom="paragraph">
                  <wp:posOffset>280670</wp:posOffset>
                </wp:positionV>
                <wp:extent cx="4666615" cy="1532255"/>
                <wp:effectExtent l="0" t="0" r="0" b="0"/>
                <wp:wrapNone/>
                <wp:docPr id="35" name="文本框 3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1.1pt;margin-top:22.1pt;height:120.65pt;width:367.45pt;z-index:252712960;mso-width-relative:page;mso-height-relative:page;" filled="f" stroked="f" coordsize="21600,21600" o:gfxdata="UEsFBgAAAAAAAAAAAAAAAAAAAAAAAFBLAwQKAAAAAACHTuJAAAAAAAAAAAAAAAAABAAAAGRycy9Q&#10;SwMEFAAAAAgAh07iQBltOkvbAAAACQEAAA8AAABkcnMvZG93bnJldi54bWxNj81OwzAQhO9IvIO1&#10;SNyoE6tp0zROhSJVSAgOLb1w28RuEmGvQ+z+wNNjTnAarWY08225uVrDznrygyMJ6SwBpql1aqBO&#10;wuFt+5AD8wFJoXGkJXxpD5vq9qbEQrkL7fR5HzoWS8gXKKEPYSw4922vLfqZGzVF7+gmiyGeU8fV&#10;hJdYbg0XSbLgFgeKCz2Ouu51+7E/WQnP9fYVd42w+bepn16Oj+Pn4T2T8v4uTdbAgr6GvzD84kd0&#10;qCJT406kPDMSFkLEpIT5PGr0l6tlCqyRIPIsA16V/P8H1Q9QSwMEFAAAAAgAh07iQJuDMpQhAgAA&#10;GwQAAA4AAABkcnMvZTJvRG9jLnhtbK1TzY4TMQy+I/EOUe50Ov0Dqk5XZVdFSBW7UkGc00zSGSmJ&#10;Q5J2pjwAvMGeuHDnufocOJm2WwEnxBwyju3Y/j7bs5tWK7IXztdgCpr3+pQIw6GszbagHz8sX7yi&#10;xAdmSqbAiIIehKc38+fPZo2digFUoErhCAYxftrYglYh2GmWeV4JzXwPrDBolOA0C3h126x0rMHo&#10;WmWDfn+SNeBK64AL71F71xnpPMWXUvBwL6UXgaiCYm0hnS6dm3hm8xmbbh2zVc1PZbB/qEKz2mDS&#10;S6g7FhjZufqPULrmDjzI0OOgM5Cy5iJhQDR5/zc064pZkbAgOd5eaPL/Lyx/v39wpC4LOhxTYpjG&#10;Hh0fvx2//zz++EpQhwQ11k/Rb23RM7RvoMVGn/UelRF3K52Of0RE0I5UHy70ijYQjsrRBL8c03C0&#10;5ePhYDBO8bOn59b58FaAJlEoqMP+JVrZfuUDloKuZ5eYzcCyVir1UBnSFHQyHPfTg4sFXyiDDyOI&#10;rtgohXbTnpBtoDwgMAfdbHjLlzUmXzEfHpjDYUAsOODhHg+pAJPASaKkAvflb/rojz1CKyUNDldB&#10;/ecdc4IS9c5g917no1GcxnQZjV8O8OKuLZtri9npW8D5zXGVLE9i9A/qLEoH+hPuwSJmRRMzHHMX&#10;NJzF29CNPO4RF4tFcsL5syyszNryGLqjc7ELIOvEdKSp4+bEHk5gasBpW+KIX9+T19NOz38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GW06S9sAAAAJAQAADwAAAAAAAAABACAAAAA4AAAAZHJzL2Rv&#10;d25yZXYueG1sUEsBAhQAFAAAAAgAh07iQJuDMpQ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jc w:val="right"/>
                      </w:pPr>
                      <w:r>
                        <w:drawing>
                          <wp:inline distT="0" distB="0" distL="114300" distR="114300">
                            <wp:extent cx="476885" cy="476885"/>
                            <wp:effectExtent l="0" t="0" r="10795" b="10795"/>
                            <wp:docPr id="36" name="图片 3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52499968" behindDoc="0" locked="0" layoutInCell="1" allowOverlap="1">
                <wp:simplePos x="0" y="0"/>
                <wp:positionH relativeFrom="column">
                  <wp:posOffset>159385</wp:posOffset>
                </wp:positionH>
                <wp:positionV relativeFrom="paragraph">
                  <wp:posOffset>100965</wp:posOffset>
                </wp:positionV>
                <wp:extent cx="4899025" cy="1759585"/>
                <wp:effectExtent l="6350" t="6350" r="17145" b="17145"/>
                <wp:wrapNone/>
                <wp:docPr id="34" name="圆角矩形 34"/>
                <wp:cNvGraphicFramePr/>
                <a:graphic xmlns:a="http://schemas.openxmlformats.org/drawingml/2006/main">
                  <a:graphicData uri="http://schemas.microsoft.com/office/word/2010/wordprocessingShape">
                    <wps:wsp>
                      <wps:cNvSpPr/>
                      <wps:spPr>
                        <a:xfrm>
                          <a:off x="0" y="0"/>
                          <a:ext cx="4899025" cy="175958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55pt;margin-top:7.95pt;height:138.55pt;width:385.75pt;z-index:252499968;v-text-anchor:middle;mso-width-relative:page;mso-height-relative:page;" fillcolor="#D9D9D9 [2732]" filled="t" stroked="t" coordsize="21600,21600" arcsize="0.166666666666667" o:gfxdata="UEsFBgAAAAAAAAAAAAAAAAAAAAAAAFBLAwQKAAAAAACHTuJAAAAAAAAAAAAAAAAABAAAAGRycy9Q&#10;SwMEFAAAAAgAh07iQPv0tXDXAAAACQEAAA8AAABkcnMvZG93bnJldi54bWxNj8FOwzAMhu9IvENk&#10;JG4s6VDbtTTdAQTihLTBgd2yxrSFxqmadB1vjznB0f5+/f5cbc9uECecQu9JQ7JSIJAab3tqNby9&#10;Pt5sQIRoyJrBE2r4xgDb+vKiMqX1C+3wtI+t4BIKpdHQxTiWUoamQ2fCyo9IzD785EzkcWqlnczC&#10;5W6Qa6Uy6UxPfKEzI9532HztZ6eh8MuDlbvxKY+5f/58fzngbFKtr68SdQci4jn+heFXn9WhZqej&#10;n8kGMWhYpwkneZ8WIJjnRZaBODIobhXIupL/P6h/AFBLAwQUAAAACACHTuJAWN+lAIACAAD4BAAA&#10;DgAAAGRycy9lMm9Eb2MueG1srVTNbhMxEL4j8Q6W73Q3IaFJ1E0VJQpCKrSiIM6O15u1ZHuM7WRT&#10;HoAH6BkJiQviIXicCh6DsXebppQDQiiSM+OZ/Wa++fHJ6U4rshXOSzAF7R3llAjDoZRmXdC3b5ZP&#10;RpT4wEzJFBhR0Cvh6en08aOTxk5EH2pQpXAEQYyfNLagdQh2kmWe10IzfwRWGDRW4DQLqLp1VjrW&#10;ILpWWT/Pn2UNuNI64MJ7vF20RjpN+FUleDivKi8CUQXF3EI6XTpX8cymJ2yydszWkndpsH/IQjNp&#10;MOgeasECIxsnH0BpyR14qMIRB51BVUkuEgdk08t/Y3NZMysSFyyOt/sy+f8Hy19tLxyRZUGfDigx&#10;TGOPbj59/Pn1+sfnbzffvxC8xho11k/Q9dJeuE7zKEbCu8rp+I9UyC7V9WpfV7ELhOPlYDQe5/0h&#10;JRxtvePheDgaRtTs7nPrfHguQJMoFNTBxpSvsXupqGx75kPrf+sXQ3pQslxKpZLi1qu5cmTLsNOL&#10;cfylb9VGv4SyvR4N8zy1HAP71j8lcQ9IGdJglv1jdCWc4UxWigUUtcUqebOmhKk1DjsPLkW493UH&#10;28Zb9uPvQRrjv0kjEl0wX7dIKUY7rFoG3BgldUFHSGdPSBnkEvvUdiZKKyivsLsO2rH3li8lwp4x&#10;Hy6YwzlHhri74RyPSgHShk6ipAb34U/30R/HD62UNLg3WJL3G+YEJeqFwcEc9waDuGhJGQyP+6i4&#10;Q8vq0GI2eg7YsB6+EpYnMfoHdStWDvQ7XPFZjIomZjjGbovfKfPQ7jM+ElzMZskNl8uycGYuLY/g&#10;cUAMzDYBKpkG6a46XdFwvdIodE9B3N9DPXndPVjTX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Pv0&#10;tXDXAAAACQEAAA8AAAAAAAAAAQAgAAAAOAAAAGRycy9kb3ducmV2LnhtbFBLAQIUABQAAAAIAIdO&#10;4kBY36UA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Pr>
        <w:ind w:firstLine="420" w:firstLineChars="0"/>
      </w:pPr>
    </w:p>
    <w:p>
      <w:pPr>
        <w:ind w:firstLine="420" w:firstLineChars="0"/>
        <w:jc w:val="center"/>
        <w:rPr>
          <w:rFonts w:hint="default"/>
          <w:b/>
          <w:bCs/>
          <w:lang w:val="en-US"/>
        </w:rPr>
      </w:pPr>
      <w:r>
        <w:rPr>
          <w:rFonts w:hint="eastAsia"/>
          <w:b/>
          <w:bCs/>
          <w:lang w:val="en-US" w:eastAsia="zh-CN"/>
        </w:rPr>
        <w:t>图5-1-8 开始界面</w:t>
      </w:r>
    </w:p>
    <w:p>
      <w:pPr>
        <w:ind w:firstLine="420" w:firstLineChars="0"/>
      </w:pPr>
      <w:r>
        <w:rPr>
          <w:sz w:val="24"/>
        </w:rPr>
        <mc:AlternateContent>
          <mc:Choice Requires="wps">
            <w:drawing>
              <wp:anchor distT="0" distB="0" distL="114300" distR="114300" simplePos="0" relativeHeight="253555712" behindDoc="0" locked="0" layoutInCell="1" allowOverlap="1">
                <wp:simplePos x="0" y="0"/>
                <wp:positionH relativeFrom="column">
                  <wp:posOffset>132080</wp:posOffset>
                </wp:positionH>
                <wp:positionV relativeFrom="paragraph">
                  <wp:posOffset>1072515</wp:posOffset>
                </wp:positionV>
                <wp:extent cx="5058410" cy="1926590"/>
                <wp:effectExtent l="6350" t="6350" r="10160" b="17780"/>
                <wp:wrapNone/>
                <wp:docPr id="37" name="圆角矩形 37"/>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4pt;margin-top:84.45pt;height:151.7pt;width:398.3pt;z-index:253555712;v-text-anchor:middle;mso-width-relative:page;mso-height-relative:page;" fillcolor="#D9D9D9 [2732]" filled="t" stroked="t" coordsize="21600,21600" arcsize="0.166666666666667" o:gfxdata="UEsFBgAAAAAAAAAAAAAAAAAAAAAAAFBLAwQKAAAAAACHTuJAAAAAAAAAAAAAAAAABAAAAGRycy9Q&#10;SwMEFAAAAAgAh07iQCr7PVfZAAAACgEAAA8AAABkcnMvZG93bnJldi54bWxNj8FOwzAQRO9I/IO1&#10;SNyonVCaNMTpAQTihNTCob258ZIE4nUUO035e5YTHHd2NPOm3JxdL044hs6ThmShQCDV3nbUaHh/&#10;e7rJQYRoyJreE2r4xgCb6vKiNIX1M23xtIuN4BAKhdHQxjgUUoa6RWfCwg9I/PvwozORz7GRdjQz&#10;h7tepkqtpDMdcUNrBnxosf7aTU7D2s+PVm6H5yxm/uVz/3rAydxpfX2VqHsQEc/xzwy/+IwOFTMd&#10;/UQ2iF5Dqpg8sr7K1yDYkCfZEsRRwzJLb0FWpfw/ofoBUEsDBBQAAAAIAIdO4kATYI//gAIAAPgE&#10;AAAOAAAAZHJzL2Uyb0RvYy54bWytVMFuEzEQvSPxD5bvdDchaZOomypqFIRUaEVBnB2vN2vJ9hjb&#10;yaZ8AB/AGQmJC+Ij+JwKPoOxd5uklANCaCXvjGf8xvNmxqdnW63IRjgvwRS0d5RTIgyHUppVQd+8&#10;XjwZUeIDMyVTYERBb4SnZ9PHj04bOxF9qEGVwhEEMX7S2ILWIdhJlnleC838EVhh0FiB0yyg6lZZ&#10;6ViD6Fpl/Tw/zhpwpXXAhfe4O2+NdJrwq0rwcFlVXgSiCop3C2l1aV3GNZuessnKMVtL3l2D/cMt&#10;NJMGg+6g5iwwsnbyAZSW3IGHKhxx0BlUleQi5YDZ9PLfsrmumRUpFyTH2x1N/v/B8pebK0dkWdCn&#10;J5QYprFGt58+/Pz68cfnb7ffvxDcRo4a6yfoem2vXKd5FGPC28rp+MdUyDbxerPjVWwD4bg5zIej&#10;QQ/p52jrjfvHw3FiPtsft86HZwI0iUJBHaxN+Qqrl0hlmwsfMC763/nFkB6ULBdSqaS41fJcObJh&#10;WOn5OH7prFrrF1C226Nhnt8F9q1/Ar0HpAxp8Jb9E3QlnGFPVooFFLVFlrxZUcLUCpudB5ci3Dvd&#10;wbbxFv34PbjG+G+uEROdM1+3SClG26xaBpwYJXVBR5jOLiFlMJdYp7YyUVpCeYPVddC2vbd8IRH2&#10;gvlwxRz2OWaIsxsucakUYNrQSZTU4N7/aT/6Y/uhlZIG5wYpebdmTlCinhtszHFvMIiDlpTB8KSP&#10;iju0LA8tZq3PAQvWw1fC8iRG/6DuxMqBfosjPotR0cQMx9gt+Z1yHtp5xkeCi9ksueFwWRYuzLXl&#10;ETw2iIHZOkAlUyPt2elIw/FKrdA9BXF+D/XktX+wpr8AUEsDBAoAAAAAAIdO4kAAAAAAAAAAAAAA&#10;AAAGAAAAX3JlbHMvUEsDBBQAAAAIAIdO4kCKFGY80QAAAJQBAAALAAAAX3JlbHMvLnJlbHOlkMFq&#10;wzAMhu+DvYPRfXGawxijTi+j0GvpHsDYimMaW0Yy2fr28w6DZfS2o36h7xP//vCZFrUiS6RsYNf1&#10;oDA78jEHA++X49MLKKk2e7tQRgM3FDiMjw/7My62tiOZYxHVKFkMzLWWV63FzZisdFQwt81EnGxt&#10;IwddrLvagHro+2fNvxkwbpjq5A3wyQ+gLrfSzH/YKTomoal2jpKmaYruHlUHtmWO7sg24Ru5RrMc&#10;sBrwLBoHalnXfgR9X7/7p97TRz7jutV+h4zrj1dvuhy/AFBLAwQUAAAACACHTuJAfublIPcAAADh&#10;AQAAEwAAAFtDb250ZW50X1R5cGVzXS54bWyVkUFOwzAQRfdI3MHyFiVOu0AIJemCtEtAqBxgZE8S&#10;i2RseUxob4+TthtEkVjaM/+/J7vcHMZBTBjYOqrkKi+kQNLOWOoq+b7fZQ9ScAQyMDjCSh6R5aa+&#10;vSn3R48sUpq4kn2M/lEp1j2OwLnzSGnSujBCTMfQKQ/6AzpU66K4V9pRRIpZnDtkXTbYwucQxfaQ&#10;rk8mAQeW4um0OLMqCd4PVkNMpmoi84OSnQl5Si473FvPd0lDql8J8+Q64Jx7SU8TrEHxCiE+w5g0&#10;lAmsjPuigFP+d8lsOXLm2tZqzJvATYq94XSxutaOa9c4/d/y7ZK6dKvlg+pvUEsBAhQAFAAAAAgA&#10;h07iQH7m5SD3AAAA4QEAABMAAAAAAAAAAQAgAAAACAUAAFtDb250ZW50X1R5cGVzXS54bWxQSwEC&#10;FAAKAAAAAACHTuJAAAAAAAAAAAAAAAAABgAAAAAAAAAAABAAAADqAwAAX3JlbHMvUEsBAhQAFAAA&#10;AAgAh07iQIoUZjzRAAAAlAEAAAsAAAAAAAAAAQAgAAAADgQAAF9yZWxzLy5yZWxzUEsBAhQACgAA&#10;AAAAh07iQAAAAAAAAAAAAAAAAAQAAAAAAAAAAAAQAAAAFgAAAGRycy9QSwECFAAUAAAACACHTuJA&#10;Kvs9V9kAAAAKAQAADwAAAAAAAAABACAAAAA4AAAAZHJzL2Rvd25yZXYueG1sUEsBAhQAFAAAAAgA&#10;h07iQBNgj/+AAgAA+AQAAA4AAAAAAAAAAQAgAAAAPgEAAGRycy9lMm9Eb2MueG1sUEsFBgAAAAAG&#10;AAYAWQEAADAGAAAAAA==&#10;">
                <v:fill on="t" focussize="0,0"/>
                <v:stroke weight="1pt" color="#F2F2F2 [3052]" miterlimit="8" joinstyle="miter"/>
                <v:imagedata o:title=""/>
                <o:lock v:ext="edit" aspectratio="f"/>
              </v:roundrect>
            </w:pict>
          </mc:Fallback>
        </mc:AlternateContent>
      </w:r>
      <w:r>
        <w:t>当机器人完成当前运动指令，程序自动判断当前地图是否完整，如果不完整，回到选择基本建图“模式一”“模式二”的界面；如果地图已经完整，就显示如下界面，并在5s后自动返回</w:t>
      </w:r>
      <w:r>
        <w:rPr>
          <w:rFonts w:hint="eastAsia"/>
          <w:lang w:eastAsia="zh-CN"/>
        </w:rPr>
        <w:t>“</w:t>
      </w:r>
      <w:r>
        <w:rPr>
          <w:rFonts w:hint="eastAsia"/>
          <w:lang w:val="en-US" w:eastAsia="zh-CN"/>
        </w:rPr>
        <w:t>定点巡航</w:t>
      </w:r>
      <w:r>
        <w:rPr>
          <w:rFonts w:hint="eastAsia"/>
          <w:lang w:eastAsia="zh-CN"/>
        </w:rPr>
        <w:t>”</w:t>
      </w:r>
      <w:r>
        <w:t>的界面。</w:t>
      </w:r>
    </w:p>
    <w:p>
      <w:pPr>
        <w:ind w:firstLine="420" w:firstLineChars="0"/>
      </w:pPr>
      <w:r>
        <w:rPr>
          <w:sz w:val="24"/>
        </w:rPr>
        <mc:AlternateContent>
          <mc:Choice Requires="wps">
            <w:drawing>
              <wp:anchor distT="0" distB="0" distL="114300" distR="114300" simplePos="0" relativeHeight="267014144" behindDoc="0" locked="0" layoutInCell="1" allowOverlap="1">
                <wp:simplePos x="0" y="0"/>
                <wp:positionH relativeFrom="column">
                  <wp:posOffset>336550</wp:posOffset>
                </wp:positionH>
                <wp:positionV relativeFrom="paragraph">
                  <wp:posOffset>236220</wp:posOffset>
                </wp:positionV>
                <wp:extent cx="4666615" cy="1844675"/>
                <wp:effectExtent l="0" t="0" r="0" b="0"/>
                <wp:wrapNone/>
                <wp:docPr id="55" name="文本框 55"/>
                <wp:cNvGraphicFramePr/>
                <a:graphic xmlns:a="http://schemas.openxmlformats.org/drawingml/2006/main">
                  <a:graphicData uri="http://schemas.microsoft.com/office/word/2010/wordprocessingShape">
                    <wps:wsp>
                      <wps:cNvSpPr txBox="1"/>
                      <wps:spPr>
                        <a:xfrm>
                          <a:off x="0" y="0"/>
                          <a:ext cx="4666615" cy="18446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6.5pt;margin-top:18.6pt;height:145.25pt;width:367.45pt;z-index:267014144;mso-width-relative:page;mso-height-relative:page;" filled="f" stroked="f" coordsize="21600,21600" o:gfxdata="UEsFBgAAAAAAAAAAAAAAAAAAAAAAAFBLAwQKAAAAAACHTuJAAAAAAAAAAAAAAAAABAAAAGRycy9Q&#10;SwMEFAAAAAgAh07iQNOeqDXaAAAACQEAAA8AAABkcnMvZG93bnJldi54bWxNjztPw0AQhHsk/sNp&#10;kejIOY7CGeNzhCxFSAiKhDR0a3tjW9zD+C4P+PUsVShnZzXzTbE6WyOONIXBOw3zWQKCXOPbwXUa&#10;du/ruwxEiOhaNN6Rhm8KsCqvrwrMW39yGzpuYyc4xIUcNfQxjrmUoenJYpj5kRx7ez9ZjCynTrYT&#10;njjcGpkmyb20ODhu6HGkqqfmc3uwGl6q9Rtu6tRmP6Z6ft0/jV+7j6XWtzfz5BFEpHO8PMMfPqND&#10;yUy1P7g2CKNhueApUcNCpSDYV5l6AFHzIVUKZFnI/wvKX1BLAwQUAAAACACHTuJAjuvuWiECAAAb&#10;BAAADgAAAGRycy9lMm9Eb2MueG1srVPBjtMwEL0j8Q+W7zRNSbtL1XRVdlWEtGJXKoiz69hNJNtj&#10;bLdJ+QD4A05cuPNd/Q7GTtutgBMiB2c8M56Z92ZmdtNpRXbC+QZMSfPBkBJhOFSN2ZT0w/vli2tK&#10;fGCmYgqMKOleeHozf/5s1tqpGEENqhKOYBDjp60taR2CnWaZ57XQzA/ACoNGCU6zgFe3ySrHWoyu&#10;VTYaDidZC66yDrjwHrV3vZHOU3wpBQ8PUnoRiCop1hbS6dK5jmc2n7HpxjFbN/xYBvuHKjRrDCY9&#10;h7pjgZGta/4IpRvuwIMMAw46AykbLhIGRJMPf0OzqpkVCQuS4+2ZJv//wvJ3u0dHmqqk4zElhmns&#10;0eHb18P3n4cfXwjqkKDW+in6rSx6hu41dNjok96jMuLupNPxj4gI2pHq/Zle0QXCUVlM8MsxDUdb&#10;fl0Uk6sUP3t6bp0PbwRoEoWSOuxfopXt7n3AUtD15BKzGVg2SqUeKkPakk5ejofpwdmCL5TBhxFE&#10;X2yUQrfujsjWUO0RmIN+NrzlywaT3zMfHpnDYUAsOODhAQ+pAJPAUaKkBvf5b/rojz1CKyUtDldJ&#10;/actc4IS9dZg917lRRGnMV2K8dUIL+7Ssr60mK2+BZzfHFfJ8iRG/6BOonSgP+IeLGJWNDHDMXdJ&#10;w0m8Df3I4x5xsVgkJ5w/y8K9WVkeQ/d0LrYBZJOYjjT13BzZwwlMDThuSxzxy3vy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Tnqg12gAAAAkBAAAPAAAAAAAAAAEAIAAAADgAAABkcnMvZG93&#10;bnJldi54bWxQSwECFAAUAAAACACHTuJAjuvuWiECAAAbBAAADgAAAAAAAAABACAAAAA/AQAAZHJz&#10;L2Uyb0RvYy54bWxQSwUGAAAAAAYABgBZAQAA0gUAAAAA&#10;">
                <v:fill on="f" focussize="0,0"/>
                <v:stroke on="f" weight="0.5pt"/>
                <v:imagedata o:title=""/>
                <o:lock v:ext="edit" aspectratio="f"/>
                <v:textbox>
                  <w:txbxContent>
                    <w:p>
                      <w:r>
                        <w:t>已经完成基本建图！</w:t>
                      </w:r>
                    </w:p>
                    <w:p>
                      <w:pPr>
                        <w:rPr>
                          <w:u w:val="single"/>
                        </w:rPr>
                      </w:pPr>
                      <w:r>
                        <w:t>当前机器人位置为：X:</w:t>
                      </w:r>
                      <w:r>
                        <w:rPr>
                          <w:u w:val="single"/>
                        </w:rPr>
                        <w:t xml:space="preserve">  0  </w:t>
                      </w:r>
                      <w:r>
                        <w:t xml:space="preserve"> Y: </w:t>
                      </w:r>
                      <w:r>
                        <w:rPr>
                          <w:u w:val="single"/>
                        </w:rPr>
                        <w:t xml:space="preserve">  0  </w:t>
                      </w:r>
                    </w:p>
                    <w:p>
                      <w:r>
                        <w:t>即将自动跳转进入</w:t>
                      </w:r>
                      <w:r>
                        <w:rPr>
                          <w:rFonts w:hint="eastAsia"/>
                          <w:lang w:eastAsia="zh-CN"/>
                        </w:rPr>
                        <w:t>“</w:t>
                      </w:r>
                      <w:r>
                        <w:rPr>
                          <w:rFonts w:hint="eastAsia"/>
                          <w:lang w:val="en-US" w:eastAsia="zh-CN"/>
                        </w:rPr>
                        <w:t>定点巡航</w:t>
                      </w:r>
                      <w:r>
                        <w:rPr>
                          <w:rFonts w:hint="eastAsia"/>
                          <w:lang w:eastAsia="zh-CN"/>
                        </w:rPr>
                        <w:t>”</w:t>
                      </w:r>
                      <w:r>
                        <w:t>界面！</w:t>
                      </w:r>
                    </w:p>
                    <w:p>
                      <w:r>
                        <w:t>跳转倒计时：</w:t>
                      </w:r>
                      <w:r>
                        <w:rPr>
                          <w:u w:val="single"/>
                        </w:rPr>
                        <w:t xml:space="preserve">  5  </w:t>
                      </w:r>
                      <w:r>
                        <w:t xml:space="preserve"> s…… </w:t>
                      </w:r>
                      <w:r>
                        <w:tab/>
                      </w:r>
                      <w:r>
                        <w:tab/>
                      </w:r>
                      <w:r>
                        <w:tab/>
                      </w:r>
                      <w:r>
                        <w:tab/>
                      </w:r>
                      <w:r>
                        <w:tab/>
                      </w:r>
                      <w:r>
                        <w:tab/>
                      </w:r>
                      <w:r>
                        <w:tab/>
                      </w:r>
                      <w:r>
                        <w:tab/>
                      </w:r>
                      <w:r>
                        <w:tab/>
                      </w:r>
                    </w:p>
                    <w:p>
                      <w:pPr>
                        <w:jc w:val="right"/>
                      </w:pPr>
                      <w:r>
                        <w:drawing>
                          <wp:inline distT="0" distB="0" distL="114300" distR="114300">
                            <wp:extent cx="476885" cy="476885"/>
                            <wp:effectExtent l="0" t="0" r="10795" b="10795"/>
                            <wp:docPr id="79" name="图片 79"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p>
    <w:p>
      <w:pPr>
        <w:ind w:firstLine="420" w:firstLineChars="0"/>
      </w:pPr>
    </w:p>
    <w:p/>
    <w:p>
      <w:pPr>
        <w:ind w:firstLine="420" w:firstLineChars="0"/>
      </w:pPr>
    </w:p>
    <w:p>
      <w:pPr>
        <w:ind w:firstLine="420" w:firstLineChars="0"/>
      </w:pPr>
    </w:p>
    <w:p>
      <w:pPr>
        <w:ind w:firstLine="420" w:firstLineChars="0"/>
      </w:pPr>
    </w:p>
    <w:p>
      <w:pPr>
        <w:ind w:firstLine="420" w:firstLineChars="0"/>
      </w:pPr>
    </w:p>
    <w:p>
      <w:pPr>
        <w:ind w:firstLine="420" w:firstLineChars="0"/>
        <w:jc w:val="center"/>
        <w:rPr>
          <w:b/>
          <w:bCs/>
        </w:rPr>
      </w:pPr>
      <w:r>
        <w:rPr>
          <w:rFonts w:hint="eastAsia"/>
          <w:b/>
          <w:bCs/>
          <w:lang w:val="en-US" w:eastAsia="zh-CN"/>
        </w:rPr>
        <w:t>图5-1-9 建图完成界面</w:t>
      </w:r>
    </w:p>
    <w:p>
      <w:pPr>
        <w:ind w:firstLine="420" w:firstLineChars="0"/>
        <w:rPr>
          <w:rFonts w:hint="eastAsia"/>
        </w:rPr>
      </w:pPr>
      <w:r>
        <w:rPr>
          <w:rFonts w:hint="eastAsia"/>
          <w:lang w:val="en-US" w:eastAsia="zh-CN"/>
        </w:rPr>
        <w:t>回到</w:t>
      </w:r>
      <w:r>
        <w:rPr>
          <w:rFonts w:hint="default"/>
        </w:rPr>
        <w:t>“定点巡航”模式</w:t>
      </w:r>
      <w:r>
        <w:rPr>
          <w:rFonts w:hint="eastAsia"/>
          <w:lang w:val="en-US" w:eastAsia="zh-CN"/>
        </w:rPr>
        <w:t>后</w:t>
      </w:r>
      <w:r>
        <w:rPr>
          <w:rFonts w:hint="default"/>
        </w:rPr>
        <w:t>，进入新的图像化界面</w:t>
      </w:r>
      <w:r>
        <w:rPr>
          <w:rFonts w:hint="eastAsia"/>
        </w:rPr>
        <w:t>如下：</w:t>
      </w:r>
    </w:p>
    <w:p>
      <w:pPr>
        <w:ind w:firstLine="420" w:firstLineChars="0"/>
        <w:rPr>
          <w:rFonts w:hint="eastAsia"/>
        </w:rPr>
      </w:pPr>
    </w:p>
    <w:p>
      <w:r>
        <w:rPr>
          <w:sz w:val="24"/>
        </w:rPr>
        <mc:AlternateContent>
          <mc:Choice Requires="wps">
            <w:drawing>
              <wp:anchor distT="0" distB="0" distL="114300" distR="114300" simplePos="0" relativeHeight="254690304" behindDoc="0" locked="0" layoutInCell="1" allowOverlap="1">
                <wp:simplePos x="0" y="0"/>
                <wp:positionH relativeFrom="column">
                  <wp:posOffset>196215</wp:posOffset>
                </wp:positionH>
                <wp:positionV relativeFrom="paragraph">
                  <wp:posOffset>246380</wp:posOffset>
                </wp:positionV>
                <wp:extent cx="4666615" cy="1776095"/>
                <wp:effectExtent l="0" t="0" r="0" b="0"/>
                <wp:wrapNone/>
                <wp:docPr id="43" name="文本框 43"/>
                <wp:cNvGraphicFramePr/>
                <a:graphic xmlns:a="http://schemas.openxmlformats.org/drawingml/2006/main">
                  <a:graphicData uri="http://schemas.microsoft.com/office/word/2010/wordprocessingShape">
                    <wps:wsp>
                      <wps:cNvSpPr txBox="1"/>
                      <wps:spPr>
                        <a:xfrm>
                          <a:off x="0" y="0"/>
                          <a:ext cx="4666615" cy="177609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5.45pt;margin-top:19.4pt;height:139.85pt;width:367.45pt;z-index:254690304;mso-width-relative:page;mso-height-relative:page;" filled="f" stroked="f" coordsize="21600,21600" o:gfxdata="UEsFBgAAAAAAAAAAAAAAAAAAAAAAAFBLAwQKAAAAAACHTuJAAAAAAAAAAAAAAAAABAAAAGRycy9Q&#10;SwMEFAAAAAgAh07iQH4bUATYAAAACQEAAA8AAABkcnMvZG93bnJldi54bWxNT8lOwzAQvSPxD9Yg&#10;caN2ilJCiFOhSBUSKoeWXrhN4mkSEdshdhf4eqYnOM3ynt5SLM92EEeaQu+dhmSmQJBrvOldq2H3&#10;vrrLQISIzuDgHWn4pgDL8vqqwNz4k9vQcRtbwSIu5Kihi3HMpQxNRxbDzI/kGNv7yWLkc2qlmfDE&#10;4naQc6UW0mLv2KHDkaqOms/twWp4rVZvuKnnNvsZqpf1/nn82n2kWt/eJOoJRKRz/CPDJT5Hh5Iz&#10;1f7gTBCDhnv1yEyeGTdg/GGR8lLzI8lSkGUh/zcofwFQSwMEFAAAAAgAh07iQFb0J30iAgAAGwQA&#10;AA4AAABkcnMvZTJvRG9jLnhtbK1TwY7aMBC9V+o/WL6XEBbYLiKs6K6oKqHuSrTq2Tg2iWR7XNuQ&#10;0A9o/2BPvfTe7+I7OnaARW1PVTmY8cxkxu/Nm+ltqxXZCedrMAXNe31KhOFQ1mZT0I8fFq9eU+ID&#10;MyVTYERB98LT29nLF9PGTsQAKlClcASLGD9pbEGrEOwkyzyvhGa+B1YYDEpwmgW8uk1WOtZgda2y&#10;Qb8/zhpwpXXAhffove+CdJbqSyl4eJDSi0BUQfFtIZ0unet4ZrMpm2wcs1XNj89g//AKzWqDTc+l&#10;7llgZOvqP0rpmjvwIEOPg85AypqLhAHR5P3f0KwqZkXCguR4e6bJ/7+y/P3u0ZG6LOjwihLDNM7o&#10;8PTt8P3n4cdXgj4kqLF+gnkri5mhfQMtDvrk9+iMuFvpdPxHRATjSPX+TK9oA+HoHI7xl48o4RjL&#10;r6/H/ZtRrJM9f26dD28FaBKNgjqcX6KV7ZY+dKmnlNjNwKJWKs1QGdIUdHw16qcPzhEsrgz2iCC6&#10;x0YrtOv2iGwN5R6BOei04S1f1Nh8yXx4ZA7FgFhQ4OEBD6kAm8DRoqQC9+Vv/piPM8IoJQ2Kq6D+&#10;85Y5QYl6Z3B6N/lwGNWYLsPR9QAv7jKyvoyYrb4D1G+Oq2R5MmN+UCdTOtCfcA/msSuGmOHYu6Dh&#10;ZN6FTvK4R1zM5ykJ9WdZWJqV5bF0R+d8G0DWielIU8fNkT1UYJrVcVuixC/vKet5p2e/AFBLAwQK&#10;AAAAAACHTuJAAAAAAAAAAAAAAAAABgAAAF9yZWxzL1BLAwQUAAAACACHTuJAihRmPNEAAACUAQAA&#10;CwAAAF9yZWxzLy5yZWxzpZDBasMwDIbvg72D0X1xmsMYo04vo9Br6R7A2IpjGltGMtn69vMOg2X0&#10;tqN+oe8T//7wmRa1IkukbGDX9aAwO/IxBwPvl+PTCyipNnu7UEYDNxQ4jI8P+zMutrYjmWMR1ShZ&#10;DMy1lletxc2YrHRUMLfNRJxsbSMHXay72oB66Ptnzb8ZMG6Y6uQN8MkPoC630sx/2Ck6JqGpdo6S&#10;pmmK7h5VB7Zlju7INuEbuUazHLAa8CwaB2pZ134EfV+/+6fe00c+47rVfoeM649Xb7ocvwBQSwME&#10;FAAAAAgAh07iQH7m5SD3AAAA4QEAABMAAABbQ29udGVudF9UeXBlc10ueG1slZFBTsMwEEX3SNzB&#10;8hYlTrtACCXpgrRLQKgcYGRPEotkbHlMaG+Pk7YbRJFY2jP/vye73BzGQUwY2Dqq5CovpEDSzljq&#10;Kvm+32UPUnAEMjA4wkoekeWmvr0p90ePLFKauJJ9jP5RKdY9jsC580hp0rowQkzH0CkP+gM6VOui&#10;uFfaUUSKWZw7ZF022MLnEMX2kK5PJgEHluLptDizKgneD1ZDTKZqIvODkp0JeUouO9xbz3dJQ6pf&#10;CfPkOuCce0lPE6xB8QohPsOYNJQJrIz7ooBT/nfJbDly5trWasybwE2KveF0sbrWjmvXOP3f8u2S&#10;unSr5YPqb1BLAQIUABQAAAAIAIdO4kB+5uUg9wAAAOEBAAATAAAAAAAAAAEAIAAAAKkEAABbQ29u&#10;dGVudF9UeXBlc10ueG1sUEsBAhQACgAAAAAAh07iQAAAAAAAAAAAAAAAAAYAAAAAAAAAAAAQAAAA&#10;iwMAAF9yZWxzL1BLAQIUABQAAAAIAIdO4kCKFGY80QAAAJQBAAALAAAAAAAAAAEAIAAAAK8DAABf&#10;cmVscy8ucmVsc1BLAQIUAAoAAAAAAIdO4kAAAAAAAAAAAAAAAAAEAAAAAAAAAAAAEAAAABYAAABk&#10;cnMvUEsBAhQAFAAAAAgAh07iQH4bUATYAAAACQEAAA8AAAAAAAAAAQAgAAAAOAAAAGRycy9kb3du&#10;cmV2LnhtbFBLAQIUABQAAAAIAIdO4kBW9Cd9IgIAABsEAAAOAAAAAAAAAAEAIAAAAD0BAABkcnMv&#10;ZTJvRG9jLnhtbFBLBQYAAAAABgAGAFkBAADRBQAAAAA=&#10;">
                <v:fill on="f" focussize="0,0"/>
                <v:stroke on="f" weight="0.5pt"/>
                <v:imagedata o:title=""/>
                <o:lock v:ext="edit" aspectratio="f"/>
                <v:textbox>
                  <w:txbxContent>
                    <w:p>
                      <w:r>
                        <w:t>正在进行定点巡航！当前机器人位置为：X:</w:t>
                      </w:r>
                      <w:r>
                        <w:rPr>
                          <w:u w:val="single"/>
                        </w:rPr>
                        <w:t xml:space="preserve">  0  </w:t>
                      </w:r>
                      <w:r>
                        <w:t xml:space="preserve"> Y: </w:t>
                      </w:r>
                      <w:r>
                        <w:rPr>
                          <w:u w:val="single"/>
                        </w:rPr>
                        <w:t xml:space="preserve">  0  </w:t>
                      </w:r>
                    </w:p>
                    <w:p>
                      <w:r>
                        <w:t>请输入目标导航点坐标：X:</w:t>
                      </w:r>
                      <w:r>
                        <w:tab/>
                      </w:r>
                      <w:r>
                        <w:tab/>
                      </w:r>
                      <w:r>
                        <w:tab/>
                      </w:r>
                      <w:r>
                        <w:tab/>
                      </w:r>
                      <w:r>
                        <w:tab/>
                      </w:r>
                      <w:r>
                        <w:t xml:space="preserve">Y: </w:t>
                      </w:r>
                    </w:p>
                    <w:p/>
                    <w:p/>
                    <w:p>
                      <w:pPr>
                        <w:jc w:val="right"/>
                      </w:pPr>
                      <w:r>
                        <w:drawing>
                          <wp:inline distT="0" distB="0" distL="114300" distR="114300">
                            <wp:extent cx="476885" cy="476885"/>
                            <wp:effectExtent l="0" t="0" r="10795" b="10795"/>
                            <wp:docPr id="80" name="图片 8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txbxContent>
                </v:textbox>
              </v:shape>
            </w:pict>
          </mc:Fallback>
        </mc:AlternateContent>
      </w:r>
      <w:r>
        <w:rPr>
          <w:sz w:val="24"/>
        </w:rPr>
        <mc:AlternateContent>
          <mc:Choice Requires="wps">
            <w:drawing>
              <wp:anchor distT="0" distB="0" distL="114300" distR="114300" simplePos="0" relativeHeight="254635008" behindDoc="0" locked="0" layoutInCell="1" allowOverlap="1">
                <wp:simplePos x="0" y="0"/>
                <wp:positionH relativeFrom="column">
                  <wp:posOffset>34290</wp:posOffset>
                </wp:positionH>
                <wp:positionV relativeFrom="paragraph">
                  <wp:posOffset>85725</wp:posOffset>
                </wp:positionV>
                <wp:extent cx="5058410" cy="1926590"/>
                <wp:effectExtent l="6350" t="6350" r="10160" b="17780"/>
                <wp:wrapNone/>
                <wp:docPr id="42" name="圆角矩形 42"/>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7pt;margin-top:6.75pt;height:151.7pt;width:398.3pt;z-index:254635008;v-text-anchor:middle;mso-width-relative:page;mso-height-relative:page;" fillcolor="#D9D9D9 [2732]" filled="t" stroked="t" coordsize="21600,21600" arcsize="0.166666666666667" o:gfxdata="UEsFBgAAAAAAAAAAAAAAAAAAAAAAAFBLAwQKAAAAAACHTuJAAAAAAAAAAAAAAAAABAAAAGRycy9Q&#10;SwMEFAAAAAgAh07iQB0Qpp/XAAAACAEAAA8AAABkcnMvZG93bnJldi54bWxNj71Ow0AQhHsk3uG0&#10;SHTk7ATnx/icAgSiQkqggG7jW2yDb8/ynePw9ixVKHdmNPtNsT25Th1pCK1nA+ksAUVcedtybeDt&#10;9fFmDSpEZIudZzLwQwG25eVFgbn1E+/ouI+1khIOORpoYuxzrUPVkMMw8z2xeJ9+cBjlHGptB5yk&#10;3HV6niRL7bBl+dBgT/cNVd/70RnY+OnB6l3/tIor//z1/vJBI2bGXF+lyR2oSKd4DsMfvqBDKUwH&#10;P7INqjOQ3UpQ5EUGSux1MpdpBwOLdLkBXRb6/4DyF1BLAwQUAAAACACHTuJAKoqk838CAAD4BAAA&#10;DgAAAGRycy9lMm9Eb2MueG1srVTBbhMxEL0j8Q+W73Q3q6RNom6qqFEQUqEVBXF2vN6sJdtjbCeb&#10;8gF8AOdKSFwQH8HnVPAZjL3btKUcEEIreWc84zeeNzM+PtlpRbbCeQmmpIODnBJhOFTSrEv69s3y&#10;2ZgSH5ipmAIjSnolPD2ZPX1y3NqpKKABVQlHEMT4aWtL2oRgp1nmeSM08wdghUFjDU6zgKpbZ5Vj&#10;LaJrlRV5fpi14CrrgAvvcXfRGeks4de14OG8rr0IRJUU7xbS6tK6ims2O2bTtWO2kby/BvuHW2gm&#10;DQbdQy1YYGTj5CMoLbkDD3U44KAzqGvJRcoBsxnkv2Vz2TArUi5Ijrd7mvz/g+WvtheOyKqkw4IS&#10;wzTW6Ob648+vn358/nbz/QvBbeSotX6Krpf2wvWaRzEmvKudjn9MhewSr1d7XsUuEI6bo3w0Hg6Q&#10;fo62waQ4HE0S89ndcet8eC5AkyiU1MHGVK+xeolUtj3zAeOi/61fDOlByWoplUqKW69OlSNbhpVe&#10;TOKXzqqNfglVtz0e5fltYN/5J9AHQMqQFm9ZHKEr4Qx7slYsoKgtsuTNmhKm1tjsPLgU4cHpHraL&#10;tyzi9+gak7+5Rkx0wXzTIaUYXbNqGXBilNQlHWM6+4SUwVxinbrKRGkF1RVW10HX9t7ypUTYM+bD&#10;BXPY55ghzm44x6VWgGlDL1HSgPvwp/3oj+2HVkpanBuk5P2GOUGJemGwMSeD4TAOWlKGo6MCFXff&#10;srpvMRt9CliwAb4Slicx+gd1K9YO9Dsc8XmMiiZmOMbuyO+V09DNMz4SXMznyQ2Hy7JwZi4tj+Cx&#10;QQzMNwFqmRrpjp2eNByv1Ar9UxDn976evO4erNkv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HRCm&#10;n9cAAAAIAQAADwAAAAAAAAABACAAAAA4AAAAZHJzL2Rvd25yZXYueG1sUEsBAhQAFAAAAAgAh07i&#10;QCqKpPN/AgAA+AQAAA4AAAAAAAAAAQAgAAAAPAEAAGRycy9lMm9Eb2MueG1sUEsFBgAAAAAGAAYA&#10;WQEAAC0GAAAAAA==&#10;">
                <v:fill on="t" focussize="0,0"/>
                <v:stroke weight="1pt" color="#F2F2F2 [3052]" miterlimit="8" joinstyle="miter"/>
                <v:imagedata o:title=""/>
                <o:lock v:ext="edit" aspectratio="f"/>
              </v:roundrect>
            </w:pict>
          </mc:Fallback>
        </mc:AlternateContent>
      </w:r>
    </w:p>
    <w:p>
      <w:pPr>
        <w:ind w:firstLine="420" w:firstLineChars="0"/>
      </w:pPr>
      <w:r>
        <w:rPr>
          <w:sz w:val="24"/>
        </w:rPr>
        <mc:AlternateContent>
          <mc:Choice Requires="wps">
            <w:drawing>
              <wp:anchor distT="0" distB="0" distL="114300" distR="114300" simplePos="0" relativeHeight="257881088" behindDoc="0" locked="0" layoutInCell="1" allowOverlap="1">
                <wp:simplePos x="0" y="0"/>
                <wp:positionH relativeFrom="column">
                  <wp:posOffset>3430270</wp:posOffset>
                </wp:positionH>
                <wp:positionV relativeFrom="paragraph">
                  <wp:posOffset>266700</wp:posOffset>
                </wp:positionV>
                <wp:extent cx="899160" cy="328295"/>
                <wp:effectExtent l="4445" t="4445" r="10795" b="17780"/>
                <wp:wrapNone/>
                <wp:docPr id="45" name="文本框 45"/>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0.1pt;margin-top:21pt;height:25.85pt;width:70.8pt;z-index:257881088;mso-width-relative:page;mso-height-relative:page;" fillcolor="#FFFFFF [3201]" filled="t" stroked="t" coordsize="21600,21600" o:gfxdata="UEsFBgAAAAAAAAAAAAAAAAAAAAAAAFBLAwQKAAAAAACHTuJAAAAAAAAAAAAAAAAABAAAAGRycy9Q&#10;SwMEFAAAAAgAh07iQEyd3YTWAAAACQEAAA8AAABkcnMvZG93bnJldi54bWxNj8tOwzAQRfdI/IM1&#10;SOyonaSEEjKpBBISYkebDTs3niYRfkSx25S/Z1jBcjRX955Tby/OijPNcQweIVspEOS7YEbfI7T7&#10;17sNiJi0N9oGTwjfFGHbXF/VujJh8R903qVecImPlUYYUpoqKWM3kNNxFSby/DuG2enE59xLM+uF&#10;y52VuVKldHr0vDDoiV4G6r52J4fwVj6nT2rNuynyIiyt7OajjYi3N5l6ApHokv7C8IvP6NAw0yGc&#10;vInCItyvVc5RhHXOThwoNxm7HBAeiweQTS3/GzQ/UEsDBBQAAAAIAIdO4kCpAbZMPwIAAGoEAAAO&#10;AAAAZHJzL2Uyb0RvYy54bWytVM1uEzEQviPxDpbvdJM0DUnUTRVaBSFVtFJAnB2vN1nh9RjbyW54&#10;APoGnLhw57n6HHx2ftpSTog9eOdvP898M7PnF22t2UY5X5HJefekw5kykorKLHP+8cPs1ZAzH4Qp&#10;hCajcr5Vnl9MXr44b+xY9WhFulCOAcT4cWNzvgrBjrPMy5WqhT8hqwycJblaBKhumRVONECvddbr&#10;dAZZQ66wjqTyHtarnZNPEn5ZKhluytKrwHTOkVtIp0vnIp7Z5FyMl07YVSX3aYh/yKIWlcGlR6gr&#10;EQRbu+oZVF1JR57KcCKpzqgsK6lSDaim2/mjmvlKWJVqATneHmny/w9Wvt/cOlYVOe+fcWZEjR7d&#10;f7+7//Hr/uc3BhsIaqwfI25uERnaN9Si0Qe7hzHW3Zaujm9UxOAH1dsjvaoNTMI4HI26A3gkXKe9&#10;YW+U0LOHj63z4a2imkUh5w7dS6SKzbUPSAShh5B4lyddFbNK66S45eJSO7YR6PQsPTFHfPIkTBvW&#10;5HxwetZJyE98EfsIsdBCfn6OADxtABs52dUepdAu2j1RCyq24MnRbtS8lbMKuNfCh1vhMFsgAPsS&#10;bnCUmpAM7SXOVuS+/s0e49FyeDlrMKs591/WwinO9DuDYRh1+/043Enpn73uQXGPPYvHHrOuLwkk&#10;dbGZViYxxgd9EEtH9Ses1TTeCpcwEnfnPBzEy7DbIKylVNNpCsI4WxGuzdzKCB1bYmi6DlRWqXWR&#10;ph03e/Yw0Kk9++WLG/NYT1EPv4jJb1BLAwQKAAAAAACHTuJAAAAAAAAAAAAAAAAABgAAAF9yZWxz&#10;L1BLAwQUAAAACACHTuJAihRmPNEAAACUAQAACwAAAF9yZWxzLy5yZWxzpZDBasMwDIbvg72D0X1x&#10;msMYo04vo9Br6R7A2IpjGltGMtn69vMOg2X0tqN+oe8T//7wmRa1IkukbGDX9aAwO/IxBwPvl+PT&#10;CyipNnu7UEYDNxQ4jI8P+zMutrYjmWMR1ShZDMy1lletxc2YrHRUMLfNRJxsbSMHXay72oB66Ptn&#10;zb8ZMG6Y6uQN8MkPoC630sx/2Ck6JqGpdo6SpmmK7h5VB7Zlju7INuEbuUazHLAa8CwaB2pZ134E&#10;fV+/+6fe00c+47rVfoeM649Xb7ocvwBQSwMEFAAAAAgAh07iQH7m5SD3AAAA4QEAABMAAABbQ29u&#10;dGVudF9UeXBlc10ueG1slZFBTsMwEEX3SNzB8hYlTrtACCXpgrRLQKgcYGRPEotkbHlMaG+Pk7Yb&#10;RJFY2jP/vye73BzGQUwY2Dqq5CovpEDSzljqKvm+32UPUnAEMjA4wkoekeWmvr0p90ePLFKauJJ9&#10;jP5RKdY9jsC580hp0rowQkzH0CkP+gM6VOuiuFfaUUSKWZw7ZF022MLnEMX2kK5PJgEHluLptDiz&#10;KgneD1ZDTKZqIvODkp0JeUouO9xbz3dJQ6pfCfPkOuCce0lPE6xB8QohPsOYNJQJrIz7ooBT/nfJ&#10;bDly5trWasybwE2KveF0sbrWjmvXOP3f8u2SunSr5YPqb1BLAQIUABQAAAAIAIdO4kB+5uUg9wAA&#10;AOEBAAATAAAAAAAAAAEAIAAAAMQEAABbQ29udGVudF9UeXBlc10ueG1sUEsBAhQACgAAAAAAh07i&#10;QAAAAAAAAAAAAAAAAAYAAAAAAAAAAAAQAAAApgMAAF9yZWxzL1BLAQIUABQAAAAIAIdO4kCKFGY8&#10;0QAAAJQBAAALAAAAAAAAAAEAIAAAAMoDAABfcmVscy8ucmVsc1BLAQIUAAoAAAAAAIdO4kAAAAAA&#10;AAAAAAAAAAAEAAAAAAAAAAAAEAAAABYAAABkcnMvUEsBAhQAFAAAAAgAh07iQEyd3YTWAAAACQEA&#10;AA8AAAAAAAAAAQAgAAAAOAAAAGRycy9kb3ducmV2LnhtbFBLAQIUABQAAAAIAIdO4kCpAbZMPwIA&#10;AGoEAAAOAAAAAAAAAAEAIAAAADsBAABkcnMvZTJvRG9jLnhtbFBLBQYAAAAABgAGAFkBAADsBQAA&#10;AAA=&#10;">
                <v:fill on="t" focussize="0,0"/>
                <v:stroke weight="0.5pt" color="#000000 [3204]" joinstyle="round"/>
                <v:imagedata o:title=""/>
                <o:lock v:ext="edit" aspectratio="f"/>
                <v:textbox>
                  <w:txbxContent>
                    <w:p>
                      <w:pPr>
                        <w:jc w:val="center"/>
                      </w:pPr>
                    </w:p>
                  </w:txbxContent>
                </v:textbox>
              </v:shape>
            </w:pict>
          </mc:Fallback>
        </mc:AlternateContent>
      </w:r>
      <w:r>
        <w:rPr>
          <w:sz w:val="24"/>
        </w:rPr>
        <mc:AlternateContent>
          <mc:Choice Requires="wps">
            <w:drawing>
              <wp:anchor distT="0" distB="0" distL="114300" distR="114300" simplePos="0" relativeHeight="254769152" behindDoc="0" locked="0" layoutInCell="1" allowOverlap="1">
                <wp:simplePos x="0" y="0"/>
                <wp:positionH relativeFrom="column">
                  <wp:posOffset>2165985</wp:posOffset>
                </wp:positionH>
                <wp:positionV relativeFrom="paragraph">
                  <wp:posOffset>295275</wp:posOffset>
                </wp:positionV>
                <wp:extent cx="899160" cy="328295"/>
                <wp:effectExtent l="4445" t="4445" r="10795" b="17780"/>
                <wp:wrapNone/>
                <wp:docPr id="44" name="文本框 44"/>
                <wp:cNvGraphicFramePr/>
                <a:graphic xmlns:a="http://schemas.openxmlformats.org/drawingml/2006/main">
                  <a:graphicData uri="http://schemas.microsoft.com/office/word/2010/wordprocessingShape">
                    <wps:wsp>
                      <wps:cNvSpPr txBox="1"/>
                      <wps:spPr>
                        <a:xfrm>
                          <a:off x="0" y="0"/>
                          <a:ext cx="899160" cy="32829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0.55pt;margin-top:23.25pt;height:25.85pt;width:70.8pt;z-index:254769152;mso-width-relative:page;mso-height-relative:page;" fillcolor="#FFFFFF [3201]" filled="t" stroked="t" coordsize="21600,21600" o:gfxdata="UEsFBgAAAAAAAAAAAAAAAAAAAAAAAFBLAwQKAAAAAACHTuJAAAAAAAAAAAAAAAAABAAAAGRycy9Q&#10;SwMEFAAAAAgAh07iQP1dl1DXAAAACQEAAA8AAABkcnMvZG93bnJldi54bWxNj8tOwzAQRfdI/IM1&#10;SOyo8yKEkEklkJAQO9ps2LnxNImwx1HsNuXvMStYju7RvWea7cUacabFT44R0k0Cgrh3euIBodu/&#10;3lUgfFCslXFMCN/kYdteXzWq1m7lDzrvwiBiCftaIYwhzLWUvh/JKr9xM3HMjm6xKsRzGaRe1BrL&#10;rZFZkpTSqonjwqhmehmp/9qdLMJb+Rw+qdPvOs9yt3ayX47GI97epMkTiECX8AfDr35UhzY6HdyJ&#10;tRcGIS/SNKIIRXkPIgJFlT2AOCA8VhnItpH/P2h/AFBLAwQUAAAACACHTuJA7W6L+z0CAABqBAAA&#10;DgAAAGRycy9lMm9Eb2MueG1srVTBjtowEL1X6j9YvpcACxQQYUVZUVVadVeiVc+OY0NUx+PahoR+&#10;QPcPeuql934X39GxE1i221NVDmY8b3ieeTPD7LouFdkL6wrQKe11upQIzSEv9CalHz+sXo0pcZ7p&#10;nCnQIqUH4ej1/OWLWWWmog9bULmwBEm0m1YmpVvvzTRJHN+KkrkOGKERlGBL5vFqN0luWYXspUr6&#10;3e4oqcDmxgIXzqH3pgHpPPJLKbi/k9IJT1RKMTcfTxvPLJzJfMamG8vMtuBtGuwfsihZofHRM9UN&#10;84zsbPGMqiy4BQfSdziUCUhZcBFrwGp63T+qWW+ZEbEWFMeZs0zu/9Hy9/t7S4o8pYMBJZqV2KPj&#10;94fjj1/Hn98I+lCgyrgpxq0NRvr6DdTY6JPfoTPUXUtbhm+siCCOUh/O8oraE47O8WTSGyHCEbrq&#10;j/uTYWBJHn9srPNvBZQkGCm12L0oKtvfOt+EnkLCWw5Uka8KpeLFbrKlsmTPsNOr+GnZn4QpTaqU&#10;jq6G3cj8BAvcZ4pMMf75OQNmqzQmHTRpag+Wr7O6FSqD/IA6WWhGzRm+KpD3ljl/zyzOFgqA++Lv&#10;8JAKMBloLUq2YL/+zR/iseWIUlLhrKbUfdkxKyhR7zQOw6Q3GIThjpfB8HUfL/YSyS4RvSuXgCL1&#10;cDMNj2aI9+pkSgvlJ1yrRXgVIaY5vp1SfzKXvtkgXEsuFosYhONsmL/Va8MDdWiJhsXOgyxi64JM&#10;jTatejjQsfnt8oWNubzHqMe/iPlvUEsDBAoAAAAAAIdO4kAAAAAAAAAAAAAAAAAGAAAAX3JlbHMv&#10;UEsDBBQAAAAIAIdO4kCKFGY80QAAAJQBAAALAAAAX3JlbHMvLnJlbHOlkMFqwzAMhu+DvYPRfXGa&#10;wxijTi+j0GvpHsDYimMaW0Yy2fr28w6DZfS2o36h7xP//vCZFrUiS6RsYNf1oDA78jEHA++X49ML&#10;KKk2e7tQRgM3FDiMjw/7My62tiOZYxHVKFkMzLWWV63FzZisdFQwt81EnGxtIwddrLvagHro+2fN&#10;vxkwbpjq5A3wyQ+gLrfSzH/YKTomoal2jpKmaYruHlUHtmWO7sg24Ru5RrMcsBrwLBoHalnXfgR9&#10;X7/7p97TRz7jutV+h4zrj1dvuhy/AFBLAwQUAAAACACHTuJAfublIPcAAADhAQAAEwAAAFtDb250&#10;ZW50X1R5cGVzXS54bWyVkUFOwzAQRfdI3MHyFiVOu0AIJemCtEtAqBxgZE8Si2RseUxob4+TthtE&#10;kVjaM/+/J7vcHMZBTBjYOqrkKi+kQNLOWOoq+b7fZQ9ScAQyMDjCSh6R5aa+vSn3R48sUpq4kn2M&#10;/lEp1j2OwLnzSGnSujBCTMfQKQ/6AzpU66K4V9pRRIpZnDtkXTbYwucQxfaQrk8mAQeW4um0OLMq&#10;Cd4PVkNMpmoi84OSnQl5Si473FvPd0lDql8J8+Q64Jx7SU8TrEHxCiE+w5g0lAmsjPuigFP+d8ls&#10;OXLm2tZqzJvATYq94XSxutaOa9c4/d/y7ZK6dKvlg+pvUEsBAhQAFAAAAAgAh07iQH7m5SD3AAAA&#10;4QEAABMAAAAAAAAAAQAgAAAAwwQAAFtDb250ZW50X1R5cGVzXS54bWxQSwECFAAKAAAAAACHTuJA&#10;AAAAAAAAAAAAAAAABgAAAAAAAAAAABAAAAClAwAAX3JlbHMvUEsBAhQAFAAAAAgAh07iQIoUZjzR&#10;AAAAlAEAAAsAAAAAAAAAAQAgAAAAyQMAAF9yZWxzLy5yZWxzUEsBAhQACgAAAAAAh07iQAAAAAAA&#10;AAAAAAAAAAQAAAAAAAAAAAAQAAAAFgAAAGRycy9QSwECFAAUAAAACACHTuJA/V2XUNcAAAAJAQAA&#10;DwAAAAAAAAABACAAAAA4AAAAZHJzL2Rvd25yZXYueG1sUEsBAhQAFAAAAAgAh07iQO1ui/s9AgAA&#10;agQAAA4AAAAAAAAAAQAgAAAAPAEAAGRycy9lMm9Eb2MueG1sUEsFBgAAAAAGAAYAWQEAAOsFAAAA&#10;AA==&#10;">
                <v:fill on="t" focussize="0,0"/>
                <v:stroke weight="0.5pt" color="#000000 [3204]" joinstyle="round"/>
                <v:imagedata o:title=""/>
                <o:lock v:ext="edit" aspectratio="f"/>
                <v:textbox>
                  <w:txbxContent>
                    <w:p>
                      <w:pPr>
                        <w:jc w:val="center"/>
                      </w:pPr>
                    </w:p>
                  </w:txbxContent>
                </v:textbox>
              </v:shape>
            </w:pict>
          </mc:Fallback>
        </mc:AlternateContent>
      </w:r>
    </w:p>
    <w:p>
      <w:pPr>
        <w:ind w:firstLine="420" w:firstLineChars="0"/>
      </w:pPr>
    </w:p>
    <w:p>
      <w:pPr>
        <w:ind w:firstLine="420" w:firstLineChars="0"/>
      </w:pPr>
      <w:r>
        <w:rPr>
          <w:sz w:val="24"/>
        </w:rPr>
        <mc:AlternateContent>
          <mc:Choice Requires="wps">
            <w:drawing>
              <wp:anchor distT="0" distB="0" distL="114300" distR="114300" simplePos="0" relativeHeight="260262912" behindDoc="0" locked="0" layoutInCell="1" allowOverlap="1">
                <wp:simplePos x="0" y="0"/>
                <wp:positionH relativeFrom="column">
                  <wp:posOffset>1613535</wp:posOffset>
                </wp:positionH>
                <wp:positionV relativeFrom="paragraph">
                  <wp:posOffset>283845</wp:posOffset>
                </wp:positionV>
                <wp:extent cx="1745615" cy="348615"/>
                <wp:effectExtent l="4445" t="4445" r="17780" b="12700"/>
                <wp:wrapNone/>
                <wp:docPr id="50" name="文本框 50"/>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7.05pt;margin-top:22.35pt;height:27.45pt;width:137.45pt;z-index:260262912;mso-width-relative:page;mso-height-relative:page;" fillcolor="#FFFFFF [3201]" filled="t" stroked="t" coordsize="21600,21600" o:gfxdata="UEsFBgAAAAAAAAAAAAAAAAAAAAAAAFBLAwQKAAAAAACHTuJAAAAAAAAAAAAAAAAABAAAAGRycy9Q&#10;SwMEFAAAAAgAh07iQK/CYyjXAAAACQEAAA8AAABkcnMvZG93bnJldi54bWxNj8FOwzAQRO9I/IO1&#10;SNyokzQNJI1TCSQkxI2SCzc33iZR7XUUu035e5YTHFf7NPOm3l2dFRecw+hJQbpKQCB13ozUK2g/&#10;Xx+eQISoyWjrCRV8Y4Bdc3tT68r4hT7wso+94BAKlVYwxDhVUoZuQKfDyk9I/Dv62enI59xLM+uF&#10;w52VWZIU0umRuGHQE74M2J32Z6fgrXiOX9iad7PO1n5pZTcfbVDq/i5NtiAiXuMfDL/6rA4NOx38&#10;mUwQVkG2yVNGFeT5IwgGNlnJ4w4KyrIA2dTy/4LmB1BLAwQUAAAACACHTuJAIOHafToCAABrBAAA&#10;DgAAAGRycy9lMm9Eb2MueG1srVTNjtMwEL4j8Q6W7zRtt+0uVdNV6aoIacWuVBBnx7GbCMdjbLdJ&#10;eQB4A05cuPNcfQ7GTtotlBMiB2f+8nnmm5nMbptKkZ2wrgSd0kGvT4nQHPJSb1L6/t3qxQ0lzjOd&#10;MwVapHQvHL2dP382q81UDKEAlQtLEES7aW1SWnhvpknieCEq5npghEanBFsxj6rdJLllNaJXKhn2&#10;+5OkBpsbC1w4h9a71knnEV9Kwf2DlE54olKKufl42nhm4UzmMzbdWGaKkndpsH/IomKlxktPUHfM&#10;M7K15QVUVXILDqTvcagSkLLkItaA1Qz6f1SzLpgRsRYkx5kTTe7/wfK3u0dLyjylY6RHswp7dPj2&#10;9fD95+HHF4I2JKg2bopxa4ORvnkFDTb6aHdoDHU30lbhjRUR9CPW/kSvaDzh4aPr0XgyGFPC0Xc1&#10;ugkywidPXxvr/GsBFQlCSi22L7LKdvfOt6HHkHCZA1Xmq1KpqNhNtlSW7Bi2ehWfDv23MKVJndLJ&#10;FZZ2ARGwTxCZYvzjJQJmqzQmHUhpiw+Sb7KmYyqDfI9EWWhnzRm+KhH3njn/yCwOF3KDC+Mf8JAK&#10;MBnoJEoKsJ//Zg/x2HP0UlLjsKbUfdoyKyhRbzROw8vBaBSmOyqj8fUQFXvuyc49elstAUka4Goa&#10;HsUQ79VRlBaqD7hXi3ArupjmeHdK/VFc+naFcC+5WCxiEM6zYf5erw0P0IFcDYutB1nG1gWaWm46&#10;9nCiY/O77Qsrc67HqKd/xPwX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r8JjKNcAAAAJAQAADwAA&#10;AAAAAAABACAAAAA4AAAAZHJzL2Rvd25yZXYueG1sUEsBAhQAFAAAAAgAh07iQCDh2n06AgAAawQA&#10;AA4AAAAAAAAAAQAgAAAAPA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pPr>
    </w:p>
    <w:p>
      <w:pPr>
        <w:ind w:firstLine="420" w:firstLineChars="0"/>
      </w:pPr>
    </w:p>
    <w:p>
      <w:pPr>
        <w:ind w:firstLine="420" w:firstLineChars="0"/>
      </w:pPr>
    </w:p>
    <w:p>
      <w:pPr>
        <w:ind w:firstLine="420" w:firstLineChars="0"/>
        <w:jc w:val="center"/>
        <w:rPr>
          <w:rFonts w:hint="default" w:eastAsia="宋体"/>
          <w:b/>
          <w:bCs/>
          <w:lang w:val="en-US" w:eastAsia="zh-CN"/>
        </w:rPr>
      </w:pPr>
      <w:r>
        <w:rPr>
          <w:rFonts w:hint="eastAsia"/>
          <w:b/>
          <w:bCs/>
          <w:lang w:val="en-US" w:eastAsia="zh-CN"/>
        </w:rPr>
        <w:t>图5-1-10 巡航输入界面</w:t>
      </w:r>
    </w:p>
    <w:p>
      <w:pPr>
        <w:ind w:firstLine="420" w:firstLineChars="0"/>
      </w:pPr>
      <w:r>
        <w:t>在新界面中输入期望机器人运行到的地点的XY坐标（同时给出机器人此时的XY坐标作为参考）。输入完毕后，点击“输入完毕，确认发送按钮”，发送指令到机器人。机器人根据期望巡航点坐标自动进行路径规划和运动，并显示如下界面：</w:t>
      </w:r>
    </w:p>
    <w:p>
      <w:r>
        <w:rPr>
          <w:sz w:val="24"/>
        </w:rPr>
        <mc:AlternateContent>
          <mc:Choice Requires="wps">
            <w:drawing>
              <wp:anchor distT="0" distB="0" distL="114300" distR="114300" simplePos="0" relativeHeight="262161408" behindDoc="0" locked="0" layoutInCell="1" allowOverlap="1">
                <wp:simplePos x="0" y="0"/>
                <wp:positionH relativeFrom="column">
                  <wp:posOffset>288925</wp:posOffset>
                </wp:positionH>
                <wp:positionV relativeFrom="paragraph">
                  <wp:posOffset>264160</wp:posOffset>
                </wp:positionV>
                <wp:extent cx="4666615" cy="1532255"/>
                <wp:effectExtent l="0" t="0" r="0" b="0"/>
                <wp:wrapNone/>
                <wp:docPr id="52" name="文本框 5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2.75pt;margin-top:20.8pt;height:120.65pt;width:367.45pt;z-index:262161408;mso-width-relative:page;mso-height-relative:page;" filled="f" stroked="f" coordsize="21600,21600" o:gfxdata="UEsFBgAAAAAAAAAAAAAAAAAAAAAAAFBLAwQKAAAAAACHTuJAAAAAAAAAAAAAAAAABAAAAGRycy9Q&#10;SwMEFAAAAAgAh07iQDNpR5HbAAAACQEAAA8AAABkcnMvZG93bnJldi54bWxNj0tPwzAQhO9I/Adr&#10;kbhRO1FT0jROhSJVSAgOLb1w28TbJMKPELsP+PWYUzmNVjOa+bZcX4xmJ5r84KyEZCaAkW2dGmwn&#10;Yf++eciB+YBWoXaWJHyTh3V1e1NiodzZbum0Cx2LJdYXKKEPYSw4921PBv3MjWSjd3CTwRDPqeNq&#10;wnMsN5qnQiy4wcHGhR5HqntqP3dHI+Gl3rzhtklN/qPr59fD0/i1/8ikvL9LxApYoEu4huEPP6JD&#10;FZkad7TKMy1hnmUxGTVZAIv+Yy7mwBoJaZ4ugVcl//9B9QtQSwMEFAAAAAgAh07iQETcjnUhAgAA&#10;GwQAAA4AAABkcnMvZTJvRG9jLnhtbK1TwY7TMBC9I/EPlu80TbYpUDVdlV0VIa3YlQri7Dp2G8n2&#10;GNttUj4A/mBPXLjzXf0Oxk7brYATogd3PDOZ8XvzZnrdaUV2wvkGTEXzwZASYTjUjVlX9OOHxYtX&#10;lPjATM0UGFHRvfD0evb82bS1E1HABlQtHMEixk9aW9FNCHaSZZ5vhGZ+AFYYDEpwmgW8unVWO9Zi&#10;da2yYjgcZy242jrgwnv03vZBOkv1pRQ83EvpRSCqovi2kE6XzlU8s9mUTdaO2U3Dj89g//AKzRqD&#10;Tc+lbllgZOuaP0rphjvwIMOAg85AyoaLhAHR5MPf0Cw3zIqEBcnx9kyT/39l+fvdgyNNXdGyoMQw&#10;jTM6PH47fP95+PGVoA8Jaq2fYN7SYmbo3kCHgz75PToj7k46Hf8REcE4Ur0/0yu6QDg6R2P85SUl&#10;HGN5eVUUZRnrZE+fW+fDWwGaRKOiDueXaGW7Ox/61FNK7GZg0SiVZqgMaSs6viqH6YNzBIsrgz0i&#10;iP6x0QrdqjsiW0G9R2AOem14yxcNNr9jPjwwh2JALCjwcI+HVIBN4GhRsgH35W/+mI8zwiglLYqr&#10;ov7zljlBiXpncHqv89EoqjFdRuXLAi/uMrK6jJitvgHUb46rZHkyY35QJ1M60J9wD+axK4aY4di7&#10;ouFk3oRe8rhHXMznKQn1Z1m4M0vLY+mezvk2gGwS05Gmnpsje6jANKvjtkSJX95T1tNOz34B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M2lHkdsAAAAJAQAADwAAAAAAAAABACAAAAA4AAAAZHJzL2Rv&#10;d25yZXYueG1sUEsBAhQAFAAAAAgAh07iQETcjnUhAgAAGwQAAA4AAAAAAAAAAQAgAAAAQAEAAGRy&#10;cy9lMm9Eb2MueG1sUEsFBgAAAAAGAAYAWQEAANM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460" w:leftChars="0" w:firstLine="420" w:firstLineChars="0"/>
                      </w:pPr>
                      <w:r>
                        <w:drawing>
                          <wp:inline distT="0" distB="0" distL="114300" distR="114300">
                            <wp:extent cx="476885" cy="476885"/>
                            <wp:effectExtent l="0" t="0" r="10795" b="10795"/>
                            <wp:docPr id="53" name="图片 53"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261105664" behindDoc="0" locked="0" layoutInCell="1" allowOverlap="1">
                <wp:simplePos x="0" y="0"/>
                <wp:positionH relativeFrom="column">
                  <wp:posOffset>116840</wp:posOffset>
                </wp:positionH>
                <wp:positionV relativeFrom="paragraph">
                  <wp:posOffset>41910</wp:posOffset>
                </wp:positionV>
                <wp:extent cx="5058410" cy="1926590"/>
                <wp:effectExtent l="6350" t="6350" r="10160" b="17780"/>
                <wp:wrapNone/>
                <wp:docPr id="51" name="圆角矩形 5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2pt;margin-top:3.3pt;height:151.7pt;width:398.3pt;z-index:261105664;v-text-anchor:middle;mso-width-relative:page;mso-height-relative:page;" fillcolor="#D9D9D9 [2732]" filled="t" stroked="t" coordsize="21600,21600" arcsize="0.166666666666667" o:gfxdata="UEsFBgAAAAAAAAAAAAAAAAAAAAAAAFBLAwQKAAAAAACHTuJAAAAAAAAAAAAAAAAABAAAAGRycy9Q&#10;SwMEFAAAAAgAh07iQPNa4LbWAAAACAEAAA8AAABkcnMvZG93bnJldi54bWxNj8FOwzAQRO9I/IO1&#10;SNyoHaBpCHF6AIE4IbVwgNs2XpJAvI5ipy1/z3KC42hGM2+q9dEPak9T7ANbyBYGFHETXM+thdeX&#10;h4sCVEzIDofAZOGbIqzr05MKSxcOvKH9NrVKSjiWaKFLaSy1jk1HHuMijMTifYTJYxI5tdpNeJBy&#10;P+hLY3LtsWdZ6HCku46ar+3sLdyEw73Tm/FxlVbh6fPt+Z1mXFp7fpaZW1CJjukvDL/4gg61MO3C&#10;zC6qQXRxLUkLeQ5K7CJbyrWdhavMGNB1pf8fqH8AUEsDBBQAAAAIAIdO4kBSuSRHfwIAAPgEAAAO&#10;AAAAZHJzL2Uyb0RvYy54bWytVMFuEzEQvSPxD5bvdDdR0iZRN1XUKAip0IqCODteb9aS7TG2k035&#10;AD6AcyUkLoiP4HMq+AzG3k3SUg4IoZW8M57ZNzNvZvb0bKsV2QjnJZiC9o5ySoThUEqzKujbN4tn&#10;I0p8YKZkCowo6I3w9Gz69MlpYyeiDzWoUjiCIMZPGlvQOgQ7yTLPa6GZPwIrDBorcJoFVN0qKx1r&#10;EF2rrJ/nx1kDrrQOuPAeb+etkU4TflUJHi6ryotAVEExt5BOl85lPLPpKZusHLO15F0a7B+y0Ewa&#10;DLqHmrPAyNrJR1BacgceqnDEQWdQVZKLVANW08t/q+a6ZlakWpAcb/c0+f8Hy19trhyRZUGHPUoM&#10;09iju9uPP79++vH52933LwSvkaPG+gm6Xtsr12kexVjwtnI6vrEUsk283ux5FdtAOF4O8+Fo0EP6&#10;Odp64/7xcJyYzw6fW+fDcwGaRKGgDtamfI3dS6SyzYUPGBf9d34xpAcly4VUKilutTxXjmwYdno+&#10;jk/6Vq31Syjb69Ewz3eBfeufQB8AKUMazLJ/gq6EM5zJSrGAorbIkjcrSpha4bDz4FKEB193sG28&#10;RT8+j9IY/00asdA583WLlGK0w6plwI1RUhd0hOXsC1IGa4l9ajsTpSWUN9hdB+3Ye8sXEmEvmA9X&#10;zOGcY4W4u+ESj0oBlg2dREkN7sOf7qM/jh9aKWlwb5CS92vmBCXqhcHBHPcGg7hoSRkMT/qouPuW&#10;5X2LWetzwIbh7GF2SYz+Qe3EyoF+hys+i1HRxAzH2C35nXIe2n3GnwQXs1lyw+WyLFyYa8sjeBwQ&#10;A7N1gEqmQTqw05GG65VGofsVxP29ryevww9r+gt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zWuC2&#10;1gAAAAgBAAAPAAAAAAAAAAEAIAAAADgAAABkcnMvZG93bnJldi54bWxQSwECFAAUAAAACACHTuJA&#10;UrkkR3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ind w:firstLine="420" w:firstLineChars="0"/>
        <w:jc w:val="center"/>
        <w:rPr>
          <w:b/>
          <w:bCs/>
        </w:rPr>
      </w:pPr>
      <w:r>
        <w:rPr>
          <w:rFonts w:hint="eastAsia"/>
          <w:b/>
          <w:bCs/>
          <w:lang w:val="en-US" w:eastAsia="zh-CN"/>
        </w:rPr>
        <w:t>图5-1-11 巡航运行界面</w:t>
      </w:r>
    </w:p>
    <w:p>
      <w:pPr>
        <w:ind w:firstLine="420" w:firstLineChars="0"/>
        <w:rPr>
          <w:rFonts w:hint="default"/>
        </w:rPr>
      </w:pPr>
      <w:r>
        <w:t>当机器人完成当前运动指令，显示如下图像化界面，并在5s后自动返回选择3大主要功能的界面。</w:t>
      </w:r>
    </w:p>
    <w:p>
      <w:pPr>
        <w:rPr>
          <w:rFonts w:hint="default"/>
        </w:rPr>
      </w:pPr>
      <w:r>
        <w:rPr>
          <w:sz w:val="24"/>
        </w:rPr>
        <mc:AlternateContent>
          <mc:Choice Requires="wps">
            <w:drawing>
              <wp:anchor distT="0" distB="0" distL="114300" distR="114300" simplePos="0" relativeHeight="372085760" behindDoc="0" locked="0" layoutInCell="1" allowOverlap="1">
                <wp:simplePos x="0" y="0"/>
                <wp:positionH relativeFrom="column">
                  <wp:posOffset>419735</wp:posOffset>
                </wp:positionH>
                <wp:positionV relativeFrom="paragraph">
                  <wp:posOffset>195580</wp:posOffset>
                </wp:positionV>
                <wp:extent cx="4666615" cy="1920875"/>
                <wp:effectExtent l="0" t="0" r="0" b="0"/>
                <wp:wrapNone/>
                <wp:docPr id="66" name="文本框 66"/>
                <wp:cNvGraphicFramePr/>
                <a:graphic xmlns:a="http://schemas.openxmlformats.org/drawingml/2006/main">
                  <a:graphicData uri="http://schemas.microsoft.com/office/word/2010/wordprocessingShape">
                    <wps:wsp>
                      <wps:cNvSpPr txBox="1"/>
                      <wps:spPr>
                        <a:xfrm>
                          <a:off x="0" y="0"/>
                          <a:ext cx="4666615" cy="192087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33.05pt;margin-top:15.4pt;height:151.25pt;width:367.45pt;z-index:372085760;mso-width-relative:page;mso-height-relative:page;" filled="f" stroked="f" coordsize="21600,21600" o:gfxdata="UEsFBgAAAAAAAAAAAAAAAAAAAAAAAFBLAwQKAAAAAACHTuJAAAAAAAAAAAAAAAAABAAAAGRycy9Q&#10;SwMEFAAAAAgAh07iQHRCnqTYAAAACQEAAA8AAABkcnMvZG93bnJldi54bWxNj81OwzAQhO9IvIO1&#10;SNyonSKiKMSpUKQKCcGhpRduTrxNIux1iN0feHqWE93b7oxm56tWZ+/EEec4BtKQLRQIpC7YkXoN&#10;u/f1XQEiJkPWuECo4RsjrOrrq8qUNpxog8dt6gWHUCyNhiGlqZQydgN6ExdhQmJtH2ZvEq9zL+1s&#10;ThzunVwqlUtvRuIPg5mwGbD73B68hpdm/WY27dIXP655ft0/TV+7jwetb28y9Qgi4Tn9m+GvPleH&#10;mju14UA2CqchzzN2arhXTMB6oTJma/nAA7Ku5CVB/QtQSwMEFAAAAAgAh07iQCIYnXwhAgAAGwQA&#10;AA4AAABkcnMvZTJvRG9jLnhtbK1TwY7aMBC9V+o/WL6XEArsLiKs6K6oKqHuSrTq2Tg2iWR7XNuQ&#10;0A9o/2BPvfTe7+I7OnaARW1PVTmY8cxkxu/Nm+ltqxXZCedrMAXNe31KhOFQ1mZT0I8fFq+uKfGB&#10;mZIpMKKge+Hp7ezli2ljJ2IAFahSOIJFjJ80tqBVCHaSZZ5XQjPfAysMBiU4zQJe3SYrHWuwulbZ&#10;oN8fZw240jrgwnv03ndBOkv1pRQ8PEjpRSCqoPi2kE6XznU8s9mUTTaO2armx2ewf3iFZrXBpudS&#10;9ywwsnX1H6V0zR14kKHHQWcgZc1FwoBo8v5vaFYVsyJhQXK8PdPk/19Z/n736EhdFnQ8psQwjTM6&#10;PH07fP95+PGVoA8JaqyfYN7KYmZo30CLgz75PToj7lY6Hf8REcE4Ur0/0yvaQDg6h2P85SNKOMby&#10;m0H/+moU62TPn1vnw1sBmkSjoA7nl2hlu6UPXeopJXYzsKiVSjNUhjQI4vWonz44R7C4Mtgjguge&#10;G63QrtsjsjWUewTmoNOGt3xRY/Ml8+GRORQDYkGBhwc8pAJsAkeLkgrcl7/5Yz7OCKOUNCiugvrP&#10;W+YEJeqdwend5MNhVGO6DEdXA7y4y8j6MmK2+g5QvzmukuXJjPlBnUzpQH/CPZjHrhhihmPvgoaT&#10;eRc6yeMecTGfpyTUn2VhaVaWx9IdnfNtAFknpiNNHTdH9lCBaVbHbYkSv7ynrOednv0C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dEKepNgAAAAJAQAADwAAAAAAAAABACAAAAA4AAAAZHJzL2Rvd25y&#10;ZXYueG1sUEsBAhQAFAAAAAgAh07iQCIYnXwhAgAAGwQAAA4AAAAAAAAAAQAgAAAAPQEAAGRycy9l&#10;Mm9Eb2MueG1sUEsFBgAAAAAGAAYAWQEAANAFAAAAAA==&#10;">
                <v:fill on="f" focussize="0,0"/>
                <v:stroke on="f" weight="0.5pt"/>
                <v:imagedata o:title=""/>
                <o:lock v:ext="edit" aspectratio="f"/>
                <v:textbox>
                  <w:txbxContent>
                    <w:p>
                      <w:r>
                        <w:t>已经完成定点巡航！</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p>
                    <w:p>
                      <w:pPr>
                        <w:jc w:val="right"/>
                      </w:pPr>
                      <w:r>
                        <w:drawing>
                          <wp:inline distT="0" distB="0" distL="114300" distR="114300">
                            <wp:extent cx="476885" cy="476885"/>
                            <wp:effectExtent l="0" t="0" r="10795" b="10795"/>
                            <wp:docPr id="26" name="图片 2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p>
                  </w:txbxContent>
                </v:textbox>
              </v:shape>
            </w:pict>
          </mc:Fallback>
        </mc:AlternateContent>
      </w:r>
      <w:r>
        <w:rPr>
          <w:sz w:val="24"/>
        </w:rPr>
        <mc:AlternateContent>
          <mc:Choice Requires="wps">
            <w:drawing>
              <wp:anchor distT="0" distB="0" distL="114300" distR="114300" simplePos="0" relativeHeight="264059904" behindDoc="0" locked="0" layoutInCell="1" allowOverlap="1">
                <wp:simplePos x="0" y="0"/>
                <wp:positionH relativeFrom="column">
                  <wp:posOffset>156210</wp:posOffset>
                </wp:positionH>
                <wp:positionV relativeFrom="paragraph">
                  <wp:posOffset>12700</wp:posOffset>
                </wp:positionV>
                <wp:extent cx="5058410" cy="2253615"/>
                <wp:effectExtent l="6350" t="6350" r="10160" b="10795"/>
                <wp:wrapNone/>
                <wp:docPr id="54" name="圆角矩形 54"/>
                <wp:cNvGraphicFramePr/>
                <a:graphic xmlns:a="http://schemas.openxmlformats.org/drawingml/2006/main">
                  <a:graphicData uri="http://schemas.microsoft.com/office/word/2010/wordprocessingShape">
                    <wps:wsp>
                      <wps:cNvSpPr/>
                      <wps:spPr>
                        <a:xfrm>
                          <a:off x="0" y="0"/>
                          <a:ext cx="5058410" cy="225361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2.3pt;margin-top:1pt;height:177.45pt;width:398.3pt;z-index:264059904;v-text-anchor:middle;mso-width-relative:page;mso-height-relative:page;" fillcolor="#D9D9D9 [2732]" filled="t" stroked="t" coordsize="21600,21600" arcsize="0.166666666666667" o:gfxdata="UEsFBgAAAAAAAAAAAAAAAAAAAAAAAFBLAwQKAAAAAACHTuJAAAAAAAAAAAAAAAAABAAAAGRycy9Q&#10;SwMEFAAAAAgAh07iQB1GiCrXAAAACAEAAA8AAABkcnMvZG93bnJldi54bWxNj7FOw0AQRHsk/uG0&#10;SHTkbEOcxPicAgSiQkqggG7jW2yDb8/ynePw9ywVVKvRjGbflNuT69WRxtB5NpAuElDEtbcdNwZe&#10;Xx6u1qBCRLbYeyYD3xRgW52flVhYP/OOjvvYKCnhUKCBNsah0DrULTkMCz8Qi/fhR4dR5NhoO+Is&#10;5a7XWZLk2mHH8qHFge5aqr/2kzOw8fO91bvhcRVX/unz7fmdJlwac3mRJregIp3iXxh+8QUdKmE6&#10;+IltUL2B7CaXpFxZJPY6SzNQBwPXy3wDuir1/wHVD1BLAwQUAAAACACHTuJAHFnvZIACAAD4BAAA&#10;DgAAAGRycy9lMm9Eb2MueG1srVTNbhMxEL4j8Q6W73Q3S7ZNo2yqqFEQUqERBXF2vHbWkv+wnWzK&#10;A/AAnJGQuCAegsep4DEYe7dpSjkghFbyznjG3/ibH0/OdkqiLXNeGF3hwVGOEdPU1EKvK/zm9eLJ&#10;CCMfiK6JNJpV+Jp5fDZ9/GjS2jErTGNkzRwCEO3Hra1wE4IdZ5mnDVPEHxnLNBi5cYoEUN06qx1p&#10;AV3JrMjz46w1rrbOUOY97M47I54mfM4ZDZecexaQrDDcLaTVpXUV12w6IeO1I7YRtL8G+YdbKCI0&#10;BN1DzUkgaOPEAyglqDPe8HBEjcoM54KyxAHYDPLf2Fw1xLLEBZLj7T5N/v/B0pfbpUOirnA5xEgT&#10;BTW6+fTh59ePPz5/u/n+BcE25Ki1fgyuV3bpes2DGAnvuFPxD1TQLuX1ep9XtguIwmaZl6PhANJP&#10;wVYU5dPjQRlRs7vj1vnwjBmFolBhZza6fgXVS0kl2wsfOv9bvxjSGynqhZAyKW69OpcObQlUen4a&#10;v3RWbtQLU3fbozLPU8khsO/80yXuAUmNWujk4gRcESXQk1ySAKKykCWv1xgRuYZmp8GlCPdO97Bd&#10;vEURvwfXOP2ba0Sic+KbDinF6JpViQATI4Wq8Ajo7AlJDVxinbrKRGll6muorjNd23tLFwJgL4gP&#10;S+Kgz4EhzG64hIVLA7RNL2HUGPf+T/vRH9oPrBi1MDeQkncb4hhG8rmGxjwdDIdx0JIyLE8KUNyh&#10;ZXVo0Rt1bqBgA3glLE1i9A/yVuTOqLcw4rMYFUxEU4jdJb9XzkM3z/BIUDabJTcYLkvChb6yNILH&#10;BtFmtgmGi9RId9npkwbjlVqhfwri/B7qyevuwZr+Al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1G&#10;iCrXAAAACAEAAA8AAAAAAAAAAQAgAAAAOAAAAGRycy9kb3ducmV2LnhtbFBLAQIUABQAAAAIAIdO&#10;4kAcWe9k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rPr>
          <w:rFonts w:hint="default"/>
        </w:rPr>
      </w:pPr>
    </w:p>
    <w:p>
      <w:pPr>
        <w:rPr>
          <w:rFonts w:hint="default"/>
        </w:rPr>
      </w:pPr>
    </w:p>
    <w:p>
      <w:pPr>
        <w:rPr>
          <w:rFonts w:hint="default"/>
        </w:rPr>
      </w:pPr>
    </w:p>
    <w:p>
      <w:pPr>
        <w:rPr>
          <w:rFonts w:hint="default"/>
        </w:rPr>
      </w:pPr>
    </w:p>
    <w:p>
      <w:pPr>
        <w:rPr>
          <w:rFonts w:hint="default"/>
        </w:rPr>
      </w:pPr>
    </w:p>
    <w:p>
      <w:pPr>
        <w:rPr>
          <w:rFonts w:hint="default"/>
        </w:rPr>
      </w:pPr>
    </w:p>
    <w:p>
      <w:pPr>
        <w:ind w:firstLine="420" w:firstLineChars="0"/>
        <w:jc w:val="center"/>
        <w:rPr>
          <w:rFonts w:hint="eastAsia"/>
          <w:lang w:val="en-US" w:eastAsia="zh-CN"/>
        </w:rPr>
      </w:pPr>
    </w:p>
    <w:p>
      <w:pPr>
        <w:ind w:firstLine="420" w:firstLineChars="0"/>
        <w:jc w:val="center"/>
        <w:rPr>
          <w:rFonts w:hint="eastAsia"/>
          <w:b/>
          <w:bCs/>
        </w:rPr>
      </w:pPr>
      <w:r>
        <w:rPr>
          <w:rFonts w:hint="eastAsia"/>
          <w:b/>
          <w:bCs/>
          <w:lang w:val="en-US" w:eastAsia="zh-CN"/>
        </w:rPr>
        <w:t>图5-1-12 巡航结束界面</w:t>
      </w:r>
    </w:p>
    <w:p>
      <w:pPr>
        <w:pStyle w:val="4"/>
      </w:pPr>
      <w:bookmarkStart w:id="128" w:name="_Toc26111"/>
      <w:r>
        <w:rPr>
          <w:rFonts w:hint="eastAsia"/>
          <w:lang w:val="en-US" w:eastAsia="zh-CN"/>
        </w:rPr>
        <w:t xml:space="preserve">5.1.3 </w:t>
      </w:r>
      <w:r>
        <w:rPr>
          <w:rFonts w:hint="eastAsia"/>
        </w:rPr>
        <w:t>“</w:t>
      </w:r>
      <w:r>
        <w:rPr>
          <w:rFonts w:hint="default"/>
        </w:rPr>
        <w:t>物体抓取</w:t>
      </w:r>
      <w:r>
        <w:rPr>
          <w:rFonts w:hint="eastAsia"/>
        </w:rPr>
        <w:t>”</w:t>
      </w:r>
      <w:r>
        <w:rPr>
          <w:rFonts w:hint="default"/>
        </w:rPr>
        <w:t>功能相关用户接口</w:t>
      </w:r>
      <w:bookmarkEnd w:id="128"/>
    </w:p>
    <w:p>
      <w:pPr>
        <w:ind w:firstLine="420" w:firstLineChars="0"/>
        <w:rPr>
          <w:rFonts w:hint="eastAsia"/>
        </w:rPr>
      </w:pPr>
      <w:r>
        <w:rPr>
          <w:sz w:val="24"/>
        </w:rPr>
        <mc:AlternateContent>
          <mc:Choice Requires="wps">
            <w:drawing>
              <wp:anchor distT="0" distB="0" distL="114300" distR="114300" simplePos="0" relativeHeight="2997279744" behindDoc="0" locked="0" layoutInCell="1" allowOverlap="1">
                <wp:simplePos x="0" y="0"/>
                <wp:positionH relativeFrom="column">
                  <wp:posOffset>25400</wp:posOffset>
                </wp:positionH>
                <wp:positionV relativeFrom="paragraph">
                  <wp:posOffset>880745</wp:posOffset>
                </wp:positionV>
                <wp:extent cx="5058410" cy="1926590"/>
                <wp:effectExtent l="6350" t="6350" r="15240" b="22860"/>
                <wp:wrapNone/>
                <wp:docPr id="76" name="圆角矩形 76"/>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2pt;margin-top:69.35pt;height:151.7pt;width:398.3pt;z-index:-1297687552;v-text-anchor:middle;mso-width-relative:page;mso-height-relative:page;" fillcolor="#D9D9D9 [2732]" filled="t" stroked="t" coordsize="21600,21600" arcsize="0.166666666666667" o:gfxdata="UEsFBgAAAAAAAAAAAAAAAAAAAAAAAFBLAwQKAAAAAACHTuJAAAAAAAAAAAAAAAAABAAAAGRycy9Q&#10;SwMEFAAAAAgAh07iQPOJ4/PWAAAACQEAAA8AAABkcnMvZG93bnJldi54bWxNjz1PwzAQhnck/oN1&#10;SGzUSSkkDXE6gEBMSC0MdLvGRxKIz1HsNOXfc0ww3j2v3o9yc3K9OtIYOs8G0kUCirj2tuPGwNvr&#10;41UOKkRki71nMvBNATbV+VmJhfUzb+m4i40SEw4FGmhjHAqtQ92Sw7DwA7GwDz86jHKOjbYjzmLu&#10;er1MklvtsGNJaHGg+5bqr93kDKz9/GD1dnjKYuafP99f9jThjTGXF2lyByrSKf6J4be+VIdKOh38&#10;xDao3sBKlkR5X+cZKOG5pIE6CFgtU9BVqf8vqH4AUEsDBBQAAAAIAIdO4kAgr2gugAIAAPgEAAAO&#10;AAAAZHJzL2Uyb0RvYy54bWytVMFuEzEQvSPxD5bvdDdR0iZRN1XUKAip0IqCODteb9aS7TG2k035&#10;AD6AcyUkLoiP4HMq+AzG3m2SUg4IoZW8M57xG8+bGZ+ebbUiG+G8BFPQ3lFOiTAcSmlWBX37ZvFs&#10;RIkPzJRMgREFvRGenk2fPjlt7ET0oQZVCkcQxPhJYwtah2AnWeZ5LTTzR2CFQWMFTrOAqltlpWMN&#10;omuV9fP8OGvAldYBF97j7rw10mnCryrBw2VVeRGIKijeLaTVpXUZ12x6yiYrx2wteXcN9g+30Ewa&#10;DLqDmrPAyNrJR1BacgceqnDEQWdQVZKLlANm08t/y+a6ZlakXJAcb3c0+f8Hy19trhyRZUFPjikx&#10;TGON7m4//vz66cfnb3ffvxDcRo4a6yfoem2vXKd5FGPC28rp+MdUyDbxerPjVWwD4bg5zIejQQ/p&#10;52jrjfvHw3FiPtsft86H5wI0iUJBHaxN+Rqrl0hlmwsfMC763/vFkB6ULBdSqaS41fJcObJhWOn5&#10;OH7prFrrl1C226Nhnt8H9q1/An0ApAxp8Jb9E3QlnGFPVooFFLVFlrxZUcLUCpudB5ciPDjdwbbx&#10;Fv34PbrG+G+uEROdM1+3SClG26xaBpwYJXVBR5jOLiFlMJdYp7YyUVpCeYPVddC2vbd8IRH2gvlw&#10;xRz2OWaIsxsucakUYNrQSZTU4D78aT/6Y/uhlZIG5wYpeb9mTlCiXhhszHFvMIiDlpTB8KSPiju0&#10;LA8tZq3PAQvWw1fC8iRG/6DuxcqBfocjPotR0cQMx9gt+Z1yHtp5xkeCi9ksueFwWRYuzLXlETw2&#10;iIHZOkAlUyPt2elIw/FKrdA9BXF+D/XktX+wpr8AUEsDBAoAAAAAAIdO4kAAAAAAAAAAAAAAAAAG&#10;AAAAX3JlbHMvUEsDBBQAAAAIAIdO4kCKFGY80QAAAJQBAAALAAAAX3JlbHMvLnJlbHOlkMFqwzAM&#10;hu+DvYPRfXGawxijTi+j0GvpHsDYimMaW0Yy2fr28w6DZfS2o36h7xP//vCZFrUiS6RsYNf1oDA7&#10;8jEHA++X49MLKKk2e7tQRgM3FDiMjw/7My62tiOZYxHVKFkMzLWWV63FzZisdFQwt81EnGxtIwdd&#10;rLvagHro+2fNvxkwbpjq5A3wyQ+gLrfSzH/YKTomoal2jpKmaYruHlUHtmWO7sg24Ru5RrMcsBrw&#10;LBoHalnXfgR9X7/7p97TRz7jutV+h4zrj1dvuhy/AFBLAwQUAAAACACHTuJAfublIPcAAADhAQAA&#10;EwAAAFtDb250ZW50X1R5cGVzXS54bWyVkUFOwzAQRfdI3MHyFiVOu0AIJemCtEtAqBxgZE8Si2Rs&#10;eUxob4+TthtEkVjaM/+/J7vcHMZBTBjYOqrkKi+kQNLOWOoq+b7fZQ9ScAQyMDjCSh6R5aa+vSn3&#10;R48sUpq4kn2M/lEp1j2OwLnzSGnSujBCTMfQKQ/6AzpU66K4V9pRRIpZnDtkXTbYwucQxfaQrk8m&#10;AQeW4um0OLMqCd4PVkNMpmoi84OSnQl5Si473FvPd0lDql8J8+Q64Jx7SU8TrEHxCiE+w5g0lAms&#10;jPuigFP+d8lsOXLm2tZqzJvATYq94XSxutaOa9c4/d/y7ZK6dKvlg+pvUEsBAhQAFAAAAAgAh07i&#10;QH7m5SD3AAAA4QEAABMAAAAAAAAAAQAgAAAABQUAAFtDb250ZW50X1R5cGVzXS54bWxQSwECFAAK&#10;AAAAAACHTuJAAAAAAAAAAAAAAAAABgAAAAAAAAAAABAAAADnAwAAX3JlbHMvUEsBAhQAFAAAAAgA&#10;h07iQIoUZjzRAAAAlAEAAAsAAAAAAAAAAQAgAAAACwQAAF9yZWxzLy5yZWxzUEsBAhQACgAAAAAA&#10;h07iQAAAAAAAAAAAAAAAAAQAAAAAAAAAAAAQAAAAFgAAAGRycy9QSwECFAAUAAAACACHTuJA84nj&#10;89YAAAAJAQAADwAAAAAAAAABACAAAAA4AAAAZHJzL2Rvd25yZXYueG1sUEsBAhQAFAAAAAgAh07i&#10;QCCvaC6AAgAA+AQAAA4AAAAAAAAAAQAgAAAAOwEAAGRycy9lMm9Eb2MueG1sUEsFBgAAAAAGAAYA&#10;WQEAAC0GAAAAAA==&#10;">
                <v:fill on="t" focussize="0,0"/>
                <v:stroke weight="1pt" color="#F2F2F2 [3052]" miterlimit="8" joinstyle="miter"/>
                <v:imagedata o:title=""/>
                <o:lock v:ext="edit" aspectratio="f"/>
              </v:roundrect>
            </w:pict>
          </mc:Fallback>
        </mc:AlternateContent>
      </w:r>
      <w:r>
        <w:rPr>
          <w:rFonts w:hint="default"/>
        </w:rPr>
        <w:t>用户启动基于计算机的图像化界面，进入主界面，点击“物体抓取”按钮，可以进入“物体抓取”模式（这是用户使用机器人的3大基本功能之一），进入新的图像化界面</w:t>
      </w:r>
      <w:r>
        <w:rPr>
          <w:rFonts w:hint="eastAsia"/>
        </w:rPr>
        <w:t>如下：</w:t>
      </w:r>
    </w:p>
    <w:p>
      <w:pPr>
        <w:rPr>
          <w:rFonts w:hint="eastAsia"/>
        </w:rPr>
      </w:pPr>
      <w:r>
        <w:rPr>
          <w:sz w:val="24"/>
        </w:rPr>
        <mc:AlternateContent>
          <mc:Choice Requires="wps">
            <w:drawing>
              <wp:anchor distT="0" distB="0" distL="114300" distR="114300" simplePos="0" relativeHeight="1414241280" behindDoc="0" locked="0" layoutInCell="1" allowOverlap="1">
                <wp:simplePos x="0" y="0"/>
                <wp:positionH relativeFrom="column">
                  <wp:posOffset>247650</wp:posOffset>
                </wp:positionH>
                <wp:positionV relativeFrom="paragraph">
                  <wp:posOffset>144780</wp:posOffset>
                </wp:positionV>
                <wp:extent cx="4666615" cy="1532255"/>
                <wp:effectExtent l="0" t="0" r="0" b="0"/>
                <wp:wrapNone/>
                <wp:docPr id="92" name="文本框 92"/>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r>
                              <w:t>：</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9.5pt;margin-top:11.4pt;height:120.65pt;width:367.45pt;z-index:1414241280;mso-width-relative:page;mso-height-relative:page;" filled="f" stroked="f" coordsize="21600,21600" o:gfxdata="UEsFBgAAAAAAAAAAAAAAAAAAAAAAAFBLAwQKAAAAAACHTuJAAAAAAAAAAAAAAAAABAAAAGRycy9Q&#10;SwMEFAAAAAgAh07iQLs56l3aAAAACQEAAA8AAABkcnMvZG93bnJldi54bWxNj8tOwzAQRfdI/IM1&#10;SOyokxT6CHEqFKlCQnTR0g27SewmEfY4xO4Dvp5hBcuZO7pzTrG6OCtOZgy9JwXpJAFhqPG6p1bB&#10;/m19twARIpJG68ko+DIBVuX1VYG59mfamtMutoJLKOSooItxyKUMTWcchokfDHF28KPDyOPYSj3i&#10;mcudlVmSzKTDnvhDh4OpOtN87I5OwUu13uC2ztzi21bPr4en4XP//qDU7U2aPIKI5hL/juEXn9Gh&#10;ZKbaH0kHYRVMl6wSFWQZG3A+n0+XIGpezO5TkGUh/xuUP1BLAwQUAAAACACHTuJAn1RWBSECAAAb&#10;BAAADgAAAGRycy9lMm9Eb2MueG1srVPBjtMwEL0j8Q+W7zRNti1s1XRVdlWEtGJXKoiz69hNJNtj&#10;bLdJ+QD4A05cuPNd/Q7GTtutgBOiB3c8M5nxe/NmdtNpRXbC+QZMSfPBkBJhOFSN2ZT0w/vli1eU&#10;+MBMxRQYUdK98PRm/vzZrLVTUUANqhKOYBHjp60taR2CnWaZ57XQzA/ACoNBCU6zgFe3ySrHWqyu&#10;VVYMh5OsBVdZB1x4j967Pkjnqb6UgocHKb0IRJUU3xbS6dK5jmc2n7HpxjFbN/z4DPYPr9CsMdj0&#10;XOqOBUa2rvmjlG64Aw8yDDjoDKRsuEgYEE0+/A3NqmZWJCxIjrdnmvz/K8vf7R4daaqSXheUGKZx&#10;RodvXw/ffx5+fCHoQ4Ja66eYt7KYGbrX0OGgT36Pzoi7k07Hf0REMI5U78/0ii4Qjs7RBH/5mBKO&#10;sXx8VRTjcayTPX1unQ9vBGgSjZI6nF+ile3ufehTTymxm4Flo1SaoTKkLenkajxMH5wjWFwZ7BFB&#10;9I+NVujW3RHZGqo9AnPQa8Nbvmyw+T3z4ZE5FANiQYGHBzykAmwCR4uSGtznv/ljPs4Io5S0KK6S&#10;+k9b5gQl6q3B6V3no1FUY7qMxi8LvLjLyPoyYrb6FlC/Oa6S5cmM+UGdTOlAf8Q9WMSuGGKGY++S&#10;hpN5G3rJ4x5xsVikJNSfZeHerCyPpXs6F9sAsklMR5p6bo7soQLTrI7bEiV+eU9ZTzs9/wV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C7Oepd2gAAAAkBAAAPAAAAAAAAAAEAIAAAADgAAABkcnMvZG93&#10;bnJldi54bWxQSwECFAAUAAAACACHTuJAn1RWBSECAAAbBAAADgAAAAAAAAABACAAAAA/AQAAZHJz&#10;L2Uyb0RvYy54bWxQSwUGAAAAAAYABgBZAQAA0gUAAAAA&#10;">
                <v:fill on="f" focussize="0,0"/>
                <v:stroke on="f" weight="0.5pt"/>
                <v:imagedata o:title=""/>
                <o:lock v:ext="edit" aspectratio="f"/>
                <v:textbox>
                  <w:txbxContent>
                    <w:p>
                      <w:r>
                        <w:t>正在进行物体抓取！当前机器人位置为：X:</w:t>
                      </w:r>
                      <w:r>
                        <w:rPr>
                          <w:u w:val="single"/>
                        </w:rPr>
                        <w:t xml:space="preserve">  0  </w:t>
                      </w:r>
                      <w:r>
                        <w:t xml:space="preserve"> Y: </w:t>
                      </w:r>
                      <w:r>
                        <w:rPr>
                          <w:u w:val="single"/>
                        </w:rPr>
                        <w:t xml:space="preserve">  0  </w:t>
                      </w:r>
                    </w:p>
                    <w:p>
                      <w:r>
                        <w:t>请输入目标抓取点坐标： X:</w:t>
                      </w:r>
                      <w:r>
                        <w:tab/>
                      </w:r>
                      <w:r>
                        <w:tab/>
                      </w:r>
                      <w:r>
                        <w:tab/>
                      </w:r>
                      <w:r>
                        <w:tab/>
                      </w:r>
                      <w:r>
                        <w:t>Y:</w:t>
                      </w:r>
                      <w:r>
                        <w:tab/>
                      </w:r>
                      <w:r>
                        <w:tab/>
                      </w:r>
                      <w:r>
                        <w:tab/>
                      </w:r>
                    </w:p>
                    <w:p>
                      <w:pPr>
                        <w:keepNext w:val="0"/>
                        <w:keepLines w:val="0"/>
                        <w:pageBreakBefore w:val="0"/>
                        <w:widowControl w:val="0"/>
                        <w:kinsoku/>
                        <w:wordWrap/>
                        <w:overflowPunct/>
                        <w:topLinePunct w:val="0"/>
                        <w:autoSpaceDE/>
                        <w:autoSpaceDN/>
                        <w:bidi w:val="0"/>
                        <w:adjustRightInd/>
                        <w:snapToGrid/>
                        <w:spacing w:line="720" w:lineRule="auto"/>
                        <w:ind w:left="0" w:leftChars="0" w:right="0" w:rightChars="0" w:firstLine="0" w:firstLineChars="0"/>
                        <w:jc w:val="both"/>
                        <w:textAlignment w:val="auto"/>
                        <w:outlineLvl w:val="9"/>
                      </w:pPr>
                      <w:r>
                        <w:t>请读入待抓取物体识别用图</w:t>
                      </w:r>
                      <w:r>
                        <w:t>：</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3328" behindDoc="0" locked="0" layoutInCell="1" allowOverlap="1">
                <wp:simplePos x="0" y="0"/>
                <wp:positionH relativeFrom="column">
                  <wp:posOffset>3473450</wp:posOffset>
                </wp:positionH>
                <wp:positionV relativeFrom="paragraph">
                  <wp:posOffset>189230</wp:posOffset>
                </wp:positionV>
                <wp:extent cx="857250" cy="295910"/>
                <wp:effectExtent l="4445" t="4445" r="6985" b="19685"/>
                <wp:wrapNone/>
                <wp:docPr id="60" name="文本框 60"/>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73.5pt;margin-top:14.9pt;height:23.3pt;width:67.5pt;z-index:1414243328;mso-width-relative:page;mso-height-relative:page;" fillcolor="#FFFFFF [3201]" filled="t" stroked="t" coordsize="21600,21600" o:gfxdata="UEsFBgAAAAAAAAAAAAAAAAAAAAAAAFBLAwQKAAAAAACHTuJAAAAAAAAAAAAAAAAABAAAAGRycy9Q&#10;SwMEFAAAAAgAh07iQLuQdfrWAAAACQEAAA8AAABkcnMvZG93bnJldi54bWxNj8FOwzAMhu9IvENk&#10;JG4sXTe6UepOAgkJcWP0wi1rvLYicaomW8fbY05wtP3r9/dVu4t36kxTHAIjLBcZKOI22IE7hObj&#10;5W4LKibD1rjAhPBNEXb19VVlShtmfqfzPnVKSjiWBqFPaSy1jm1P3sRFGInldgyTN0nGqdN2MrOU&#10;e6fzLCu0NwPLh96M9NxT+7U/eYTX4il9UmPf7CpfhbnR7XR0EfH2Zpk9gkp0SX9h+MUXdKiF6RBO&#10;bKNyCPfrjbgkhPxBFCRQbHNZHBA2xRp0Xen/BvUPUEsDBBQAAAAIAIdO4kBxt97MOgIAAGoEAAAO&#10;AAAAZHJzL2Uyb0RvYy54bWytVM1uEzEQviPxDpbvdJOQlibKpgqpgpAqWqkgzo7Xm6zweoztZLc8&#10;AH0DTly481x5Dj47Pw2EE2IP3vnbzzPfzOzoqq01WyvnKzI57551OFNGUlGZRc4/vJ+9uOTMB2EK&#10;ocmonD8oz6/Gz5+NGjtUPVqSLpRjADF+2NicL0Owwyzzcqlq4c/IKgNnSa4WAapbZIUTDdBrnfU6&#10;nYusIVdYR1J5D+v11snHCb8slQy3ZelVYDrnyC2k06VzHs9sPBLDhRN2WcldGuIfsqhFZXDpAepa&#10;BMFWrjqBqivpyFMZziTVGZVlJVWqAdV0O39Uc78UVqVaQI63B5r8/4OV79Z3jlVFzi9AjxE1erT5&#10;9rj5/nPz4yuDDQQ11g8Rd28RGdrX1KLRe7uHMdbdlq6Ob1TE4AfWw4Fe1QYmYbw8f9U7h0fC1Ruc&#10;D7oJPXv62Dof3iiqWRRy7tC9RKpY3/iARBC6D4l3edJVMau0TopbzKfasbVAp2fpiTnik9/CtGEN&#10;an2JPE4gIvYBYq6F/HSKADxtABs52dYepdDO2x1RcyoewJOj7ah5K2cVcG+ED3fCYbZAAPYl3OIo&#10;NSEZ2kmcLcl9+Zs9xqPl8HLWYFZz7j+vhFOc6bcGwzDo9vuADUnpg2Uo7tgzP/aYVT0lkNTFZlqZ&#10;xBgf9F4sHdUfsVaTeCtcwkjcnfOwF6dhu0FYS6kmkxSEcbYi3Jh7KyN0JNfQZBWorFLrIk1bbnbs&#10;YaBTe3bLFzfmWE9RT7+I8S9QSwMECgAAAAAAh07iQAAAAAAAAAAAAAAAAAYAAABfcmVscy9QSwME&#10;FAAAAAgAh07iQIoUZjzRAAAAlAEAAAsAAABfcmVscy8ucmVsc6WQwWrDMAyG74O9g9F9cZrDGKNO&#10;L6PQa+kewNiKYxpbRjLZ+vbzDoNl9LajfqHvE//+8JkWtSJLpGxg1/WgMDvyMQcD75fj0wsoqTZ7&#10;u1BGAzcUOIyPD/szLra2I5ljEdUoWQzMtZZXrcXNmKx0VDC3zUScbG0jB12su9qAeuj7Z82/GTBu&#10;mOrkDfDJD6Aut9LMf9gpOiahqXaOkqZpiu4eVQe2ZY7uyDbhG7lGsxywGvAsGgdqWdd+BH1fv/un&#10;3tNHPuO61X6HjOuPV2+6HL8AUEsDBBQAAAAIAIdO4kB+5uUg9wAAAOEBAAATAAAAW0NvbnRlbnRf&#10;VHlwZXNdLnhtbJWRQU7DMBBF90jcwfIWJU67QAgl6YK0S0CoHGBkTxKLZGx5TGhvj5O2G0SRWNoz&#10;/78nu9wcxkFMGNg6quQqL6RA0s5Y6ir5vt9lD1JwBDIwOMJKHpHlpr69KfdHjyxSmriSfYz+USnW&#10;PY7AufNIadK6MEJMx9ApD/oDOlTrorhX2lFEilmcO2RdNtjC5xDF9pCuTyYBB5bi6bQ4syoJ3g9W&#10;Q0ymaiLzg5KdCXlKLjvcW893SUOqXwnz5DrgnHtJTxOsQfEKIT7DmDSUCayM+6KAU/53yWw5cuba&#10;1mrMm8BNir3hdLG61o5r1zj93/Ltkrp0q+WD6m9QSwECFAAUAAAACACHTuJAfublIPcAAADhAQAA&#10;EwAAAAAAAAABACAAAAC/BAAAW0NvbnRlbnRfVHlwZXNdLnhtbFBLAQIUAAoAAAAAAIdO4kAAAAAA&#10;AAAAAAAAAAAGAAAAAAAAAAAAEAAAAKEDAABfcmVscy9QSwECFAAUAAAACACHTuJAihRmPNEAAACU&#10;AQAACwAAAAAAAAABACAAAADFAwAAX3JlbHMvLnJlbHNQSwECFAAKAAAAAACHTuJAAAAAAAAAAAAA&#10;AAAABAAAAAAAAAAAABAAAAAWAAAAZHJzL1BLAQIUABQAAAAIAIdO4kC7kHX61gAAAAkBAAAPAAAA&#10;AAAAAAEAIAAAADgAAABkcnMvZG93bnJldi54bWxQSwECFAAUAAAACACHTuJAcbfezDoCAABqBAAA&#10;DgAAAAAAAAABACAAAAA7AQAAZHJzL2Uyb0RvYy54bWxQSwUGAAAAAAYABgBZAQAA5wUAAAAA&#10;">
                <v:fill on="t" focussize="0,0"/>
                <v:stroke weight="0.5pt" color="#000000 [3204]" joinstyle="round"/>
                <v:imagedata o:title=""/>
                <o:lock v:ext="edit" aspectratio="f"/>
                <v:textbox>
                  <w:txbxContent>
                    <w:p/>
                  </w:txbxContent>
                </v:textbox>
              </v:shape>
            </w:pict>
          </mc:Fallback>
        </mc:AlternateContent>
      </w:r>
      <w:r>
        <w:rPr>
          <w:sz w:val="24"/>
        </w:rPr>
        <mc:AlternateContent>
          <mc:Choice Requires="wps">
            <w:drawing>
              <wp:anchor distT="0" distB="0" distL="114300" distR="114300" simplePos="0" relativeHeight="1414242304" behindDoc="0" locked="0" layoutInCell="1" allowOverlap="1">
                <wp:simplePos x="0" y="0"/>
                <wp:positionH relativeFrom="column">
                  <wp:posOffset>2295525</wp:posOffset>
                </wp:positionH>
                <wp:positionV relativeFrom="paragraph">
                  <wp:posOffset>184150</wp:posOffset>
                </wp:positionV>
                <wp:extent cx="857250" cy="295910"/>
                <wp:effectExtent l="4445" t="4445" r="6985" b="19685"/>
                <wp:wrapNone/>
                <wp:docPr id="59" name="文本框 59"/>
                <wp:cNvGraphicFramePr/>
                <a:graphic xmlns:a="http://schemas.openxmlformats.org/drawingml/2006/main">
                  <a:graphicData uri="http://schemas.microsoft.com/office/word/2010/wordprocessingShape">
                    <wps:wsp>
                      <wps:cNvSpPr txBox="1"/>
                      <wps:spPr>
                        <a:xfrm>
                          <a:off x="0" y="0"/>
                          <a:ext cx="857250" cy="295910"/>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0.75pt;margin-top:14.5pt;height:23.3pt;width:67.5pt;z-index:1414242304;mso-width-relative:page;mso-height-relative:page;" fillcolor="#FFFFFF [3201]" filled="t" stroked="t" coordsize="21600,21600" o:gfxdata="UEsFBgAAAAAAAAAAAAAAAAAAAAAAAFBLAwQKAAAAAACHTuJAAAAAAAAAAAAAAAAABAAAAGRycy9Q&#10;SwMEFAAAAAgAh07iQBPf/u3WAAAACQEAAA8AAABkcnMvZG93bnJldi54bWxNj8tOwzAQRfdI/IM1&#10;SOyo86CGhkwqgYSE2NFmw86Np0mEH1HsNuXvGVawnJmjO+fW24uz4kxzHINHyFcZCPJdMKPvEdr9&#10;690jiJi0N9oGTwjfFGHbXF/VujJh8R903qVecIiPlUYYUpoqKWM3kNNxFSbyfDuG2enE49xLM+uF&#10;w52VRZYp6fTo+cOgJ3oZqPvanRzCm3pOn9Sad1MWZVha2c1HGxFvb/LsCUSiS/qD4Vef1aFhp0M4&#10;eROFRShVvmYUodhwJwbuN4oXB4SHtQLZ1PJ/g+YHUEsDBBQAAAAIAIdO4kD4eFRRPAIAAGoEAAAO&#10;AAAAZHJzL2Uyb0RvYy54bWytVM1uEzEQviPxDpbvZJPQlCbKpgqtgpAqWikgzo7Xm6zweoztZDc8&#10;AH0DTly481x5Dj47Py2UE2IP3vnbzzPfzOz4sq012yjnKzI573W6nCkjqajMMucf3s9eXHDmgzCF&#10;0GRUzrfK88vJ82fjxo5Un1akC+UYQIwfNTbnqxDsKMu8XKla+A5ZZeAsydUiQHXLrHCiAXqts363&#10;e5415ArrSCrvYb3eO/kk4ZelkuG2LL0KTOccuYV0unQu4plNxmK0dMKuKnlIQ/xDFrWoDC49QV2L&#10;INjaVU+g6ko68lSGjqQ6o7KspEo1oJpe949q5ithVaoF5Hh7osn/P1j5bnPnWFXkfDDkzIgaPdp9&#10;u999/7n78ZXBBoIa60eIm1tEhvY1tWj00e5hjHW3pavjGxUx+EH19kSvagOTMF4MXvUH8Ei4+sPB&#10;sJfozx4+ts6HN4pqFoWcO3QvkSo2Nz4gEYQeQ+JdnnRVzCqtk+KWiyvt2Eag07P0xBzxyW9h2rAm&#10;5+cvkccTiIh9glhoIT89RQCeNoCNnOxrj1JoF+2BqAUVW/DkaD9q3spZBdwb4cOdcJgtEIB9Cbc4&#10;Sk1Ihg4SZytyX/5mj/FoObycNZjVnPvPa+EUZ/qtwTAMe2dncbiTcgaWobjHnsVjj1nXVwSSethM&#10;K5MY44M+iqWj+iPWahpvhUsYibtzHo7iVdhvENZSquk0BWGcrQg3Zm5lhI7kGpquA5VVal2kac/N&#10;gT0MdGrPYfnixjzWU9TDL2LyC1BLAwQKAAAAAACHTuJAAAAAAAAAAAAAAAAABgAAAF9yZWxzL1BL&#10;AwQUAAAACACHTuJAihRmPNEAAACUAQAACwAAAF9yZWxzLy5yZWxzpZDBasMwDIbvg72D0X1xmsMY&#10;o04vo9Br6R7A2IpjGltGMtn69vMOg2X0tqN+oe8T//7wmRa1IkukbGDX9aAwO/IxBwPvl+PTCyip&#10;Nnu7UEYDNxQ4jI8P+zMutrYjmWMR1ShZDMy1lletxc2YrHRUMLfNRJxsbSMHXay72oB66Ptnzb8Z&#10;MG6Y6uQN8MkPoC630sx/2Ck6JqGpdo6SpmmK7h5VB7Zlju7INuEbuUazHLAa8CwaB2pZ134EfV+/&#10;+6fe00c+47rVfoeM649Xb7ocvwBQSwMEFAAAAAgAh07iQH7m5SD3AAAA4QEAABMAAABbQ29udGVu&#10;dF9UeXBlc10ueG1slZFBTsMwEEX3SNzB8hYlTrtACCXpgrRLQKgcYGRPEotkbHlMaG+Pk7YbRJFY&#10;2jP/vye73BzGQUwY2Dqq5CovpEDSzljqKvm+32UPUnAEMjA4wkoekeWmvr0p90ePLFKauJJ9jP5R&#10;KdY9jsC580hp0rowQkzH0CkP+gM6VOuiuFfaUUSKWZw7ZF022MLnEMX2kK5PJgEHluLptDizKgne&#10;D1ZDTKZqIvODkp0JeUouO9xbz3dJQ6pfCfPkOuCce0lPE6xB8QohPsOYNJQJrIz7ooBT/nfJbDly&#10;5trWasybwE2KveF0sbrWjmvXOP3f8u2SunSr5YPqb1BLAQIUABQAAAAIAIdO4kB+5uUg9wAAAOEB&#10;AAATAAAAAAAAAAEAIAAAAMEEAABbQ29udGVudF9UeXBlc10ueG1sUEsBAhQACgAAAAAAh07iQAAA&#10;AAAAAAAAAAAAAAYAAAAAAAAAAAAQAAAAowMAAF9yZWxzL1BLAQIUABQAAAAIAIdO4kCKFGY80QAA&#10;AJQBAAALAAAAAAAAAAEAIAAAAMcDAABfcmVscy8ucmVsc1BLAQIUAAoAAAAAAIdO4kAAAAAAAAAA&#10;AAAAAAAEAAAAAAAAAAAAEAAAABYAAABkcnMvUEsBAhQAFAAAAAgAh07iQBPf/u3WAAAACQEAAA8A&#10;AAAAAAAAAQAgAAAAOAAAAGRycy9kb3ducmV2LnhtbFBLAQIUABQAAAAIAIdO4kD4eFRRPAIAAGoE&#10;AAAOAAAAAAAAAAEAIAAAADsBAABkcnMvZTJvRG9jLnhtbFBLBQYAAAAABgAGAFkBAADpBQAAAAA=&#10;">
                <v:fill on="t" focussize="0,0"/>
                <v:stroke weight="0.5pt" color="#000000 [3204]" joinstyle="round"/>
                <v:imagedata o:title=""/>
                <o:lock v:ext="edit" aspectratio="f"/>
                <v:textbox>
                  <w:txbxContent>
                    <w:p/>
                  </w:txbxContent>
                </v:textbox>
              </v:shape>
            </w:pict>
          </mc:Fallback>
        </mc:AlternateContent>
      </w:r>
    </w:p>
    <w:p>
      <w:pPr>
        <w:ind w:firstLine="420" w:firstLineChars="0"/>
        <w:rPr>
          <w:rFonts w:hint="eastAsia"/>
        </w:rPr>
      </w:pPr>
    </w:p>
    <w:p>
      <w:pPr>
        <w:ind w:firstLine="420" w:firstLineChars="0"/>
        <w:rPr>
          <w:rFonts w:hint="eastAsia"/>
        </w:rPr>
      </w:pPr>
      <w:r>
        <w:rPr>
          <w:sz w:val="24"/>
        </w:rPr>
        <mc:AlternateContent>
          <mc:Choice Requires="wps">
            <w:drawing>
              <wp:anchor distT="0" distB="0" distL="114300" distR="114300" simplePos="0" relativeHeight="1414244352" behindDoc="0" locked="0" layoutInCell="1" allowOverlap="1">
                <wp:simplePos x="0" y="0"/>
                <wp:positionH relativeFrom="column">
                  <wp:posOffset>2321560</wp:posOffset>
                </wp:positionH>
                <wp:positionV relativeFrom="paragraph">
                  <wp:posOffset>34925</wp:posOffset>
                </wp:positionV>
                <wp:extent cx="903605" cy="329565"/>
                <wp:effectExtent l="6350" t="6350" r="29845" b="19685"/>
                <wp:wrapNone/>
                <wp:docPr id="58" name="文本框 58"/>
                <wp:cNvGraphicFramePr/>
                <a:graphic xmlns:a="http://schemas.openxmlformats.org/drawingml/2006/main">
                  <a:graphicData uri="http://schemas.microsoft.com/office/word/2010/wordprocessingShape">
                    <wps:wsp>
                      <wps:cNvSpPr txBox="1"/>
                      <wps:spPr>
                        <a:xfrm>
                          <a:off x="1671955" y="5795010"/>
                          <a:ext cx="903605" cy="32956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浏览图片</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82.8pt;margin-top:2.75pt;height:25.95pt;width:71.15pt;z-index:1414244352;mso-width-relative:page;mso-height-relative:page;" fillcolor="#FFFFFF [3201]" filled="t" stroked="t" coordsize="21600,21600" o:gfxdata="UEsFBgAAAAAAAAAAAAAAAAAAAAAAAFBLAwQKAAAAAACHTuJAAAAAAAAAAAAAAAAABAAAAGRycy9Q&#10;SwMEFAAAAAgAh07iQPKQQmDWAAAACAEAAA8AAABkcnMvZG93bnJldi54bWxNj8FOwzAQRO9I/IO1&#10;SNyo3YakNI1TCSQkxI02F25uvE0i7HUUu035e5YT3GY1o5m31e7qnbjgFIdAGpYLBQKpDXagTkNz&#10;eH14AhGTIWtcINTwjRF29e1NZUobZvrAyz51gksolkZDn9JYShnbHr2JizAisXcKkzeJz6mTdjIz&#10;l3snV0oV0puBeKE3I7702H7tz17DW/GcPrGx7zZbZWFuZDudXNT6/m6ptiASXtNfGH7xGR1qZjqG&#10;M9konIasyAuOashzEOznar0BcWSxfgRZV/L/A/UPUEsDBBQAAAAIAIdO4kCDmMwXSAIAAHYEAAAO&#10;AAAAZHJzL2Uyb0RvYy54bWytVM2O2jAQvlfqO1i+l4SfQEGEFWVFVQl1V6JVz8ZxIKrjcW1DQh+g&#10;+wY99dJ7n4vn6NgJLNvtqSoHM+P59Hnmm5lMb+pSkoMwtgCV0m4npkQoDlmhtin9+GH56jUl1jGV&#10;MQlKpPQoLL2ZvXwxrfRE9GAHMhOGIImyk0qndOecnkSR5TtRMtsBLRQGczAlc+iabZQZViF7KaNe&#10;HA+jCkymDXBhLd7eNkE6C/x5Lri7y3MrHJEpxdxcOE04N/6MZlM22RqmdwVv02D/kEXJCoWPXqhu&#10;mWNkb4pnVGXBDVjIXYdDGUGeF1yEGrCabvxHNesd0yLUguJYfZHJ/j9a/v5wb0iRpTTBTilWYo9O&#10;3x9OP36dfn4jeIcCVdpOELfWiHT1G6ix0ed7i5e+7jo3pf/HioiPD0fdcZJQckTi0TjB2hqpRe0I&#10;R8A47g9jjHME9HvjZJj4ePRIpI11bwWUxBspNdjJIDA7rKxroGeIf9eCLLJlIWVwzHazkIYcGHZ9&#10;GX4t+xOYVKRK6bCfxIH5ScxzXyg2kvHPzxkwW6kwaa9Po4O3XL2pW9E2kB1RMwPN2FnNlwXyrph1&#10;98zgnOFE4u64OzxyCZgMtBYlOzBf/3bv8dh+jFJS4dym1H7ZMyMoke8UDsa4Oxj4QQ/OIBn10DHX&#10;kc11RO3LBaBIXdxSzYPp8U6ezdxA+QlXbO5fxRBTHN9OqTubC9dsE64oF/N5AOFoa+ZWaq25p/Yt&#10;UTDfO8iL0DovU6NNqx4Od2h+u4h+e679gHr8XMx+A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M0EAABbQ29udGVudF9UeXBlc10ueG1sUEsBAhQA&#10;CgAAAAAAh07iQAAAAAAAAAAAAAAAAAYAAAAAAAAAAAAQAAAArwMAAF9yZWxzL1BLAQIUABQAAAAI&#10;AIdO4kCKFGY80QAAAJQBAAALAAAAAAAAAAEAIAAAANMDAABfcmVscy8ucmVsc1BLAQIUAAoAAAAA&#10;AIdO4kAAAAAAAAAAAAAAAAAEAAAAAAAAAAAAEAAAABYAAABkcnMvUEsBAhQAFAAAAAgAh07iQPKQ&#10;QmDWAAAACAEAAA8AAAAAAAAAAQAgAAAAOAAAAGRycy9kb3ducmV2LnhtbFBLAQIUABQAAAAIAIdO&#10;4kCDmMwXSAIAAHYEAAAOAAAAAAAAAAEAIAAAADsBAABkcnMvZTJvRG9jLnhtbFBLBQYAAAAABgAG&#10;AFkBAAD1BQAAAAA=&#10;">
                <v:fill on="t" focussize="0,0"/>
                <v:stroke weight="0.5pt" color="#000000 [3204]" joinstyle="round"/>
                <v:imagedata o:title=""/>
                <o:lock v:ext="edit" aspectratio="f"/>
                <v:textbox>
                  <w:txbxContent>
                    <w:p>
                      <w:pPr>
                        <w:jc w:val="center"/>
                      </w:pPr>
                      <w:r>
                        <w:t>浏览图片</w:t>
                      </w:r>
                    </w:p>
                  </w:txbxContent>
                </v:textbox>
              </v:shape>
            </w:pict>
          </mc:Fallback>
        </mc:AlternateContent>
      </w:r>
    </w:p>
    <w:p>
      <w:pPr>
        <w:ind w:firstLine="420" w:firstLineChars="0"/>
        <w:rPr>
          <w:rFonts w:hint="eastAsia"/>
        </w:rPr>
      </w:pPr>
      <w:r>
        <w:rPr>
          <w:sz w:val="24"/>
        </w:rPr>
        <mc:AlternateContent>
          <mc:Choice Requires="wps">
            <w:drawing>
              <wp:anchor distT="0" distB="0" distL="114300" distR="114300" simplePos="0" relativeHeight="1414245376" behindDoc="0" locked="0" layoutInCell="1" allowOverlap="1">
                <wp:simplePos x="0" y="0"/>
                <wp:positionH relativeFrom="column">
                  <wp:posOffset>1598295</wp:posOffset>
                </wp:positionH>
                <wp:positionV relativeFrom="paragraph">
                  <wp:posOffset>143510</wp:posOffset>
                </wp:positionV>
                <wp:extent cx="1745615" cy="348615"/>
                <wp:effectExtent l="4445" t="4445" r="17780" b="12700"/>
                <wp:wrapNone/>
                <wp:docPr id="61" name="文本框 61"/>
                <wp:cNvGraphicFramePr/>
                <a:graphic xmlns:a="http://schemas.openxmlformats.org/drawingml/2006/main">
                  <a:graphicData uri="http://schemas.microsoft.com/office/word/2010/wordprocessingShape">
                    <wps:wsp>
                      <wps:cNvSpPr txBox="1"/>
                      <wps:spPr>
                        <a:xfrm>
                          <a:off x="0" y="0"/>
                          <a:ext cx="1745615" cy="348615"/>
                        </a:xfrm>
                        <a:prstGeom prst="rect">
                          <a:avLst/>
                        </a:prstGeom>
                        <a:solidFill>
                          <a:schemeClr val="lt1"/>
                        </a:solidFill>
                        <a:ln w="6350">
                          <a:solidFill>
                            <a:prstClr val="black"/>
                          </a:solidFill>
                        </a:ln>
                      </wps:spPr>
                      <wps:style>
                        <a:lnRef idx="0">
                          <a:schemeClr val="accent1"/>
                        </a:lnRef>
                        <a:fillRef idx="0">
                          <a:schemeClr val="accent1"/>
                        </a:fillRef>
                        <a:effectRef idx="0">
                          <a:schemeClr val="accent1"/>
                        </a:effectRef>
                        <a:fontRef idx="minor">
                          <a:schemeClr val="dk1"/>
                        </a:fontRef>
                      </wps:style>
                      <wps:txbx>
                        <w:txbxContent>
                          <w:p>
                            <w:pPr>
                              <w:jc w:val="center"/>
                            </w:pPr>
                            <w:r>
                              <w:t>输入完毕，确认发送</w:t>
                            </w:r>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25.85pt;margin-top:11.3pt;height:27.45pt;width:137.45pt;z-index:1414245376;mso-width-relative:page;mso-height-relative:page;" fillcolor="#FFFFFF [3201]" filled="t" stroked="t" coordsize="21600,21600" o:gfxdata="UEsFBgAAAAAAAAAAAAAAAAAAAAAAAFBLAwQKAAAAAACHTuJAAAAAAAAAAAAAAAAABAAAAGRycy9Q&#10;SwMEFAAAAAgAh07iQMX9MvLVAAAACQEAAA8AAABkcnMvZG93bnJldi54bWxNj8FOwzAMhu9IvENk&#10;JG4sbae2qDSdBBIS4sboZbes8dqKxKmSbB1vjznB7bf86ffndnd1VlwwxNmTgnyTgUAavJlpVNB/&#10;vj48gohJk9HWEyr4xgi77vam1Y3xK33gZZ9GwSUUG61gSmlppIzDhE7HjV+QeHfywenEYxilCXrl&#10;cmdlkWWVdHomvjDpBV8mHL72Z6fgrXpOB+zNu9kWW7/2cggnG5W6v8uzJxAJr+kPhl99VoeOnY7+&#10;TCYKq6Ao85pRDkUFgoGyqDgcFdR1CbJr5f8Puh9QSwMEFAAAAAgAh07iQNmb9Nc8AgAAawQAAA4A&#10;AABkcnMvZTJvRG9jLnhtbK1UzY7TMBC+I/EOlu80bbftLlXTVemqCGnFrlQQZ8dxmgjbY2y3SXkA&#10;9g04ceHOc/U5GDtpt8tyQuTgzF8+z3wzk9l1oyTZCesq0Ckd9PqUCM0hr/QmpR8/rF5dUeI80zmT&#10;oEVK98LR6/nLF7PaTMUQSpC5sARBtJvWJqWl92aaJI6XQjHXAyM0OguwinlU7SbJLasRXclk2O9P&#10;khpsbixw4Rxab1onnUf8ohDc3xWFE57IlGJuPp42nlk4k/mMTTeWmbLiXRrsH7JQrNJ46QnqhnlG&#10;trZ6BqUqbsFB4XscVAJFUXERa8BqBv0/qlmXzIhYC5LjzIkm9/9g+fvdvSVVntLJgBLNFPbo8P3h&#10;8OPX4ec3gjYkqDZuinFrg5G+eQMNNvpod2gMdTeFVeGNFRH0I9X7E72i8YSHjy5H48lgTAlH38Xo&#10;KsgInzx+bazzbwUoEoSUWmxfZJXtbp1vQ48h4TIHsspXlZRRsZtsKS3ZMWz1Kj4d+pMwqUmNxV6M&#10;+xH5iS9gnyAyyfjn5wiYrdSYdCClLT5IvsmajqkM8j0SZaGdNWf4qkLcW+b8PbM4XMgNLoy/w6OQ&#10;gMlAJ1FSgv36N3uIx56jl5IahzWl7suWWUGJfKdxGl4PRqMw3VEZjS+HqNhzT3bu0Vu1BCQJG47Z&#10;RTHEe3kUCwvqE+7VItyKLqY53p1SfxSXvl0h3EsuFosYhPNsmL/Va8MDdGiJhsXWQ1HF1gWaWm46&#10;9nCiY/O77Qsrc67HqMd/xPw3UEsDBAoAAAAAAIdO4kAAAAAAAAAAAAAAAAAGAAAAX3JlbHMvUEsD&#10;BBQAAAAIAIdO4kCKFGY80QAAAJQBAAALAAAAX3JlbHMvLnJlbHOlkMFqwzAMhu+DvYPRfXGawxij&#10;Ti+j0GvpHsDYimMaW0Yy2fr28w6DZfS2o36h7xP//vCZFrUiS6RsYNf1oDA78jEHA++X49MLKKk2&#10;e7tQRgM3FDiMjw/7My62tiOZYxHVKFkMzLWWV63FzZisdFQwt81EnGxtIwddrLvagHro+2fNvxkw&#10;bpjq5A3wyQ+gLrfSzH/YKTomoal2jpKmaYruHlUHtmWO7sg24Ru5RrMcsBrwLBoHalnXfgR9X7/7&#10;p97TRz7jutV+h4zrj1dvuhy/AFBLAwQUAAAACACHTuJAfublIPcAAADhAQAAEwAAAFtDb250ZW50&#10;X1R5cGVzXS54bWyVkUFOwzAQRfdI3MHyFiVOu0AIJemCtEtAqBxgZE8Si2RseUxob4+TthtEkVja&#10;M/+/J7vcHMZBTBjYOqrkKi+kQNLOWOoq+b7fZQ9ScAQyMDjCSh6R5aa+vSn3R48sUpq4kn2M/lEp&#10;1j2OwLnzSGnSujBCTMfQKQ/6AzpU66K4V9pRRIpZnDtkXTbYwucQxfaQrk8mAQeW4um0OLMqCd4P&#10;VkNMpmoi84OSnQl5Si473FvPd0lDql8J8+Q64Jx7SU8TrEHxCiE+w5g0lAmsjPuigFP+d8lsOXLm&#10;2tZqzJvATYq94XSxutaOa9c4/d/y7ZK6dKvlg+pvUEsBAhQAFAAAAAgAh07iQH7m5SD3AAAA4QEA&#10;ABMAAAAAAAAAAQAgAAAAwAQAAFtDb250ZW50X1R5cGVzXS54bWxQSwECFAAKAAAAAACHTuJAAAAA&#10;AAAAAAAAAAAABgAAAAAAAAAAABAAAACiAwAAX3JlbHMvUEsBAhQAFAAAAAgAh07iQIoUZjzRAAAA&#10;lAEAAAsAAAAAAAAAAQAgAAAAxgMAAF9yZWxzLy5yZWxzUEsBAhQACgAAAAAAh07iQAAAAAAAAAAA&#10;AAAAAAQAAAAAAAAAAAAQAAAAFgAAAGRycy9QSwECFAAUAAAACACHTuJAxf0y8tUAAAAJAQAADwAA&#10;AAAAAAABACAAAAA4AAAAZHJzL2Rvd25yZXYueG1sUEsBAhQAFAAAAAgAh07iQNmb9Nc8AgAAawQA&#10;AA4AAAAAAAAAAQAgAAAAOgEAAGRycy9lMm9Eb2MueG1sUEsFBgAAAAAGAAYAWQEAAOgFAAAAAA==&#10;">
                <v:fill on="t" focussize="0,0"/>
                <v:stroke weight="0.5pt" color="#000000 [3204]" joinstyle="round"/>
                <v:imagedata o:title=""/>
                <o:lock v:ext="edit" aspectratio="f"/>
                <v:textbox>
                  <w:txbxContent>
                    <w:p>
                      <w:pPr>
                        <w:jc w:val="center"/>
                      </w:pPr>
                      <w:r>
                        <w:t>输入完毕，确认发送</w:t>
                      </w:r>
                    </w:p>
                  </w:txbxContent>
                </v:textbox>
              </v:shape>
            </w:pict>
          </mc:Fallback>
        </mc:AlternateContent>
      </w:r>
    </w:p>
    <w:p>
      <w:pPr>
        <w:ind w:firstLine="420" w:firstLineChars="0"/>
        <w:rPr>
          <w:rFonts w:hint="eastAsia"/>
        </w:rPr>
      </w:pPr>
    </w:p>
    <w:p>
      <w:pPr>
        <w:rPr>
          <w:rFonts w:hint="default"/>
        </w:rPr>
      </w:pPr>
      <w:bookmarkStart w:id="192" w:name="_GoBack"/>
      <w:bookmarkEnd w:id="192"/>
    </w:p>
    <w:p>
      <w:pPr>
        <w:ind w:firstLine="420" w:firstLineChars="0"/>
        <w:jc w:val="center"/>
        <w:rPr>
          <w:rFonts w:hint="default"/>
          <w:b/>
          <w:bCs/>
        </w:rPr>
      </w:pPr>
      <w:r>
        <w:rPr>
          <w:rFonts w:hint="eastAsia"/>
          <w:b/>
          <w:bCs/>
          <w:lang w:val="en-US" w:eastAsia="zh-CN"/>
        </w:rPr>
        <w:t>图5-1-13 抓取选择界面</w:t>
      </w:r>
    </w:p>
    <w:p>
      <w:pPr>
        <w:ind w:firstLine="420" w:firstLineChars="0"/>
        <w:rPr>
          <w:rFonts w:hint="eastAsia"/>
        </w:rPr>
      </w:pPr>
      <w:r>
        <w:rPr>
          <w:rFonts w:hint="eastAsia"/>
        </w:rPr>
        <w:t>在新界面中输入期望机器人运行到的地点的XY坐标（同时给出机器人此时的XY坐标作为参考）和希望抓取物体的识别用图（点击“浏览图片”按钮读入）。输入完毕后，点击“输入完毕，确认发送按钮”，发送指令到机器人。机器人根据期望抓取地点坐标自动进行路径规划和运动，并显示如下界面：</w:t>
      </w:r>
    </w:p>
    <w:p>
      <w:pPr>
        <w:ind w:firstLine="420" w:firstLineChars="0"/>
      </w:pPr>
      <w:r>
        <w:rPr>
          <w:sz w:val="24"/>
        </w:rPr>
        <mc:AlternateContent>
          <mc:Choice Requires="wps">
            <w:drawing>
              <wp:anchor distT="0" distB="0" distL="114300" distR="114300" simplePos="0" relativeHeight="344325120" behindDoc="0" locked="0" layoutInCell="1" allowOverlap="1">
                <wp:simplePos x="0" y="0"/>
                <wp:positionH relativeFrom="column">
                  <wp:posOffset>271780</wp:posOffset>
                </wp:positionH>
                <wp:positionV relativeFrom="paragraph">
                  <wp:posOffset>85090</wp:posOffset>
                </wp:positionV>
                <wp:extent cx="4666615" cy="1532255"/>
                <wp:effectExtent l="0" t="0" r="0" b="0"/>
                <wp:wrapNone/>
                <wp:docPr id="63" name="文本框 63"/>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1.4pt;margin-top:6.7pt;height:120.65pt;width:367.45pt;z-index:344325120;mso-width-relative:page;mso-height-relative:page;" filled="f" stroked="f" coordsize="21600,21600" o:gfxdata="UEsFBgAAAAAAAAAAAAAAAAAAAAAAAFBLAwQKAAAAAACHTuJAAAAAAAAAAAAAAAAABAAAAGRycy9Q&#10;SwMEFAAAAAgAh07iQJY1vxnaAAAACQEAAA8AAABkcnMvZG93bnJldi54bWxNj81OwzAQhO9IvIO1&#10;SNyo05DSKo1ToUgVEoJDSy/cnHibRLXXIXZ/4OlZTmVvs7Oa+bZYXZwVJxxD70nBdJKAQGq86alV&#10;sPtYPyxAhKjJaOsJFXxjgFV5e1Po3PgzbfC0ja3gEAq5VtDFOORShqZDp8PED0js7f3odGQ5ttKM&#10;+szhzso0SZ6k0z1xQ6cHrDpsDtujU/Bard/1pk7d4sdWL2/75+Fr9zlT6v5umixBRLzE6zH84TM6&#10;lMxU+yOZIKyCLGXyyPvHDAT7cx4QtYJ0ls1BloX8/0H5C1BLAwQUAAAACACHTuJAcg0ych8CAAAb&#10;BAAADgAAAGRycy9lMm9Eb2MueG1srVPBjtMwEL0j8Q+W7zRNtylQNV2VXRUhrdiVCuLsOnYTyfYY&#10;221SPgD+YE9cuPNd/Q7GTtutgBOiB3c8M5nxe/Nmdt1pRXbC+QZMSfPBkBJhOFSN2ZT044fli1eU&#10;+MBMxRQYUdK98PR6/vzZrLVTMYIaVCUcwSLGT1tb0joEO80yz2uhmR+AFQaDEpxmAa9uk1WOtVhd&#10;q2w0HE6yFlxlHXDhPXpv+yCdp/pSCh7upfQiEFVSfFtIp0vnOp7ZfMamG8ds3fDjM9g/vEKzxmDT&#10;c6lbFhjZuuaPUrrhDjzIMOCgM5Cy4SJhQDT58Dc0q5pZkbAgOd6eafL/ryx/v3twpKlKOrmixDCN&#10;Mzo8fjt8/3n48ZWgDwlqrZ9i3spiZujeQIeDPvk9OiPuTjod/xERwThSvT/TK7pAODrHE/zlBSUc&#10;Y3lxNRoVRayTPX1unQ9vBWgSjZI6nF+ile3ufOhTTymxm4Flo1SaoTKkjSCKYfrgHMHiymCPCKJ/&#10;bLRCt+6OyNZQ7RGYg14b3vJlg83vmA8PzKEYEAsKPNzjIRVgEzhalNTgvvzNH/NxRhilpEVxldR/&#10;3jInKFHvDE7vdT4eRzWmy7h4OcKLu4ysLyNmq28A9ZvjKlmezJgf1MmUDvQn3INF7IohZjj2Lmk4&#10;mTehlzzuEReLRUpC/VkW7szK8li6p3OxDSCbxHSkqefmyB4qMM3quC1R4pf3lPW00/NfUEsDBAoA&#10;AAAAAIdO4kAAAAAAAAAAAAAAAAAGAAAAX3JlbHMvUEsDBBQAAAAIAIdO4kCKFGY80QAAAJQBAAAL&#10;AAAAX3JlbHMvLnJlbHOlkMFqwzAMhu+DvYPRfXGawxijTi+j0GvpHsDYimMaW0Yy2fr28w6DZfS2&#10;o36h7xP//vCZFrUiS6RsYNf1oDA78jEHA++X49MLKKk2e7tQRgM3FDiMjw/7My62tiOZYxHVKFkM&#10;zLWWV63FzZisdFQwt81EnGxtIwddrLvagHro+2fNvxkwbpjq5A3wyQ+gLrfSzH/YKTomoal2jpKm&#10;aYruHlUHtmWO7sg24Ru5RrMcsBrwLBoHalnXfgR9X7/7p97TRz7jutV+h4zrj1dvuhy/AFBLAwQU&#10;AAAACACHTuJAfublIPcAAADhAQAAEwAAAFtDb250ZW50X1R5cGVzXS54bWyVkUFOwzAQRfdI3MHy&#10;FiVOu0AIJemCtEtAqBxgZE8Si2RseUxob4+TthtEkVjaM/+/J7vcHMZBTBjYOqrkKi+kQNLOWOoq&#10;+b7fZQ9ScAQyMDjCSh6R5aa+vSn3R48sUpq4kn2M/lEp1j2OwLnzSGnSujBCTMfQKQ/6AzpU66K4&#10;V9pRRIpZnDtkXTbYwucQxfaQrk8mAQeW4um0OLMqCd4PVkNMpmoi84OSnQl5Si473FvPd0lDql8J&#10;8+Q64Jx7SU8TrEHxCiE+w5g0lAmsjPuigFP+d8lsOXLm2tZqzJvATYq94XSxutaOa9c4/d/y7ZK6&#10;dKvlg+pvUEsBAhQAFAAAAAgAh07iQH7m5SD3AAAA4QEAABMAAAAAAAAAAQAgAAAAqAQAAFtDb250&#10;ZW50X1R5cGVzXS54bWxQSwECFAAKAAAAAACHTuJAAAAAAAAAAAAAAAAABgAAAAAAAAAAABAAAACK&#10;AwAAX3JlbHMvUEsBAhQAFAAAAAgAh07iQIoUZjzRAAAAlAEAAAsAAAAAAAAAAQAgAAAArgMAAF9y&#10;ZWxzLy5yZWxzUEsBAhQACgAAAAAAh07iQAAAAAAAAAAAAAAAAAQAAAAAAAAAAAAQAAAAFgAAAGRy&#10;cy9QSwECFAAUAAAACACHTuJAljW/GdoAAAAJAQAADwAAAAAAAAABACAAAAA4AAAAZHJzL2Rvd25y&#10;ZXYueG1sUEsBAhQAFAAAAAgAh07iQHINMnIfAgAAGwQAAA4AAAAAAAAAAQAgAAAAPwEAAGRycy9l&#10;Mm9Eb2MueG1sUEsFBgAAAAAGAAYAWQEAANAFAAAAAA==&#10;">
                <v:fill on="f" focussize="0,0"/>
                <v:stroke on="f" weight="0.5pt"/>
                <v:imagedata o:title=""/>
                <o:lock v:ext="edit" aspectratio="f"/>
                <v:textbox>
                  <w:txbxContent>
                    <w:p>
                      <w:r>
                        <w:t>机器人正在根据指令运行，请稍候！</w:t>
                      </w:r>
                    </w:p>
                    <w:p>
                      <w:pPr>
                        <w:rPr>
                          <w:u w:val="single"/>
                        </w:rPr>
                      </w:pPr>
                      <w:r>
                        <w:t>当前机器人位置为：X:</w:t>
                      </w:r>
                      <w:r>
                        <w:rPr>
                          <w:u w:val="single"/>
                        </w:rPr>
                        <w:t xml:space="preserve">  0  </w:t>
                      </w:r>
                      <w:r>
                        <w:t xml:space="preserve"> Y: </w:t>
                      </w:r>
                      <w:r>
                        <w:rPr>
                          <w:u w:val="single"/>
                        </w:rPr>
                        <w:t xml:space="preserve">  0  </w:t>
                      </w:r>
                    </w:p>
                    <w:p>
                      <w:pPr>
                        <w:ind w:left="5880" w:leftChars="0" w:firstLine="420" w:firstLineChars="0"/>
                      </w:pPr>
                      <w:r>
                        <w:drawing>
                          <wp:inline distT="0" distB="0" distL="114300" distR="114300">
                            <wp:extent cx="476885" cy="476885"/>
                            <wp:effectExtent l="0" t="0" r="10795" b="10795"/>
                            <wp:docPr id="64" name="图片 64"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txbxContent>
                </v:textbox>
              </v:shape>
            </w:pict>
          </mc:Fallback>
        </mc:AlternateContent>
      </w:r>
      <w:r>
        <w:rPr>
          <w:sz w:val="24"/>
        </w:rPr>
        <mc:AlternateContent>
          <mc:Choice Requires="wps">
            <w:drawing>
              <wp:anchor distT="0" distB="0" distL="114300" distR="114300" simplePos="0" relativeHeight="333820928" behindDoc="0" locked="0" layoutInCell="1" allowOverlap="1">
                <wp:simplePos x="0" y="0"/>
                <wp:positionH relativeFrom="column">
                  <wp:posOffset>88900</wp:posOffset>
                </wp:positionH>
                <wp:positionV relativeFrom="paragraph">
                  <wp:posOffset>57150</wp:posOffset>
                </wp:positionV>
                <wp:extent cx="5058410" cy="1614805"/>
                <wp:effectExtent l="6350" t="6350" r="10160" b="9525"/>
                <wp:wrapNone/>
                <wp:docPr id="62" name="圆角矩形 62"/>
                <wp:cNvGraphicFramePr/>
                <a:graphic xmlns:a="http://schemas.openxmlformats.org/drawingml/2006/main">
                  <a:graphicData uri="http://schemas.microsoft.com/office/word/2010/wordprocessingShape">
                    <wps:wsp>
                      <wps:cNvSpPr/>
                      <wps:spPr>
                        <a:xfrm>
                          <a:off x="0" y="0"/>
                          <a:ext cx="5058410" cy="1614805"/>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pt;margin-top:4.5pt;height:127.15pt;width:398.3pt;z-index:333820928;v-text-anchor:middle;mso-width-relative:page;mso-height-relative:page;" fillcolor="#D9D9D9 [2732]" filled="t" stroked="t" coordsize="21600,21600" arcsize="0.166666666666667" o:gfxdata="UEsFBgAAAAAAAAAAAAAAAAAAAAAAAFBLAwQKAAAAAACHTuJAAAAAAAAAAAAAAAAABAAAAGRycy9Q&#10;SwMEFAAAAAgAh07iQBWkc7fXAAAACAEAAA8AAABkcnMvZG93bnJldi54bWxNj7FOw0AQRHsk/uG0&#10;SHTk7AScxPicAgSiQkqgIN3Gt9gG357lO8fh71mqUK1GM3o7U2xOrlNHGkLr2UA6S0ARV962XBt4&#10;f3u6WYEKEdli55kM/FCATXl5UWBu/cRbOu5irQTCIUcDTYx9rnWoGnIYZr4nFu/TDw6jyKHWdsBJ&#10;4K7T8yTJtMOW5UODPT00VH3vRmdg7adHq7f98zIu/cvXx+ueRrwz5voqTe5BRTrFcxj+6kt1KKXT&#10;wY9sg+pE38qUKCw5Yq/SJAN1MDDPFgvQZaH/Dyh/AVBLAwQUAAAACACHTuJA3L8H5YACAAD4BAAA&#10;DgAAAGRycy9lMm9Eb2MueG1srVTNbhMxEL4j8Q6W73R3o6RNo26qqFEQUqERBXF2vN6sJdtjbCeb&#10;8gA8AOdKSFwQD8HjVPAYjL3btKUcEEKRnBnP7DfzzY9PTndaka1wXoIpaXGQUyIMh0qadUnfvlk8&#10;G1PiAzMVU2BESa+Ep6fTp09OWjsRA2hAVcIRBDF+0tqSNiHYSZZ53gjN/AFYYdBYg9MsoOrWWeVY&#10;i+haZYM8P8xacJV1wIX3eDvvjHSa8Ota8HBR114EokqKuYV0unSu4plNT9hk7ZhtJO/TYP+QhWbS&#10;YNA91JwFRjZOPoLSkjvwUIcDDjqDupZcJA7Ipsh/Y3PZMCsSFyyOt/sy+f8Hy19tl47IqqSHA0oM&#10;09ijm+uPP79++vH52833LwSvsUat9RN0vbRL12sexUh4Vzsd/5EK2aW6Xu3rKnaBcLwc5aPxsMDy&#10;c7QVh8VwnI8ianb3uXU+PBegSRRK6mBjqtfYvVRUtj33ofO/9YshPShZLaRSSXHr1ZlyZMuw0/Pj&#10;+Evfqo1+CVV3PR7leWo5Bvadf0riAZAypMUsB0foSjjDmawVCyhqi1XyZk0JU2scdh5civDg6x62&#10;i7cYxN+jNI7/Jo1IdM580yGlGN2wahlwY5TUJR0jnT0hZZBL7FPXmSitoLrC7jroxt5bvpAIe858&#10;WDKHc44McXfDBR61AqQNvURJA+7Dn+6jP44fWilpcW+wJO83zAlK1AuDg3lcDIdx0ZIyHB0NUHH3&#10;Lav7FrPRZ4ANK/CVsDyJ0T+oW7F2oN/his9iVDQxwzF2V/xeOQvdPuMjwcVsltxwuSwL5+bS8gge&#10;B8TAbBOglmmQ7qrTFw3XK41C/xTE/b2vJ6+7B2v6C1BLAwQKAAAAAACHTuJAAAAAAAAAAAAAAAAA&#10;BgAAAF9yZWxzL1BLAwQUAAAACACHTuJAihRmPNEAAACUAQAACwAAAF9yZWxzLy5yZWxzpZDBasMw&#10;DIbvg72D0X1xmsMYo04vo9Br6R7A2IpjGltGMtn69vMOg2X0tqN+oe8T//7wmRa1IkukbGDX9aAw&#10;O/IxBwPvl+PTCyipNnu7UEYDNxQ4jI8P+zMutrYjmWMR1ShZDMy1lletxc2YrHRUMLfNRJxsbSMH&#10;Xay72oB66Ptnzb8ZMG6Y6uQN8MkPoC630sx/2Ck6JqGpdo6SpmmK7h5VB7Zlju7INuEbuUazHLAa&#10;8CwaB2pZ134EfV+/+6fe00c+47rVfoeM649Xb7ocvwBQSwMEFAAAAAgAh07iQH7m5SD3AAAA4QEA&#10;ABMAAABbQ29udGVudF9UeXBlc10ueG1slZFBTsMwEEX3SNzB8hYlTrtACCXpgrRLQKgcYGRPEotk&#10;bHlMaG+Pk7YbRJFY2jP/vye73BzGQUwY2Dqq5CovpEDSzljqKvm+32UPUnAEMjA4wkoekeWmvr0p&#10;90ePLFKauJJ9jP5RKdY9jsC580hp0rowQkzH0CkP+gM6VOuiuFfaUUSKWZw7ZF022MLnEMX2kK5P&#10;JgEHluLptDizKgneD1ZDTKZqIvODkp0JeUouO9xbz3dJQ6pfCfPkOuCce0lPE6xB8QohPsOYNJQJ&#10;rIz7ooBT/nfJbDly5trWasybwE2KveF0sbrWjmvXOP3f8u2SunSr5YPqb1BLAQIUABQAAAAIAIdO&#10;4kB+5uUg9wAAAOEBAAATAAAAAAAAAAEAIAAAAAYFAABbQ29udGVudF9UeXBlc10ueG1sUEsBAhQA&#10;CgAAAAAAh07iQAAAAAAAAAAAAAAAAAYAAAAAAAAAAAAQAAAA6AMAAF9yZWxzL1BLAQIUABQAAAAI&#10;AIdO4kCKFGY80QAAAJQBAAALAAAAAAAAAAEAIAAAAAwEAABfcmVscy8ucmVsc1BLAQIUAAoAAAAA&#10;AIdO4kAAAAAAAAAAAAAAAAAEAAAAAAAAAAAAEAAAABYAAABkcnMvUEsBAhQAFAAAAAgAh07iQBWk&#10;c7fXAAAACAEAAA8AAAAAAAAAAQAgAAAAOAAAAGRycy9kb3ducmV2LnhtbFBLAQIUABQAAAAIAIdO&#10;4kDcvwflgAIAAPgEAAAOAAAAAAAAAAEAIAAAADwBAABkcnMvZTJvRG9jLnhtbFBLBQYAAAAABgAG&#10;AFkBAAAuBgAAAAA=&#10;">
                <v:fill on="t" focussize="0,0"/>
                <v:stroke weight="1pt" color="#F2F2F2 [3052]" miterlimit="8" joinstyle="miter"/>
                <v:imagedata o:title=""/>
                <o:lock v:ext="edit" aspectratio="f"/>
              </v:roundrect>
            </w:pict>
          </mc:Fallback>
        </mc:AlternateContent>
      </w:r>
    </w:p>
    <w:p>
      <w:pPr>
        <w:ind w:firstLine="420" w:firstLineChars="0"/>
      </w:pPr>
    </w:p>
    <w:p>
      <w:pPr>
        <w:ind w:firstLine="420" w:firstLineChars="0"/>
      </w:pPr>
    </w:p>
    <w:p>
      <w:pPr>
        <w:ind w:firstLine="420" w:firstLineChars="0"/>
      </w:pPr>
    </w:p>
    <w:p>
      <w:pPr>
        <w:ind w:firstLine="420" w:firstLineChars="0"/>
      </w:pPr>
    </w:p>
    <w:p/>
    <w:p>
      <w:pPr>
        <w:jc w:val="center"/>
        <w:rPr>
          <w:rFonts w:hint="default" w:eastAsia="宋体"/>
          <w:b/>
          <w:bCs/>
          <w:lang w:val="en-US" w:eastAsia="zh-CN"/>
        </w:rPr>
      </w:pPr>
      <w:r>
        <w:rPr>
          <w:rFonts w:hint="eastAsia"/>
          <w:b/>
          <w:bCs/>
          <w:lang w:val="en-US" w:eastAsia="zh-CN"/>
        </w:rPr>
        <w:t>图5-1-14 巡航运行界面</w:t>
      </w:r>
    </w:p>
    <w:p>
      <w:pPr>
        <w:ind w:firstLine="420" w:firstLineChars="0"/>
      </w:pPr>
      <w:r>
        <w:t>由于“物体抓取”要求较高的运动精度，所以在完成指令后，显示如下图像化界面的同时机器人根据当前自定位得到的XY坐标和之前用户输入的期望XY坐标进行比较分析，判断是否存在位置误差，如果存在，则以较低的运动速度运动以调整机器人当前位置，直至自定位XY坐标和期望XY坐标重合。</w:t>
      </w:r>
    </w:p>
    <w:p>
      <w:r>
        <w:rPr>
          <w:sz w:val="24"/>
        </w:rPr>
        <mc:AlternateContent>
          <mc:Choice Requires="wps">
            <w:drawing>
              <wp:anchor distT="0" distB="0" distL="114300" distR="114300" simplePos="0" relativeHeight="387443712" behindDoc="0" locked="0" layoutInCell="1" allowOverlap="1">
                <wp:simplePos x="0" y="0"/>
                <wp:positionH relativeFrom="column">
                  <wp:posOffset>260350</wp:posOffset>
                </wp:positionH>
                <wp:positionV relativeFrom="paragraph">
                  <wp:posOffset>155575</wp:posOffset>
                </wp:positionV>
                <wp:extent cx="4666615" cy="1532255"/>
                <wp:effectExtent l="0" t="0" r="0" b="0"/>
                <wp:wrapNone/>
                <wp:docPr id="69" name="文本框 69"/>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0.5pt;margin-top:12.25pt;height:120.65pt;width:367.45pt;z-index:387443712;mso-width-relative:page;mso-height-relative:page;" filled="f" stroked="f" coordsize="21600,21600" o:gfxdata="UEsFBgAAAAAAAAAAAAAAAAAAAAAAAFBLAwQKAAAAAACHTuJAAAAAAAAAAAAAAAAABAAAAGRycy9Q&#10;SwMEFAAAAAgAh07iQMlFylPbAAAACQEAAA8AAABkcnMvZG93bnJldi54bWxNj81OwzAQhO9IvIO1&#10;SNyok6hp0zROhSJVSAgOLb1w28TbJCK2Q+z+wNOznOA4O6uZb4rN1QziTJPvnVUQzyIQZBune9sq&#10;OLxtHzIQPqDVODhLCr7Iw6a8vSkw1+5id3Teh1ZwiPU5KuhCGHMpfdORQT9zI1n2jm4yGFhOrdQT&#10;XjjcDDKJooU02Ftu6HCkqqPmY38yCp6r7Svu6sRk30P19HJ8HD8P76lS93dxtAYR6Br+nuEXn9Gh&#10;ZKbanaz2YlAwj3lKUJDMUxDsL5fpCkTNh0WagSwL+X9B+QNQSwMEFAAAAAgAh07iQFXwyHQgAgAA&#10;GwQAAA4AAABkcnMvZTJvRG9jLnhtbK1TwY7TMBC9I/EPlu80TbcpbNV0VXZVhLRiVyqIs+vYTSTb&#10;Y2y3SfkA+ANOXLjzXf0Oxk7brYATogd3PDOZ8XvzZnbTaUV2wvkGTEnzwZASYThUjdmU9MP75YtX&#10;lPjATMUUGFHSvfD0Zv782ay1UzGCGlQlHMEixk9bW9I6BDvNMs9roZkfgBUGgxKcZgGvbpNVjrVY&#10;XatsNBxOshZcZR1w4T167/ognaf6UgoeHqT0IhBVUnxbSKdL5zqe2XzGphvHbN3w4zPYP7xCs8Zg&#10;03OpOxYY2brmj1K64Q48yDDgoDOQsuEiYUA0+fA3NKuaWZGwIDnenmny/68sf7d7dKSpSjq5psQw&#10;jTM6fPt6+P7z8OMLQR8S1Fo/xbyVxczQvYYOB33ye3RG3J10Ov4jIoJxpHp/pld0gXB0jif4ywtK&#10;OMby4mo0KopYJ3v63Dof3gjQJBoldTi/RCvb3fvQp55SYjcDy0apNENlSIsgroph+uAcweLKYI8I&#10;on9stEK37o7I1lDtEZiDXhve8mWDze+ZD4/MoRgQCwo8POAhFWATOFqU1OA+/80f83FGGKWkRXGV&#10;1H/aMicoUW8NTu86H4+jGtNlXLwc4cVdRtaXEbPVt4D6zXGVLE9mzA/qZEoH+iPuwSJ2xRAzHHuX&#10;NJzM29BLHveIi8UiJaH+LAv3ZmV5LN3TudgGkE1iOtLUc3NkDxWYZnXclijxy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JRcpT2wAAAAkBAAAPAAAAAAAAAAEAIAAAADgAAABkcnMvZG93&#10;bnJldi54bWxQSwECFAAUAAAACACHTuJAVfDIdCACAAAbBAAADgAAAAAAAAABACAAAABAAQAAZHJz&#10;L2Uyb0RvYy54bWxQSwUGAAAAAAYABgBZAQAA0gUAAAAA&#10;">
                <v:fill on="f" focussize="0,0"/>
                <v:stroke on="f" weight="0.5pt"/>
                <v:imagedata o:title=""/>
                <o:lock v:ext="edit" aspectratio="f"/>
                <v:textbox>
                  <w:txbxContent>
                    <w:p>
                      <w:r>
                        <w:t>已经完成巡航运动部分！</w:t>
                      </w:r>
                    </w:p>
                    <w:p>
                      <w:r>
                        <w:t>正在对当前位置进行检测和矫正，请稍候！</w:t>
                      </w:r>
                    </w:p>
                    <w:p/>
                    <w:p>
                      <w:pPr>
                        <w:ind w:left="5880" w:leftChars="0" w:firstLine="420" w:firstLineChars="0"/>
                      </w:pPr>
                      <w:r>
                        <w:drawing>
                          <wp:inline distT="0" distB="0" distL="114300" distR="114300">
                            <wp:extent cx="476885" cy="476885"/>
                            <wp:effectExtent l="0" t="0" r="10795" b="10795"/>
                            <wp:docPr id="70" name="图片 70"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7216" behindDoc="0" locked="0" layoutInCell="1" allowOverlap="1">
                <wp:simplePos x="0" y="0"/>
                <wp:positionH relativeFrom="column">
                  <wp:posOffset>90170</wp:posOffset>
                </wp:positionH>
                <wp:positionV relativeFrom="paragraph">
                  <wp:posOffset>29845</wp:posOffset>
                </wp:positionV>
                <wp:extent cx="5058410" cy="1926590"/>
                <wp:effectExtent l="6350" t="6350" r="10160" b="17780"/>
                <wp:wrapNone/>
                <wp:docPr id="65" name="圆角矩形 65"/>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7.1pt;margin-top:2.35pt;height:151.7pt;width:398.3pt;z-index:251657216;v-text-anchor:middle;mso-width-relative:page;mso-height-relative:page;" fillcolor="#D9D9D9 [2732]" filled="t" stroked="t" coordsize="21600,21600" arcsize="0.166666666666667" o:gfxdata="UEsFBgAAAAAAAAAAAAAAAAAAAAAAAFBLAwQKAAAAAACHTuJAAAAAAAAAAAAAAAAABAAAAGRycy9Q&#10;SwMEFAAAAAgAh07iQBhdiBnWAAAACAEAAA8AAABkcnMvZG93bnJldi54bWxNj8FOwzAQRO9I/IO1&#10;SNyonVJICHF6AIE4IbVwgNs2XppAvI5ipyl/z3KC42hGM2+q9dH36kBj7AJbyBYGFHETXMd7C68v&#10;DxcFqJiQHfaBycI3RVjXpycVli7MvKHDNu2VlHAs0UKb0lBqHZuWPMZFGIjF+wijxyRy3Gs34izl&#10;vtdLY661x45locWB7lpqvraTt3AT5nunN8NjnvLw9Pn2/E4TXll7fpaZW1CJjukvDL/4gg61MO3C&#10;xC6qXvRqKUkLqxyU2EVm5MnOwqUpMtB1pf8fqH8AUEsDBBQAAAAIAIdO4kBYnOiafwIAAPgEAAAO&#10;AAAAZHJzL2Uyb0RvYy54bWytVMFuEzEQvSPxD5bvdDdR0iZRN1XUKAip0IqCODteb9aS7TG2k035&#10;AD6AcyUkLoiP4HMq+AzG3k3SUg4IoZW8M57xG8+bGZ+ebbUiG+G8BFPQ3lFOiTAcSmlWBX37ZvFs&#10;RIkPzJRMgREFvRGenk2fPjlt7ET0oQZVCkcQxPhJYwtah2AnWeZ5LTTzR2CFQWMFTrOAqltlpWMN&#10;omuV9fP8OGvAldYBF97j7rw10mnCryrBw2VVeRGIKijeLaTVpXUZ12x6yiYrx2wteXcN9g+30Ewa&#10;DLqHmrPAyNrJR1BacgceqnDEQWdQVZKLlANm08t/y+a6ZlakXJAcb/c0+f8Hy19trhyRZUGPh5QY&#10;prFGd7cff3799OPzt7vvXwhuI0eN9RN0vbZXrtM8ijHhbeV0/GMqZJt4vdnzKraBcNwc5sPRoIf0&#10;c7T1xv3j4Tgxnx2OW+fDcwGaRKGgDtamfI3VS6SyzYUPGBf9d34xpAcly4VUKilutTxXjmwYVno+&#10;jl86q9b6JZTt9miY57vAvvVPoA+AlCEN3rJ/gq6EM+zJSrGAorbIkjcrSphaYbPz4FKEB6c72Dbe&#10;oh+/R9cY/801YqJz5usWKcVom1XLgBOjpC7oCNPZJ6QM5hLr1FYmSksob7C6Dtq295YvJMJeMB+u&#10;mMM+xwxxdsMlLpUCTBs6iZIa3Ic/7Ud/bD+0UtLg3CAl79fMCUrUC4ONOe4NBnHQkjIYnvRRcfct&#10;y/sWs9bngAXr4StheRKjf1A7sXKg3+GIz2JUNDHDMXZLfqech3ae8ZHgYjZLbjhcloULc215BI8N&#10;YmC2DlDJ1EgHdjrScLxSK3RPQZzf+3ryOjxY019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AYXYgZ&#10;1gAAAAgBAAAPAAAAAAAAAAEAIAAAADgAAABkcnMvZG93bnJldi54bWxQSwECFAAUAAAACACHTuJA&#10;WJzomn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图5-1-15 巡航完成界面</w:t>
      </w:r>
    </w:p>
    <w:p>
      <w:pPr>
        <w:ind w:firstLine="420" w:firstLineChars="0"/>
      </w:pPr>
      <w:r>
        <w:rPr>
          <w:rFonts w:hint="eastAsia"/>
        </w:rPr>
        <w:t>当自定位XY坐标和期望XY坐标重合，显示以下界面，机器人通过相机拍摄周围物体，于之前浏览的“待抓取物体识别用图”比对，识别出需要抓取的物体，由此确定其具体位置</w:t>
      </w:r>
      <w:r>
        <w:t>。</w:t>
      </w:r>
    </w:p>
    <w:p>
      <w:r>
        <w:rPr>
          <w:sz w:val="24"/>
        </w:rPr>
        <mc:AlternateContent>
          <mc:Choice Requires="wps">
            <w:drawing>
              <wp:anchor distT="0" distB="0" distL="114300" distR="114300" simplePos="0" relativeHeight="267015168"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38" name="文本框 38"/>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267015168;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C7moKYgAgAA&#10;GwQAAA4AAABkcnMvZTJvRG9jLnhtbK1TzY7TMBC+I/EOlu80Tf+Aqumq7KoIqWJXKoiz69hNJNtj&#10;bLdJeQB4gz1x4c5z9TkYO223Ak6IHtzxzGTG3zffzG5archeOF+DKWje61MiDIeyNtuCfvywfPGK&#10;Eh+YKZkCIwp6EJ7ezJ8/mzV2KgZQgSqFI1jE+GljC1qFYKdZ5nklNPM9sMJgUILTLODVbbPSsQar&#10;a5UN+v1J1oArrQMuvEfvXRek81RfSsHDvZReBKIKim8L6XTp3MQzm8/YdOuYrWp+egb7h1doVhts&#10;eil1xwIjO1f/UUrX3IEHGXocdAZS1lwkDIgm7/+GZl0xKxIWJMfbC03+/5Xl7/cPjtRlQYc4KcM0&#10;zuj4+O34/efxx1eCPiSosX6KeWuLmaF9Ay0O+uz36Iy4W+l0/EdEBONI9eFCr2gD4egcTfCXjynh&#10;GMvHw8FgPI51sqfPrfPhrQBNolFQh/NLtLL9yocu9ZwSuxlY1kqlGSpDmoJOhuN++uASweLKYI8I&#10;ontstEK7aU/INlAeEJiDThve8mWNzVfMhwfmUAyIBQUe7vGQCrAJnCxKKnBf/uaP+TgjjFLSoLgK&#10;6j/vmBOUqHcGp/c6H42iGtNlNH45wIu7jmyuI2anbwH1m+MqWZ7MmB/U2ZQO9Cfcg0XsiiFmOPYu&#10;aDibt6GTPO4RF4tFSkL9WRZWZm15LN3RudgFkHViOtLUcXNiDxWYZnXalijx63vKetrp+S9QSwME&#10;CgAAAAAAh07iQAAAAAAAAAAAAAAAAAYAAABfcmVscy9QSwMEFAAAAAgAh07iQIoUZjzRAAAAlAEA&#10;AAsAAABfcmVscy8ucmVsc6WQwWrDMAyG74O9g9F9cZrDGKNOL6PQa+kewNiKYxpbRjLZ+vbzDoNl&#10;9LajfqHvE//+8JkWtSJLpGxg1/WgMDvyMQcD75fj0wsoqTZ7u1BGAzcUOIyPD/szLra2I5ljEdUo&#10;WQzMtZZXrcXNmKx0VDC3zUScbG0jB12su9qAeuj7Z82/GTBumOrkDfDJD6Aut9LMf9gpOiahqXaO&#10;kqZpiu4eVQe2ZY7uyDbhG7lGsxywGvAsGgdqWdd+BH1fv/un3tNHPuO61X6HjOuPV2+6HL8AUEsD&#10;BBQAAAAIAIdO4kB+5uUg9wAAAOEBAAATAAAAW0NvbnRlbnRfVHlwZXNdLnhtbJWRQU7DMBBF90jc&#10;wfIWJU67QAgl6YK0S0CoHGBkTxKLZGx5TGhvj5O2G0SRWNoz/78nu9wcxkFMGNg6quQqL6RA0s5Y&#10;6ir5vt9lD1JwBDIwOMJKHpHlpr69KfdHjyxSmriSfYz+USnWPY7AufNIadK6MEJMx9ApD/oDOlTr&#10;orhX2lFEilmcO2RdNtjC5xDF9pCuTyYBB5bi6bQ4syoJ3g9WQ0ymaiLzg5KdCXlKLjvcW893SUOq&#10;Xwnz5DrgnHtJTxOsQfEKIT7DmDSUCayM+6KAU/53yWw5cuba1mrMm8BNir3hdLG61o5r1zj93/Lt&#10;krp0q+WD6m9QSwECFAAUAAAACACHTuJAfublIPcAAADhAQAAEwAAAAAAAAABACAAAACqBAAAW0Nv&#10;bnRlbnRfVHlwZXNdLnhtbFBLAQIUAAoAAAAAAIdO4kAAAAAAAAAAAAAAAAAGAAAAAAAAAAAAEAAA&#10;AIwDAABfcmVscy9QSwECFAAUAAAACACHTuJAihRmPNEAAACUAQAACwAAAAAAAAABACAAAACwAwAA&#10;X3JlbHMvLnJlbHNQSwECFAAKAAAAAACHTuJAAAAAAAAAAAAAAAAABAAAAAAAAAAAABAAAAAWAAAA&#10;ZHJzL1BLAQIUABQAAAAIAIdO4kD0GQtG2wAAAAkBAAAPAAAAAAAAAAEAIAAAADgAAABkcnMvZG93&#10;bnJldi54bWxQSwECFAAUAAAACACHTuJALuagpiACAAAbBAAADgAAAAAAAAABACAAAABAAQAAZHJz&#10;L2Uyb0RvYy54bWxQSwUGAAAAAAYABgBZAQAA0gUAAAAA&#10;">
                <v:fill on="f" focussize="0,0"/>
                <v:stroke on="f" weight="0.5pt"/>
                <v:imagedata o:title=""/>
                <o:lock v:ext="edit" aspectratio="f"/>
                <v:textbox>
                  <w:txbxContent>
                    <w:p>
                      <w:pPr>
                        <w:rPr>
                          <w:rFonts w:hint="eastAsia"/>
                        </w:rPr>
                      </w:pPr>
                      <w:r>
                        <w:rPr>
                          <w:rFonts w:hint="eastAsia"/>
                        </w:rPr>
                        <w:t>已经到达预定抓取目标位置！</w:t>
                      </w:r>
                    </w:p>
                    <w:p>
                      <w:r>
                        <w:rPr>
                          <w:rFonts w:hint="eastAsia"/>
                        </w:rPr>
                        <w:t>正在搜寻待抓取物体，请稍候！</w:t>
                      </w:r>
                    </w:p>
                    <w:p>
                      <w:pPr>
                        <w:ind w:left="5880" w:leftChars="0" w:firstLine="420" w:firstLineChars="0"/>
                      </w:pPr>
                      <w:r>
                        <w:drawing>
                          <wp:inline distT="0" distB="0" distL="114300" distR="114300">
                            <wp:extent cx="476885" cy="476885"/>
                            <wp:effectExtent l="0" t="0" r="10795" b="10795"/>
                            <wp:docPr id="67" name="图片 67"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51656192" behindDoc="0" locked="0" layoutInCell="1" allowOverlap="1">
                <wp:simplePos x="0" y="0"/>
                <wp:positionH relativeFrom="column">
                  <wp:posOffset>125730</wp:posOffset>
                </wp:positionH>
                <wp:positionV relativeFrom="paragraph">
                  <wp:posOffset>12065</wp:posOffset>
                </wp:positionV>
                <wp:extent cx="5058410" cy="1926590"/>
                <wp:effectExtent l="6350" t="6350" r="10160" b="17780"/>
                <wp:wrapNone/>
                <wp:docPr id="68" name="圆角矩形 68"/>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25165619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BIlJz0fwIAAPgEAAAO&#10;AAAAZHJzL2Uyb0RvYy54bWytVMFuEzEQvSPxD5bvdDdR0iZRN1XUKAip0IqCODteb9aS7TG2k035&#10;AD6AcyUkLoiP4HMq+AzG3k3SUg4IoZW8M57xjN+bGZ+ebbUiG+G8BFPQ3lFOiTAcSmlWBX37ZvFs&#10;RIkPzJRMgREFvRGenk2fPjlt7ET0oQZVCkcwiPGTxha0DsFOsszzWmjmj8AKg8YKnGYBVbfKSsca&#10;jK5V1s/z46wBV1oHXHiPu/PWSKcpflUJHi6ryotAVEHxbiGtLq3LuGbTUzZZOWZrybtrsH+4hWbS&#10;YNJ9qDkLjKydfBRKS+7AQxWOOOgMqkpykTAgml7+G5rrmlmRsCA53u5p8v8vLH+1uXJElgU9xkoZ&#10;prFGd7cff3799OPzt7vvXwhuI0eN9RN0vbZXrtM8ihHwtnI6/hEK2SZeb/a8im0gHDeH+XA06CH9&#10;HG29cf94OE7MZ4fj1vnwXIAmUSiog7UpX2P1Eqlsc+ED5kX/nV9M6UHJciGVSopbLc+VIxuGlZ6P&#10;45fOqrV+CWW7PRrm+S6xb/1T0AeBlCEN3rJ/gq6EM+zJSrGAorbIkjcrSphaYbPz4FKGB6e7sG2+&#10;RT9+j64x/ptrRKBz5us2UsrRNquWASdGSV3QEcLZA1IGscQ6tZWJ0hLKG6yug7btveULiWEvmA9X&#10;zGGfI0Kc3XCJS6UAYUMnUVKD+/Cn/eiP7YdWShqcG6Tk/Zo5QYl6YbAxx73BIA5aUgbDkz4q7r5l&#10;ed9i1vocsGA9fCUsT2L0D2onVg70OxzxWcyKJmY45m7J75Tz0M4zPhJczGbJDYfLsnBhri2PwWOD&#10;GJitA1QyNdKBnY40HK/UCt1TEOf3vp68Dg/W9BdQSwMECgAAAAAAh07iQAAAAAAAAAAAAAAAAAYA&#10;AABfcmVscy9QSwMEFAAAAAgAh07iQIoUZjzRAAAAlAEAAAsAAABfcmVscy8ucmVsc6WQwWrDMAyG&#10;74O9g9F9cZrDGKNOL6PQa+kewNiKYxpbRjLZ+vbzDoNl9LajfqHvE//+8JkWtSJLpGxg1/WgMDvy&#10;MQcD75fj0wsoqTZ7u1BGAzcUOIyPD/szLra2I5ljEdUoWQzMtZZXrcXNmKx0VDC3zUScbG0jB12s&#10;u9qAeuj7Z82/GTBumOrkDfDJD6Aut9LMf9gpOiahqXaOkqZpiu4eVQe2ZY7uyDbhG7lGsxywGvAs&#10;GgdqWdd+BH1fv/un3tNHPuO61X6HjOuPV2+6HL8AUEsDBBQAAAAIAIdO4kB+5uUg9wAAAOEBAAAT&#10;AAAAW0NvbnRlbnRfVHlwZXNdLnhtbJWRQU7DMBBF90jcwfIWJU67QAgl6YK0S0CoHGBkTxKLZGx5&#10;TGhvj5O2G0SRWNoz/78nu9wcxkFMGNg6quQqL6RA0s5Y6ir5vt9lD1JwBDIwOMJKHpHlpr69KfdH&#10;jyxSmriSfYz+USnWPY7AufNIadK6MEJMx9ApD/oDOlTrorhX2lFEilmcO2RdNtjC5xDF9pCuTyYB&#10;B5bi6bQ4syoJ3g9WQ0ymaiLzg5KdCXlKLjvcW893SUOqXwnz5DrgnHtJTxOsQfEKIT7DmDSUCayM&#10;+6KAU/53yWw5cuba1mrMm8BNir3hdLG61o5r1zj93/Ltkrp0q+WD6m9QSwECFAAUAAAACACHTuJA&#10;fublIPcAAADhAQAAEwAAAAAAAAABACAAAAAEBQAAW0NvbnRlbnRfVHlwZXNdLnhtbFBLAQIUAAoA&#10;AAAAAIdO4kAAAAAAAAAAAAAAAAAGAAAAAAAAAAAAEAAAAOYDAABfcmVscy9QSwECFAAUAAAACACH&#10;TuJAihRmPNEAAACUAQAACwAAAAAAAAABACAAAAAKBAAAX3JlbHMvLnJlbHNQSwECFAAKAAAAAACH&#10;TuJAAAAAAAAAAAAAAAAABAAAAAAAAAAAABAAAAAWAAAAZHJzL1BLAQIUABQAAAAIAIdO4kDbJfN9&#10;1gAAAAgBAAAPAAAAAAAAAAEAIAAAADgAAABkcnMvZG93bnJldi54bWxQSwECFAAUAAAACACHTuJA&#10;SJSc9H8CAAD4BAAADgAAAAAAAAABACAAAAA7AQAAZHJzL2Uyb0RvYy54bWxQSwUGAAAAAAYABgBZ&#10;AQAALAYAAAAA&#10;">
                <v:fill on="t" focussize="0,0"/>
                <v:stroke weight="1pt" color="#F2F2F2 [3052]" miterlimit="8" joinstyle="miter"/>
                <v:imagedata o:title=""/>
                <o:lock v:ext="edit" aspectratio="f"/>
              </v:roundrect>
            </w:pict>
          </mc:Fallback>
        </mc:AlternateContent>
      </w:r>
    </w:p>
    <w:p/>
    <w:p/>
    <w:p/>
    <w:p/>
    <w:p/>
    <w:p/>
    <w:p>
      <w:pPr>
        <w:jc w:val="center"/>
        <w:rPr>
          <w:rFonts w:hint="default" w:eastAsia="宋体"/>
          <w:b/>
          <w:bCs/>
          <w:lang w:val="en-US" w:eastAsia="zh-CN"/>
        </w:rPr>
      </w:pPr>
      <w:r>
        <w:rPr>
          <w:rFonts w:hint="eastAsia"/>
          <w:b/>
          <w:bCs/>
          <w:lang w:val="en-US" w:eastAsia="zh-CN"/>
        </w:rPr>
        <w:t xml:space="preserve">图5-1-16 </w:t>
      </w:r>
      <w:r>
        <w:rPr>
          <w:rFonts w:hint="default"/>
          <w:b/>
          <w:bCs/>
          <w:lang w:eastAsia="zh-CN"/>
        </w:rPr>
        <w:t>搜寻物体</w:t>
      </w:r>
      <w:r>
        <w:rPr>
          <w:rFonts w:hint="eastAsia"/>
          <w:b/>
          <w:bCs/>
          <w:lang w:val="en-US" w:eastAsia="zh-CN"/>
        </w:rPr>
        <w:t>界面</w:t>
      </w:r>
    </w:p>
    <w:p>
      <w:pPr>
        <w:ind w:firstLine="420" w:firstLineChars="0"/>
      </w:pPr>
      <w:r>
        <w:rPr>
          <w:rFonts w:hint="eastAsia"/>
        </w:rPr>
        <w:t>当完成了对需要抓取的物体的识别及其具体位置的确认。对进行第一次抓取物品的尝试。每完成一次抓取动作，就判断是否抓取到了物体，如果没有抓取到，就自动进行调整并重复进行抓取，直至抓取成功。</w:t>
      </w:r>
    </w:p>
    <w:p>
      <w:r>
        <w:rPr>
          <w:sz w:val="24"/>
        </w:rPr>
        <mc:AlternateContent>
          <mc:Choice Requires="wps">
            <w:drawing>
              <wp:anchor distT="0" distB="0" distL="114300" distR="114300" simplePos="0" relativeHeight="2978944000" behindDoc="0" locked="0" layoutInCell="1" allowOverlap="1">
                <wp:simplePos x="0" y="0"/>
                <wp:positionH relativeFrom="column">
                  <wp:posOffset>323850</wp:posOffset>
                </wp:positionH>
                <wp:positionV relativeFrom="paragraph">
                  <wp:posOffset>217805</wp:posOffset>
                </wp:positionV>
                <wp:extent cx="4666615" cy="1532255"/>
                <wp:effectExtent l="0" t="0" r="0" b="0"/>
                <wp:wrapNone/>
                <wp:docPr id="85" name="文本框 85"/>
                <wp:cNvGraphicFramePr/>
                <a:graphic xmlns:a="http://schemas.openxmlformats.org/drawingml/2006/main">
                  <a:graphicData uri="http://schemas.microsoft.com/office/word/2010/wordprocessingShape">
                    <wps:wsp>
                      <wps:cNvSpPr txBox="1"/>
                      <wps:spPr>
                        <a:xfrm>
                          <a:off x="0" y="0"/>
                          <a:ext cx="4666615" cy="1532255"/>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25.5pt;margin-top:17.15pt;height:120.65pt;width:367.45pt;z-index:-1316023296;mso-width-relative:page;mso-height-relative:page;" filled="f" stroked="f" coordsize="21600,21600" o:gfxdata="UEsFBgAAAAAAAAAAAAAAAAAAAAAAAFBLAwQKAAAAAACHTuJAAAAAAAAAAAAAAAAABAAAAGRycy9Q&#10;SwMEFAAAAAgAh07iQPQZC0bbAAAACQEAAA8AAABkcnMvZG93bnJldi54bWxNj81OwzAQhO9IvIO1&#10;SNyok5S0IWRToUgVEqKHll64beJtEhHbIXZ/4OkxJziOZjTzTbG66EGceHK9NQjxLALBprGqNy3C&#10;/m19l4FwnoyiwRpG+GIHq/L6qqBc2bPZ8mnnWxFKjMsJofN+zKV0Tcea3MyObIJ3sJMmH+TUSjXR&#10;OZTrQSZRtJCaehMWOhq56rj52B01wku13tC2TnT2PVTPr4en8XP/niLe3sTRIwjPF/8Xhl/8gA5l&#10;YKrt0SgnBoQ0Dlc8wvx+DiL4yyx9AFEjJMt0AbIs5P8H5Q9QSwMEFAAAAAgAh07iQLCR3/ohAgAA&#10;GwQAAA4AAABkcnMvZTJvRG9jLnhtbK1TwY7TMBC9I/EPlu80bbctS9V0VXZVhLRiVyqIs+vYTSTH&#10;NrbbpHwA/AEnLtz5rn4Hz07brYATIgdnPDOemfdmZnbT1orshPOV0Tkd9PqUCM1NUelNTj+8X764&#10;psQHpgumjBY53QtPb+bPn80aOxVDUxpVCEcQRPtpY3NahmCnWeZ5KWrme8YKDaM0rmYBV7fJCsca&#10;RK9VNuz3J1ljXGGd4cJ7aO86I52n+FIKHh6k9CIQlVPUFtLp0rmOZzafsenGMVtW/FgG+4cqalZp&#10;JD2HumOBka2r/ghVV9wZb2TocVNnRsqKi4QBaAb939CsSmZFwgJyvD3T5P9fWP5u9+hIVeT0ekyJ&#10;ZjV6dPj29fD95+HHFwIdCGqsn8JvZeEZ2temRaNPeg9lxN1KV8c/EBHYQfX+TK9oA+FQjib4BkjD&#10;YRuMr4bDcYqfPT23zoc3wtQkCjl16F+ile3ufUApcD25xGzaLCulUg+VJk1OJ1fjfnpwtuCF0ngY&#10;QXTFRim06/aIbG2KPYA5082Gt3xZIfk98+GROQwDsGDAwwMOqQySmKNESWnc57/poz96BCslDYYr&#10;p/7TljlBiXqr0b1Xg9EoTmO6jMYvh7i4S8v60qK39a3B/A6wSpYnMfoHdRKlM/VH7MEiZoWJaY7c&#10;OQ0n8TZ0I4894mKxSE6YP8vCvV5ZHkN3dC62wcgqMR1p6rg5socJTA04bksc8ct78nra6fkv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9BkLRtsAAAAJAQAADwAAAAAAAAABACAAAAA4AAAAZHJzL2Rv&#10;d25yZXYueG1sUEsBAhQAFAAAAAgAh07iQLCR3/ohAgAAGwQAAA4AAAAAAAAAAQAgAAAAQAEAAGRy&#10;cy9lMm9Eb2MueG1sUEsFBgAAAAAGAAYAWQEAANMFAAAAAA==&#10;">
                <v:fill on="f" focussize="0,0"/>
                <v:stroke on="f" weight="0.5pt"/>
                <v:imagedata o:title=""/>
                <o:lock v:ext="edit" aspectratio="f"/>
                <v:textbox>
                  <w:txbxContent>
                    <w:p>
                      <w:r>
                        <w:t>已经搜索到待抓取物体！</w:t>
                      </w:r>
                    </w:p>
                    <w:p>
                      <w:r>
                        <w:t>正在进行抓取，请稍候！</w:t>
                      </w:r>
                    </w:p>
                    <w:p/>
                    <w:p>
                      <w:pPr>
                        <w:ind w:left="5880" w:leftChars="0" w:firstLine="420" w:firstLineChars="0"/>
                      </w:pPr>
                      <w:r>
                        <w:drawing>
                          <wp:inline distT="0" distB="0" distL="114300" distR="114300">
                            <wp:extent cx="476885" cy="476885"/>
                            <wp:effectExtent l="0" t="0" r="5715" b="5715"/>
                            <wp:docPr id="86" name="图片 86"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r>
                        <w:tab/>
                      </w:r>
                      <w:r>
                        <w:tab/>
                      </w:r>
                      <w:r>
                        <w:tab/>
                      </w:r>
                      <w:r>
                        <w:tab/>
                      </w:r>
                      <w:r>
                        <w:tab/>
                      </w:r>
                    </w:p>
                    <w:p/>
                  </w:txbxContent>
                </v:textbox>
              </v:shape>
            </w:pict>
          </mc:Fallback>
        </mc:AlternateContent>
      </w:r>
      <w:r>
        <w:rPr>
          <w:sz w:val="24"/>
        </w:rPr>
        <mc:AlternateContent>
          <mc:Choice Requires="wps">
            <w:drawing>
              <wp:anchor distT="0" distB="0" distL="114300" distR="114300" simplePos="0" relativeHeight="2963585024" behindDoc="0" locked="0" layoutInCell="1" allowOverlap="1">
                <wp:simplePos x="0" y="0"/>
                <wp:positionH relativeFrom="column">
                  <wp:posOffset>125730</wp:posOffset>
                </wp:positionH>
                <wp:positionV relativeFrom="paragraph">
                  <wp:posOffset>12065</wp:posOffset>
                </wp:positionV>
                <wp:extent cx="5058410" cy="1926590"/>
                <wp:effectExtent l="6350" t="6350" r="15240" b="22860"/>
                <wp:wrapNone/>
                <wp:docPr id="90" name="圆角矩形 90"/>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9.9pt;margin-top:0.95pt;height:151.7pt;width:398.3pt;z-index:-1331382272;v-text-anchor:middle;mso-width-relative:page;mso-height-relative:page;" fillcolor="#D9D9D9 [2732]" filled="t" stroked="t" coordsize="21600,21600" arcsize="0.166666666666667" o:gfxdata="UEsFBgAAAAAAAAAAAAAAAAAAAAAAAFBLAwQKAAAAAACHTuJAAAAAAAAAAAAAAAAABAAAAGRycy9Q&#10;SwMEFAAAAAgAh07iQNsl833WAAAACAEAAA8AAABkcnMvZG93bnJldi54bWxNj71Ow0AQhHsk3uG0&#10;SHTkbEL+jM8pQCAqpAQK0m18G9vg27N85zi8PZsqVKPRrGa+zdcn16oj9aHxbCCdJKCIS28brgx8&#10;frzcLUGFiGyx9UwGfinAuri+yjGzfuQNHbexUlLCIUMDdYxdpnUoa3IYJr4jluzge4dRbF9p2+Mo&#10;5a7V90ky1w4bloUaO3qqqfzZDs7Ayo/PVm+610Vc+Lfvr/cdDTgz5vYmTR5BRTrFyzGc8QUdCmHa&#10;+4FtUK34lZDHs4KSeJnOH0DtDUyT2RR0kev/DxR/UEsDBBQAAAAIAIdO4kCBBXaDfgIAAPgEAAAO&#10;AAAAZHJzL2Uyb0RvYy54bWytVMtuEzEU3SPxD5b3dCZR0iZRJ1XUKAip0IqCWDseT2Ykv7CdR/kA&#10;PoB1JSQ2iI/gcyr4DI4907SlLBBCI3nu9b0+1+c+fHyyU5JshPON0QXtHeSUCM1N2ehVQd++WTwb&#10;UeID0yWTRouCXglPT6ZPnxxv7UT0TW1kKRwBiPaTrS1oHYKdZJnntVDMHxgrNIyVcYoFqG6VlY5t&#10;ga5k1s/zw2xrXGmd4cJ77M5bI50m/KoSPJxXlReByILibiGtLq3LuGbTYzZZOWbrhnfXYP9wC8Ua&#10;jaB7qDkLjKxd8whKNdwZb6pwwI3KTFU1XCQOYNPLf2NzWTMrEhckx9t9mvz/g+WvNheONGVBx0iP&#10;Zgo1urn++PPrpx+fv918/0KwjRxtrZ/A9dJeuE7zECPhXeVU/IMK2aW8Xu3zKnaBcGwO8+Fo0AM+&#10;h6037h8OW9Ts7rh1PjwXRpEoFNSZtS5fo3opqWxz5gPiwv/WL4b0RjblopEyKW61PJWObBgqPR/H&#10;L52Va/XSlO32aJjniQ6AfOufQB8ASU22uGX/CK6EM/RkJVmAqCyy5PWKEiZXaHYeXIrw4HQH28Zb&#10;9OP36Brjv7lGJDpnvm6RUoy2WVUTMDGyUQUdgc6ekNTgEuvUViZKS1NeobrOtG3vLV80gD1jPlww&#10;hz4HQ8xuOMdSSQPappMoqY378Kf96I/2g5WSLeYGKXm/Zk5QIl9oNOa4NxgANiRlMDzqQ3H3Lcv7&#10;Fr1WpwYF6+GVsDyJ0T/IW7FyRr3DiM9iVJiY5ojdJr9TTkM7z3gkuJjNkhuGy7Jwpi8tj+CxQbSZ&#10;rYOpmtRId9npkobxSq3QPQVxfu/ryevuwZr+AlBLAwQKAAAAAACHTuJAAAAAAAAAAAAAAAAABgAA&#10;AF9yZWxzL1BLAwQUAAAACACHTuJAihRmPNEAAACUAQAACwAAAF9yZWxzLy5yZWxzpZDBasMwDIbv&#10;g72D0X1xmsMYo04vo9Br6R7A2IpjGltGMtn69vMOg2X0tqN+oe8T//7wmRa1IkukbGDX9aAwO/Ix&#10;BwPvl+PTCyipNnu7UEYDNxQ4jI8P+zMutrYjmWMR1ShZDMy1lletxc2YrHRUMLfNRJxsbSMHXay7&#10;2oB66Ptnzb8ZMG6Y6uQN8MkPoC630sx/2Ck6JqGpdo6SpmmK7h5VB7Zlju7INuEbuUazHLAa8Cwa&#10;B2pZ134EfV+/+6fe00c+47rVfoeM649Xb7ocvwBQSwMEFAAAAAgAh07iQH7m5SD3AAAA4QEAABMA&#10;AABbQ29udGVudF9UeXBlc10ueG1slZFBTsMwEEX3SNzB8hYlTrtACCXpgrRLQKgcYGRPEotkbHlM&#10;aG+Pk7YbRJFY2jP/vye73BzGQUwY2Dqq5CovpEDSzljqKvm+32UPUnAEMjA4wkoekeWmvr0p90eP&#10;LFKauJJ9jP5RKdY9jsC580hp0rowQkzH0CkP+gM6VOuiuFfaUUSKWZw7ZF022MLnEMX2kK5PJgEH&#10;luLptDizKgneD1ZDTKZqIvODkp0JeUouO9xbz3dJQ6pfCfPkOuCce0lPE6xB8QohPsOYNJQJrIz7&#10;ooBT/nfJbDly5trWasybwE2KveF0sbrWjmvXOP3f8u2SunSr5YPqb1BLAQIUABQAAAAIAIdO4kB+&#10;5uUg9wAAAOEBAAATAAAAAAAAAAEAIAAAAAMFAABbQ29udGVudF9UeXBlc10ueG1sUEsBAhQACgAA&#10;AAAAh07iQAAAAAAAAAAAAAAAAAYAAAAAAAAAAAAQAAAA5QMAAF9yZWxzL1BLAQIUABQAAAAIAIdO&#10;4kCKFGY80QAAAJQBAAALAAAAAAAAAAEAIAAAAAkEAABfcmVscy8ucmVsc1BLAQIUAAoAAAAAAIdO&#10;4kAAAAAAAAAAAAAAAAAEAAAAAAAAAAAAEAAAABYAAABkcnMvUEsBAhQAFAAAAAgAh07iQNsl833W&#10;AAAACAEAAA8AAAAAAAAAAQAgAAAAOAAAAGRycy9kb3ducmV2LnhtbFBLAQIUABQAAAAIAIdO4kCB&#10;BXaDfgIAAPgEAAAOAAAAAAAAAAEAIAAAADsBAABkcnMvZTJvRG9jLnhtbFBLBQYAAAAABgAGAFkB&#10;AAArBgAAAAA=&#10;">
                <v:fill on="t" focussize="0,0"/>
                <v:stroke weight="1pt" color="#F2F2F2 [3052]" miterlimit="8" joinstyle="miter"/>
                <v:imagedata o:title=""/>
                <o:lock v:ext="edit" aspectratio="f"/>
              </v:roundrect>
            </w:pict>
          </mc:Fallback>
        </mc:AlternateContent>
      </w:r>
    </w:p>
    <w:p/>
    <w:p/>
    <w:p/>
    <w:p/>
    <w:p/>
    <w:p/>
    <w:p>
      <w:pPr>
        <w:jc w:val="center"/>
        <w:rPr>
          <w:rFonts w:hint="eastAsia"/>
        </w:rPr>
      </w:pPr>
      <w:r>
        <w:rPr>
          <w:rFonts w:hint="eastAsia"/>
          <w:b/>
          <w:bCs/>
          <w:lang w:val="en-US" w:eastAsia="zh-CN"/>
        </w:rPr>
        <w:t>图5-1-1</w:t>
      </w:r>
      <w:r>
        <w:rPr>
          <w:rFonts w:hint="default"/>
          <w:b/>
          <w:bCs/>
          <w:lang w:eastAsia="zh-CN"/>
        </w:rPr>
        <w:t>7</w:t>
      </w:r>
      <w:r>
        <w:rPr>
          <w:rFonts w:hint="eastAsia"/>
          <w:b/>
          <w:bCs/>
          <w:lang w:val="en-US" w:eastAsia="zh-CN"/>
        </w:rPr>
        <w:t xml:space="preserve"> 抓取运行界面</w:t>
      </w:r>
    </w:p>
    <w:p>
      <w:pPr>
        <w:ind w:firstLine="420" w:firstLineChars="0"/>
      </w:pPr>
      <w:r>
        <w:t>当机器人抓取物体成功后，向用户显示如下图像化界面，并在5s后自动返回选择3大主要功能的界面。</w:t>
      </w:r>
    </w:p>
    <w:p>
      <w:pPr>
        <w:ind w:firstLine="420" w:firstLineChars="0"/>
      </w:pPr>
      <w:r>
        <w:rPr>
          <w:sz w:val="24"/>
        </w:rPr>
        <mc:AlternateContent>
          <mc:Choice Requires="wps">
            <w:drawing>
              <wp:anchor distT="0" distB="0" distL="114300" distR="114300" simplePos="0" relativeHeight="682703872" behindDoc="0" locked="0" layoutInCell="1" allowOverlap="1">
                <wp:simplePos x="0" y="0"/>
                <wp:positionH relativeFrom="column">
                  <wp:posOffset>217805</wp:posOffset>
                </wp:positionH>
                <wp:positionV relativeFrom="paragraph">
                  <wp:posOffset>281305</wp:posOffset>
                </wp:positionV>
                <wp:extent cx="4666615" cy="1783080"/>
                <wp:effectExtent l="0" t="0" r="0" b="0"/>
                <wp:wrapNone/>
                <wp:docPr id="74" name="文本框 74"/>
                <wp:cNvGraphicFramePr/>
                <a:graphic xmlns:a="http://schemas.openxmlformats.org/drawingml/2006/main">
                  <a:graphicData uri="http://schemas.microsoft.com/office/word/2010/wordprocessingShape">
                    <wps:wsp>
                      <wps:cNvSpPr txBox="1"/>
                      <wps:spPr>
                        <a:xfrm>
                          <a:off x="0" y="0"/>
                          <a:ext cx="4666615" cy="1783080"/>
                        </a:xfrm>
                        <a:prstGeom prst="rect">
                          <a:avLst/>
                        </a:prstGeom>
                        <a:noFill/>
                        <a:ln w="6350">
                          <a:noFill/>
                        </a:ln>
                      </wps:spPr>
                      <wps:style>
                        <a:lnRef idx="0">
                          <a:schemeClr val="accent1"/>
                        </a:lnRef>
                        <a:fillRef idx="0">
                          <a:schemeClr val="accent1"/>
                        </a:fillRef>
                        <a:effectRef idx="0">
                          <a:schemeClr val="accent1"/>
                        </a:effectRef>
                        <a:fontRef idx="minor">
                          <a:schemeClr val="dk1"/>
                        </a:fontRef>
                      </wps:style>
                      <wps:txb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wps:txbx>
                      <wps:bodyPr rot="0" spcFirstLastPara="0" vertOverflow="overflow" horzOverflow="overflow" vert="horz" wrap="square" lIns="91440" tIns="45720" rIns="91440" bIns="45720" numCol="1" spcCol="0" rtlCol="0" fromWordArt="0" anchor="t" anchorCtr="0" forceAA="0" compatLnSpc="1">
                        <a:noAutofit/>
                      </wps:bodyPr>
                    </wps:wsp>
                  </a:graphicData>
                </a:graphic>
              </wp:anchor>
            </w:drawing>
          </mc:Choice>
          <mc:Fallback>
            <w:pict>
              <v:shape id="_x0000_s1026" o:spid="_x0000_s1026" o:spt="202" type="#_x0000_t202" style="position:absolute;left:0pt;margin-left:17.15pt;margin-top:22.15pt;height:140.4pt;width:367.45pt;z-index:682703872;mso-width-relative:page;mso-height-relative:page;" filled="f" stroked="f" coordsize="21600,21600" o:gfxdata="UEsFBgAAAAAAAAAAAAAAAAAAAAAAAFBLAwQKAAAAAACHTuJAAAAAAAAAAAAAAAAABAAAAGRycy9Q&#10;SwMEFAAAAAgAh07iQN3pNSvaAAAACQEAAA8AAABkcnMvZG93bnJldi54bWxNj8tOw0AMRfdI/MPI&#10;SOzoJOmDEjKpUKQKCcGipRt2TsZNIuYRMtMHfD3uClaWda6uj4vV2RpxpDH03ilIJwkIco3XvWsV&#10;7N7Xd0sQIaLTaLwjBd8UYFVeXxWYa39yGzpuYyu4xIUcFXQxDrmUoenIYpj4gRyzvR8tRl7HVuoR&#10;T1xujcySZCEt9o4vdDhQ1VHzuT1YBS/V+g03dWaXP6Z6ft0/DV+7j7lStzdp8ggi0jn+heGiz+pQ&#10;slPtD04HYRRMZ1NOKphdJvP7xUMGomaQzVOQZSH/f1D+AlBLAwQUAAAACACHTuJA/H103iICAAAb&#10;BAAADgAAAGRycy9lMm9Eb2MueG1srVPNjtMwEL4j8Q6W7zRJt39UTVdlV0VIFbtSQZxdx24iOR5j&#10;u03KA8Ab7IkLd56rz8HYabsVcELk4IxnxjPzfTMzu21rRfbCugp0TrNeSonQHIpKb3P68cPy1YQS&#10;55kumAItcnoQjt7OX76YNWYq+lCCKoQlGES7aWNyWnpvpknieClq5npghEajBFszj1e7TQrLGoxe&#10;q6SfpqOkAVsYC1w4h9r7zkjnMb6UgvsHKZ3wROUUa/PxtPHchDOZz9h0a5kpK34qg/1DFTWrNCa9&#10;hLpnnpGdrf4IVVfcggPpexzqBKSsuIgYEE2W/oZmXTIjIhYkx5kLTe7/heXv94+WVEVOxwNKNKux&#10;R8enb8fvP48/vhLUIUGNcVP0Wxv09O0baLHRZ71DZcDdSluHPyIiaEeqDxd6ResJR+VghF82pISj&#10;LRtPbtJJbEDy/NxY598KqEkQcmqxf5FWtl85j6Wg69klZNOwrJSKPVSaNDkd3QzT+OBiwRdK48MA&#10;ois2SL7dtCdkGygOCMxCNxvO8GWFyVfM+UdmcRgQCw64f8BDKsAkcJIoKcF++Zs++GOP0EpJg8OV&#10;U/d5x6ygRL3T2L3X2WAQpjFeBsNxHy/22rK5tuhdfQc4vxmukuFRDP5enUVpof6Ee7AIWdHENMfc&#10;OfVn8c53I497xMViEZ1w/gzzK702PITu6FzsPMgqMh1o6rg5sYcTGBtw2pYw4tf36PW80/NfUEsD&#10;BAoAAAAAAIdO4kAAAAAAAAAAAAAAAAAGAAAAX3JlbHMvUEsDBBQAAAAIAIdO4kCKFGY80QAAAJQB&#10;AAALAAAAX3JlbHMvLnJlbHOlkMFqwzAMhu+DvYPRfXGawxijTi+j0GvpHsDYimMaW0Yy2fr28w6D&#10;ZfS2o36h7xP//vCZFrUiS6RsYNf1oDA78jEHA++X49MLKKk2e7tQRgM3FDiMjw/7My62tiOZYxHV&#10;KFkMzLWWV63FzZisdFQwt81EnGxtIwddrLvagHro+2fNvxkwbpjq5A3wyQ+gLrfSzH/YKTomoal2&#10;jpKmaYruHlUHtmWO7sg24Ru5RrMcsBrwLBoHalnXfgR9X7/7p97TRz7jutV+h4zrj1dvuhy/AFBL&#10;AwQUAAAACACHTuJAfublIPcAAADhAQAAEwAAAFtDb250ZW50X1R5cGVzXS54bWyVkUFOwzAQRfdI&#10;3MHyFiVOu0AIJemCtEtAqBxgZE8Si2RseUxob4+TthtEkVjaM/+/J7vcHMZBTBjYOqrkKi+kQNLO&#10;WOoq+b7fZQ9ScAQyMDjCSh6R5aa+vSn3R48sUpq4kn2M/lEp1j2OwLnzSGnSujBCTMfQKQ/6AzpU&#10;66K4V9pRRIpZnDtkXTbYwucQxfaQrk8mAQeW4um0OLMqCd4PVkNMpmoi84OSnQl5Si473FvPd0lD&#10;ql8J8+Q64Jx7SU8TrEHxCiE+w5g0lAmsjPuigFP+d8lsOXLm2tZqzJvATYq94XSxutaOa9c4/d/y&#10;7ZK6dKvlg+pvUEsBAhQAFAAAAAgAh07iQH7m5SD3AAAA4QEAABMAAAAAAAAAAQAgAAAAqwQAAFtD&#10;b250ZW50X1R5cGVzXS54bWxQSwECFAAKAAAAAACHTuJAAAAAAAAAAAAAAAAABgAAAAAAAAAAABAA&#10;AACNAwAAX3JlbHMvUEsBAhQAFAAAAAgAh07iQIoUZjzRAAAAlAEAAAsAAAAAAAAAAQAgAAAAsQMA&#10;AF9yZWxzLy5yZWxzUEsBAhQACgAAAAAAh07iQAAAAAAAAAAAAAAAAAQAAAAAAAAAAAAQAAAAFgAA&#10;AGRycy9QSwECFAAUAAAACACHTuJA3ek1K9oAAAAJAQAADwAAAAAAAAABACAAAAA4AAAAZHJzL2Rv&#10;d25yZXYueG1sUEsBAhQAFAAAAAgAh07iQPx9dN4iAgAAGwQAAA4AAAAAAAAAAQAgAAAAPwEAAGRy&#10;cy9lMm9Eb2MueG1sUEsFBgAAAAAGAAYAWQEAANMFAAAAAA==&#10;">
                <v:fill on="f" focussize="0,0"/>
                <v:stroke on="f" weight="0.5pt"/>
                <v:imagedata o:title=""/>
                <o:lock v:ext="edit" aspectratio="f"/>
                <v:textbox>
                  <w:txbxContent>
                    <w:p>
                      <w:r>
                        <w:t>已经完成</w:t>
                      </w:r>
                      <w:r>
                        <w:rPr>
                          <w:rFonts w:hint="eastAsia"/>
                          <w:lang w:val="en-US" w:eastAsia="zh-CN"/>
                        </w:rPr>
                        <w:t>目标抓取</w:t>
                      </w:r>
                      <w:r>
                        <w:t>！</w:t>
                      </w:r>
                    </w:p>
                    <w:p>
                      <w:pPr>
                        <w:rPr>
                          <w:u w:val="single"/>
                        </w:rPr>
                      </w:pPr>
                      <w:r>
                        <w:t>当前机器人位置为：X:</w:t>
                      </w:r>
                      <w:r>
                        <w:rPr>
                          <w:u w:val="single"/>
                        </w:rPr>
                        <w:t xml:space="preserve">  0  </w:t>
                      </w:r>
                      <w:r>
                        <w:t xml:space="preserve"> Y: </w:t>
                      </w:r>
                      <w:r>
                        <w:rPr>
                          <w:u w:val="single"/>
                        </w:rPr>
                        <w:t xml:space="preserve">  0  </w:t>
                      </w:r>
                    </w:p>
                    <w:p>
                      <w:r>
                        <w:t>即将自动跳转进入三大主要功能选择界面！</w:t>
                      </w:r>
                    </w:p>
                    <w:p>
                      <w:r>
                        <w:t>跳转倒计时：</w:t>
                      </w:r>
                      <w:r>
                        <w:rPr>
                          <w:u w:val="single"/>
                        </w:rPr>
                        <w:t xml:space="preserve">  5  </w:t>
                      </w:r>
                      <w:r>
                        <w:t xml:space="preserve"> s…… </w:t>
                      </w:r>
                      <w:r>
                        <w:tab/>
                      </w:r>
                      <w:r>
                        <w:tab/>
                      </w:r>
                      <w:r>
                        <w:tab/>
                      </w:r>
                      <w:r>
                        <w:tab/>
                      </w:r>
                      <w:r>
                        <w:tab/>
                      </w:r>
                    </w:p>
                    <w:p>
                      <w:pPr>
                        <w:jc w:val="right"/>
                      </w:pPr>
                      <w:r>
                        <w:tab/>
                      </w:r>
                      <w:r>
                        <w:tab/>
                      </w:r>
                      <w:r>
                        <w:tab/>
                      </w:r>
                      <w:r>
                        <w:tab/>
                      </w:r>
                      <w:r>
                        <w:drawing>
                          <wp:inline distT="0" distB="0" distL="114300" distR="114300">
                            <wp:extent cx="476885" cy="476885"/>
                            <wp:effectExtent l="0" t="0" r="10795" b="10795"/>
                            <wp:docPr id="1" name="图片 1" descr="jiqir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jiqiren"/>
                                    <pic:cNvPicPr>
                                      <a:picLocks noChangeAspect="1"/>
                                    </pic:cNvPicPr>
                                  </pic:nvPicPr>
                                  <pic:blipFill>
                                    <a:blip r:embed="rId17"/>
                                    <a:stretch>
                                      <a:fillRect/>
                                    </a:stretch>
                                  </pic:blipFill>
                                  <pic:spPr>
                                    <a:xfrm>
                                      <a:off x="0" y="0"/>
                                      <a:ext cx="476885" cy="476885"/>
                                    </a:xfrm>
                                    <a:prstGeom prst="rect">
                                      <a:avLst/>
                                    </a:prstGeom>
                                  </pic:spPr>
                                </pic:pic>
                              </a:graphicData>
                            </a:graphic>
                          </wp:inline>
                        </w:drawing>
                      </w:r>
                    </w:p>
                    <w:p/>
                    <w:p/>
                    <w:p/>
                    <w:p/>
                    <w:p/>
                    <w:p/>
                    <w:p/>
                  </w:txbxContent>
                </v:textbox>
              </v:shape>
            </w:pict>
          </mc:Fallback>
        </mc:AlternateContent>
      </w:r>
      <w:r>
        <w:rPr>
          <w:sz w:val="24"/>
        </w:rPr>
        <mc:AlternateContent>
          <mc:Choice Requires="wps">
            <w:drawing>
              <wp:anchor distT="0" distB="0" distL="114300" distR="114300" simplePos="0" relativeHeight="469607424" behindDoc="0" locked="0" layoutInCell="1" allowOverlap="1">
                <wp:simplePos x="0" y="0"/>
                <wp:positionH relativeFrom="column">
                  <wp:posOffset>-13335</wp:posOffset>
                </wp:positionH>
                <wp:positionV relativeFrom="paragraph">
                  <wp:posOffset>286385</wp:posOffset>
                </wp:positionV>
                <wp:extent cx="5058410" cy="1926590"/>
                <wp:effectExtent l="6350" t="6350" r="10160" b="17780"/>
                <wp:wrapNone/>
                <wp:docPr id="71" name="圆角矩形 71"/>
                <wp:cNvGraphicFramePr/>
                <a:graphic xmlns:a="http://schemas.openxmlformats.org/drawingml/2006/main">
                  <a:graphicData uri="http://schemas.microsoft.com/office/word/2010/wordprocessingShape">
                    <wps:wsp>
                      <wps:cNvSpPr/>
                      <wps:spPr>
                        <a:xfrm>
                          <a:off x="0" y="0"/>
                          <a:ext cx="5058410" cy="1926590"/>
                        </a:xfrm>
                        <a:prstGeom prst="roundRect">
                          <a:avLst/>
                        </a:prstGeom>
                        <a:solidFill>
                          <a:schemeClr val="bg1">
                            <a:lumMod val="85000"/>
                          </a:schemeClr>
                        </a:solidFill>
                        <a:ln>
                          <a:solidFill>
                            <a:schemeClr val="bg1">
                              <a:lumMod val="95000"/>
                            </a:schemeClr>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noAutofit/>
                      </wps:bodyPr>
                    </wps:wsp>
                  </a:graphicData>
                </a:graphic>
              </wp:anchor>
            </w:drawing>
          </mc:Choice>
          <mc:Fallback>
            <w:pict>
              <v:roundrect id="_x0000_s1026" o:spid="_x0000_s1026" o:spt="2" style="position:absolute;left:0pt;margin-left:-1.05pt;margin-top:22.55pt;height:151.7pt;width:398.3pt;z-index:469607424;v-text-anchor:middle;mso-width-relative:page;mso-height-relative:page;" fillcolor="#D9D9D9 [2732]" filled="t" stroked="t" coordsize="21600,21600" arcsize="0.166666666666667" o:gfxdata="UEsFBgAAAAAAAAAAAAAAAAAAAAAAAFBLAwQKAAAAAACHTuJAAAAAAAAAAAAAAAAABAAAAGRycy9Q&#10;SwMEFAAAAAgAh07iQIo/A8nZAAAACQEAAA8AAABkcnMvZG93bnJldi54bWxNj8FOwzAQRO9I/Qdr&#10;kbi1TkpC2hCnBxCIE1ILB7ht4yUJjddR7DTt3+Oeymm0mtHM22JzMp040uBaywriRQSCuLK65VrB&#10;58fLfAXCeWSNnWVScCYHm3J2U2Cu7cRbOu58LUIJuxwVNN73uZSuasigW9ieOHg/djDowznUUg84&#10;hXLTyWUUPUiDLYeFBnt6aqg67EajYG2nZy23/WvmM/v2+/X+TSOmSt3dxtEjCE8nfw3DBT+gQxmY&#10;9nZk7USnYL6MQ1JBkgYNfrZOUhB7BffJKgVZFvL/B+UfUEsDBBQAAAAIAIdO4kCq5UlCfwIAAPgE&#10;AAAOAAAAZHJzL2Uyb0RvYy54bWytVMFuEzEQvSPxD5bvdDdR0iZRN1XUKAip0IqCODteb9aS7TG2&#10;k035AD6AcyUkLoiP4HMq+AzG3k3SUg4IoZW8M57ZNzNvZvb0bKsV2QjnJZiC9o5ySoThUEqzKujb&#10;N4tnI0p8YKZkCowo6I3w9Gz69MlpYyeiDzWoUjiCIMZPGlvQOgQ7yTLPa6GZPwIrDBorcJoFVN0q&#10;Kx1rEF2rrJ/nx1kDrrQOuPAeb+etkU4TflUJHi6ryotAVEExt5BOl85lPLPpKZusHLO15F0a7B+y&#10;0EwaDLqHmrPAyNrJR1BacgceqnDEQWdQVZKLVANW08t/q+a6ZlakWpAcb/c0+f8Hy19trhyRZUFP&#10;epQYprFHd7cff3799OPzt7vvXwheI0eN9RN0vbZXrtM8irHgbeV0fGMpZJt4vdnzKraBcLwc5sPR&#10;oIf0c7T1xv3j4Tgxnx0+t86H5wI0iUJBHaxN+Rq7l0hlmwsfMC767/xiSA9KlgupVFLcanmuHNkw&#10;7PR8HJ/0rVrrl1C216Nhnu8C+9Y/gT4AUoY0mGX/BF0JZziTlWIBRW2RJW9WlDC1wmHnwaUID77u&#10;YNt4i358HqUx/ps0YqFz5usWKcVoh1XLgBujpC7oCMvZF6QM1hL71HYmSksob7C7Dtqx95YvJMJe&#10;MB+umMM5xwpxd8MlHpUCLBs6iZIa3Ic/3Ud/HD+0UtLg3iAl79fMCUrUC4ODOe4NBnHRkjIYnvRR&#10;cfcty/sWs9bngA3D2cPskhj9g9qJlQP9Dld8FqOiiRmOsVvyO+U8tPuMPwkuZrPkhstlWbgw15ZH&#10;8DggBmbrAJVMg3RgpyMN1yuNQvcriPt7X09ehx/W9BdQSwMECgAAAAAAh07iQAAAAAAAAAAAAAAA&#10;AAYAAABfcmVscy9QSwMEFAAAAAgAh07iQIoUZjzRAAAAlAEAAAsAAABfcmVscy8ucmVsc6WQwWrD&#10;MAyG74O9g9F9cZrDGKNOL6PQa+kewNiKYxpbRjLZ+vbzDoNl9LajfqHvE//+8JkWtSJLpGxg1/Wg&#10;MDvyMQcD75fj0wsoqTZ7u1BGAzcUOIyPD/szLra2I5ljEdUoWQzMtZZXrcXNmKx0VDC3zUScbG0j&#10;B12su9qAeuj7Z82/GTBumOrkDfDJD6Aut9LMf9gpOiahqXaOkqZpiu4eVQe2ZY7uyDbhG7lGsxyw&#10;GvAsGgdqWdd+BH1fv/un3tNHPuO61X6HjOuPV2+6HL8AUEsDBBQAAAAIAIdO4kB+5uUg9wAAAOEB&#10;AAATAAAAW0NvbnRlbnRfVHlwZXNdLnhtbJWRQU7DMBBF90jcwfIWJU67QAgl6YK0S0CoHGBkTxKL&#10;ZGx5TGhvj5O2G0SRWNoz/78nu9wcxkFMGNg6quQqL6RA0s5Y6ir5vt9lD1JwBDIwOMJKHpHlpr69&#10;KfdHjyxSmriSfYz+USnWPY7AufNIadK6MEJMx9ApD/oDOlTrorhX2lFEilmcO2RdNtjC5xDF9pCu&#10;TyYBB5bi6bQ4syoJ3g9WQ0ymaiLzg5KdCXlKLjvcW893SUOqXwnz5DrgnHtJTxOsQfEKIT7DmDSU&#10;CayM+6KAU/53yWw5cuba1mrMm8BNir3hdLG61o5r1zj93/Ltkrp0q+WD6m9QSwECFAAUAAAACACH&#10;TuJAfublIPcAAADhAQAAEwAAAAAAAAABACAAAAAHBQAAW0NvbnRlbnRfVHlwZXNdLnhtbFBLAQIU&#10;AAoAAAAAAIdO4kAAAAAAAAAAAAAAAAAGAAAAAAAAAAAAEAAAAOkDAABfcmVscy9QSwECFAAUAAAA&#10;CACHTuJAihRmPNEAAACUAQAACwAAAAAAAAABACAAAAANBAAAX3JlbHMvLnJlbHNQSwECFAAKAAAA&#10;AACHTuJAAAAAAAAAAAAAAAAABAAAAAAAAAAAABAAAAAWAAAAZHJzL1BLAQIUABQAAAAIAIdO4kCK&#10;PwPJ2QAAAAkBAAAPAAAAAAAAAAEAIAAAADgAAABkcnMvZG93bnJldi54bWxQSwECFAAUAAAACACH&#10;TuJAquVJQn8CAAD4BAAADgAAAAAAAAABACAAAAA+AQAAZHJzL2Uyb0RvYy54bWxQSwUGAAAAAAYA&#10;BgBZAQAALwYAAAAA&#10;">
                <v:fill on="t" focussize="0,0"/>
                <v:stroke weight="1pt" color="#F2F2F2 [3052]" miterlimit="8" joinstyle="miter"/>
                <v:imagedata o:title=""/>
                <o:lock v:ext="edit" aspectratio="f"/>
              </v:roundrect>
            </w:pict>
          </mc:Fallback>
        </mc:AlternateContent>
      </w:r>
    </w:p>
    <w:p>
      <w:pPr>
        <w:ind w:firstLine="420" w:firstLineChars="0"/>
      </w:pPr>
    </w:p>
    <w:p/>
    <w:p/>
    <w:p/>
    <w:p/>
    <w:p>
      <w:pPr>
        <w:rPr>
          <w:rFonts w:hint="default"/>
        </w:rPr>
      </w:pPr>
    </w:p>
    <w:p>
      <w:pPr>
        <w:rPr>
          <w:rFonts w:hint="eastAsia"/>
          <w:lang w:val="en-US" w:eastAsia="zh-CN"/>
        </w:rPr>
      </w:pPr>
    </w:p>
    <w:p>
      <w:pPr>
        <w:jc w:val="center"/>
        <w:rPr>
          <w:rFonts w:hint="default" w:eastAsia="宋体"/>
          <w:b/>
          <w:bCs/>
          <w:lang w:val="en-US" w:eastAsia="zh-CN"/>
        </w:rPr>
      </w:pPr>
      <w:r>
        <w:rPr>
          <w:rFonts w:hint="eastAsia"/>
          <w:b/>
          <w:bCs/>
          <w:lang w:val="en-US" w:eastAsia="zh-CN"/>
        </w:rPr>
        <w:t>图5-1-1</w:t>
      </w:r>
      <w:r>
        <w:rPr>
          <w:rFonts w:hint="default"/>
          <w:b/>
          <w:bCs/>
          <w:lang w:eastAsia="zh-CN"/>
        </w:rPr>
        <w:t>8</w:t>
      </w:r>
      <w:r>
        <w:rPr>
          <w:rFonts w:hint="eastAsia"/>
          <w:b/>
          <w:bCs/>
          <w:lang w:val="en-US" w:eastAsia="zh-CN"/>
        </w:rPr>
        <w:t xml:space="preserve"> 抓取完成界面</w:t>
      </w:r>
    </w:p>
    <w:p>
      <w:pPr>
        <w:pStyle w:val="3"/>
      </w:pPr>
      <w:bookmarkStart w:id="129" w:name="_Toc6782484"/>
      <w:bookmarkStart w:id="130" w:name="_Toc25757"/>
      <w:r>
        <w:rPr>
          <w:rFonts w:hint="default"/>
        </w:rPr>
        <w:t>对内硬件</w:t>
      </w:r>
      <w:r>
        <w:rPr>
          <w:rFonts w:hint="eastAsia"/>
        </w:rPr>
        <w:t>接口</w:t>
      </w:r>
      <w:bookmarkEnd w:id="129"/>
      <w:bookmarkEnd w:id="130"/>
    </w:p>
    <w:p>
      <w:pPr>
        <w:ind w:firstLine="420" w:firstLineChars="0"/>
      </w:pPr>
      <w:r>
        <w:rPr>
          <w:rFonts w:hint="default"/>
        </w:rPr>
        <w:t>我们使用的是</w:t>
      </w:r>
      <w:r>
        <w:rPr>
          <w:rFonts w:hint="eastAsia"/>
        </w:rPr>
        <w:t>启智ROS机器人</w:t>
      </w:r>
      <w:r>
        <w:rPr>
          <w:rFonts w:hint="default"/>
        </w:rPr>
        <w:t>，搭载的硬件设备主要是多种用于接受、识别外界信号的传感器和用于机器人自身运动的底盘</w:t>
      </w:r>
      <w:r>
        <w:rPr>
          <w:rFonts w:hint="eastAsia"/>
        </w:rPr>
        <w:t>。</w:t>
      </w:r>
      <w:r>
        <w:rPr>
          <w:rFonts w:hint="default"/>
        </w:rPr>
        <w:t>其中，</w:t>
      </w:r>
      <w:r>
        <w:rPr>
          <w:rFonts w:hint="eastAsia"/>
        </w:rPr>
        <w:t>主要</w:t>
      </w:r>
      <w:r>
        <w:rPr>
          <w:rFonts w:hint="default"/>
        </w:rPr>
        <w:t>使用</w:t>
      </w:r>
      <w:r>
        <w:rPr>
          <w:rFonts w:hint="eastAsia"/>
        </w:rPr>
        <w:t>以下</w:t>
      </w:r>
      <w:r>
        <w:rPr>
          <w:rFonts w:hint="default"/>
        </w:rPr>
        <w:t>三</w:t>
      </w:r>
      <w:r>
        <w:rPr>
          <w:rFonts w:hint="eastAsia"/>
        </w:rPr>
        <w:t>种传感器：激光雷达、姿态测量系统</w:t>
      </w:r>
      <w:r>
        <w:rPr>
          <w:rFonts w:hint="default"/>
        </w:rPr>
        <w:t>、立体相机</w:t>
      </w:r>
      <w:r>
        <w:rPr>
          <w:rFonts w:hint="eastAsia"/>
        </w:rPr>
        <w:t>。</w:t>
      </w:r>
    </w:p>
    <w:p>
      <w:pPr>
        <w:pStyle w:val="4"/>
      </w:pPr>
      <w:bookmarkStart w:id="131" w:name="_Toc6782485"/>
      <w:bookmarkStart w:id="132" w:name="_Toc26113"/>
      <w:r>
        <w:rPr>
          <w:rFonts w:hint="eastAsia"/>
          <w:lang w:val="en-US" w:eastAsia="zh-CN"/>
        </w:rPr>
        <w:t xml:space="preserve">5.2.1 </w:t>
      </w:r>
      <w:r>
        <w:rPr>
          <w:rFonts w:hint="eastAsia"/>
        </w:rPr>
        <w:t>激光雷达</w:t>
      </w:r>
      <w:bookmarkEnd w:id="131"/>
      <w:bookmarkEnd w:id="132"/>
    </w:p>
    <w:p>
      <w:pPr>
        <w:ind w:firstLine="420" w:firstLineChars="0"/>
        <w:rPr>
          <w:rFonts w:hint="eastAsia"/>
        </w:rPr>
      </w:pPr>
      <w:r>
        <w:rPr>
          <w:rFonts w:hint="eastAsia"/>
        </w:rPr>
        <w:t>启智 ROS 机器人的底盘上安装了一枚红外激光雷达，该雷达的扫描角度为 360°，能够很高效的检测出周围的障碍物分布，并可以通过 SLAM 技术进行机器人的自身定位，为机器人的移动导航提供数据基础。</w:t>
      </w:r>
    </w:p>
    <w:p>
      <w:pPr>
        <w:ind w:firstLine="420" w:firstLineChars="0"/>
        <w:rPr>
          <w:rFonts w:hint="eastAsia"/>
        </w:rPr>
      </w:pPr>
      <w:r>
        <w:rPr>
          <w:rFonts w:hint="eastAsia"/>
        </w:rPr>
        <w:t>启智 ROS机器人</w:t>
      </w:r>
      <w:r>
        <w:rPr>
          <w:rFonts w:hint="default"/>
        </w:rPr>
        <w:t>的</w:t>
      </w:r>
      <w:r>
        <w:rPr>
          <w:rFonts w:hint="eastAsia"/>
        </w:rPr>
        <w:t>底座位置</w:t>
      </w:r>
      <w:r>
        <w:rPr>
          <w:rFonts w:hint="default"/>
        </w:rPr>
        <w:t>还安装了一枚</w:t>
      </w:r>
      <w:r>
        <w:rPr>
          <w:rFonts w:hint="eastAsia"/>
        </w:rPr>
        <w:t>激光</w:t>
      </w:r>
      <w:r>
        <w:rPr>
          <w:rFonts w:hint="default"/>
        </w:rPr>
        <w:t>测距</w:t>
      </w:r>
      <w:r>
        <w:rPr>
          <w:rFonts w:hint="eastAsia"/>
        </w:rPr>
        <w:t>雷达</w:t>
      </w:r>
      <w:r>
        <w:rPr>
          <w:rFonts w:hint="default"/>
        </w:rPr>
        <w:t>，它可以</w:t>
      </w:r>
      <w:r>
        <w:rPr>
          <w:rFonts w:hint="eastAsia"/>
        </w:rPr>
        <w:t>提供0</w:t>
      </w:r>
      <w:r>
        <w:rPr>
          <w:rFonts w:hint="default"/>
        </w:rPr>
        <w:t>.</w:t>
      </w:r>
      <w:r>
        <w:t>15</w:t>
      </w:r>
      <w:r>
        <w:rPr>
          <w:rFonts w:hint="eastAsia"/>
        </w:rPr>
        <w:t>米-</w:t>
      </w:r>
      <w:r>
        <w:t>2</w:t>
      </w:r>
      <w:r>
        <w:rPr>
          <w:rFonts w:hint="eastAsia"/>
        </w:rPr>
        <w:t>米的</w:t>
      </w:r>
      <w:r>
        <w:rPr>
          <w:rFonts w:hint="default"/>
        </w:rPr>
        <w:t>测距范围、360°的</w:t>
      </w:r>
      <w:r>
        <w:rPr>
          <w:rFonts w:hint="eastAsia"/>
        </w:rPr>
        <w:t>扫描角度</w:t>
      </w:r>
      <w:r>
        <w:rPr>
          <w:rFonts w:hint="default"/>
        </w:rPr>
        <w:t>、小于</w:t>
      </w:r>
      <w:r>
        <w:rPr>
          <w:rFonts w:hint="eastAsia"/>
        </w:rPr>
        <w:t>实际距离的1%</w:t>
      </w:r>
      <w:r>
        <w:rPr>
          <w:rFonts w:hint="default"/>
        </w:rPr>
        <w:t>的</w:t>
      </w:r>
      <w:r>
        <w:rPr>
          <w:rFonts w:hint="eastAsia"/>
        </w:rPr>
        <w:t>测距分辨率</w:t>
      </w:r>
      <w:r>
        <w:rPr>
          <w:rFonts w:hint="default"/>
        </w:rPr>
        <w:t>和0.9度的</w:t>
      </w:r>
      <w:r>
        <w:rPr>
          <w:rFonts w:hint="eastAsia"/>
        </w:rPr>
        <w:t>角度分辨率</w:t>
      </w:r>
      <w:r>
        <w:rPr>
          <w:rFonts w:hint="default"/>
        </w:rPr>
        <w:t>，</w:t>
      </w:r>
      <w:r>
        <w:rPr>
          <w:rFonts w:hint="eastAsia"/>
        </w:rPr>
        <w:t>可以根据获取的深度信息分析出周围障碍物的分布</w:t>
      </w:r>
      <w:r>
        <w:rPr>
          <w:rFonts w:hint="default"/>
        </w:rPr>
        <w:t>，从而</w:t>
      </w:r>
      <w:r>
        <w:rPr>
          <w:rFonts w:hint="eastAsia"/>
        </w:rPr>
        <w:t>获得较高精度的深度信息，</w:t>
      </w:r>
      <w:r>
        <w:rPr>
          <w:rFonts w:hint="default"/>
        </w:rPr>
        <w:t>帮助</w:t>
      </w:r>
      <w:r>
        <w:rPr>
          <w:rFonts w:hint="eastAsia"/>
        </w:rPr>
        <w:t>我们</w:t>
      </w:r>
      <w:r>
        <w:rPr>
          <w:rFonts w:hint="default"/>
        </w:rPr>
        <w:t>的机器人获取场地信息</w:t>
      </w:r>
      <w:r>
        <w:rPr>
          <w:rFonts w:hint="eastAsia"/>
        </w:rPr>
        <w:t>构建地图。</w:t>
      </w:r>
    </w:p>
    <w:p>
      <w:pPr>
        <w:pStyle w:val="4"/>
      </w:pPr>
      <w:bookmarkStart w:id="133" w:name="_Toc29130"/>
      <w:r>
        <w:rPr>
          <w:rFonts w:hint="eastAsia"/>
          <w:lang w:val="en-US" w:eastAsia="zh-CN"/>
        </w:rPr>
        <w:t xml:space="preserve">5.2.2 </w:t>
      </w:r>
      <w:r>
        <w:rPr>
          <w:rFonts w:hint="eastAsia"/>
        </w:rPr>
        <w:t>姿态测量系统</w:t>
      </w:r>
      <w:bookmarkEnd w:id="133"/>
    </w:p>
    <w:p>
      <w:pPr>
        <w:ind w:firstLine="420" w:firstLineChars="0"/>
        <w:rPr>
          <w:rFonts w:hint="eastAsia"/>
        </w:rPr>
      </w:pPr>
      <w:r>
        <w:rPr>
          <w:rFonts w:hint="eastAsia"/>
        </w:rPr>
        <w:t>启智 ROS 机器人的底盘内置了一个三轴姿态测量系统，可以实时检测机体的朝向、翻滚及俯仰角度。为机器人的导航及行进提供重要数据，并让机器人在运动过程中发现倾倒风险，及时采取紧急措施。</w:t>
      </w:r>
    </w:p>
    <w:p>
      <w:pPr>
        <w:pStyle w:val="4"/>
      </w:pPr>
      <w:bookmarkStart w:id="134" w:name="_Toc18303"/>
      <w:bookmarkStart w:id="135" w:name="_Toc6782486"/>
      <w:r>
        <w:rPr>
          <w:rFonts w:hint="eastAsia"/>
          <w:lang w:val="en-US" w:eastAsia="zh-CN"/>
        </w:rPr>
        <w:t xml:space="preserve">5.2.3 </w:t>
      </w:r>
      <w:r>
        <w:rPr>
          <w:rFonts w:hint="default"/>
        </w:rPr>
        <w:t>立体</w:t>
      </w:r>
      <w:r>
        <w:rPr>
          <w:rFonts w:hint="eastAsia"/>
        </w:rPr>
        <w:t>相机</w:t>
      </w:r>
      <w:bookmarkEnd w:id="134"/>
      <w:bookmarkEnd w:id="135"/>
    </w:p>
    <w:p>
      <w:pPr>
        <w:ind w:firstLine="420" w:firstLineChars="0"/>
        <w:rPr>
          <w:rFonts w:hint="eastAsia"/>
        </w:rPr>
      </w:pPr>
      <w:r>
        <w:rPr>
          <w:rFonts w:hint="eastAsia"/>
        </w:rPr>
        <w:t>启智 ROS 机器人的头部安装了</w:t>
      </w:r>
      <w:r>
        <w:rPr>
          <w:rFonts w:hint="default"/>
        </w:rPr>
        <w:t>一台</w:t>
      </w:r>
      <w:r>
        <w:rPr>
          <w:rFonts w:hint="eastAsia"/>
        </w:rPr>
        <w:t xml:space="preserve"> RGB-D 立体相机，</w:t>
      </w:r>
      <w:r>
        <w:rPr>
          <w:rFonts w:hint="default"/>
        </w:rPr>
        <w:t>我们以物理机械的方式调整了这个相机的安装位置和</w:t>
      </w:r>
      <w:r>
        <w:rPr>
          <w:rFonts w:hint="eastAsia"/>
        </w:rPr>
        <w:t>视角，以便</w:t>
      </w:r>
      <w:r>
        <w:rPr>
          <w:rFonts w:hint="default"/>
        </w:rPr>
        <w:t>它</w:t>
      </w:r>
      <w:r>
        <w:rPr>
          <w:rFonts w:hint="eastAsia"/>
        </w:rPr>
        <w:t>对准需要进行视觉识别的目标区域。</w:t>
      </w:r>
      <w:r>
        <w:rPr>
          <w:rFonts w:hint="default"/>
        </w:rPr>
        <w:t>该</w:t>
      </w:r>
      <w:r>
        <w:rPr>
          <w:rFonts w:hint="eastAsia"/>
        </w:rPr>
        <w:t>立体相机可以输出 RGB 彩色视频流和 Depth 深度数据三维点云，借助 OpenCV 和 PCL 等开源图像库，可以对目标物进行准确识别和定位，</w:t>
      </w:r>
      <w:r>
        <w:rPr>
          <w:rFonts w:hint="default"/>
        </w:rPr>
        <w:t>从而</w:t>
      </w:r>
      <w:r>
        <w:rPr>
          <w:rFonts w:hint="eastAsia"/>
        </w:rPr>
        <w:t>用于识别和抓取目标物体。机器人检测到目标物体后，根据其他传感器获取的信息（例如深度、高度、角度等），对机械臂的行为进行决策，以便抓取目标物体。</w:t>
      </w:r>
    </w:p>
    <w:p>
      <w:pPr>
        <w:pStyle w:val="4"/>
      </w:pPr>
      <w:bookmarkStart w:id="136" w:name="_Toc6782487"/>
      <w:bookmarkStart w:id="137" w:name="_Toc8291"/>
      <w:r>
        <w:rPr>
          <w:rFonts w:hint="eastAsia"/>
          <w:lang w:val="en-US" w:eastAsia="zh-CN"/>
        </w:rPr>
        <w:t xml:space="preserve">5.2.4 </w:t>
      </w:r>
      <w:r>
        <w:rPr>
          <w:rFonts w:hint="default"/>
        </w:rPr>
        <w:t>机器人运动底盘</w:t>
      </w:r>
      <w:bookmarkEnd w:id="136"/>
      <w:bookmarkEnd w:id="137"/>
    </w:p>
    <w:p>
      <w:pPr>
        <w:ind w:firstLine="420" w:firstLineChars="0"/>
        <w:rPr>
          <w:rFonts w:hint="eastAsia"/>
        </w:rPr>
      </w:pPr>
      <w:r>
        <w:rPr>
          <w:rFonts w:hint="eastAsia"/>
        </w:rPr>
        <w:t>启智 ROS 机器人采用了三轮全向式移动底盘，相比传统的双轮差动底盘，拥有更多的自由度。全向底盘可以在不改变朝向的情况下往水平面上的任何方向移动，这在进行目标跟踪和运动避障时，可以减少机体位置调整的步骤，减少调节时间，提高执行效率。</w:t>
      </w:r>
    </w:p>
    <w:p>
      <w:pPr>
        <w:pStyle w:val="3"/>
        <w:rPr>
          <w:rFonts w:hint="eastAsia"/>
        </w:rPr>
      </w:pPr>
      <w:bookmarkStart w:id="138" w:name="_Toc30755"/>
      <w:r>
        <w:rPr>
          <w:rFonts w:hint="default"/>
        </w:rPr>
        <w:t>对内软件</w:t>
      </w:r>
      <w:r>
        <w:rPr>
          <w:rFonts w:hint="eastAsia"/>
        </w:rPr>
        <w:t>接口</w:t>
      </w:r>
      <w:bookmarkEnd w:id="138"/>
    </w:p>
    <w:p>
      <w:pPr>
        <w:ind w:firstLine="420" w:firstLineChars="0"/>
      </w:pPr>
      <w:r>
        <w:rPr>
          <w:rFonts w:hint="default"/>
        </w:rPr>
        <w:t>在设计软件时，我们使用了</w:t>
      </w:r>
      <w:r>
        <w:rPr>
          <w:rFonts w:hint="eastAsia"/>
        </w:rPr>
        <w:t>面向对象的设计思路，</w:t>
      </w:r>
      <w:r>
        <w:rPr>
          <w:rFonts w:hint="default"/>
        </w:rPr>
        <w:t>将整个软件按照各个不同的功能</w:t>
      </w:r>
      <w:r>
        <w:rPr>
          <w:rFonts w:hint="eastAsia"/>
        </w:rPr>
        <w:t>分为多个类</w:t>
      </w:r>
      <w:r>
        <w:rPr>
          <w:rFonts w:hint="default"/>
        </w:rPr>
        <w:t>，或者说，多个</w:t>
      </w:r>
      <w:r>
        <w:rPr>
          <w:rFonts w:hint="eastAsia"/>
        </w:rPr>
        <w:t>模块</w:t>
      </w:r>
      <w:r>
        <w:rPr>
          <w:rFonts w:hint="default"/>
        </w:rPr>
        <w:t>（</w:t>
      </w:r>
      <w:r>
        <w:rPr>
          <w:rFonts w:hint="eastAsia"/>
        </w:rPr>
        <w:t>详细信息</w:t>
      </w:r>
      <w:r>
        <w:rPr>
          <w:rFonts w:hint="default"/>
        </w:rPr>
        <w:t>请</w:t>
      </w:r>
      <w:r>
        <w:rPr>
          <w:rFonts w:hint="eastAsia"/>
        </w:rPr>
        <w:t>见第三部分的“类图”部分</w:t>
      </w:r>
      <w:r>
        <w:rPr>
          <w:rFonts w:hint="default"/>
        </w:rPr>
        <w:t>）；</w:t>
      </w:r>
      <w:r>
        <w:rPr>
          <w:rFonts w:hint="eastAsia"/>
        </w:rPr>
        <w:t>不同的类</w:t>
      </w:r>
      <w:r>
        <w:rPr>
          <w:rFonts w:hint="default"/>
        </w:rPr>
        <w:t>/模块</w:t>
      </w:r>
      <w:r>
        <w:rPr>
          <w:rFonts w:hint="eastAsia"/>
        </w:rPr>
        <w:t>通过通信或者相互调用的方式进行工作，因此我们需要构建相应的接口，以便不同类的协作。下面将介绍主要的软件内部接口。</w:t>
      </w:r>
    </w:p>
    <w:p>
      <w:pPr>
        <w:pStyle w:val="4"/>
      </w:pPr>
      <w:bookmarkStart w:id="139" w:name="_Toc14415"/>
      <w:r>
        <w:rPr>
          <w:rFonts w:hint="eastAsia"/>
          <w:lang w:val="en-US" w:eastAsia="zh-CN"/>
        </w:rPr>
        <w:t xml:space="preserve">5.3.1 </w:t>
      </w:r>
      <w:r>
        <w:rPr>
          <w:rFonts w:hint="default"/>
        </w:rPr>
        <w:t>用户交互指令</w:t>
      </w:r>
      <w:r>
        <w:rPr>
          <w:rFonts w:hint="eastAsia"/>
        </w:rPr>
        <w:t>部分</w:t>
      </w:r>
      <w:r>
        <w:rPr>
          <w:rFonts w:hint="default"/>
        </w:rPr>
        <w:t>——</w:t>
      </w:r>
      <w:r>
        <w:t>Instruction</w:t>
      </w:r>
      <w:r>
        <w:rPr>
          <w:rFonts w:hint="eastAsia"/>
        </w:rPr>
        <w:t>类</w:t>
      </w:r>
      <w:bookmarkEnd w:id="139"/>
    </w:p>
    <w:p>
      <w:pPr>
        <w:ind w:firstLine="420" w:firstLineChars="0"/>
        <w:rPr>
          <w:rFonts w:hint="eastAsia"/>
        </w:rPr>
      </w:pPr>
      <w:r>
        <w:rPr>
          <w:rFonts w:hint="eastAsia"/>
        </w:rPr>
        <w:t>Instruction类</w:t>
      </w:r>
      <w:r>
        <w:rPr>
          <w:rFonts w:hint="default"/>
        </w:rPr>
        <w:t>主要负责与用户进行交互，实现机器人对用户指令的读取，它</w:t>
      </w:r>
      <w:r>
        <w:rPr>
          <w:rFonts w:hint="eastAsia"/>
        </w:rPr>
        <w:t>可以在</w:t>
      </w:r>
      <w:r>
        <w:rPr>
          <w:rFonts w:hint="default"/>
        </w:rPr>
        <w:t>“</w:t>
      </w:r>
      <w:r>
        <w:rPr>
          <w:rFonts w:hint="eastAsia"/>
          <w:lang w:val="en-US" w:eastAsia="zh-CN"/>
        </w:rPr>
        <w:t>自主避障</w:t>
      </w:r>
      <w:r>
        <w:rPr>
          <w:rFonts w:hint="default"/>
        </w:rPr>
        <w:t>”“定点巡航”“物体抓取”中被机器人控制类R</w:t>
      </w:r>
      <w:r>
        <w:rPr>
          <w:rFonts w:hint="eastAsia"/>
          <w:lang w:val="en-US" w:eastAsia="zh-CN"/>
        </w:rPr>
        <w:t>obotControl类</w:t>
      </w:r>
      <w:r>
        <w:rPr>
          <w:rFonts w:hint="default"/>
        </w:rPr>
        <w:t>调用，读取用户输入的机器人控制指令（主要是预定到达地点的XY坐标，或者期望运动方向+期望运动距离），并将结果返回到机器人控制类R</w:t>
      </w:r>
      <w:r>
        <w:rPr>
          <w:rFonts w:hint="eastAsia"/>
          <w:lang w:val="en-US" w:eastAsia="zh-CN"/>
        </w:rPr>
        <w:t>obotControl类</w:t>
      </w:r>
      <w:r>
        <w:rPr>
          <w:rFonts w:hint="eastAsia"/>
        </w:rPr>
        <w:t>。</w:t>
      </w:r>
    </w:p>
    <w:p>
      <w:pPr>
        <w:pStyle w:val="4"/>
      </w:pPr>
      <w:bookmarkStart w:id="140" w:name="_Toc6782491"/>
      <w:bookmarkStart w:id="141" w:name="_Toc5494"/>
      <w:r>
        <w:rPr>
          <w:rFonts w:hint="eastAsia"/>
          <w:lang w:val="en-US" w:eastAsia="zh-CN"/>
        </w:rPr>
        <w:t xml:space="preserve">5.3.2 </w:t>
      </w:r>
      <w:r>
        <w:rPr>
          <w:rFonts w:hint="default"/>
        </w:rPr>
        <w:t>机器人总体调度部分——R</w:t>
      </w:r>
      <w:r>
        <w:rPr>
          <w:rFonts w:hint="eastAsia"/>
          <w:lang w:val="en-US" w:eastAsia="zh-CN"/>
        </w:rPr>
        <w:t>obotControl</w:t>
      </w:r>
      <w:r>
        <w:rPr>
          <w:rFonts w:hint="default"/>
        </w:rPr>
        <w:t>类</w:t>
      </w:r>
      <w:bookmarkEnd w:id="140"/>
      <w:bookmarkEnd w:id="141"/>
    </w:p>
    <w:p>
      <w:pPr>
        <w:ind w:firstLine="420" w:firstLineChars="0"/>
        <w:rPr>
          <w:rFonts w:hint="default"/>
        </w:rPr>
      </w:pPr>
      <w:r>
        <w:rPr>
          <w:rFonts w:hint="default"/>
        </w:rPr>
        <w:t>R</w:t>
      </w:r>
      <w:r>
        <w:rPr>
          <w:rFonts w:hint="eastAsia"/>
          <w:lang w:val="en-US" w:eastAsia="zh-CN"/>
        </w:rPr>
        <w:t>obotControl</w:t>
      </w:r>
      <w:r>
        <w:rPr>
          <w:rFonts w:hint="default"/>
        </w:rPr>
        <w:t>类主要实现对机器人</w:t>
      </w:r>
      <w:r>
        <w:rPr>
          <w:rFonts w:hint="eastAsia"/>
          <w:lang w:val="en-US" w:eastAsia="zh-CN"/>
        </w:rPr>
        <w:t>各模块</w:t>
      </w:r>
      <w:r>
        <w:rPr>
          <w:rFonts w:hint="default"/>
          <w:lang w:eastAsia="zh-CN"/>
        </w:rPr>
        <w:t>的</w:t>
      </w:r>
      <w:r>
        <w:rPr>
          <w:rFonts w:hint="eastAsia"/>
          <w:lang w:val="en-US" w:eastAsia="zh-CN"/>
        </w:rPr>
        <w:t>总体调度</w:t>
      </w:r>
      <w:r>
        <w:rPr>
          <w:rFonts w:hint="default"/>
          <w:lang w:eastAsia="zh-CN"/>
        </w:rPr>
        <w:t>与</w:t>
      </w:r>
      <w:r>
        <w:rPr>
          <w:rFonts w:hint="default"/>
        </w:rPr>
        <w:t>总体功能的实现，它具有</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4四个模块，可以在组合后完成面向用户的“</w:t>
      </w:r>
      <w:r>
        <w:rPr>
          <w:rFonts w:hint="eastAsia"/>
          <w:lang w:val="en-US" w:eastAsia="zh-CN"/>
        </w:rPr>
        <w:t>自主避障</w:t>
      </w:r>
      <w:r>
        <w:rPr>
          <w:rFonts w:hint="default"/>
        </w:rPr>
        <w:t>”“定点巡航”“物体抓取”三个功能。Control类可以调用以上所有类以完成对应的功能，也提供stop()、rerun()等接口与其他类配合完成功能。下面就具体的</w:t>
      </w:r>
      <w:r>
        <w:rPr>
          <w:rFonts w:hint="eastAsia"/>
        </w:rPr>
        <w:t>Model</w:t>
      </w:r>
      <w:r>
        <w:t>1、</w:t>
      </w:r>
      <w:r>
        <w:rPr>
          <w:rFonts w:hint="eastAsia"/>
        </w:rPr>
        <w:t>Model</w:t>
      </w:r>
      <w:r>
        <w:rPr>
          <w:rFonts w:hint="default"/>
        </w:rPr>
        <w:t>2、</w:t>
      </w:r>
      <w:r>
        <w:rPr>
          <w:rFonts w:hint="eastAsia"/>
        </w:rPr>
        <w:t>Model</w:t>
      </w:r>
      <w:r>
        <w:rPr>
          <w:rFonts w:hint="default"/>
        </w:rPr>
        <w:t>3、</w:t>
      </w:r>
      <w:r>
        <w:rPr>
          <w:rFonts w:hint="eastAsia"/>
        </w:rPr>
        <w:t>Model</w:t>
      </w:r>
      <w:r>
        <w:rPr>
          <w:rFonts w:hint="default"/>
        </w:rPr>
        <w:t>4三个模块进行叙述：</w:t>
      </w:r>
    </w:p>
    <w:p>
      <w:pPr>
        <w:ind w:firstLine="420" w:firstLineChars="0"/>
        <w:rPr>
          <w:rFonts w:hint="eastAsia"/>
        </w:rPr>
      </w:pPr>
      <w:r>
        <w:rPr>
          <w:rFonts w:hint="eastAsia"/>
        </w:rPr>
        <w:t>Model</w:t>
      </w:r>
      <w:r>
        <w:t>1</w:t>
      </w:r>
      <w:r>
        <w:rPr>
          <w:rFonts w:hint="eastAsia"/>
        </w:rPr>
        <w:t>是避障行走模块，将会调用goAhead</w:t>
      </w:r>
      <w:r>
        <w:rPr>
          <w:rFonts w:hint="default"/>
        </w:rPr>
        <w:t>()</w:t>
      </w:r>
      <w:r>
        <w:rPr>
          <w:rFonts w:hint="eastAsia"/>
        </w:rPr>
        <w:t>、turn</w:t>
      </w:r>
      <w:r>
        <w:rPr>
          <w:rFonts w:hint="default"/>
        </w:rPr>
        <w:t>()</w:t>
      </w:r>
      <w:r>
        <w:rPr>
          <w:rFonts w:hint="eastAsia"/>
        </w:rPr>
        <w:t>来控制机器人的行走并且周期性调用hasFrontObstacle功能检测前方障碍物情况；</w:t>
      </w:r>
    </w:p>
    <w:p>
      <w:pPr>
        <w:ind w:firstLine="420" w:firstLineChars="0"/>
        <w:rPr>
          <w:rFonts w:hint="eastAsia"/>
        </w:rPr>
      </w:pPr>
      <w:r>
        <w:rPr>
          <w:rFonts w:hint="eastAsia"/>
        </w:rPr>
        <w:t>Model</w:t>
      </w:r>
      <w:r>
        <w:rPr>
          <w:rFonts w:hint="default"/>
        </w:rPr>
        <w:t>2</w:t>
      </w:r>
      <w:r>
        <w:rPr>
          <w:rFonts w:hint="eastAsia"/>
        </w:rPr>
        <w:t>是</w:t>
      </w:r>
      <w:r>
        <w:rPr>
          <w:rFonts w:hint="default"/>
        </w:rPr>
        <w:t>地图构建</w:t>
      </w:r>
      <w:r>
        <w:rPr>
          <w:rFonts w:hint="eastAsia"/>
        </w:rPr>
        <w:t>模块，将会调用goAhead、turn来控制机器人的行走并且周期性调用buildMap</w:t>
      </w:r>
      <w:r>
        <w:t>()</w:t>
      </w:r>
      <w:r>
        <w:rPr>
          <w:rFonts w:hint="eastAsia"/>
        </w:rPr>
        <w:t>功能</w:t>
      </w:r>
      <w:r>
        <w:rPr>
          <w:rFonts w:hint="default"/>
        </w:rPr>
        <w:t>提取当前位置场地信息加入已有地图中进行构建</w:t>
      </w:r>
      <w:r>
        <w:rPr>
          <w:rFonts w:hint="eastAsia"/>
        </w:rPr>
        <w:t>；</w:t>
      </w:r>
    </w:p>
    <w:p>
      <w:pPr>
        <w:ind w:firstLine="420" w:firstLineChars="0"/>
      </w:pPr>
      <w:r>
        <w:rPr>
          <w:rFonts w:hint="eastAsia"/>
        </w:rPr>
        <w:t>Model</w:t>
      </w:r>
      <w:r>
        <w:rPr>
          <w:rFonts w:hint="default"/>
        </w:rPr>
        <w:t>3</w:t>
      </w:r>
      <w:r>
        <w:rPr>
          <w:rFonts w:hint="eastAsia"/>
        </w:rPr>
        <w:t>是导航模块，会调用buildMap</w:t>
      </w:r>
      <w:r>
        <w:rPr>
          <w:rFonts w:hint="default"/>
        </w:rPr>
        <w:t>()</w:t>
      </w:r>
      <w:r>
        <w:rPr>
          <w:rFonts w:hint="eastAsia"/>
        </w:rPr>
        <w:t>、getMap</w:t>
      </w:r>
      <w:r>
        <w:rPr>
          <w:rFonts w:hint="default"/>
        </w:rPr>
        <w:t>()</w:t>
      </w:r>
      <w:r>
        <w:rPr>
          <w:rFonts w:hint="eastAsia"/>
        </w:rPr>
        <w:t>、newPoint</w:t>
      </w:r>
      <w:r>
        <w:rPr>
          <w:rFonts w:hint="default"/>
        </w:rPr>
        <w:t>()</w:t>
      </w:r>
      <w:r>
        <w:rPr>
          <w:rFonts w:hint="eastAsia"/>
        </w:rPr>
        <w:t>、savePoint</w:t>
      </w:r>
      <w:r>
        <w:rPr>
          <w:rFonts w:hint="default"/>
        </w:rPr>
        <w:t>()</w:t>
      </w:r>
      <w:r>
        <w:rPr>
          <w:rFonts w:hint="eastAsia"/>
        </w:rPr>
        <w:t>来构建当前地图，并且根据用户的选择使用initWay</w:t>
      </w:r>
      <w:r>
        <w:rPr>
          <w:rFonts w:hint="default"/>
        </w:rPr>
        <w:t>()</w:t>
      </w:r>
      <w:r>
        <w:rPr>
          <w:rFonts w:hint="eastAsia"/>
        </w:rPr>
        <w:t>并且调用goAhead</w:t>
      </w:r>
      <w:r>
        <w:rPr>
          <w:rFonts w:hint="default"/>
        </w:rPr>
        <w:t>()</w:t>
      </w:r>
      <w:r>
        <w:rPr>
          <w:rFonts w:hint="eastAsia"/>
        </w:rPr>
        <w:t>、turn</w:t>
      </w:r>
      <w:r>
        <w:rPr>
          <w:rFonts w:hint="default"/>
        </w:rPr>
        <w:t>()</w:t>
      </w:r>
      <w:r>
        <w:rPr>
          <w:rFonts w:hint="eastAsia"/>
        </w:rPr>
        <w:t>来控制机器人生成导航路径、根据导航路径行走。</w:t>
      </w:r>
    </w:p>
    <w:p>
      <w:pPr>
        <w:ind w:firstLine="420" w:firstLineChars="0"/>
        <w:rPr>
          <w:rFonts w:hint="eastAsia"/>
        </w:rPr>
      </w:pPr>
      <w:r>
        <w:rPr>
          <w:rFonts w:hint="eastAsia"/>
        </w:rPr>
        <w:t>Model</w:t>
      </w:r>
      <w:r>
        <w:rPr>
          <w:rFonts w:hint="default"/>
        </w:rPr>
        <w:t>4</w:t>
      </w:r>
      <w:r>
        <w:rPr>
          <w:rFonts w:hint="eastAsia"/>
        </w:rPr>
        <w:t>是抓取模块，会调用自己的setPoint</w:t>
      </w:r>
      <w:r>
        <w:rPr>
          <w:rFonts w:hint="default"/>
        </w:rPr>
        <w:t>()</w:t>
      </w:r>
      <w:r>
        <w:rPr>
          <w:rFonts w:hint="eastAsia"/>
        </w:rPr>
        <w:t>来标定预设点位，并且循环调用detect</w:t>
      </w:r>
      <w:r>
        <w:t>_</w:t>
      </w:r>
      <w:r>
        <w:rPr>
          <w:rFonts w:hint="eastAsia"/>
        </w:rPr>
        <w:t>object直到检测到目标物体；检测到物体后将会调用goAhead</w:t>
      </w:r>
      <w:r>
        <w:rPr>
          <w:rFonts w:hint="default"/>
        </w:rPr>
        <w:t>()</w:t>
      </w:r>
      <w:r>
        <w:rPr>
          <w:rFonts w:hint="eastAsia"/>
        </w:rPr>
        <w:t>、turn</w:t>
      </w:r>
      <w:r>
        <w:rPr>
          <w:rFonts w:hint="default"/>
        </w:rPr>
        <w:t>()</w:t>
      </w:r>
      <w:r>
        <w:rPr>
          <w:rFonts w:hint="eastAsia"/>
        </w:rPr>
        <w:t>来将机器人运动到预设点位，调用operation来操作机器人抓取目标物体。</w:t>
      </w:r>
    </w:p>
    <w:p>
      <w:pPr>
        <w:ind w:firstLine="420" w:firstLineChars="0"/>
        <w:rPr>
          <w:rFonts w:hint="eastAsia"/>
        </w:rPr>
      </w:pPr>
      <w:r>
        <w:rPr>
          <w:rFonts w:hint="default"/>
        </w:rPr>
        <w:t>总结一下，“</w:t>
      </w:r>
      <w:r>
        <w:rPr>
          <w:rFonts w:hint="eastAsia"/>
          <w:lang w:val="en-US" w:eastAsia="zh-CN"/>
        </w:rPr>
        <w:t>自主避障</w:t>
      </w:r>
      <w:r>
        <w:rPr>
          <w:rFonts w:hint="default"/>
        </w:rPr>
        <w:t>”功能对应</w:t>
      </w:r>
      <w:r>
        <w:rPr>
          <w:rFonts w:hint="eastAsia"/>
        </w:rPr>
        <w:t>Model</w:t>
      </w:r>
      <w:r>
        <w:t>1</w:t>
      </w:r>
      <w:r>
        <w:rPr>
          <w:rFonts w:hint="default"/>
        </w:rPr>
        <w:t>，“定点巡航”功能对应</w:t>
      </w:r>
      <w:r>
        <w:rPr>
          <w:rFonts w:hint="eastAsia"/>
        </w:rPr>
        <w:t>Model</w:t>
      </w:r>
      <w:r>
        <w:t>1</w:t>
      </w:r>
      <w:r>
        <w:rPr>
          <w:rFonts w:hint="eastAsia"/>
          <w:lang w:eastAsia="zh-CN"/>
        </w:rPr>
        <w:t>、</w:t>
      </w:r>
      <w:r>
        <w:rPr>
          <w:rFonts w:hint="eastAsia"/>
        </w:rPr>
        <w:t>Model</w:t>
      </w:r>
      <w:r>
        <w:rPr>
          <w:rFonts w:hint="default"/>
        </w:rPr>
        <w:t>2</w:t>
      </w:r>
      <w:r>
        <w:t>和</w:t>
      </w:r>
      <w:r>
        <w:rPr>
          <w:rFonts w:hint="eastAsia"/>
        </w:rPr>
        <w:t>Model</w:t>
      </w:r>
      <w:r>
        <w:rPr>
          <w:rFonts w:hint="default"/>
        </w:rPr>
        <w:t>3，“物体抓取”功能对应</w:t>
      </w:r>
      <w:r>
        <w:rPr>
          <w:rFonts w:hint="eastAsia"/>
        </w:rPr>
        <w:t>Model</w:t>
      </w:r>
      <w:r>
        <w:t>1、</w:t>
      </w:r>
      <w:r>
        <w:rPr>
          <w:rFonts w:hint="eastAsia"/>
        </w:rPr>
        <w:t>Model</w:t>
      </w:r>
      <w:r>
        <w:rPr>
          <w:rFonts w:hint="default"/>
        </w:rPr>
        <w:t>3</w:t>
      </w:r>
      <w:r>
        <w:t>和</w:t>
      </w:r>
      <w:r>
        <w:rPr>
          <w:rFonts w:hint="eastAsia"/>
        </w:rPr>
        <w:t>Model</w:t>
      </w:r>
      <w:r>
        <w:rPr>
          <w:rFonts w:hint="default"/>
        </w:rPr>
        <w:t>4。</w:t>
      </w:r>
    </w:p>
    <w:p>
      <w:pPr>
        <w:pStyle w:val="4"/>
      </w:pPr>
      <w:bookmarkStart w:id="142" w:name="_Toc2350"/>
      <w:r>
        <w:rPr>
          <w:rFonts w:hint="eastAsia"/>
          <w:lang w:val="en-US" w:eastAsia="zh-CN"/>
        </w:rPr>
        <w:t xml:space="preserve">5.3.3 </w:t>
      </w:r>
      <w:r>
        <w:rPr>
          <w:rFonts w:hint="default"/>
        </w:rPr>
        <w:t>连接网络</w:t>
      </w:r>
      <w:r>
        <w:rPr>
          <w:rFonts w:hint="eastAsia"/>
        </w:rPr>
        <w:t>部分</w:t>
      </w:r>
      <w:r>
        <w:rPr>
          <w:rFonts w:hint="default"/>
        </w:rPr>
        <w:t>——Internet</w:t>
      </w:r>
      <w:r>
        <w:rPr>
          <w:rFonts w:hint="eastAsia"/>
        </w:rPr>
        <w:t>类</w:t>
      </w:r>
      <w:bookmarkEnd w:id="142"/>
    </w:p>
    <w:p>
      <w:pPr>
        <w:ind w:firstLine="420" w:firstLineChars="0"/>
        <w:rPr>
          <w:rFonts w:hint="default"/>
        </w:rPr>
      </w:pPr>
      <w:r>
        <w:rPr>
          <w:rFonts w:hint="eastAsia"/>
        </w:rPr>
        <w:t>Internet类</w:t>
      </w:r>
      <w:r>
        <w:rPr>
          <w:rFonts w:hint="default"/>
        </w:rPr>
        <w:t>主要实现机器人连网，使得机器人可以借助网络完成内部信息的上传和远程下载数据。它可以被机器人总体调度类RobotControl类调用，在机器人需要连接网络时实现机器人与网络的连接。</w:t>
      </w:r>
    </w:p>
    <w:p>
      <w:pPr>
        <w:pStyle w:val="4"/>
      </w:pPr>
      <w:bookmarkStart w:id="143" w:name="_Toc6782488"/>
      <w:bookmarkStart w:id="144" w:name="_Toc8172"/>
      <w:r>
        <w:rPr>
          <w:rFonts w:hint="eastAsia"/>
          <w:lang w:val="en-US" w:eastAsia="zh-CN"/>
        </w:rPr>
        <w:t xml:space="preserve">5.3.4 </w:t>
      </w:r>
      <w:r>
        <w:rPr>
          <w:rFonts w:hint="default"/>
        </w:rPr>
        <w:t>机器人</w:t>
      </w:r>
      <w:r>
        <w:rPr>
          <w:rFonts w:hint="eastAsia"/>
          <w:lang w:val="en-US" w:eastAsia="zh-CN"/>
        </w:rPr>
        <w:t>运行</w:t>
      </w:r>
      <w:r>
        <w:rPr>
          <w:rFonts w:hint="default"/>
          <w:lang w:eastAsia="zh-CN"/>
        </w:rPr>
        <w:t>控制</w:t>
      </w:r>
      <w:r>
        <w:rPr>
          <w:rFonts w:hint="eastAsia"/>
        </w:rPr>
        <w:t>部分</w:t>
      </w:r>
      <w:bookmarkEnd w:id="143"/>
      <w:r>
        <w:rPr>
          <w:rFonts w:hint="default"/>
        </w:rPr>
        <w:t>——</w:t>
      </w:r>
      <w:r>
        <w:t>Movement</w:t>
      </w:r>
      <w:r>
        <w:rPr>
          <w:rFonts w:hint="eastAsia"/>
        </w:rPr>
        <w:t>类</w:t>
      </w:r>
      <w:bookmarkEnd w:id="144"/>
    </w:p>
    <w:p>
      <w:pPr>
        <w:ind w:firstLine="420" w:firstLineChars="0"/>
        <w:rPr>
          <w:rFonts w:hint="eastAsia"/>
        </w:rPr>
      </w:pPr>
      <w:r>
        <w:t>Movement</w:t>
      </w:r>
      <w:r>
        <w:rPr>
          <w:rFonts w:hint="eastAsia"/>
        </w:rPr>
        <w:t>类</w:t>
      </w:r>
      <w:r>
        <w:rPr>
          <w:rFonts w:hint="default"/>
        </w:rPr>
        <w:t>主要实现对机器人运行的控制，它实现了</w:t>
      </w:r>
      <w:r>
        <w:rPr>
          <w:rFonts w:hint="eastAsia"/>
        </w:rPr>
        <w:t>go</w:t>
      </w:r>
      <w:r>
        <w:t>Ahead(float,float)</w:t>
      </w:r>
      <w:r>
        <w:rPr>
          <w:rFonts w:hint="eastAsia"/>
        </w:rPr>
        <w:t>和t</w:t>
      </w:r>
      <w:r>
        <w:t>urn(float)两个</w:t>
      </w:r>
      <w:r>
        <w:rPr>
          <w:rFonts w:hint="eastAsia"/>
        </w:rPr>
        <w:t>接口，</w:t>
      </w:r>
      <w:r>
        <w:rPr>
          <w:rFonts w:hint="default"/>
        </w:rPr>
        <w:t>分别</w:t>
      </w:r>
      <w:r>
        <w:rPr>
          <w:rFonts w:hint="eastAsia"/>
        </w:rPr>
        <w:t>实现</w:t>
      </w:r>
      <w:r>
        <w:rPr>
          <w:rFonts w:hint="default"/>
        </w:rPr>
        <w:t>了</w:t>
      </w:r>
      <w:r>
        <w:rPr>
          <w:rFonts w:hint="eastAsia"/>
        </w:rPr>
        <w:t>机器人的行走和转向功能。该类可以在</w:t>
      </w:r>
      <w:r>
        <w:rPr>
          <w:rFonts w:hint="default"/>
        </w:rPr>
        <w:t>“</w:t>
      </w:r>
      <w:r>
        <w:rPr>
          <w:rFonts w:hint="eastAsia"/>
          <w:lang w:val="en-US" w:eastAsia="zh-CN"/>
        </w:rPr>
        <w:t>自主避障</w:t>
      </w:r>
      <w:r>
        <w:rPr>
          <w:rFonts w:hint="default"/>
        </w:rPr>
        <w:t>”“定点巡航”“物体抓取”中被机器人控制RobotControl类调用，</w:t>
      </w:r>
      <w:r>
        <w:rPr>
          <w:rFonts w:hint="eastAsia"/>
        </w:rPr>
        <w:t>以实现</w:t>
      </w:r>
      <w:r>
        <w:rPr>
          <w:rFonts w:hint="default"/>
        </w:rPr>
        <w:t>对</w:t>
      </w:r>
      <w:r>
        <w:rPr>
          <w:rFonts w:hint="eastAsia"/>
        </w:rPr>
        <w:t>机器人</w:t>
      </w:r>
      <w:r>
        <w:rPr>
          <w:rFonts w:hint="default"/>
        </w:rPr>
        <w:t>运动的控制</w:t>
      </w:r>
      <w:r>
        <w:rPr>
          <w:rFonts w:hint="eastAsia"/>
        </w:rPr>
        <w:t>。</w:t>
      </w:r>
    </w:p>
    <w:p>
      <w:pPr>
        <w:pStyle w:val="4"/>
      </w:pPr>
      <w:bookmarkStart w:id="145" w:name="_Toc2994"/>
      <w:r>
        <w:rPr>
          <w:rFonts w:hint="eastAsia"/>
          <w:lang w:val="en-US" w:eastAsia="zh-CN"/>
        </w:rPr>
        <w:t xml:space="preserve">5.3.5 </w:t>
      </w:r>
      <w:r>
        <w:rPr>
          <w:rFonts w:hint="default"/>
        </w:rPr>
        <w:t>机器人自主避障</w:t>
      </w:r>
      <w:r>
        <w:rPr>
          <w:rFonts w:hint="eastAsia"/>
        </w:rPr>
        <w:t>部分</w:t>
      </w:r>
      <w:r>
        <w:rPr>
          <w:rFonts w:hint="default"/>
        </w:rPr>
        <w:t>——Obstacle</w:t>
      </w:r>
      <w:r>
        <w:rPr>
          <w:rFonts w:hint="eastAsia"/>
        </w:rPr>
        <w:t>类</w:t>
      </w:r>
      <w:bookmarkEnd w:id="145"/>
    </w:p>
    <w:p>
      <w:pPr>
        <w:ind w:firstLine="420" w:firstLineChars="0"/>
        <w:rPr>
          <w:rFonts w:hint="eastAsia"/>
        </w:rPr>
      </w:pPr>
      <w:r>
        <w:rPr>
          <w:rFonts w:hint="eastAsia"/>
        </w:rPr>
        <w:t>Obstacle类主要</w:t>
      </w:r>
      <w:r>
        <w:rPr>
          <w:rFonts w:hint="default"/>
        </w:rPr>
        <w:t>实现对机器人运动方向上</w:t>
      </w:r>
      <w:r>
        <w:rPr>
          <w:rFonts w:hint="eastAsia"/>
        </w:rPr>
        <w:t>障碍物的识别和</w:t>
      </w:r>
      <w:r>
        <w:rPr>
          <w:rFonts w:hint="default"/>
        </w:rPr>
        <w:t>自主避障</w:t>
      </w:r>
      <w:r>
        <w:rPr>
          <w:rFonts w:hint="eastAsia"/>
        </w:rPr>
        <w:t>，</w:t>
      </w:r>
      <w:r>
        <w:rPr>
          <w:rFonts w:hint="default"/>
        </w:rPr>
        <w:t>当识别出障碍物后，它会调用机器人控制类的stop()接口，使机器人停止运行，并不断调用自身对前方障碍物进行检测，直至检测不到前方障碍物，再调用机器人控制类的rerun()接口，使机器人继续运行</w:t>
      </w:r>
      <w:r>
        <w:rPr>
          <w:rFonts w:hint="eastAsia"/>
        </w:rPr>
        <w:t>。</w:t>
      </w:r>
      <w:r>
        <w:rPr>
          <w:rFonts w:hint="default"/>
        </w:rPr>
        <w:t>在机器人运行过程中，RobotControl类不断向</w:t>
      </w:r>
      <w:r>
        <w:rPr>
          <w:rFonts w:hint="eastAsia"/>
        </w:rPr>
        <w:t>Obstacle类</w:t>
      </w:r>
      <w:r>
        <w:rPr>
          <w:rFonts w:hint="default"/>
        </w:rPr>
        <w:t>询问机器人周围的障碍物信息；</w:t>
      </w:r>
      <w:r>
        <w:rPr>
          <w:rFonts w:hint="eastAsia"/>
        </w:rPr>
        <w:t>Obstacle类</w:t>
      </w:r>
      <w:r>
        <w:rPr>
          <w:rFonts w:hint="default"/>
        </w:rPr>
        <w:t>向Sensor</w:t>
      </w:r>
      <w:r>
        <w:rPr>
          <w:rFonts w:hint="eastAsia"/>
        </w:rPr>
        <w:t>类</w:t>
      </w:r>
      <w:r>
        <w:rPr>
          <w:rFonts w:hint="default"/>
        </w:rPr>
        <w:t>请求周围环境信息；Sensor</w:t>
      </w:r>
      <w:r>
        <w:rPr>
          <w:rFonts w:hint="eastAsia"/>
        </w:rPr>
        <w:t>类</w:t>
      </w:r>
      <w:r>
        <w:rPr>
          <w:rFonts w:hint="default"/>
        </w:rPr>
        <w:t>返回周围环境信息；</w:t>
      </w:r>
      <w:r>
        <w:rPr>
          <w:rFonts w:hint="eastAsia"/>
        </w:rPr>
        <w:t>Obstacle类</w:t>
      </w:r>
      <w:r>
        <w:rPr>
          <w:rFonts w:hint="default"/>
        </w:rPr>
        <w:t>向RobotControl类通告障碍物信息；若存在障碍物，RobotControl类通告Movement紧急制动；</w:t>
      </w:r>
    </w:p>
    <w:p>
      <w:pPr>
        <w:pStyle w:val="4"/>
      </w:pPr>
      <w:bookmarkStart w:id="146" w:name="_Toc26450"/>
      <w:r>
        <w:rPr>
          <w:rFonts w:hint="eastAsia"/>
          <w:lang w:val="en-US" w:eastAsia="zh-CN"/>
        </w:rPr>
        <w:t xml:space="preserve">5.3.6 </w:t>
      </w:r>
      <w:r>
        <w:rPr>
          <w:rFonts w:hint="default"/>
        </w:rPr>
        <w:t>传感器</w:t>
      </w:r>
      <w:r>
        <w:rPr>
          <w:rFonts w:hint="eastAsia"/>
        </w:rPr>
        <w:t>部分</w:t>
      </w:r>
      <w:r>
        <w:rPr>
          <w:rFonts w:hint="default"/>
        </w:rPr>
        <w:t>——Sensor</w:t>
      </w:r>
      <w:r>
        <w:rPr>
          <w:rFonts w:hint="eastAsia"/>
        </w:rPr>
        <w:t>类</w:t>
      </w:r>
      <w:bookmarkEnd w:id="146"/>
    </w:p>
    <w:p>
      <w:pPr>
        <w:ind w:firstLine="420" w:firstLineChars="0"/>
        <w:rPr>
          <w:rFonts w:hint="default"/>
        </w:rPr>
      </w:pPr>
      <w:r>
        <w:rPr>
          <w:rFonts w:hint="default"/>
        </w:rPr>
        <w:t>Sensor</w:t>
      </w:r>
      <w:r>
        <w:rPr>
          <w:rFonts w:hint="eastAsia"/>
        </w:rPr>
        <w:t>类主要</w:t>
      </w:r>
      <w:r>
        <w:rPr>
          <w:rFonts w:hint="default"/>
        </w:rPr>
        <w:t>实现对传感器的调用，通过传感器收集信息，并读取出这些数据。Sensor</w:t>
      </w:r>
      <w:r>
        <w:rPr>
          <w:rFonts w:hint="eastAsia"/>
        </w:rPr>
        <w:t>类</w:t>
      </w:r>
      <w:r>
        <w:rPr>
          <w:rFonts w:hint="default"/>
        </w:rPr>
        <w:t>在构建地图时被</w:t>
      </w:r>
      <w:r>
        <w:rPr>
          <w:rFonts w:hint="eastAsia"/>
        </w:rPr>
        <w:t>Map类</w:t>
      </w:r>
      <w:r>
        <w:rPr>
          <w:rFonts w:hint="default"/>
        </w:rPr>
        <w:t>调用，返回传感器收集到的周围环境信息；在机器人运动过程中被Obstacle类，返回传感器收集到的周围环境信息，用以判断机器人运动方向上是否存在障碍物。</w:t>
      </w:r>
    </w:p>
    <w:p>
      <w:pPr>
        <w:pStyle w:val="4"/>
      </w:pPr>
      <w:bookmarkStart w:id="147" w:name="_Toc10952"/>
      <w:r>
        <w:rPr>
          <w:rFonts w:hint="eastAsia"/>
          <w:lang w:val="en-US" w:eastAsia="zh-CN"/>
        </w:rPr>
        <w:t xml:space="preserve">5.3.7 </w:t>
      </w:r>
      <w:r>
        <w:rPr>
          <w:rFonts w:hint="default"/>
        </w:rPr>
        <w:t>物体</w:t>
      </w:r>
      <w:r>
        <w:rPr>
          <w:rFonts w:hint="eastAsia"/>
        </w:rPr>
        <w:t>抓取部分</w:t>
      </w:r>
      <w:r>
        <w:rPr>
          <w:rFonts w:hint="default"/>
        </w:rPr>
        <w:t>—— Grasp类</w:t>
      </w:r>
      <w:bookmarkEnd w:id="147"/>
    </w:p>
    <w:p>
      <w:pPr>
        <w:ind w:firstLine="420" w:firstLineChars="0"/>
        <w:rPr>
          <w:rFonts w:hint="eastAsia"/>
        </w:rPr>
      </w:pPr>
      <w:r>
        <w:rPr>
          <w:rFonts w:hint="eastAsia"/>
        </w:rPr>
        <w:t>Grasp类</w:t>
      </w:r>
      <w:r>
        <w:rPr>
          <w:rFonts w:hint="default"/>
        </w:rPr>
        <w:t>主要实现物体抓取功能，它下有</w:t>
      </w:r>
      <w:r>
        <w:rPr>
          <w:rFonts w:hint="default" w:ascii="Times New Roman" w:hAnsi="Times New Roman" w:cs="Times New Roman"/>
        </w:rPr>
        <w:t>O</w:t>
      </w:r>
      <w:r>
        <w:rPr>
          <w:rFonts w:hint="eastAsia" w:cs="Times New Roman"/>
          <w:lang w:val="en-US" w:eastAsia="zh-CN"/>
        </w:rPr>
        <w:t>bject</w:t>
      </w:r>
      <w:r>
        <w:rPr>
          <w:rFonts w:hint="default" w:ascii="Times New Roman" w:hAnsi="Times New Roman" w:cs="Times New Roman"/>
        </w:rPr>
        <w:t>_</w:t>
      </w:r>
      <w:r>
        <w:rPr>
          <w:rFonts w:hint="eastAsia" w:cs="Times New Roman"/>
          <w:lang w:val="en-US" w:eastAsia="zh-CN"/>
        </w:rPr>
        <w:t>detector</w:t>
      </w:r>
      <w:r>
        <w:rPr>
          <w:rFonts w:hint="eastAsia"/>
        </w:rPr>
        <w:t>和</w:t>
      </w:r>
      <w:r>
        <w:rPr>
          <w:rFonts w:hint="eastAsia"/>
          <w:lang w:val="en-US" w:eastAsia="zh-CN"/>
        </w:rPr>
        <w:t>Grabber</w:t>
      </w:r>
      <w:r>
        <w:rPr>
          <w:rFonts w:hint="eastAsia"/>
        </w:rPr>
        <w:t>类，分别有对外接口detect</w:t>
      </w:r>
      <w:r>
        <w:t>_object</w:t>
      </w:r>
      <w:r>
        <w:rPr>
          <w:rFonts w:hint="eastAsia"/>
        </w:rPr>
        <w:t>、operation、getPos等接口，实现探测、操作等功能。上述接口主要被</w:t>
      </w:r>
      <w:r>
        <w:rPr>
          <w:rFonts w:hint="default"/>
        </w:rPr>
        <w:t>“物体抓取”</w:t>
      </w:r>
      <w:r>
        <w:rPr>
          <w:rFonts w:hint="eastAsia"/>
        </w:rPr>
        <w:t>功能的类调用以实现物品识别、抓取的任务。</w:t>
      </w:r>
      <w:r>
        <w:rPr>
          <w:rFonts w:hint="default"/>
        </w:rPr>
        <w:t>在完成“物体抓取”时，RobotControl类通知Grasp类进行物体抓取；Grasp类询问Kinect类当前物体是否是目标物体；Kinect类返回相关信息；若找到目标物体，Grasp控制机械臂进行抓取，抓取成功后，通告RobotControl类。</w:t>
      </w:r>
    </w:p>
    <w:p>
      <w:pPr>
        <w:pStyle w:val="4"/>
      </w:pPr>
      <w:bookmarkStart w:id="148" w:name="_Toc980"/>
      <w:r>
        <w:rPr>
          <w:rFonts w:hint="eastAsia"/>
          <w:lang w:val="en-US" w:eastAsia="zh-CN"/>
        </w:rPr>
        <w:t>5.3.8 物体识别</w:t>
      </w:r>
      <w:r>
        <w:rPr>
          <w:rFonts w:hint="eastAsia"/>
        </w:rPr>
        <w:t>部分</w:t>
      </w:r>
      <w:r>
        <w:rPr>
          <w:rFonts w:hint="default"/>
        </w:rPr>
        <w:t>——Kinect</w:t>
      </w:r>
      <w:r>
        <w:rPr>
          <w:rFonts w:hint="eastAsia"/>
        </w:rPr>
        <w:t>类</w:t>
      </w:r>
      <w:bookmarkEnd w:id="148"/>
    </w:p>
    <w:p>
      <w:pPr>
        <w:ind w:firstLine="420" w:firstLineChars="0"/>
        <w:rPr>
          <w:rFonts w:hint="default"/>
        </w:rPr>
      </w:pPr>
      <w:r>
        <w:rPr>
          <w:rFonts w:hint="default"/>
        </w:rPr>
        <w:t>Kinect</w:t>
      </w:r>
      <w:r>
        <w:rPr>
          <w:rFonts w:hint="eastAsia"/>
        </w:rPr>
        <w:t>类主要</w:t>
      </w:r>
      <w:r>
        <w:rPr>
          <w:rFonts w:hint="default"/>
        </w:rPr>
        <w:t>实现对相机的调用，通过相机拍摄图像，并读取拍摄到的图像。在完成“物体抓取”时，Grasp类询问Kinect类当前物体是否是目标物体，Kinect类</w:t>
      </w:r>
      <w:r>
        <w:rPr>
          <w:rFonts w:hint="eastAsia"/>
          <w:lang w:val="en-US" w:eastAsia="zh-CN"/>
        </w:rPr>
        <w:t>通过拍摄的图像结果与目标物品比较，</w:t>
      </w:r>
      <w:r>
        <w:rPr>
          <w:rFonts w:hint="default"/>
        </w:rPr>
        <w:t>返回相关信息。</w:t>
      </w:r>
    </w:p>
    <w:p>
      <w:pPr>
        <w:pStyle w:val="4"/>
      </w:pPr>
      <w:bookmarkStart w:id="149" w:name="_Toc23326"/>
      <w:r>
        <w:rPr>
          <w:rFonts w:hint="eastAsia"/>
          <w:lang w:val="en-US" w:eastAsia="zh-CN"/>
        </w:rPr>
        <w:t xml:space="preserve">5.3.9 </w:t>
      </w:r>
      <w:r>
        <w:rPr>
          <w:rFonts w:hint="default"/>
        </w:rPr>
        <w:t>路径规划与存储</w:t>
      </w:r>
      <w:r>
        <w:rPr>
          <w:rFonts w:hint="eastAsia"/>
        </w:rPr>
        <w:t>部分</w:t>
      </w:r>
      <w:r>
        <w:rPr>
          <w:rFonts w:hint="default"/>
        </w:rPr>
        <w:t>——Path</w:t>
      </w:r>
      <w:r>
        <w:rPr>
          <w:rFonts w:hint="eastAsia"/>
        </w:rPr>
        <w:t>类</w:t>
      </w:r>
      <w:bookmarkEnd w:id="149"/>
    </w:p>
    <w:p>
      <w:pPr>
        <w:ind w:firstLine="420" w:firstLineChars="0"/>
        <w:rPr>
          <w:rFonts w:hint="eastAsia"/>
        </w:rPr>
      </w:pPr>
      <w:r>
        <w:rPr>
          <w:rFonts w:hint="default"/>
        </w:rPr>
        <w:t>Path</w:t>
      </w:r>
      <w:r>
        <w:rPr>
          <w:rFonts w:hint="eastAsia"/>
        </w:rPr>
        <w:t>类</w:t>
      </w:r>
      <w:r>
        <w:rPr>
          <w:rFonts w:hint="default"/>
        </w:rPr>
        <w:t>主要实现对机器人运动路径的规划与路径的存储。它提供了planPath(float)和getPath(float)</w:t>
      </w:r>
      <w:r>
        <w:t>两个</w:t>
      </w:r>
      <w:r>
        <w:rPr>
          <w:rFonts w:hint="eastAsia"/>
        </w:rPr>
        <w:t>接口，</w:t>
      </w:r>
      <w:r>
        <w:rPr>
          <w:rFonts w:hint="default"/>
        </w:rPr>
        <w:t>分别</w:t>
      </w:r>
      <w:r>
        <w:rPr>
          <w:rFonts w:hint="eastAsia"/>
        </w:rPr>
        <w:t>实现</w:t>
      </w:r>
      <w:r>
        <w:rPr>
          <w:rFonts w:hint="default"/>
        </w:rPr>
        <w:t>了</w:t>
      </w:r>
      <w:r>
        <w:rPr>
          <w:rFonts w:hint="eastAsia"/>
        </w:rPr>
        <w:t>机器人</w:t>
      </w:r>
      <w:r>
        <w:rPr>
          <w:rFonts w:hint="default"/>
        </w:rPr>
        <w:t>运动路径</w:t>
      </w:r>
      <w:r>
        <w:rPr>
          <w:rFonts w:hint="eastAsia"/>
        </w:rPr>
        <w:t>的</w:t>
      </w:r>
      <w:r>
        <w:rPr>
          <w:rFonts w:hint="default"/>
        </w:rPr>
        <w:t>规划（并存储）</w:t>
      </w:r>
      <w:r>
        <w:rPr>
          <w:rFonts w:hint="eastAsia"/>
        </w:rPr>
        <w:t>和</w:t>
      </w:r>
      <w:r>
        <w:rPr>
          <w:rFonts w:hint="default"/>
        </w:rPr>
        <w:t>读取（读取之前规划后存储的路径）</w:t>
      </w:r>
      <w:r>
        <w:rPr>
          <w:rFonts w:hint="eastAsia"/>
        </w:rPr>
        <w:t>。该类可以在</w:t>
      </w:r>
      <w:r>
        <w:rPr>
          <w:rFonts w:hint="default"/>
        </w:rPr>
        <w:t>“定点巡航”“物体抓取”中被机器人控制类调用，</w:t>
      </w:r>
      <w:r>
        <w:rPr>
          <w:rFonts w:hint="eastAsia"/>
        </w:rPr>
        <w:t>以实现</w:t>
      </w:r>
      <w:r>
        <w:rPr>
          <w:rFonts w:hint="default"/>
        </w:rPr>
        <w:t>对</w:t>
      </w:r>
      <w:r>
        <w:rPr>
          <w:rFonts w:hint="eastAsia"/>
        </w:rPr>
        <w:t>机器人</w:t>
      </w:r>
      <w:r>
        <w:rPr>
          <w:rFonts w:hint="default"/>
        </w:rPr>
        <w:t>运动的路径规划</w:t>
      </w:r>
      <w:r>
        <w:rPr>
          <w:rFonts w:hint="eastAsia"/>
        </w:rPr>
        <w:t>。</w:t>
      </w:r>
      <w:r>
        <w:rPr>
          <w:rFonts w:hint="default"/>
        </w:rPr>
        <w:t>比如，在进行“定点巡航”时，Path类收到RobotControl类发出的请求信息，进行路径规划；在进行路径规划时，Path类向Map类请求地图信息，根据Map类返回的地图信息进行路径规划，在成功后通告RobotControl类。</w:t>
      </w:r>
    </w:p>
    <w:p>
      <w:pPr>
        <w:pStyle w:val="4"/>
      </w:pPr>
      <w:bookmarkStart w:id="150" w:name="_Toc2022"/>
      <w:r>
        <w:rPr>
          <w:rFonts w:hint="eastAsia"/>
          <w:lang w:val="en-US" w:eastAsia="zh-CN"/>
        </w:rPr>
        <w:t xml:space="preserve">5.3.10 </w:t>
      </w:r>
      <w:r>
        <w:rPr>
          <w:rFonts w:hint="eastAsia"/>
        </w:rPr>
        <w:t>地图构建</w:t>
      </w:r>
      <w:r>
        <w:rPr>
          <w:rFonts w:hint="default"/>
        </w:rPr>
        <w:t>与存储</w:t>
      </w:r>
      <w:r>
        <w:rPr>
          <w:rFonts w:hint="eastAsia"/>
        </w:rPr>
        <w:t>部分</w:t>
      </w:r>
      <w:r>
        <w:rPr>
          <w:rFonts w:hint="default"/>
        </w:rPr>
        <w:t>——</w:t>
      </w:r>
      <w:r>
        <w:rPr>
          <w:rFonts w:hint="eastAsia"/>
        </w:rPr>
        <w:t>Map类</w:t>
      </w:r>
      <w:bookmarkEnd w:id="150"/>
    </w:p>
    <w:p>
      <w:pPr>
        <w:ind w:firstLine="420" w:firstLineChars="0"/>
      </w:pPr>
      <w:r>
        <w:rPr>
          <w:rFonts w:hint="eastAsia"/>
        </w:rPr>
        <w:t>Map类</w:t>
      </w:r>
      <w:r>
        <w:rPr>
          <w:rFonts w:hint="default"/>
        </w:rPr>
        <w:t>主要实现对当前场地地图的构建和存储，它实现了</w:t>
      </w:r>
      <w:r>
        <w:rPr>
          <w:rFonts w:hint="eastAsia"/>
        </w:rPr>
        <w:t>buildMap</w:t>
      </w:r>
      <w:r>
        <w:t>()</w:t>
      </w:r>
      <w:r>
        <w:rPr>
          <w:rFonts w:hint="eastAsia"/>
        </w:rPr>
        <w:t>和getMap</w:t>
      </w:r>
      <w:r>
        <w:t>()</w:t>
      </w:r>
      <w:r>
        <w:rPr>
          <w:rFonts w:hint="eastAsia"/>
        </w:rPr>
        <w:t>两个主要对外接口，</w:t>
      </w:r>
      <w:r>
        <w:rPr>
          <w:rFonts w:hint="default"/>
        </w:rPr>
        <w:t>分别用于</w:t>
      </w:r>
      <w:r>
        <w:rPr>
          <w:rFonts w:hint="eastAsia"/>
        </w:rPr>
        <w:t>实现构建和获取地图。</w:t>
      </w:r>
      <w:r>
        <w:rPr>
          <w:rFonts w:hint="default"/>
        </w:rPr>
        <w:t>该类可以被诸多类调用，比如在用户选择进行基本建图时被R</w:t>
      </w:r>
      <w:r>
        <w:rPr>
          <w:rFonts w:hint="eastAsia"/>
          <w:lang w:val="en-US" w:eastAsia="zh-CN"/>
        </w:rPr>
        <w:t>obotControl</w:t>
      </w:r>
      <w:r>
        <w:rPr>
          <w:rFonts w:hint="default"/>
          <w:lang w:eastAsia="zh-CN"/>
        </w:rPr>
        <w:t>类调用，进行地图的常见与存储；在进行建图时，Map类调用Sensor类获取周围环境信息；地图构建成功后，M</w:t>
      </w:r>
      <w:r>
        <w:rPr>
          <w:rFonts w:hint="eastAsia"/>
          <w:lang w:val="en-US" w:eastAsia="zh-CN"/>
        </w:rPr>
        <w:t>ap</w:t>
      </w:r>
      <w:r>
        <w:rPr>
          <w:rFonts w:hint="default"/>
          <w:lang w:eastAsia="zh-CN"/>
        </w:rPr>
        <w:t>类</w:t>
      </w:r>
      <w:r>
        <w:rPr>
          <w:rFonts w:hint="eastAsia"/>
          <w:lang w:val="en-US" w:eastAsia="zh-CN"/>
        </w:rPr>
        <w:t>通告</w:t>
      </w:r>
      <w:r>
        <w:rPr>
          <w:rFonts w:hint="default"/>
          <w:lang w:eastAsia="zh-CN"/>
        </w:rPr>
        <w:t>R</w:t>
      </w:r>
      <w:r>
        <w:rPr>
          <w:rFonts w:hint="eastAsia"/>
          <w:lang w:val="en-US" w:eastAsia="zh-CN"/>
        </w:rPr>
        <w:t>obotControl</w:t>
      </w:r>
      <w:r>
        <w:rPr>
          <w:rFonts w:hint="default"/>
          <w:lang w:eastAsia="zh-CN"/>
        </w:rPr>
        <w:t>类</w:t>
      </w:r>
      <w:r>
        <w:rPr>
          <w:rFonts w:hint="eastAsia"/>
          <w:lang w:val="en-US" w:eastAsia="zh-CN"/>
        </w:rPr>
        <w:t>地图创建成功</w:t>
      </w:r>
      <w:r>
        <w:rPr>
          <w:rFonts w:hint="default"/>
        </w:rPr>
        <w:t>。</w:t>
      </w:r>
    </w:p>
    <w:p>
      <w:pPr>
        <w:pStyle w:val="2"/>
        <w:rPr>
          <w:rFonts w:ascii="Times New Roman" w:hAnsi="Times New Roman"/>
        </w:rPr>
      </w:pPr>
      <w:bookmarkStart w:id="151" w:name="_Toc21938_WPSOffice_Level3"/>
      <w:bookmarkStart w:id="152" w:name="_Toc265683291"/>
      <w:bookmarkStart w:id="153" w:name="_Toc6782504"/>
      <w:bookmarkStart w:id="154" w:name="_Toc4994_WPSOffice_Level3"/>
      <w:bookmarkStart w:id="155" w:name="_Toc7112"/>
      <w:r>
        <w:rPr>
          <w:rFonts w:ascii="Times New Roman" w:hAnsi="Times New Roman"/>
        </w:rPr>
        <w:t>详细设计</w:t>
      </w:r>
      <w:bookmarkEnd w:id="151"/>
      <w:bookmarkEnd w:id="152"/>
      <w:bookmarkEnd w:id="153"/>
      <w:bookmarkEnd w:id="154"/>
      <w:bookmarkEnd w:id="155"/>
    </w:p>
    <w:p>
      <w:pPr>
        <w:pStyle w:val="3"/>
      </w:pPr>
      <w:bookmarkStart w:id="156" w:name="_Toc6782505"/>
      <w:bookmarkStart w:id="157" w:name="_Toc15073"/>
      <w:bookmarkStart w:id="158" w:name="_Toc22397_WPSOffice_Level3"/>
      <w:r>
        <w:t>机器人运动模块</w:t>
      </w:r>
      <w:bookmarkEnd w:id="156"/>
      <w:bookmarkEnd w:id="157"/>
      <w:bookmarkEnd w:id="158"/>
    </w:p>
    <w:p>
      <w:pPr>
        <w:jc w:val="both"/>
        <w:rPr>
          <w:rFonts w:ascii="Times New Roman" w:hAnsi="Times New Roman"/>
        </w:rPr>
      </w:pPr>
      <w:r>
        <w:rPr>
          <w:rFonts w:ascii="Times New Roman" w:hAnsi="Times New Roman" w:eastAsia="黑体"/>
          <w:b/>
          <w:bCs/>
        </w:rPr>
        <w:t>输入：</w:t>
      </w:r>
      <w:r>
        <w:rPr>
          <w:rFonts w:ascii="Times New Roman" w:hAnsi="Times New Roman"/>
        </w:rPr>
        <w:t>期望的机器人运动线速度和角速度</w:t>
      </w:r>
    </w:p>
    <w:p>
      <w:pPr>
        <w:rPr>
          <w:rFonts w:ascii="Times New Roman" w:hAnsi="Times New Roman"/>
        </w:rPr>
      </w:pPr>
      <w:r>
        <w:rPr>
          <w:rFonts w:ascii="Times New Roman" w:hAnsi="Times New Roman" w:eastAsia="黑体"/>
          <w:b/>
          <w:bCs/>
        </w:rPr>
        <w:t>输出：</w:t>
      </w:r>
      <w:r>
        <w:rPr>
          <w:rFonts w:ascii="Times New Roman" w:hAnsi="Times New Roman"/>
        </w:rPr>
        <w:t>机器人运动</w:t>
      </w:r>
      <w:r>
        <w:rPr>
          <w:rFonts w:hint="eastAsia" w:ascii="Times New Roman" w:hAnsi="Times New Roman"/>
        </w:rPr>
        <w:t>控制</w:t>
      </w:r>
      <w:r>
        <w:rPr>
          <w:rFonts w:hint="default" w:ascii="Times New Roman" w:hAnsi="Times New Roman"/>
        </w:rPr>
        <w:t>消息</w:t>
      </w:r>
      <w:r>
        <w:rPr>
          <w:rFonts w:hint="eastAsia" w:ascii="Times New Roman" w:hAnsi="Times New Roman"/>
        </w:rPr>
        <w:t>（以一定比特率输出转化的速度信息，用来控制伺服电机）</w:t>
      </w:r>
    </w:p>
    <w:p>
      <w:pPr>
        <w:rPr>
          <w:rFonts w:ascii="Times New Roman" w:hAnsi="Times New Roman"/>
        </w:rPr>
      </w:pPr>
      <w:r>
        <w:rPr>
          <w:rFonts w:ascii="Times New Roman" w:hAnsi="Times New Roman" w:eastAsia="黑体"/>
          <w:b/>
          <w:bCs/>
        </w:rPr>
        <w:t>功能：</w:t>
      </w:r>
      <w:r>
        <w:rPr>
          <w:rFonts w:ascii="Times New Roman" w:hAnsi="Times New Roman"/>
        </w:rPr>
        <w:t>控制机器人，使机器人按照符合用户指令的方式进行运动</w:t>
      </w:r>
    </w:p>
    <w:p>
      <w:pPr>
        <w:rPr>
          <w:rFonts w:ascii="Times New Roman" w:hAnsi="Times New Roman" w:eastAsia="黑体"/>
          <w:b/>
          <w:bCs/>
        </w:rPr>
      </w:pPr>
      <w:r>
        <w:rPr>
          <w:rFonts w:ascii="Times New Roman" w:hAnsi="Times New Roman" w:eastAsia="黑体"/>
          <w:b/>
          <w:bCs/>
        </w:rPr>
        <w:t>类图：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2846705" cy="2256790"/>
            <wp:effectExtent l="0" t="0" r="0" b="0"/>
            <wp:docPr id="2" name="图片 2" descr="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1"/>
                    <pic:cNvPicPr>
                      <a:picLocks noChangeAspect="1"/>
                    </pic:cNvPicPr>
                  </pic:nvPicPr>
                  <pic:blipFill>
                    <a:blip r:embed="rId18"/>
                    <a:stretch>
                      <a:fillRect/>
                    </a:stretch>
                  </pic:blipFill>
                  <pic:spPr>
                    <a:xfrm>
                      <a:off x="0" y="0"/>
                      <a:ext cx="2846705" cy="2256790"/>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图6-1 运动模块类图</w:t>
      </w:r>
    </w:p>
    <w:p>
      <w:pPr>
        <w:ind w:firstLine="420"/>
        <w:rPr>
          <w:rFonts w:hint="eastAsia" w:ascii="Times New Roman" w:hAnsi="Times New Roman"/>
        </w:rPr>
      </w:pPr>
      <w:r>
        <w:rPr>
          <w:rFonts w:ascii="Times New Roman" w:hAnsi="Times New Roman"/>
        </w:rPr>
        <w:t>这个模块中有</w:t>
      </w:r>
      <w:r>
        <w:rPr>
          <w:rFonts w:hint="eastAsia" w:ascii="Times New Roman" w:hAnsi="Times New Roman"/>
        </w:rPr>
        <w:t>6</w:t>
      </w:r>
      <w:r>
        <w:rPr>
          <w:rFonts w:ascii="Times New Roman" w:hAnsi="Times New Roman"/>
        </w:rPr>
        <w:t>个控制运动的运动的</w:t>
      </w:r>
      <w:r>
        <w:rPr>
          <w:rFonts w:hint="eastAsia" w:ascii="Times New Roman" w:hAnsi="Times New Roman"/>
        </w:rPr>
        <w:t>消息</w:t>
      </w:r>
      <w:r>
        <w:rPr>
          <w:rFonts w:ascii="Times New Roman" w:hAnsi="Times New Roman"/>
        </w:rPr>
        <w:t>：</w:t>
      </w:r>
      <w:r>
        <w:rPr>
          <w:rFonts w:hint="eastAsia" w:ascii="Times New Roman" w:hAnsi="Times New Roman"/>
        </w:rPr>
        <w:t>linear.x, linear.y, linear.z , angular.x, angular.y</w:t>
      </w:r>
      <w:r>
        <w:rPr>
          <w:rFonts w:hint="default" w:ascii="Times New Roman" w:hAnsi="Times New Roman"/>
        </w:rPr>
        <w:t>，</w:t>
      </w:r>
      <w:r>
        <w:rPr>
          <w:rFonts w:hint="eastAsia" w:ascii="Times New Roman" w:hAnsi="Times New Roman"/>
        </w:rPr>
        <w:t>angular.z。</w:t>
      </w:r>
    </w:p>
    <w:p>
      <w:pPr>
        <w:ind w:firstLine="420"/>
        <w:rPr>
          <w:rFonts w:hint="eastAsia" w:ascii="Times New Roman" w:hAnsi="Times New Roman"/>
        </w:rPr>
      </w:pPr>
      <w:r>
        <w:rPr>
          <w:rFonts w:hint="eastAsia" w:ascii="Times New Roman" w:hAnsi="Times New Roman"/>
        </w:rPr>
        <w:t>linear.x, linear.y, linear.z</w:t>
      </w:r>
      <w:r>
        <w:rPr>
          <w:rFonts w:ascii="Times New Roman" w:hAnsi="Times New Roman"/>
        </w:rPr>
        <w:t>控制机器人运动的</w:t>
      </w:r>
      <w:r>
        <w:rPr>
          <w:rFonts w:hint="eastAsia" w:ascii="Times New Roman" w:hAnsi="Times New Roman"/>
        </w:rPr>
        <w:t>线速度</w:t>
      </w:r>
      <w:r>
        <w:rPr>
          <w:rFonts w:ascii="Times New Roman" w:hAnsi="Times New Roman"/>
        </w:rPr>
        <w:t>，</w:t>
      </w:r>
      <w:r>
        <w:rPr>
          <w:rFonts w:hint="eastAsia" w:ascii="Times New Roman" w:hAnsi="Times New Roman"/>
        </w:rPr>
        <w:t>分别代表</w:t>
      </w:r>
      <w:r>
        <w:rPr>
          <w:rFonts w:hint="default" w:ascii="Times New Roman" w:hAnsi="Times New Roman"/>
        </w:rPr>
        <w:t>三维</w:t>
      </w:r>
      <w:r>
        <w:rPr>
          <w:rFonts w:hint="eastAsia" w:ascii="Times New Roman" w:hAnsi="Times New Roman"/>
        </w:rPr>
        <w:t>坐标轴</w:t>
      </w:r>
      <w:r>
        <w:rPr>
          <w:rFonts w:hint="default" w:ascii="Times New Roman" w:hAnsi="Times New Roman"/>
        </w:rPr>
        <w:t>的x、y、z三个</w:t>
      </w:r>
      <w:r>
        <w:rPr>
          <w:rFonts w:hint="eastAsia" w:ascii="Times New Roman" w:hAnsi="Times New Roman"/>
        </w:rPr>
        <w:t>方向</w:t>
      </w:r>
      <w:r>
        <w:rPr>
          <w:rFonts w:ascii="Times New Roman" w:hAnsi="Times New Roman"/>
        </w:rPr>
        <w:t>，</w:t>
      </w:r>
      <w:r>
        <w:rPr>
          <w:rFonts w:hint="eastAsia" w:ascii="Times New Roman" w:hAnsi="Times New Roman"/>
        </w:rPr>
        <w:t>其中linear.</w:t>
      </w:r>
      <w:r>
        <w:rPr>
          <w:rFonts w:ascii="Times New Roman" w:hAnsi="Times New Roman"/>
        </w:rPr>
        <w:t>x表示</w:t>
      </w:r>
      <w:r>
        <w:rPr>
          <w:rFonts w:hint="eastAsia" w:ascii="Times New Roman" w:hAnsi="Times New Roman"/>
        </w:rPr>
        <w:t>机器人前进方向的</w:t>
      </w:r>
      <w:r>
        <w:rPr>
          <w:rFonts w:hint="default" w:ascii="Times New Roman" w:hAnsi="Times New Roman"/>
        </w:rPr>
        <w:t>线</w:t>
      </w:r>
      <w:r>
        <w:rPr>
          <w:rFonts w:hint="eastAsia" w:ascii="Times New Roman" w:hAnsi="Times New Roman"/>
        </w:rPr>
        <w:t>速度；</w:t>
      </w:r>
    </w:p>
    <w:p>
      <w:pPr>
        <w:ind w:firstLine="420"/>
        <w:rPr>
          <w:rFonts w:hint="eastAsia" w:ascii="Times New Roman" w:hAnsi="Times New Roman"/>
        </w:rPr>
      </w:pPr>
      <w:r>
        <w:rPr>
          <w:rFonts w:hint="eastAsia" w:ascii="Times New Roman" w:hAnsi="Times New Roman"/>
        </w:rPr>
        <w:t>a</w:t>
      </w:r>
      <w:r>
        <w:rPr>
          <w:rFonts w:ascii="Times New Roman" w:hAnsi="Times New Roman"/>
        </w:rPr>
        <w:t>ngular</w:t>
      </w:r>
      <w:r>
        <w:rPr>
          <w:rFonts w:hint="eastAsia" w:ascii="Times New Roman" w:hAnsi="Times New Roman"/>
        </w:rPr>
        <w:t>.x, angular.y, angular.z</w:t>
      </w:r>
      <w:r>
        <w:rPr>
          <w:rFonts w:hint="default" w:ascii="Times New Roman" w:hAnsi="Times New Roman"/>
        </w:rPr>
        <w:t>控制</w:t>
      </w:r>
      <w:r>
        <w:rPr>
          <w:rFonts w:ascii="Times New Roman" w:hAnsi="Times New Roman"/>
        </w:rPr>
        <w:t>机器人运动的</w:t>
      </w:r>
      <w:r>
        <w:rPr>
          <w:rFonts w:hint="default" w:ascii="Times New Roman" w:hAnsi="Times New Roman"/>
        </w:rPr>
        <w:t>角速度</w:t>
      </w:r>
      <w:r>
        <w:rPr>
          <w:rFonts w:ascii="Times New Roman" w:hAnsi="Times New Roman"/>
        </w:rPr>
        <w:t>，也就是控制机器人旋转的速度。</w:t>
      </w:r>
      <w:r>
        <w:rPr>
          <w:rFonts w:hint="eastAsia" w:ascii="Times New Roman" w:hAnsi="Times New Roman"/>
        </w:rPr>
        <w:t>该模块有一订阅者，订阅</w:t>
      </w:r>
      <w:r>
        <w:rPr>
          <w:rFonts w:ascii="Times New Roman" w:hAnsi="Times New Roman"/>
        </w:rPr>
        <w:t>”</w:t>
      </w:r>
      <w:r>
        <w:rPr>
          <w:rFonts w:hint="eastAsia" w:ascii="Times New Roman" w:hAnsi="Times New Roman"/>
        </w:rPr>
        <w:t>/cmd_vel</w:t>
      </w:r>
      <w:r>
        <w:rPr>
          <w:rFonts w:ascii="Times New Roman" w:hAnsi="Times New Roman"/>
        </w:rPr>
        <w:t>”</w:t>
      </w:r>
      <w:r>
        <w:rPr>
          <w:rFonts w:hint="eastAsia" w:ascii="Times New Roman" w:hAnsi="Times New Roman"/>
        </w:rPr>
        <w:t>话题，如果接收到速度消息，则调用callback函数向底层运动硬件发送转化过的速度消息，机器人可以运动。</w:t>
      </w:r>
    </w:p>
    <w:p>
      <w:pPr>
        <w:ind w:firstLine="420" w:firstLineChars="0"/>
        <w:rPr>
          <w:rFonts w:hint="eastAsia" w:ascii="Times New Roman" w:hAnsi="Times New Roman"/>
        </w:rPr>
      </w:pPr>
      <w:r>
        <w:rPr>
          <w:rFonts w:hint="default" w:ascii="Times New Roman" w:hAnsi="Times New Roman"/>
        </w:rPr>
        <w:t>需要注意的是，用户指令并不直接给出期望的</w:t>
      </w:r>
      <w:r>
        <w:rPr>
          <w:rFonts w:ascii="Times New Roman" w:hAnsi="Times New Roman"/>
        </w:rPr>
        <w:t>机器人运动线速度和角速度，而给出的是目标巡航地点、或者运动方向和运动距离。机器人控制模块在接收到用户指令后，会在进行路径规划的同时，将用户指令给出的运动信息结合实际情况（包括当前场地实际情况，机器人硬件条件，机器人当前坐标和朝向等），转换为合适的期望线速度、角速度，并通过</w:t>
      </w:r>
      <w:r>
        <w:t>机器人运动模块使机器人进行对应的运动。</w:t>
      </w:r>
    </w:p>
    <w:p>
      <w:pPr>
        <w:pStyle w:val="3"/>
      </w:pPr>
      <w:bookmarkStart w:id="159" w:name="_Toc30184_WPSOffice_Level3"/>
      <w:bookmarkStart w:id="160" w:name="_Toc4366"/>
      <w:bookmarkStart w:id="161" w:name="_Toc6782506"/>
      <w:r>
        <w:t>机器人避障模块</w:t>
      </w:r>
      <w:bookmarkEnd w:id="159"/>
      <w:bookmarkEnd w:id="160"/>
      <w:bookmarkEnd w:id="161"/>
    </w:p>
    <w:p>
      <w:pPr>
        <w:bidi w:val="0"/>
        <w:rPr>
          <w:rFonts w:ascii="Times New Roman" w:hAnsi="Times New Roman" w:eastAsia="宋体"/>
          <w:b w:val="0"/>
          <w:bCs w:val="0"/>
          <w:sz w:val="24"/>
          <w:szCs w:val="24"/>
        </w:rPr>
      </w:pPr>
      <w:bookmarkStart w:id="162" w:name="_Toc6782507"/>
      <w:r>
        <w:rPr>
          <w:rFonts w:ascii="Times New Roman" w:hAnsi="Times New Roman"/>
          <w:b/>
          <w:bCs/>
          <w:sz w:val="24"/>
          <w:szCs w:val="24"/>
        </w:rPr>
        <w:t>输入</w:t>
      </w:r>
      <w:r>
        <w:rPr>
          <w:rFonts w:ascii="Times New Roman" w:hAnsi="Times New Roman"/>
          <w:sz w:val="24"/>
          <w:szCs w:val="24"/>
        </w:rPr>
        <w:t>：</w:t>
      </w:r>
      <w:bookmarkEnd w:id="162"/>
      <w:r>
        <w:rPr>
          <w:rFonts w:ascii="Times New Roman" w:hAnsi="Times New Roman" w:eastAsia="宋体"/>
          <w:b w:val="0"/>
          <w:bCs w:val="0"/>
          <w:sz w:val="24"/>
          <w:szCs w:val="24"/>
        </w:rPr>
        <w:t>雷达探测机器人前进方向是否存在障碍物的探测结果</w:t>
      </w:r>
    </w:p>
    <w:p>
      <w:pPr>
        <w:rPr>
          <w:rFonts w:ascii="Times New Roman" w:hAnsi="Times New Roman"/>
        </w:rPr>
      </w:pPr>
      <w:r>
        <w:rPr>
          <w:rFonts w:ascii="Times New Roman" w:hAnsi="Times New Roman" w:eastAsia="黑体"/>
          <w:b/>
          <w:bCs/>
        </w:rPr>
        <w:t>输出：</w:t>
      </w:r>
      <w:r>
        <w:rPr>
          <w:rFonts w:ascii="Times New Roman" w:hAnsi="Times New Roman"/>
        </w:rPr>
        <w:t>机器人是否停止运行，是否重新开始运行及重新开始运行后的</w:t>
      </w:r>
      <w:r>
        <w:rPr>
          <w:rFonts w:hint="eastAsia" w:ascii="Times New Roman" w:hAnsi="Times New Roman"/>
        </w:rPr>
        <w:t>角速度、线速度</w:t>
      </w:r>
    </w:p>
    <w:p>
      <w:pPr>
        <w:rPr>
          <w:rFonts w:ascii="Times New Roman" w:hAnsi="Times New Roman"/>
        </w:rPr>
      </w:pPr>
      <w:r>
        <w:rPr>
          <w:rFonts w:ascii="Times New Roman" w:hAnsi="Times New Roman" w:eastAsia="黑体"/>
          <w:b/>
          <w:bCs/>
        </w:rPr>
        <w:t>功能：</w:t>
      </w:r>
      <w:r>
        <w:rPr>
          <w:rFonts w:ascii="Times New Roman" w:hAnsi="Times New Roman"/>
        </w:rPr>
        <w:t>实现机器人</w:t>
      </w:r>
      <w:r>
        <w:rPr>
          <w:rFonts w:hint="eastAsia"/>
          <w:lang w:val="en-US" w:eastAsia="zh-CN"/>
        </w:rPr>
        <w:t>自主避障功能，并且实现</w:t>
      </w:r>
      <w:r>
        <w:rPr>
          <w:rFonts w:ascii="Times New Roman" w:hAnsi="Times New Roman"/>
        </w:rPr>
        <w:t>在运动过程中的避障，在遇到障碍物后寻找无障碍通道，或者及时停止运行并在障碍物挪走后恢复原本的运行方式</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3675" cy="2032635"/>
            <wp:effectExtent l="0" t="0" r="0" b="0"/>
            <wp:docPr id="21" name="图片 21"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5"/>
                    <pic:cNvPicPr>
                      <a:picLocks noChangeAspect="1"/>
                    </pic:cNvPicPr>
                  </pic:nvPicPr>
                  <pic:blipFill>
                    <a:blip r:embed="rId19"/>
                    <a:stretch>
                      <a:fillRect/>
                    </a:stretch>
                  </pic:blipFill>
                  <pic:spPr>
                    <a:xfrm>
                      <a:off x="0" y="0"/>
                      <a:ext cx="5273675" cy="203263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图6-2-1 避障模块类图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970020" cy="3954780"/>
            <wp:effectExtent l="0" t="0" r="7620" b="7620"/>
            <wp:docPr id="9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1"/>
                    <pic:cNvPicPr>
                      <a:picLocks noChangeAspect="1"/>
                    </pic:cNvPicPr>
                  </pic:nvPicPr>
                  <pic:blipFill>
                    <a:blip r:embed="rId20"/>
                    <a:stretch>
                      <a:fillRect/>
                    </a:stretch>
                  </pic:blipFill>
                  <pic:spPr>
                    <a:xfrm>
                      <a:off x="0" y="0"/>
                      <a:ext cx="3970020" cy="3954780"/>
                    </a:xfrm>
                    <a:prstGeom prst="rect">
                      <a:avLst/>
                    </a:prstGeom>
                    <a:noFill/>
                    <a:ln>
                      <a:noFill/>
                    </a:ln>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图6-2-2 避障模块活动图</w:t>
      </w:r>
    </w:p>
    <w:p>
      <w:pPr>
        <w:rPr>
          <w:rFonts w:ascii="Times New Roman" w:hAnsi="Times New Roman"/>
        </w:rPr>
      </w:pPr>
      <w:r>
        <w:rPr>
          <w:rFonts w:ascii="Times New Roman" w:hAnsi="Times New Roman"/>
        </w:rPr>
        <w:tab/>
      </w:r>
      <w:r>
        <w:rPr>
          <w:rFonts w:hint="eastAsia" w:ascii="Times New Roman" w:hAnsi="Times New Roman"/>
        </w:rPr>
        <w:t>避障模块</w:t>
      </w:r>
      <w:r>
        <w:rPr>
          <w:rFonts w:hint="default" w:ascii="Times New Roman" w:hAnsi="Times New Roman"/>
        </w:rPr>
        <w:t>在机器人运行过程中被时时调用。它</w:t>
      </w:r>
      <w:r>
        <w:rPr>
          <w:rFonts w:hint="eastAsia" w:ascii="Times New Roman" w:hAnsi="Times New Roman"/>
        </w:rPr>
        <w:t>接收雷达的距离数组range信息，触发autonomous_behave()回调函数对雷达信息进行处理</w:t>
      </w:r>
      <w:r>
        <w:rPr>
          <w:rFonts w:hint="default" w:ascii="Times New Roman" w:hAnsi="Times New Roman"/>
        </w:rPr>
        <w:t>：</w:t>
      </w:r>
      <w:r>
        <w:rPr>
          <w:rFonts w:hint="eastAsia" w:ascii="Times New Roman" w:hAnsi="Times New Roman"/>
        </w:rPr>
        <w:t>首先</w:t>
      </w:r>
      <w:r>
        <w:rPr>
          <w:rFonts w:hint="default" w:ascii="Times New Roman" w:hAnsi="Times New Roman"/>
        </w:rPr>
        <w:t>，</w:t>
      </w:r>
      <w:r>
        <w:rPr>
          <w:rFonts w:hint="eastAsia" w:ascii="Times New Roman" w:hAnsi="Times New Roman"/>
        </w:rPr>
        <w:t>调用check_obstacle()函数判断当前通道内是否有障碍物：如果</w:t>
      </w:r>
      <w:r>
        <w:rPr>
          <w:rFonts w:hint="default" w:ascii="Times New Roman" w:hAnsi="Times New Roman"/>
        </w:rPr>
        <w:t>存在</w:t>
      </w:r>
      <w:r>
        <w:rPr>
          <w:rFonts w:hint="eastAsia" w:ascii="Times New Roman" w:hAnsi="Times New Roman"/>
        </w:rPr>
        <w:t>障碍物</w:t>
      </w:r>
      <w:r>
        <w:rPr>
          <w:rFonts w:hint="default" w:ascii="Times New Roman" w:hAnsi="Times New Roman"/>
        </w:rPr>
        <w:t>，</w:t>
      </w:r>
      <w:r>
        <w:rPr>
          <w:rFonts w:hint="eastAsia" w:ascii="Times New Roman" w:hAnsi="Times New Roman"/>
        </w:rPr>
        <w:t>则调用find_path()函数</w:t>
      </w:r>
      <w:r>
        <w:rPr>
          <w:rFonts w:hint="default" w:ascii="Times New Roman" w:hAnsi="Times New Roman"/>
        </w:rPr>
        <w:t>尝试</w:t>
      </w:r>
      <w:r>
        <w:rPr>
          <w:rFonts w:hint="eastAsia" w:ascii="Times New Roman" w:hAnsi="Times New Roman"/>
        </w:rPr>
        <w:t>寻找无障碍物通道，如果找到</w:t>
      </w:r>
      <w:r>
        <w:rPr>
          <w:rFonts w:hint="default" w:ascii="Times New Roman" w:hAnsi="Times New Roman"/>
        </w:rPr>
        <w:t>无障碍通道，</w:t>
      </w:r>
      <w:r>
        <w:rPr>
          <w:rFonts w:hint="eastAsia" w:ascii="Times New Roman" w:hAnsi="Times New Roman"/>
        </w:rPr>
        <w:t>则</w:t>
      </w:r>
      <w:r>
        <w:rPr>
          <w:rFonts w:hint="default" w:ascii="Times New Roman" w:hAnsi="Times New Roman"/>
        </w:rPr>
        <w:t>及时</w:t>
      </w:r>
      <w:r>
        <w:rPr>
          <w:rFonts w:hint="eastAsia" w:ascii="Times New Roman" w:hAnsi="Times New Roman"/>
        </w:rPr>
        <w:t>发布角速度信息和线速度信息，由Movement模块接收，</w:t>
      </w:r>
      <w:r>
        <w:rPr>
          <w:rFonts w:hint="default" w:ascii="Times New Roman" w:hAnsi="Times New Roman"/>
        </w:rPr>
        <w:t>使机器人按无障碍通道运行从而避开障碍物；</w:t>
      </w:r>
      <w:r>
        <w:rPr>
          <w:rFonts w:hint="eastAsia" w:ascii="Times New Roman" w:hAnsi="Times New Roman"/>
        </w:rPr>
        <w:t>如果没有找到</w:t>
      </w:r>
      <w:r>
        <w:rPr>
          <w:rFonts w:hint="default" w:ascii="Times New Roman" w:hAnsi="Times New Roman"/>
        </w:rPr>
        <w:t>无障碍</w:t>
      </w:r>
      <w:r>
        <w:rPr>
          <w:rFonts w:hint="eastAsia" w:ascii="Times New Roman" w:hAnsi="Times New Roman"/>
        </w:rPr>
        <w:t>通道</w:t>
      </w:r>
      <w:r>
        <w:rPr>
          <w:rFonts w:hint="default" w:ascii="Times New Roman" w:hAnsi="Times New Roman"/>
        </w:rPr>
        <w:t>，</w:t>
      </w:r>
      <w:r>
        <w:rPr>
          <w:rFonts w:hint="eastAsia" w:ascii="Times New Roman" w:hAnsi="Times New Roman"/>
        </w:rPr>
        <w:t>则</w:t>
      </w:r>
      <w:r>
        <w:rPr>
          <w:rFonts w:hint="default" w:ascii="Times New Roman" w:hAnsi="Times New Roman"/>
        </w:rPr>
        <w:t>保存当前线速度、角速度信息，再</w:t>
      </w:r>
      <w:r>
        <w:rPr>
          <w:rFonts w:hint="eastAsia" w:ascii="Times New Roman" w:hAnsi="Times New Roman"/>
        </w:rPr>
        <w:t>发布角速度、线速度均为0的信息</w:t>
      </w:r>
      <w:r>
        <w:rPr>
          <w:rFonts w:hint="default" w:ascii="Times New Roman" w:hAnsi="Times New Roman"/>
        </w:rPr>
        <w:t>，</w:t>
      </w:r>
      <w:r>
        <w:rPr>
          <w:rFonts w:hint="eastAsia" w:ascii="Times New Roman" w:hAnsi="Times New Roman"/>
        </w:rPr>
        <w:t>使机器人停止运行</w:t>
      </w:r>
      <w:r>
        <w:rPr>
          <w:rFonts w:hint="default" w:ascii="Times New Roman" w:hAnsi="Times New Roman"/>
        </w:rPr>
        <w:t>，并在此后持续不断地接收雷达的距离数组range信息，触发autonomous_behave()回调函数对雷达信息进行处理，调用check_obstacle()函数判断当前通道内是否有障碍物，当判断障碍物不存在时，及时恢复之前保存的线速度、角速度信息，使机器人按照停止前的方式继续运动</w:t>
      </w:r>
      <w:r>
        <w:rPr>
          <w:rFonts w:hint="eastAsia" w:ascii="Times New Roman" w:hAnsi="Times New Roman"/>
        </w:rPr>
        <w:t>。</w:t>
      </w:r>
    </w:p>
    <w:p>
      <w:pPr>
        <w:pStyle w:val="3"/>
      </w:pPr>
      <w:bookmarkStart w:id="163" w:name="_Toc26893"/>
      <w:bookmarkStart w:id="164" w:name="_Toc6782508"/>
      <w:bookmarkStart w:id="165" w:name="_Toc15671_WPSOffice_Level3"/>
      <w:r>
        <w:t>地图构建与存储模块</w:t>
      </w:r>
      <w:bookmarkEnd w:id="163"/>
      <w:bookmarkEnd w:id="164"/>
      <w:bookmarkEnd w:id="165"/>
    </w:p>
    <w:p>
      <w:pPr>
        <w:rPr>
          <w:rFonts w:ascii="Times New Roman" w:hAnsi="Times New Roman"/>
        </w:rPr>
      </w:pPr>
      <w:r>
        <w:rPr>
          <w:rFonts w:ascii="Times New Roman" w:hAnsi="Times New Roman" w:eastAsia="黑体"/>
          <w:b/>
          <w:bCs/>
        </w:rPr>
        <w:t>输入：</w:t>
      </w:r>
      <w:r>
        <w:rPr>
          <w:rFonts w:hint="eastAsia" w:asciiTheme="minorEastAsia" w:hAnsiTheme="minorEastAsia" w:eastAsiaTheme="minorEastAsia" w:cstheme="minorEastAsia"/>
          <w:b w:val="0"/>
          <w:bCs w:val="0"/>
        </w:rPr>
        <w:t>机器人自定位信息、传感器（红外激光雷达）采集的当前位置场地信</w:t>
      </w:r>
      <w:r>
        <w:rPr>
          <w:rFonts w:ascii="Times New Roman" w:hAnsi="Times New Roman"/>
        </w:rPr>
        <w:t>息</w:t>
      </w:r>
    </w:p>
    <w:p>
      <w:pPr>
        <w:rPr>
          <w:rFonts w:ascii="Times New Roman" w:hAnsi="Times New Roman" w:eastAsia="黑体"/>
          <w:b/>
          <w:bCs/>
        </w:rPr>
      </w:pPr>
      <w:r>
        <w:rPr>
          <w:rFonts w:ascii="Times New Roman" w:hAnsi="Times New Roman" w:eastAsia="黑体"/>
          <w:b/>
          <w:bCs/>
        </w:rPr>
        <w:t>输出：</w:t>
      </w:r>
      <w:r>
        <w:rPr>
          <w:rFonts w:hint="eastAsia" w:asciiTheme="minorEastAsia" w:hAnsiTheme="minorEastAsia" w:eastAsiaTheme="minorEastAsia" w:cstheme="minorEastAsia"/>
          <w:b w:val="0"/>
          <w:bCs w:val="0"/>
        </w:rPr>
        <w:t>构建完成的完整</w:t>
      </w:r>
      <w:r>
        <w:rPr>
          <w:rFonts w:hint="eastAsia" w:asciiTheme="minorEastAsia" w:hAnsiTheme="minorEastAsia" w:eastAsiaTheme="minorEastAsia" w:cstheme="minorEastAsia"/>
        </w:rPr>
        <w:t>场景</w:t>
      </w:r>
      <w:r>
        <w:rPr>
          <w:rFonts w:ascii="Times New Roman" w:hAnsi="Times New Roman"/>
        </w:rPr>
        <w:t>地图</w:t>
      </w:r>
    </w:p>
    <w:p>
      <w:pPr>
        <w:rPr>
          <w:rFonts w:hint="default" w:asciiTheme="minorEastAsia" w:hAnsiTheme="minorEastAsia" w:eastAsiaTheme="minorEastAsia" w:cstheme="minorEastAsia"/>
          <w:b w:val="0"/>
          <w:bCs w:val="0"/>
        </w:rPr>
      </w:pPr>
      <w:r>
        <w:rPr>
          <w:rFonts w:ascii="Times New Roman" w:hAnsi="Times New Roman" w:eastAsia="黑体"/>
          <w:b/>
          <w:bCs/>
        </w:rPr>
        <w:t>功能：</w:t>
      </w:r>
      <w:r>
        <w:rPr>
          <w:rFonts w:hint="eastAsia" w:asciiTheme="minorEastAsia" w:hAnsiTheme="minorEastAsia" w:eastAsiaTheme="minorEastAsia" w:cstheme="minorEastAsia"/>
          <w:b w:val="0"/>
          <w:bCs w:val="0"/>
        </w:rPr>
        <w:t>完成“</w:t>
      </w:r>
      <w:r>
        <w:rPr>
          <w:rFonts w:hint="eastAsia" w:asciiTheme="minorEastAsia" w:hAnsiTheme="minorEastAsia" w:eastAsiaTheme="minorEastAsia" w:cstheme="minorEastAsia"/>
          <w:b w:val="0"/>
          <w:bCs w:val="0"/>
          <w:lang w:val="en-US" w:eastAsia="zh-CN"/>
        </w:rPr>
        <w:t>定点巡航</w:t>
      </w:r>
      <w:r>
        <w:rPr>
          <w:rFonts w:hint="eastAsia" w:asciiTheme="minorEastAsia" w:hAnsiTheme="minorEastAsia" w:eastAsiaTheme="minorEastAsia" w:cstheme="minorEastAsia"/>
          <w:b w:val="0"/>
          <w:bCs w:val="0"/>
        </w:rPr>
        <w:t>”</w:t>
      </w:r>
      <w:r>
        <w:rPr>
          <w:rFonts w:hint="eastAsia" w:asciiTheme="minorEastAsia" w:hAnsiTheme="minorEastAsia" w:eastAsiaTheme="minorEastAsia" w:cstheme="minorEastAsia"/>
          <w:b w:val="0"/>
          <w:bCs w:val="0"/>
          <w:lang w:val="en-US" w:eastAsia="zh-CN"/>
        </w:rPr>
        <w:t>中的基本建图</w:t>
      </w:r>
      <w:r>
        <w:rPr>
          <w:rFonts w:hint="eastAsia" w:asciiTheme="minorEastAsia" w:hAnsiTheme="minorEastAsia" w:eastAsiaTheme="minorEastAsia" w:cstheme="minorEastAsia"/>
          <w:b w:val="0"/>
          <w:bCs w:val="0"/>
        </w:rPr>
        <w:t>功能，</w:t>
      </w:r>
      <w:r>
        <w:rPr>
          <w:rFonts w:hint="default" w:asciiTheme="minorEastAsia" w:hAnsiTheme="minorEastAsia" w:eastAsiaTheme="minorEastAsia" w:cstheme="minorEastAsia"/>
          <w:b w:val="0"/>
          <w:bCs w:val="0"/>
        </w:rPr>
        <w:t>在运动指令下探测运行中当前位置的场景信息，以此构建场地地图，保存完整地图并提供读出接口，为“定点巡航”</w:t>
      </w:r>
      <w:r>
        <w:rPr>
          <w:rFonts w:hint="eastAsia" w:asciiTheme="minorEastAsia" w:hAnsiTheme="minorEastAsia" w:eastAsiaTheme="minorEastAsia" w:cstheme="minorEastAsia"/>
          <w:b w:val="0"/>
          <w:bCs w:val="0"/>
          <w:lang w:val="en-US" w:eastAsia="zh-CN"/>
        </w:rPr>
        <w:t>后续部分和</w:t>
      </w:r>
      <w:r>
        <w:rPr>
          <w:rFonts w:hint="default" w:asciiTheme="minorEastAsia" w:hAnsiTheme="minorEastAsia" w:eastAsiaTheme="minorEastAsia" w:cstheme="minorEastAsia"/>
          <w:b w:val="0"/>
          <w:bCs w:val="0"/>
        </w:rPr>
        <w:t>“物体抓取”功能做准备</w:t>
      </w:r>
    </w:p>
    <w:p>
      <w:pPr>
        <w:rPr>
          <w:rFonts w:ascii="Times New Roman" w:hAnsi="Times New Roman" w:eastAsia="黑体"/>
          <w:b/>
          <w:bCs/>
        </w:rPr>
      </w:pPr>
      <w:r>
        <w:rPr>
          <w:rFonts w:ascii="Times New Roman" w:hAnsi="Times New Roman" w:eastAsia="黑体"/>
          <w:b/>
          <w:bCs/>
        </w:rPr>
        <w:t>类图：</w:t>
      </w:r>
    </w:p>
    <w:p>
      <w:pPr>
        <w:rPr>
          <w:rFonts w:ascii="Times New Roman" w:hAnsi="Times New Roman" w:eastAsia="黑体"/>
          <w:b/>
          <w:bCs/>
        </w:rPr>
      </w:pPr>
      <w:r>
        <w:rPr>
          <w:rFonts w:ascii="Times New Roman" w:hAnsi="Times New Roman" w:eastAsia="黑体"/>
          <w:b/>
          <w:bCs/>
        </w:rPr>
        <w:drawing>
          <wp:inline distT="0" distB="0" distL="114300" distR="114300">
            <wp:extent cx="5271135" cy="2892425"/>
            <wp:effectExtent l="0" t="0" r="0" b="0"/>
            <wp:docPr id="40" name="图片 40"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未命名文件-7"/>
                    <pic:cNvPicPr>
                      <a:picLocks noChangeAspect="1"/>
                    </pic:cNvPicPr>
                  </pic:nvPicPr>
                  <pic:blipFill>
                    <a:blip r:embed="rId21"/>
                    <a:stretch>
                      <a:fillRect/>
                    </a:stretch>
                  </pic:blipFill>
                  <pic:spPr>
                    <a:xfrm>
                      <a:off x="0" y="0"/>
                      <a:ext cx="5271135" cy="289242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图6-3-1 地图构建存储模块类图</w:t>
      </w:r>
    </w:p>
    <w:p>
      <w:pPr>
        <w:ind w:firstLine="420"/>
        <w:jc w:val="left"/>
        <w:rPr>
          <w:rFonts w:ascii="Times New Roman" w:hAnsi="Times New Roman"/>
        </w:rPr>
      </w:pPr>
      <w:r>
        <w:rPr>
          <w:rFonts w:ascii="Times New Roman" w:hAnsi="Times New Roman"/>
        </w:rPr>
        <w:t>这个模块包括</w:t>
      </w:r>
      <w:r>
        <w:t>M</w:t>
      </w:r>
      <w:r>
        <w:rPr>
          <w:rFonts w:ascii="Times New Roman" w:hAnsi="Times New Roman"/>
        </w:rPr>
        <w:t>ap、Savemap、Message和Exception四个部分。</w:t>
      </w:r>
    </w:p>
    <w:p>
      <w:pPr>
        <w:ind w:firstLine="420"/>
        <w:jc w:val="left"/>
        <w:rPr>
          <w:rFonts w:ascii="Times New Roman" w:hAnsi="Times New Roman"/>
        </w:rPr>
      </w:pPr>
      <w:r>
        <w:rPr>
          <w:rFonts w:hint="eastAsia"/>
          <w:lang w:val="en-US" w:eastAsia="zh-CN"/>
        </w:rPr>
        <w:t>Map</w:t>
      </w:r>
      <w:r>
        <w:t>部分</w:t>
      </w:r>
      <w:r>
        <w:rPr>
          <w:rFonts w:ascii="Times New Roman" w:hAnsi="Times New Roman"/>
        </w:rPr>
        <w:t>主要包括bu</w:t>
      </w:r>
      <w:r>
        <w:rPr>
          <w:rFonts w:hint="eastAsia"/>
          <w:lang w:val="en-US" w:eastAsia="zh-CN"/>
        </w:rPr>
        <w:t>il</w:t>
      </w:r>
      <w:r>
        <w:rPr>
          <w:rFonts w:ascii="Times New Roman" w:hAnsi="Times New Roman"/>
        </w:rPr>
        <w:t>dMap()和getMap()两个函数。Bu</w:t>
      </w:r>
      <w:r>
        <w:rPr>
          <w:rFonts w:hint="eastAsia"/>
          <w:lang w:val="en-US" w:eastAsia="zh-CN"/>
        </w:rPr>
        <w:t>il</w:t>
      </w:r>
      <w:r>
        <w:rPr>
          <w:rFonts w:ascii="Times New Roman" w:hAnsi="Times New Roman"/>
        </w:rPr>
        <w:t>dMap()函数主要用于完成实时地图的构建，具体是通过使用gampping包根据激光数据（或者深度数据模拟的激光数据）构建地图；getMap()函数可以被其他部分调用，作用是返回构建好的地图。</w:t>
      </w:r>
    </w:p>
    <w:p>
      <w:pPr>
        <w:ind w:firstLine="420"/>
        <w:jc w:val="left"/>
        <w:rPr>
          <w:rFonts w:ascii="Times New Roman" w:hAnsi="Times New Roman"/>
        </w:rPr>
      </w:pPr>
      <w:r>
        <w:rPr>
          <w:rFonts w:ascii="Times New Roman" w:hAnsi="Times New Roman"/>
        </w:rPr>
        <w:t>Savemap</w:t>
      </w:r>
      <w:r>
        <w:t>部分</w:t>
      </w:r>
      <w:r>
        <w:rPr>
          <w:rFonts w:ascii="Times New Roman" w:hAnsi="Times New Roman"/>
        </w:rPr>
        <w:t>主要包括savemap()函数，用于将构建好的实时地图以map.pgm和map.yaml的格式保存，以备后续使用。</w:t>
      </w:r>
    </w:p>
    <w:p>
      <w:pPr>
        <w:ind w:firstLine="420"/>
        <w:jc w:val="left"/>
        <w:rPr>
          <w:rFonts w:ascii="Times New Roman" w:hAnsi="Times New Roman"/>
        </w:rPr>
      </w:pPr>
      <w:r>
        <w:rPr>
          <w:rFonts w:ascii="Times New Roman" w:hAnsi="Times New Roman"/>
        </w:rPr>
        <w:t>Message</w:t>
      </w:r>
      <w:r>
        <w:t>部分</w:t>
      </w:r>
      <w:r>
        <w:rPr>
          <w:rFonts w:ascii="Times New Roman" w:hAnsi="Times New Roman"/>
        </w:rPr>
        <w:t>主要包括getMessage()函数，主要用于提供机器人的测位信息和传感器信息来对机器人进行定位，以实现SLAM建图。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b/>
          <w:bCs/>
        </w:rPr>
      </w:pPr>
      <w:r>
        <w:rPr>
          <w:rFonts w:ascii="Times New Roman" w:hAnsi="Times New Roman" w:eastAsia="黑体"/>
          <w:b/>
          <w:bCs/>
        </w:rPr>
        <w:t>活动图</w:t>
      </w:r>
      <w:r>
        <w:rPr>
          <w:rFonts w:ascii="Times New Roman" w:hAnsi="Times New Roman"/>
          <w:b/>
          <w:bCs/>
        </w:rPr>
        <w:t>：</w:t>
      </w:r>
    </w:p>
    <w:p>
      <w:pPr>
        <w:jc w:val="center"/>
        <w:rPr>
          <w:rFonts w:ascii="Times New Roman" w:hAnsi="Times New Roman"/>
          <w:b/>
          <w:bCs/>
        </w:rPr>
      </w:pPr>
      <w:r>
        <w:rPr>
          <w:rFonts w:ascii="Times New Roman" w:hAnsi="Times New Roman"/>
          <w:b/>
          <w:bCs/>
        </w:rPr>
        <w:drawing>
          <wp:inline distT="0" distB="0" distL="114300" distR="114300">
            <wp:extent cx="3059430" cy="4034155"/>
            <wp:effectExtent l="0" t="0" r="0" b="0"/>
            <wp:docPr id="11" name="图片 11" desc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5"/>
                    <pic:cNvPicPr>
                      <a:picLocks noChangeAspect="1"/>
                    </pic:cNvPicPr>
                  </pic:nvPicPr>
                  <pic:blipFill>
                    <a:blip r:embed="rId22"/>
                    <a:stretch>
                      <a:fillRect/>
                    </a:stretch>
                  </pic:blipFill>
                  <pic:spPr>
                    <a:xfrm>
                      <a:off x="0" y="0"/>
                      <a:ext cx="3059430" cy="4034155"/>
                    </a:xfrm>
                    <a:prstGeom prst="rect">
                      <a:avLst/>
                    </a:prstGeom>
                  </pic:spPr>
                </pic:pic>
              </a:graphicData>
            </a:graphic>
          </wp:inline>
        </w:drawing>
      </w:r>
    </w:p>
    <w:p>
      <w:pPr>
        <w:jc w:val="center"/>
        <w:rPr>
          <w:rFonts w:hint="default" w:ascii="Times New Roman" w:hAnsi="Times New Roman"/>
          <w:b/>
          <w:bCs/>
          <w:lang w:val="en-US"/>
        </w:rPr>
      </w:pPr>
      <w:r>
        <w:rPr>
          <w:rFonts w:hint="eastAsia" w:eastAsia="黑体"/>
          <w:b/>
          <w:bCs/>
          <w:lang w:val="en-US" w:eastAsia="zh-CN"/>
        </w:rPr>
        <w:t>图6-3-2 地图构建存储模块活动图</w:t>
      </w:r>
    </w:p>
    <w:p>
      <w:pPr>
        <w:pStyle w:val="3"/>
      </w:pPr>
      <w:bookmarkStart w:id="166" w:name="_Toc5578_WPSOffice_Level3"/>
      <w:bookmarkStart w:id="167" w:name="_Toc6782509"/>
      <w:bookmarkStart w:id="168" w:name="_Toc12971"/>
      <w:r>
        <w:rPr>
          <w:rFonts w:hint="eastAsia"/>
          <w:lang w:val="en-US" w:eastAsia="zh-CN"/>
        </w:rPr>
        <w:t>路径规划</w:t>
      </w:r>
      <w:r>
        <w:t>模块</w:t>
      </w:r>
      <w:bookmarkEnd w:id="166"/>
      <w:bookmarkEnd w:id="167"/>
      <w:bookmarkEnd w:id="168"/>
    </w:p>
    <w:p>
      <w:pPr>
        <w:rPr>
          <w:rFonts w:ascii="Times New Roman" w:hAnsi="Times New Roman" w:eastAsia="黑体"/>
        </w:rPr>
      </w:pPr>
      <w:r>
        <w:rPr>
          <w:rFonts w:ascii="Times New Roman" w:hAnsi="Times New Roman" w:eastAsia="黑体"/>
          <w:b/>
          <w:bCs/>
        </w:rPr>
        <w:t>输入：</w:t>
      </w:r>
      <w:r>
        <w:rPr>
          <w:rFonts w:ascii="Times New Roman" w:hAnsi="Times New Roman"/>
        </w:rPr>
        <w:t>测位信息（速度+角度）、坐标变换关系、传感器信息、地图、目标坐标</w:t>
      </w:r>
    </w:p>
    <w:p>
      <w:pPr>
        <w:rPr>
          <w:rFonts w:ascii="Times New Roman" w:hAnsi="Times New Roman"/>
        </w:rPr>
      </w:pPr>
      <w:r>
        <w:rPr>
          <w:rFonts w:ascii="Times New Roman" w:hAnsi="Times New Roman" w:eastAsia="黑体"/>
          <w:b/>
          <w:bCs/>
        </w:rPr>
        <w:t>输出：</w:t>
      </w:r>
      <w:r>
        <w:rPr>
          <w:rFonts w:ascii="Times New Roman" w:hAnsi="Times New Roman"/>
        </w:rPr>
        <w:t>机器人速度（V）、角度（θ）</w:t>
      </w:r>
    </w:p>
    <w:p>
      <w:pPr>
        <w:rPr>
          <w:rFonts w:ascii="Times New Roman" w:hAnsi="Times New Roman"/>
        </w:rPr>
      </w:pPr>
      <w:r>
        <w:rPr>
          <w:rFonts w:ascii="Times New Roman" w:hAnsi="Times New Roman" w:eastAsia="黑体"/>
          <w:b/>
          <w:bCs/>
        </w:rPr>
        <w:t>功能</w:t>
      </w:r>
      <w:r>
        <w:rPr>
          <w:rFonts w:ascii="Times New Roman" w:hAnsi="Times New Roman" w:eastAsia="黑体"/>
        </w:rPr>
        <w:t>：</w:t>
      </w:r>
      <w:r>
        <w:rPr>
          <w:rFonts w:ascii="Times New Roman" w:hAnsi="Times New Roman"/>
        </w:rPr>
        <w:t>根据用户输入的运动指令对机器人路径进行规划（包括全局路径和局部路径），并控制机器人以特定速度和方向到达目的位置</w:t>
      </w:r>
    </w:p>
    <w:p>
      <w:pPr>
        <w:rPr>
          <w:rFonts w:ascii="Times New Roman" w:hAnsi="Times New Roman"/>
        </w:rPr>
      </w:pPr>
      <w:r>
        <w:rPr>
          <w:rFonts w:ascii="Times New Roman" w:hAnsi="Times New Roman" w:eastAsia="黑体"/>
          <w:b/>
          <w:bCs/>
        </w:rPr>
        <w:t>类图</w:t>
      </w:r>
      <w:r>
        <w:rPr>
          <w:rFonts w:ascii="Times New Roman" w:hAnsi="Times New Roman"/>
        </w:rPr>
        <w:t>：</w:t>
      </w:r>
    </w:p>
    <w:p>
      <w:pPr>
        <w:jc w:val="center"/>
      </w:pPr>
      <w:r>
        <w:drawing>
          <wp:inline distT="0" distB="0" distL="114300" distR="114300">
            <wp:extent cx="5274945" cy="4008755"/>
            <wp:effectExtent l="0" t="0" r="13335" b="14605"/>
            <wp:docPr id="3"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1"/>
                    <pic:cNvPicPr>
                      <a:picLocks noChangeAspect="1"/>
                    </pic:cNvPicPr>
                  </pic:nvPicPr>
                  <pic:blipFill>
                    <a:blip r:embed="rId23"/>
                    <a:stretch>
                      <a:fillRect/>
                    </a:stretch>
                  </pic:blipFill>
                  <pic:spPr>
                    <a:xfrm>
                      <a:off x="0" y="0"/>
                      <a:ext cx="5274945" cy="4008755"/>
                    </a:xfrm>
                    <a:prstGeom prst="rect">
                      <a:avLst/>
                    </a:prstGeom>
                    <a:noFill/>
                    <a:ln>
                      <a:noFill/>
                    </a:ln>
                  </pic:spPr>
                </pic:pic>
              </a:graphicData>
            </a:graphic>
          </wp:inline>
        </w:drawing>
      </w:r>
    </w:p>
    <w:p>
      <w:pPr>
        <w:jc w:val="center"/>
        <w:rPr>
          <w:rFonts w:hint="eastAsia" w:ascii="黑体" w:hAnsi="黑体" w:eastAsia="黑体" w:cs="黑体"/>
          <w:b/>
          <w:bCs/>
          <w:lang w:val="en-US" w:eastAsia="zh-CN"/>
        </w:rPr>
      </w:pPr>
      <w:r>
        <w:rPr>
          <w:rFonts w:hint="eastAsia" w:ascii="黑体" w:hAnsi="黑体" w:eastAsia="黑体" w:cs="黑体"/>
          <w:b/>
          <w:bCs/>
          <w:lang w:val="en-US" w:eastAsia="zh-CN"/>
        </w:rPr>
        <w:t>图6-4-1 定点巡航类图</w:t>
      </w:r>
    </w:p>
    <w:p>
      <w:pPr>
        <w:ind w:firstLine="420"/>
        <w:jc w:val="left"/>
        <w:rPr>
          <w:rFonts w:ascii="Times New Roman" w:hAnsi="Times New Roman"/>
        </w:rPr>
      </w:pPr>
      <w:r>
        <w:rPr>
          <w:rFonts w:ascii="Times New Roman" w:hAnsi="Times New Roman"/>
        </w:rPr>
        <w:t>这个模块包括</w:t>
      </w:r>
      <w:r>
        <w:rPr>
          <w:rFonts w:hint="eastAsia"/>
          <w:lang w:val="en-US" w:eastAsia="zh-CN"/>
        </w:rPr>
        <w:t>Path</w:t>
      </w:r>
      <w:r>
        <w:rPr>
          <w:rFonts w:ascii="Times New Roman" w:hAnsi="Times New Roman"/>
        </w:rPr>
        <w:t>、Position、Map、</w:t>
      </w:r>
      <w:r>
        <w:rPr>
          <w:rFonts w:hint="eastAsia"/>
          <w:lang w:val="en-US" w:eastAsia="zh-CN"/>
        </w:rPr>
        <w:t>O</w:t>
      </w:r>
      <w:r>
        <w:rPr>
          <w:rFonts w:ascii="Times New Roman" w:hAnsi="Times New Roman"/>
        </w:rPr>
        <w:t>dometry和Exception六个部分。</w:t>
      </w:r>
    </w:p>
    <w:p>
      <w:pPr>
        <w:ind w:firstLine="420"/>
        <w:jc w:val="left"/>
        <w:rPr>
          <w:rFonts w:ascii="Times New Roman" w:hAnsi="Times New Roman"/>
        </w:rPr>
      </w:pPr>
      <w:r>
        <w:rPr>
          <w:rFonts w:hint="eastAsia"/>
          <w:lang w:val="en-US" w:eastAsia="zh-CN"/>
        </w:rPr>
        <w:t>Path</w:t>
      </w:r>
      <w:r>
        <w:t>部分</w:t>
      </w:r>
      <w:r>
        <w:rPr>
          <w:rFonts w:ascii="Times New Roman" w:hAnsi="Times New Roman"/>
        </w:rPr>
        <w:t>主要包括globalRou()、locaRou()和calVel()三个函数，这个类主要实现了根据输入的信息进行路径规划，vel和theta是路径规划之后需要计算出的机器人下一步速度与角度。globalRou()函数主要用于规划全局路径，即根据costmap利用A*等算法建立出大致路径；locaRou()函数主要用于规划局部路径，机器人根据全局路径截取出局部路径并确定目标地点，之后根据姿态信息、定位信息算出多条局部路径，根据一定的评优准则选取最优的一条作为机器人下一步走的轨迹；calVel()函数主要确定路径规划之后机器人下一步运行对应的速度与角度。</w:t>
      </w:r>
    </w:p>
    <w:p>
      <w:pPr>
        <w:ind w:firstLine="420"/>
        <w:jc w:val="left"/>
        <w:rPr>
          <w:rFonts w:ascii="Times New Roman" w:hAnsi="Times New Roman"/>
        </w:rPr>
      </w:pPr>
      <w:r>
        <w:rPr>
          <w:rFonts w:ascii="Times New Roman" w:hAnsi="Times New Roman"/>
        </w:rPr>
        <w:t>Position</w:t>
      </w:r>
      <w:r>
        <w:t>部分</w:t>
      </w:r>
      <w:r>
        <w:rPr>
          <w:rFonts w:ascii="Times New Roman" w:hAnsi="Times New Roman"/>
        </w:rPr>
        <w:t>主要包括recSensor()、recTf()和getMsg()三个函数，主要实现了在规划路径的过程中调用amcl包和激光雷达等传感器对机器人的位置做出估计（即sensor_msgs），然后利用tf树得到机器人的坐标转换信息tfMessage，将全局坐标转换为以机器人为中心的坐标。</w:t>
      </w:r>
    </w:p>
    <w:p>
      <w:pPr>
        <w:ind w:firstLine="420" w:firstLineChars="0"/>
        <w:jc w:val="left"/>
        <w:rPr>
          <w:rFonts w:ascii="Times New Roman" w:hAnsi="Times New Roman"/>
        </w:rPr>
      </w:pPr>
      <w:r>
        <w:t>O</w:t>
      </w:r>
      <w:r>
        <w:rPr>
          <w:rFonts w:ascii="Times New Roman" w:hAnsi="Times New Roman"/>
        </w:rPr>
        <w:t>dometry</w:t>
      </w:r>
      <w:r>
        <w:t>部分</w:t>
      </w:r>
      <w:r>
        <w:rPr>
          <w:rFonts w:ascii="Times New Roman" w:hAnsi="Times New Roman"/>
        </w:rPr>
        <w:t>主要包括recNac()和getNav()两个函数，主要实现了规划路径的过程中还需要根据测位信息nav_msgs对机器人的速度和角度采样，并根据这些信息对多条路径进行预测。</w:t>
      </w:r>
    </w:p>
    <w:p>
      <w:pPr>
        <w:ind w:firstLine="420"/>
        <w:jc w:val="left"/>
        <w:rPr>
          <w:rFonts w:ascii="Times New Roman" w:hAnsi="Times New Roman"/>
        </w:rPr>
      </w:pPr>
      <w:r>
        <w:rPr>
          <w:rFonts w:ascii="Times New Roman" w:hAnsi="Times New Roman"/>
        </w:rPr>
        <w:t>Goal</w:t>
      </w:r>
      <w:r>
        <w:t>部分</w:t>
      </w:r>
      <w:r>
        <w:rPr>
          <w:rFonts w:ascii="Times New Roman" w:hAnsi="Times New Roman"/>
        </w:rPr>
        <w:t>主要包括getGoal()函数，其功能是提供目标地点的xml数据。</w:t>
      </w:r>
    </w:p>
    <w:p>
      <w:pPr>
        <w:ind w:firstLine="420"/>
        <w:jc w:val="left"/>
        <w:rPr>
          <w:rFonts w:ascii="Times New Roman" w:hAnsi="Times New Roman"/>
        </w:rPr>
      </w:pPr>
      <w:r>
        <w:rPr>
          <w:rFonts w:ascii="Times New Roman" w:hAnsi="Times New Roman"/>
        </w:rPr>
        <w:t>Map</w:t>
      </w:r>
      <w:r>
        <w:t>部分</w:t>
      </w:r>
      <w:r>
        <w:rPr>
          <w:rFonts w:ascii="Times New Roman" w:hAnsi="Times New Roman"/>
        </w:rPr>
        <w:t>主要包括getMap()函数，其功能是提供建立好的场景地图。</w:t>
      </w:r>
    </w:p>
    <w:p>
      <w:pPr>
        <w:ind w:firstLine="420"/>
        <w:jc w:val="left"/>
        <w:rPr>
          <w:rFonts w:ascii="Times New Roman" w:hAnsi="Times New Roman"/>
        </w:rPr>
      </w:pPr>
      <w:r>
        <w:rPr>
          <w:rFonts w:ascii="Times New Roman" w:hAnsi="Times New Roman"/>
        </w:rPr>
        <w:t>Exception</w:t>
      </w:r>
      <w:r>
        <w:t>部分</w:t>
      </w:r>
      <w:r>
        <w:rPr>
          <w:rFonts w:ascii="Times New Roman" w:hAnsi="Times New Roman"/>
        </w:rPr>
        <w:t>主要包括handleException()函数，主要用于在异常情况下的进行分析、处理和远程向机器人管理员汇报。</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rPr>
          <w:rFonts w:ascii="Times New Roman" w:hAnsi="Times New Roman" w:eastAsia="黑体"/>
          <w:b/>
          <w:bCs/>
        </w:rPr>
        <w:drawing>
          <wp:inline distT="0" distB="0" distL="114300" distR="114300">
            <wp:extent cx="3962400" cy="4662805"/>
            <wp:effectExtent l="0" t="0" r="0" b="0"/>
            <wp:docPr id="14" name="图片 14" descr="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descr="7"/>
                    <pic:cNvPicPr>
                      <a:picLocks noChangeAspect="1"/>
                    </pic:cNvPicPr>
                  </pic:nvPicPr>
                  <pic:blipFill>
                    <a:blip r:embed="rId24"/>
                    <a:stretch>
                      <a:fillRect/>
                    </a:stretch>
                  </pic:blipFill>
                  <pic:spPr>
                    <a:xfrm>
                      <a:off x="0" y="0"/>
                      <a:ext cx="3962400" cy="4662805"/>
                    </a:xfrm>
                    <a:prstGeom prst="rect">
                      <a:avLst/>
                    </a:prstGeom>
                  </pic:spPr>
                </pic:pic>
              </a:graphicData>
            </a:graphic>
          </wp:inline>
        </w:drawing>
      </w:r>
    </w:p>
    <w:p>
      <w:pPr>
        <w:jc w:val="center"/>
        <w:rPr>
          <w:rFonts w:hint="default" w:ascii="Times New Roman" w:hAnsi="Times New Roman" w:eastAsia="黑体"/>
          <w:b/>
          <w:bCs/>
          <w:lang w:val="en-US" w:eastAsia="zh-CN"/>
        </w:rPr>
      </w:pPr>
      <w:r>
        <w:rPr>
          <w:rFonts w:hint="eastAsia" w:eastAsia="黑体"/>
          <w:b/>
          <w:bCs/>
          <w:lang w:val="en-US" w:eastAsia="zh-CN"/>
        </w:rPr>
        <w:t>图6-4-2 路径规划活动图</w:t>
      </w:r>
    </w:p>
    <w:p>
      <w:pPr>
        <w:pStyle w:val="3"/>
      </w:pPr>
      <w:bookmarkStart w:id="169" w:name="_Toc32109"/>
      <w:bookmarkStart w:id="170" w:name="_Toc32254_WPSOffice_Level3"/>
      <w:bookmarkStart w:id="171" w:name="_Toc6782510"/>
      <w:r>
        <w:t>物体识别模块</w:t>
      </w:r>
      <w:bookmarkEnd w:id="169"/>
      <w:bookmarkEnd w:id="170"/>
      <w:bookmarkEnd w:id="171"/>
    </w:p>
    <w:p>
      <w:pPr>
        <w:rPr>
          <w:rFonts w:ascii="Times New Roman" w:hAnsi="Times New Roman"/>
        </w:rPr>
      </w:pPr>
      <w:r>
        <w:rPr>
          <w:rFonts w:ascii="Times New Roman" w:hAnsi="Times New Roman" w:eastAsia="黑体"/>
          <w:b/>
        </w:rPr>
        <w:t>输入：</w:t>
      </w:r>
      <w:r>
        <w:rPr>
          <w:rFonts w:ascii="Times New Roman" w:hAnsi="Times New Roman"/>
        </w:rPr>
        <w:t>摄像头拍摄的真实世界物体的图像</w:t>
      </w:r>
    </w:p>
    <w:p>
      <w:pPr>
        <w:rPr>
          <w:rFonts w:ascii="Times New Roman" w:hAnsi="Times New Roman"/>
        </w:rPr>
      </w:pPr>
      <w:r>
        <w:rPr>
          <w:rFonts w:ascii="Times New Roman" w:hAnsi="Times New Roman" w:eastAsia="黑体"/>
          <w:b/>
        </w:rPr>
        <w:t>输出：</w:t>
      </w:r>
      <w:r>
        <w:rPr>
          <w:rFonts w:hint="default" w:ascii="Times New Roman" w:hAnsi="Times New Roman"/>
        </w:rPr>
        <w:t>进行物体抓取时机器人应当处在的位置</w:t>
      </w:r>
    </w:p>
    <w:p>
      <w:pPr>
        <w:rPr>
          <w:rFonts w:ascii="Times New Roman" w:hAnsi="Times New Roman"/>
        </w:rPr>
      </w:pPr>
      <w:r>
        <w:rPr>
          <w:rFonts w:ascii="Times New Roman" w:hAnsi="Times New Roman" w:eastAsia="黑体"/>
          <w:b/>
          <w:bCs/>
        </w:rPr>
        <w:t>功能：</w:t>
      </w:r>
      <w:r>
        <w:rPr>
          <w:rFonts w:ascii="Times New Roman" w:hAnsi="Times New Roman"/>
        </w:rPr>
        <w:t>识别输入图像中的物体，与数据库中的资料进行比对，得出图像中物体对应的坐标，</w:t>
      </w:r>
      <w:r>
        <w:rPr>
          <w:rFonts w:hint="eastAsia" w:ascii="Times New Roman" w:hAnsi="Times New Roman"/>
        </w:rPr>
        <w:t>计算</w:t>
      </w:r>
      <w:r>
        <w:rPr>
          <w:rFonts w:hint="default" w:ascii="Times New Roman" w:hAnsi="Times New Roman"/>
        </w:rPr>
        <w:t>出</w:t>
      </w:r>
      <w:r>
        <w:rPr>
          <w:rFonts w:hint="eastAsia" w:ascii="Times New Roman" w:hAnsi="Times New Roman"/>
        </w:rPr>
        <w:t>机器人</w:t>
      </w:r>
      <w:r>
        <w:rPr>
          <w:rFonts w:hint="default" w:ascii="Times New Roman" w:hAnsi="Times New Roman"/>
        </w:rPr>
        <w:t>应当运动到哪里进行物体抓取</w:t>
      </w:r>
    </w:p>
    <w:p>
      <w:pPr>
        <w:rPr>
          <w:rFonts w:ascii="Times New Roman" w:hAnsi="Times New Roman" w:eastAsia="黑体"/>
          <w:b/>
        </w:rPr>
      </w:pPr>
      <w:r>
        <w:rPr>
          <w:rFonts w:ascii="Times New Roman" w:hAnsi="Times New Roman" w:eastAsia="黑体"/>
          <w:b/>
        </w:rPr>
        <w:t>类图：</w:t>
      </w:r>
    </w:p>
    <w:p>
      <w:pPr>
        <w:jc w:val="center"/>
      </w:pPr>
      <w:r>
        <w:drawing>
          <wp:inline distT="0" distB="0" distL="114300" distR="114300">
            <wp:extent cx="2049780" cy="2156460"/>
            <wp:effectExtent l="0" t="0" r="7620" b="7620"/>
            <wp:docPr id="5"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2"/>
                    <pic:cNvPicPr>
                      <a:picLocks noChangeAspect="1"/>
                    </pic:cNvPicPr>
                  </pic:nvPicPr>
                  <pic:blipFill>
                    <a:blip r:embed="rId25"/>
                    <a:stretch>
                      <a:fillRect/>
                    </a:stretch>
                  </pic:blipFill>
                  <pic:spPr>
                    <a:xfrm>
                      <a:off x="0" y="0"/>
                      <a:ext cx="2049780" cy="2156460"/>
                    </a:xfrm>
                    <a:prstGeom prst="rect">
                      <a:avLst/>
                    </a:prstGeom>
                    <a:noFill/>
                    <a:ln>
                      <a:noFill/>
                    </a:ln>
                  </pic:spPr>
                </pic:pic>
              </a:graphicData>
            </a:graphic>
          </wp:inline>
        </w:drawing>
      </w:r>
    </w:p>
    <w:p>
      <w:pPr>
        <w:jc w:val="center"/>
        <w:rPr>
          <w:rFonts w:hint="default" w:ascii="黑体" w:hAnsi="黑体" w:eastAsia="黑体" w:cs="黑体"/>
          <w:b/>
          <w:bCs/>
          <w:lang w:val="en-US" w:eastAsia="zh-CN"/>
        </w:rPr>
      </w:pPr>
      <w:r>
        <w:rPr>
          <w:rFonts w:hint="eastAsia" w:ascii="黑体" w:hAnsi="黑体" w:eastAsia="黑体" w:cs="黑体"/>
          <w:b/>
          <w:bCs/>
          <w:lang w:val="en-US" w:eastAsia="zh-CN"/>
        </w:rPr>
        <w:t>图6-5-1 物体识别模块类图</w:t>
      </w:r>
    </w:p>
    <w:p>
      <w:pPr>
        <w:rPr>
          <w:rFonts w:hint="eastAsia"/>
          <w:b/>
        </w:rPr>
      </w:pPr>
      <w:r>
        <w:rPr>
          <w:rFonts w:hint="eastAsia" w:ascii="黑体" w:hAnsi="黑体" w:eastAsia="黑体"/>
          <w:b/>
        </w:rPr>
        <w:t>活动图</w:t>
      </w:r>
      <w:r>
        <w:rPr>
          <w:rFonts w:hint="eastAsia"/>
          <w:b/>
        </w:rPr>
        <w:t>：</w:t>
      </w:r>
    </w:p>
    <w:p>
      <w:pPr>
        <w:jc w:val="center"/>
        <w:rPr>
          <w:rFonts w:hint="eastAsia"/>
          <w:b/>
        </w:rPr>
      </w:pPr>
      <w:r>
        <w:drawing>
          <wp:inline distT="0" distB="0" distL="114300" distR="114300">
            <wp:extent cx="1005840" cy="4800600"/>
            <wp:effectExtent l="0" t="0" r="0" b="0"/>
            <wp:docPr id="13"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4"/>
                    <pic:cNvPicPr>
                      <a:picLocks noChangeAspect="1"/>
                    </pic:cNvPicPr>
                  </pic:nvPicPr>
                  <pic:blipFill>
                    <a:blip r:embed="rId26"/>
                    <a:stretch>
                      <a:fillRect/>
                    </a:stretch>
                  </pic:blipFill>
                  <pic:spPr>
                    <a:xfrm>
                      <a:off x="0" y="0"/>
                      <a:ext cx="1005840" cy="4800600"/>
                    </a:xfrm>
                    <a:prstGeom prst="rect">
                      <a:avLst/>
                    </a:prstGeom>
                    <a:noFill/>
                    <a:ln>
                      <a:noFill/>
                    </a:ln>
                  </pic:spPr>
                </pic:pic>
              </a:graphicData>
            </a:graphic>
          </wp:inline>
        </w:drawing>
      </w:r>
    </w:p>
    <w:p>
      <w:pPr>
        <w:jc w:val="center"/>
        <w:rPr>
          <w:rFonts w:hint="eastAsia" w:ascii="黑体" w:hAnsi="黑体" w:eastAsia="黑体" w:cs="黑体"/>
          <w:b/>
          <w:lang w:val="en-US" w:eastAsia="zh-CN"/>
        </w:rPr>
      </w:pPr>
      <w:r>
        <w:rPr>
          <w:rFonts w:hint="eastAsia" w:ascii="黑体" w:hAnsi="黑体" w:eastAsia="黑体" w:cs="黑体"/>
          <w:b/>
          <w:lang w:val="en-US" w:eastAsia="zh-CN"/>
        </w:rPr>
        <w:t>图6-5-2 物体识别模块活动图</w:t>
      </w:r>
    </w:p>
    <w:p>
      <w:pPr>
        <w:ind w:firstLine="420"/>
        <w:rPr>
          <w:rFonts w:ascii="Times New Roman" w:hAnsi="Times New Roman"/>
          <w:color w:val="auto"/>
          <w:shd w:val="clear" w:color="auto" w:fill="FFFFFF"/>
        </w:rPr>
      </w:pPr>
      <w:r>
        <w:rPr>
          <w:rFonts w:ascii="Times New Roman" w:hAnsi="Times New Roman"/>
          <w:color w:val="auto"/>
          <w:szCs w:val="28"/>
        </w:rPr>
        <w:t>首先，在真正应用识别程序对物体进行识别前，需要预先对摄像头进行标定。这是由于通过摄像头拍摄的图片进行物体识别对摄像头拍摄图片的精密性和准确率要求较高，而</w:t>
      </w:r>
      <w:r>
        <w:rPr>
          <w:rFonts w:ascii="Times New Roman" w:hAnsi="Times New Roman"/>
          <w:color w:val="auto"/>
          <w:shd w:val="clear" w:color="auto" w:fill="FFFFFF"/>
        </w:rPr>
        <w:t>摄像头这种光学仪器本身由于自身设计缺陷与外界光学污染等原因存在图像的畸变情况，因此，为了防止生成的待识别图像出现扭曲或变形，我们选择在拍摄图像前先对摄像头进行标定，以减小在拍摄时出现误差的可能性和误差的大小，尽量避免在物体识别模块由于数据源造成的误差和错误。</w:t>
      </w:r>
    </w:p>
    <w:p>
      <w:pPr>
        <w:ind w:firstLine="420"/>
        <w:rPr>
          <w:rFonts w:ascii="Times New Roman" w:hAnsi="Times New Roman"/>
          <w:color w:val="auto"/>
        </w:rPr>
      </w:pPr>
      <w:r>
        <w:rPr>
          <w:rFonts w:ascii="Times New Roman" w:hAnsi="Times New Roman"/>
          <w:color w:val="auto"/>
        </w:rPr>
        <w:t>我们实现的物体识别模块的使用启智ROS机器人携带的立体相机拍摄真实世界的待识别物体的图像作为模块的输入；</w:t>
      </w:r>
      <w:r>
        <w:rPr>
          <w:rFonts w:hint="eastAsia"/>
          <w:color w:val="auto"/>
          <w:lang w:val="en-US" w:eastAsia="zh-CN"/>
        </w:rPr>
        <w:t>Kinect</w:t>
      </w:r>
      <w:r>
        <w:rPr>
          <w:rFonts w:ascii="Times New Roman" w:hAnsi="Times New Roman"/>
          <w:color w:val="auto"/>
        </w:rPr>
        <w:t>类</w:t>
      </w:r>
      <w:r>
        <w:rPr>
          <w:rFonts w:hint="eastAsia"/>
          <w:color w:val="auto"/>
          <w:lang w:val="en-US" w:eastAsia="zh-CN"/>
        </w:rPr>
        <w:t>通过相机拍摄得到图片</w:t>
      </w:r>
      <w:r>
        <w:rPr>
          <w:rFonts w:hint="eastAsia" w:ascii="Times New Roman" w:hAnsi="Times New Roman"/>
          <w:color w:val="auto"/>
        </w:rPr>
        <w:t>信息（/image_color）</w:t>
      </w:r>
      <w:r>
        <w:rPr>
          <w:rFonts w:hint="default" w:ascii="Times New Roman" w:hAnsi="Times New Roman"/>
          <w:color w:val="auto"/>
        </w:rPr>
        <w:t>，并</w:t>
      </w:r>
      <w:r>
        <w:rPr>
          <w:rFonts w:hint="eastAsia" w:ascii="Times New Roman" w:hAnsi="Times New Roman"/>
          <w:color w:val="auto"/>
        </w:rPr>
        <w:t>将其转化为物体的位置和种类信息</w:t>
      </w:r>
      <w:r>
        <w:rPr>
          <w:rFonts w:hint="default" w:ascii="Times New Roman" w:hAnsi="Times New Roman"/>
          <w:color w:val="auto"/>
        </w:rPr>
        <w:t>，</w:t>
      </w:r>
      <w:r>
        <w:rPr>
          <w:rFonts w:hint="eastAsia" w:ascii="Times New Roman" w:hAnsi="Times New Roman"/>
          <w:color w:val="auto"/>
        </w:rPr>
        <w:t>再交给calculator模块</w:t>
      </w:r>
      <w:r>
        <w:rPr>
          <w:rFonts w:hint="default" w:ascii="Times New Roman" w:hAnsi="Times New Roman"/>
          <w:color w:val="auto"/>
        </w:rPr>
        <w:t>；</w:t>
      </w:r>
      <w:r>
        <w:rPr>
          <w:rFonts w:hint="eastAsia" w:ascii="Times New Roman" w:hAnsi="Times New Roman"/>
          <w:color w:val="auto"/>
        </w:rPr>
        <w:t>calculator模块通过比较物体之间的相对位置，计算出要抓取物体对应的</w:t>
      </w:r>
      <w:r>
        <w:rPr>
          <w:rFonts w:hint="default" w:ascii="Times New Roman" w:hAnsi="Times New Roman"/>
          <w:color w:val="auto"/>
        </w:rPr>
        <w:t>位置，作为整个</w:t>
      </w:r>
      <w:r>
        <w:rPr>
          <w:rFonts w:ascii="Times New Roman" w:hAnsi="Times New Roman"/>
          <w:color w:val="auto"/>
        </w:rPr>
        <w:t>物体识别模块的计算结果输出</w:t>
      </w:r>
      <w:r>
        <w:rPr>
          <w:rFonts w:hint="eastAsia" w:ascii="Times New Roman" w:hAnsi="Times New Roman"/>
          <w:color w:val="auto"/>
        </w:rPr>
        <w:t>。</w:t>
      </w:r>
    </w:p>
    <w:p>
      <w:pPr>
        <w:pStyle w:val="3"/>
      </w:pPr>
      <w:bookmarkStart w:id="172" w:name="_Toc6782511"/>
      <w:bookmarkStart w:id="173" w:name="_Toc14152_WPSOffice_Level3"/>
      <w:bookmarkStart w:id="174" w:name="_Toc4357"/>
      <w:r>
        <w:t>物体抓取模块</w:t>
      </w:r>
      <w:bookmarkEnd w:id="172"/>
      <w:bookmarkEnd w:id="173"/>
      <w:bookmarkEnd w:id="174"/>
    </w:p>
    <w:p>
      <w:pPr>
        <w:tabs>
          <w:tab w:val="left" w:pos="3372"/>
        </w:tabs>
        <w:jc w:val="left"/>
        <w:rPr>
          <w:rFonts w:ascii="Times New Roman" w:hAnsi="Times New Roman" w:eastAsia="黑体"/>
          <w:b/>
        </w:rPr>
      </w:pPr>
      <w:r>
        <w:rPr>
          <w:rFonts w:ascii="Times New Roman" w:hAnsi="Times New Roman" w:eastAsia="黑体"/>
          <w:b/>
        </w:rPr>
        <w:t>输入：</w:t>
      </w:r>
      <w:r>
        <w:rPr>
          <w:rFonts w:ascii="Times New Roman" w:hAnsi="Times New Roman"/>
        </w:rPr>
        <w:t>物体识别模块计算出的应当进行物体抓取的位置</w:t>
      </w:r>
    </w:p>
    <w:p>
      <w:pPr>
        <w:rPr>
          <w:rFonts w:ascii="Times New Roman" w:hAnsi="Times New Roman"/>
        </w:rPr>
      </w:pPr>
      <w:r>
        <w:rPr>
          <w:rFonts w:ascii="Times New Roman" w:hAnsi="Times New Roman" w:eastAsia="黑体"/>
          <w:b/>
        </w:rPr>
        <w:t>输出：</w:t>
      </w:r>
      <w:r>
        <w:rPr>
          <w:rFonts w:ascii="Times New Roman" w:hAnsi="Times New Roman"/>
        </w:rPr>
        <w:t>对机器人底盘的运动指令，使机器人到达应当进行物体抓取的位置；对机械臂进行操纵的指令，使机械臂做出动作，抓取到物体</w:t>
      </w:r>
    </w:p>
    <w:p>
      <w:pPr>
        <w:rPr>
          <w:rFonts w:ascii="Times New Roman" w:hAnsi="Times New Roman" w:eastAsia="黑体"/>
          <w:b/>
          <w:bCs/>
        </w:rPr>
      </w:pPr>
      <w:r>
        <w:rPr>
          <w:rFonts w:ascii="Times New Roman" w:hAnsi="Times New Roman" w:eastAsia="黑体"/>
          <w:b/>
          <w:bCs/>
        </w:rPr>
        <w:t>功能：</w:t>
      </w:r>
      <w:r>
        <w:rPr>
          <w:rFonts w:ascii="Times New Roman" w:hAnsi="Times New Roman"/>
        </w:rPr>
        <w:t>使机器人按照物体识别模块的结果，到达应当进行物体抓取的位置；对机械臂进行操纵，使机械臂做出动作，抓取到物体</w:t>
      </w:r>
    </w:p>
    <w:p>
      <w:pPr>
        <w:tabs>
          <w:tab w:val="left" w:pos="1135"/>
        </w:tabs>
        <w:rPr>
          <w:rFonts w:ascii="Times New Roman" w:hAnsi="Times New Roman" w:eastAsia="黑体"/>
          <w:b/>
        </w:rPr>
      </w:pPr>
      <w:r>
        <w:rPr>
          <w:rFonts w:ascii="Times New Roman" w:hAnsi="Times New Roman" w:eastAsia="黑体"/>
          <w:b/>
        </w:rPr>
        <w:t>类图：</w:t>
      </w:r>
    </w:p>
    <w:p>
      <w:pPr>
        <w:tabs>
          <w:tab w:val="left" w:pos="1135"/>
        </w:tabs>
        <w:jc w:val="center"/>
        <w:rPr>
          <w:rFonts w:ascii="Times New Roman" w:hAnsi="Times New Roman" w:eastAsia="黑体"/>
          <w:b/>
        </w:rPr>
      </w:pPr>
      <w:r>
        <w:rPr>
          <w:rFonts w:ascii="Times New Roman" w:hAnsi="Times New Roman" w:eastAsia="黑体"/>
          <w:b/>
        </w:rPr>
        <w:drawing>
          <wp:inline distT="0" distB="0" distL="114300" distR="114300">
            <wp:extent cx="3555365" cy="2032000"/>
            <wp:effectExtent l="0" t="0" r="0" b="0"/>
            <wp:docPr id="46" name="图片 46"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46" descr="未命名文件-8"/>
                    <pic:cNvPicPr>
                      <a:picLocks noChangeAspect="1"/>
                    </pic:cNvPicPr>
                  </pic:nvPicPr>
                  <pic:blipFill>
                    <a:blip r:embed="rId27"/>
                    <a:stretch>
                      <a:fillRect/>
                    </a:stretch>
                  </pic:blipFill>
                  <pic:spPr>
                    <a:xfrm>
                      <a:off x="0" y="0"/>
                      <a:ext cx="3555365" cy="2032000"/>
                    </a:xfrm>
                    <a:prstGeom prst="rect">
                      <a:avLst/>
                    </a:prstGeom>
                  </pic:spPr>
                </pic:pic>
              </a:graphicData>
            </a:graphic>
          </wp:inline>
        </w:drawing>
      </w:r>
    </w:p>
    <w:p>
      <w:pPr>
        <w:tabs>
          <w:tab w:val="left" w:pos="1135"/>
        </w:tabs>
        <w:jc w:val="center"/>
        <w:rPr>
          <w:rFonts w:hint="default" w:ascii="Times New Roman" w:hAnsi="Times New Roman" w:eastAsia="黑体"/>
          <w:b/>
          <w:lang w:val="en-US" w:eastAsia="zh-CN"/>
        </w:rPr>
      </w:pPr>
      <w:r>
        <w:rPr>
          <w:rFonts w:hint="eastAsia" w:eastAsia="黑体"/>
          <w:b/>
          <w:lang w:val="en-US" w:eastAsia="zh-CN"/>
        </w:rPr>
        <w:t>图6-6-1 物体抓取模块类图</w:t>
      </w:r>
    </w:p>
    <w:p>
      <w:pPr>
        <w:rPr>
          <w:rFonts w:ascii="Times New Roman" w:hAnsi="Times New Roman" w:eastAsia="黑体"/>
          <w:b/>
          <w:bCs/>
        </w:rPr>
      </w:pPr>
      <w:r>
        <w:rPr>
          <w:rFonts w:ascii="Times New Roman" w:hAnsi="Times New Roman" w:eastAsia="黑体"/>
          <w:b/>
          <w:bCs/>
        </w:rPr>
        <w:t>活动图：</w:t>
      </w:r>
    </w:p>
    <w:p>
      <w:pPr>
        <w:jc w:val="center"/>
        <w:rPr>
          <w:rFonts w:ascii="Times New Roman" w:hAnsi="Times New Roman" w:eastAsia="黑体"/>
          <w:b/>
          <w:bCs/>
        </w:rPr>
      </w:pPr>
      <w:r>
        <w:drawing>
          <wp:inline distT="0" distB="0" distL="114300" distR="114300">
            <wp:extent cx="3116580" cy="4366260"/>
            <wp:effectExtent l="0" t="0" r="7620" b="7620"/>
            <wp:docPr id="1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6"/>
                    <pic:cNvPicPr>
                      <a:picLocks noChangeAspect="1"/>
                    </pic:cNvPicPr>
                  </pic:nvPicPr>
                  <pic:blipFill>
                    <a:blip r:embed="rId28"/>
                    <a:stretch>
                      <a:fillRect/>
                    </a:stretch>
                  </pic:blipFill>
                  <pic:spPr>
                    <a:xfrm>
                      <a:off x="0" y="0"/>
                      <a:ext cx="3116580" cy="4366260"/>
                    </a:xfrm>
                    <a:prstGeom prst="rect">
                      <a:avLst/>
                    </a:prstGeom>
                    <a:noFill/>
                    <a:ln>
                      <a:noFill/>
                    </a:ln>
                  </pic:spPr>
                </pic:pic>
              </a:graphicData>
            </a:graphic>
          </wp:inline>
        </w:drawing>
      </w:r>
    </w:p>
    <w:p>
      <w:pPr>
        <w:tabs>
          <w:tab w:val="left" w:pos="1135"/>
        </w:tabs>
        <w:jc w:val="center"/>
        <w:rPr>
          <w:rFonts w:hint="eastAsia" w:ascii="Times New Roman" w:hAnsi="Times New Roman" w:eastAsia="黑体"/>
          <w:b/>
          <w:bCs/>
        </w:rPr>
      </w:pPr>
      <w:r>
        <w:rPr>
          <w:rFonts w:hint="eastAsia" w:eastAsia="黑体"/>
          <w:b/>
          <w:lang w:val="en-US" w:eastAsia="zh-CN"/>
        </w:rPr>
        <w:t>图6-6-2 物体抓取模块活动图</w:t>
      </w:r>
    </w:p>
    <w:p>
      <w:pPr>
        <w:tabs>
          <w:tab w:val="left" w:pos="3372"/>
        </w:tabs>
        <w:ind w:firstLine="480" w:firstLineChars="200"/>
        <w:jc w:val="left"/>
        <w:rPr>
          <w:rFonts w:ascii="Times New Roman" w:hAnsi="Times New Roman"/>
        </w:rPr>
      </w:pPr>
      <w:r>
        <w:rPr>
          <w:rFonts w:ascii="Times New Roman" w:hAnsi="Times New Roman"/>
        </w:rPr>
        <w:t>物体抓取模块主要包括move2waypoint()和grab()两个函数：move2waypoint()根据输入的物体识别模块计算出的应当进行物体抓取的位置，与机器人控制模块进行交互，使机器人运动到相应的位置；grab()</w:t>
      </w:r>
      <w:r>
        <w:rPr>
          <w:rFonts w:hint="eastAsia" w:ascii="Times New Roman" w:hAnsi="Times New Roman"/>
        </w:rPr>
        <w:t>根据预设的参数调整机械臂的姿态，</w:t>
      </w:r>
      <w:r>
        <w:rPr>
          <w:rFonts w:hint="default" w:ascii="Times New Roman" w:hAnsi="Times New Roman"/>
        </w:rPr>
        <w:t>控制机器人机械臂进行</w:t>
      </w:r>
      <w:r>
        <w:rPr>
          <w:rFonts w:hint="eastAsia" w:ascii="Times New Roman" w:hAnsi="Times New Roman"/>
          <w:lang w:val="en-US" w:eastAsia="zh-CN"/>
        </w:rPr>
        <w:t>抓取</w:t>
      </w:r>
      <w:r>
        <w:rPr>
          <w:rFonts w:hint="default" w:ascii="Times New Roman" w:hAnsi="Times New Roman"/>
        </w:rPr>
        <w:t>，并实时检测抓取动作是否成功，以决定是否重复进行抓取，直至</w:t>
      </w:r>
      <w:r>
        <w:rPr>
          <w:rFonts w:hint="eastAsia" w:ascii="Times New Roman" w:hAnsi="Times New Roman"/>
        </w:rPr>
        <w:t>完成抓取任务。</w:t>
      </w:r>
    </w:p>
    <w:p>
      <w:pPr>
        <w:pStyle w:val="2"/>
        <w:rPr>
          <w:rFonts w:hint="eastAsia"/>
        </w:rPr>
      </w:pPr>
      <w:bookmarkStart w:id="175" w:name="_Toc31377"/>
      <w:r>
        <w:rPr>
          <w:rFonts w:hint="eastAsia"/>
        </w:rPr>
        <w:t>运行与</w:t>
      </w:r>
      <w:r>
        <w:t>开发</w:t>
      </w:r>
      <w:bookmarkEnd w:id="112"/>
      <w:r>
        <w:rPr>
          <w:rFonts w:hint="eastAsia"/>
        </w:rPr>
        <w:t>环境</w:t>
      </w:r>
      <w:bookmarkEnd w:id="175"/>
    </w:p>
    <w:p>
      <w:pPr>
        <w:pStyle w:val="3"/>
        <w:rPr>
          <w:rFonts w:hint="eastAsia"/>
        </w:rPr>
      </w:pPr>
      <w:bookmarkStart w:id="176" w:name="_Toc4390"/>
      <w:r>
        <w:rPr>
          <w:rFonts w:hint="eastAsia"/>
        </w:rPr>
        <w:t>运行环境</w:t>
      </w:r>
      <w:bookmarkEnd w:id="176"/>
    </w:p>
    <w:p>
      <w:pPr>
        <w:spacing w:before="156" w:beforeLines="50" w:line="240" w:lineRule="auto"/>
        <w:ind w:firstLine="420"/>
        <w:rPr>
          <w:rFonts w:hint="eastAsia"/>
          <w:lang w:val="en-US" w:eastAsia="zh-CN"/>
        </w:rPr>
      </w:pPr>
      <w:bookmarkStart w:id="177" w:name="_Toc264820577"/>
      <w:r>
        <w:rPr>
          <w:rFonts w:hint="eastAsia"/>
          <w:lang w:val="en-US" w:eastAsia="zh-CN"/>
        </w:rPr>
        <w:t>系统运行时，应有达到此配置的计算机三台以上：</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表格10 运行环境</w:t>
      </w:r>
    </w:p>
    <w:tbl>
      <w:tblPr>
        <w:tblStyle w:val="16"/>
        <w:tblW w:w="8313"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4195"/>
        <w:gridCol w:w="4118"/>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硬件</w:t>
            </w:r>
          </w:p>
        </w:tc>
        <w:tc>
          <w:tcPr>
            <w:tcW w:w="4118" w:type="dxa"/>
            <w:shd w:val="clear" w:color="auto" w:fill="95B3D7"/>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性能</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内存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大于8GB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硬盘</w:t>
            </w:r>
          </w:p>
        </w:tc>
        <w:tc>
          <w:tcPr>
            <w:tcW w:w="4118" w:type="dxa"/>
            <w:noWrap w:val="0"/>
            <w:vAlign w:val="top"/>
          </w:tcPr>
          <w:p>
            <w:pPr>
              <w:spacing w:before="156" w:beforeLines="50" w:line="240" w:lineRule="auto"/>
              <w:jc w:val="center"/>
              <w:rPr>
                <w:rFonts w:hint="default"/>
                <w:vertAlign w:val="baseline"/>
                <w:lang w:val="en-US" w:eastAsia="zh-CN"/>
              </w:rPr>
            </w:pPr>
            <w:r>
              <w:rPr>
                <w:rFonts w:hint="eastAsia"/>
                <w:vertAlign w:val="baseline"/>
                <w:lang w:val="en-US" w:eastAsia="zh-CN"/>
              </w:rPr>
              <w:t>大于100GB</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4195"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启智ROS机器人</w:t>
            </w:r>
          </w:p>
        </w:tc>
        <w:tc>
          <w:tcPr>
            <w:tcW w:w="4118" w:type="dxa"/>
            <w:noWrap w:val="0"/>
            <w:vAlign w:val="top"/>
          </w:tcPr>
          <w:p>
            <w:pPr>
              <w:spacing w:before="156" w:beforeLines="50" w:line="240" w:lineRule="auto"/>
              <w:jc w:val="center"/>
              <w:rPr>
                <w:rFonts w:hint="eastAsia"/>
                <w:vertAlign w:val="baseline"/>
                <w:lang w:val="en-US" w:eastAsia="zh-CN"/>
              </w:rPr>
            </w:pPr>
            <w:r>
              <w:rPr>
                <w:rFonts w:hint="eastAsia"/>
                <w:vertAlign w:val="baseline"/>
                <w:lang w:val="en-US" w:eastAsia="zh-CN"/>
              </w:rPr>
              <w:t>一台</w:t>
            </w:r>
          </w:p>
        </w:tc>
      </w:tr>
    </w:tbl>
    <w:p>
      <w:pPr>
        <w:spacing w:before="156" w:beforeLines="50" w:line="360" w:lineRule="auto"/>
        <w:ind w:firstLine="420"/>
        <w:rPr>
          <w:rFonts w:hint="default" w:eastAsia="宋体"/>
          <w:lang w:val="en-US" w:eastAsia="zh-CN"/>
        </w:rPr>
      </w:pPr>
      <w:r>
        <w:rPr>
          <w:rFonts w:hint="eastAsia"/>
          <w:lang w:val="en-US" w:eastAsia="zh-CN"/>
        </w:rPr>
        <w:t>启智机器人是室内机器人，在此环境之外运行可能会损坏机器人。所处环境地面应该坚硬、平滑，工作平面能够承载不小于 40kg 的重量。如果表面太软，则机器人可能卡住，运动受阻。我们建议在商用地毯、瓷砖等材质的环境下运行机器人。启智 ROS 机器人原则上在水平平面上工作，坡道坡度不大于 15 度，坡道倾斜度过大可能导致倾覆。同时，启智 ROS 机器人不具备防水功能，在任何情况下，启智 ROS 机器人都不应该与雨水、雾，地面积水以及任何其他液体接触，否则可能导致电路和机构损坏。在工作温度上，启智ROS机器人设计的工作温度为15℃到35℃之间，使用中务必远离明火和其他热源。</w:t>
      </w:r>
      <w:bookmarkEnd w:id="177"/>
    </w:p>
    <w:p>
      <w:pPr>
        <w:pStyle w:val="3"/>
        <w:rPr>
          <w:rFonts w:hint="eastAsia"/>
        </w:rPr>
      </w:pPr>
      <w:bookmarkStart w:id="178" w:name="_Toc21291"/>
      <w:r>
        <w:rPr>
          <w:rFonts w:hint="eastAsia"/>
          <w:lang w:val="en-US" w:eastAsia="zh-CN"/>
        </w:rPr>
        <w:t>开发</w:t>
      </w:r>
      <w:r>
        <w:rPr>
          <w:rFonts w:hint="eastAsia"/>
        </w:rPr>
        <w:t>环境</w:t>
      </w:r>
      <w:bookmarkEnd w:id="178"/>
    </w:p>
    <w:p>
      <w:pPr>
        <w:spacing w:before="156" w:beforeLines="50" w:line="240" w:lineRule="auto"/>
        <w:ind w:firstLine="420"/>
        <w:rPr>
          <w:rFonts w:hint="eastAsia"/>
          <w:lang w:val="en-US" w:eastAsia="zh-CN"/>
        </w:rPr>
      </w:pPr>
      <w:bookmarkStart w:id="179" w:name="_Toc264820578"/>
      <w:r>
        <w:rPr>
          <w:rFonts w:hint="eastAsia"/>
          <w:lang w:val="en-US" w:eastAsia="zh-CN"/>
        </w:rPr>
        <w:t>启智ROS机器人执行指令依赖的软件环境</w:t>
      </w:r>
    </w:p>
    <w:p>
      <w:pPr>
        <w:spacing w:before="156" w:beforeLines="50" w:line="240" w:lineRule="auto"/>
        <w:ind w:firstLine="420"/>
        <w:jc w:val="right"/>
        <w:rPr>
          <w:rFonts w:hint="eastAsia"/>
          <w:lang w:val="en-US" w:eastAsia="zh-CN"/>
        </w:rPr>
      </w:pPr>
      <w:r>
        <w:rPr>
          <w:rFonts w:hint="eastAsia" w:ascii="黑体" w:hAnsi="黑体" w:eastAsia="黑体" w:cs="黑体"/>
          <w:b/>
          <w:bCs/>
          <w:sz w:val="21"/>
          <w:szCs w:val="21"/>
          <w:lang w:val="en-US" w:eastAsia="zh-CN"/>
        </w:rPr>
        <w:t xml:space="preserve">表格11 软件环境 </w:t>
      </w:r>
    </w:p>
    <w:tbl>
      <w:tblPr>
        <w:tblStyle w:val="16"/>
        <w:tblW w:w="7314"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314"/>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shd w:val="clear" w:color="auto" w:fill="95B3D7"/>
            <w:noWrap w:val="0"/>
            <w:vAlign w:val="top"/>
          </w:tcPr>
          <w:p>
            <w:pPr>
              <w:spacing w:before="156" w:beforeLines="50" w:line="240" w:lineRule="auto"/>
              <w:ind w:firstLine="420"/>
              <w:jc w:val="center"/>
              <w:rPr>
                <w:rFonts w:hint="default"/>
                <w:vertAlign w:val="baseline"/>
                <w:lang w:val="en-US" w:eastAsia="zh-CN"/>
              </w:rPr>
            </w:pPr>
            <w:r>
              <w:rPr>
                <w:rFonts w:hint="eastAsia"/>
                <w:lang w:val="en-US" w:eastAsia="zh-CN"/>
              </w:rPr>
              <w:t>软件环境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ubuntu16.04</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kinetic版ROS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libfreenect2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IAI_Kinect2</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default"/>
                <w:lang w:val="en-US" w:eastAsia="zh-CN"/>
              </w:rPr>
              <w:t>RPLIDAR ROS</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jc w:val="center"/>
              <w:rPr>
                <w:rFonts w:hint="default"/>
                <w:vertAlign w:val="baseline"/>
                <w:lang w:val="en-US" w:eastAsia="zh-CN"/>
              </w:rPr>
            </w:pPr>
            <w:r>
              <w:rPr>
                <w:rFonts w:hint="eastAsia"/>
                <w:lang w:val="en-US" w:eastAsia="zh-CN"/>
              </w:rPr>
              <w:t>讯飞语音识别工具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vertAlign w:val="baseline"/>
                <w:lang w:val="en-US" w:eastAsia="zh-CN"/>
              </w:rPr>
            </w:pPr>
            <w:r>
              <w:rPr>
                <w:rFonts w:hint="eastAsia"/>
                <w:lang w:val="en-US" w:eastAsia="zh-CN"/>
              </w:rPr>
              <w:t>导航地图工具</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default"/>
                <w:lang w:val="en-US" w:eastAsia="zh-CN"/>
              </w:rPr>
              <w:t xml:space="preserve">RoboWare Studio </w:t>
            </w:r>
            <w:r>
              <w:rPr>
                <w:rFonts w:hint="eastAsia"/>
                <w:lang w:val="en-US" w:eastAsia="zh-CN"/>
              </w:rPr>
              <w:t>等编写启智ROS机器人代码的IDE</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windows7以上支持linux环境的虚拟机或双系统</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CMake编译环境</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eastAsia"/>
                <w:lang w:val="en-US" w:eastAsia="zh-CN"/>
              </w:rPr>
            </w:pPr>
            <w:r>
              <w:rPr>
                <w:rFonts w:hint="eastAsia"/>
                <w:lang w:val="en-US" w:eastAsia="zh-CN"/>
              </w:rPr>
              <w:t>3D可视化工具Rviz</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Ex>
        <w:trPr>
          <w:jc w:val="center"/>
        </w:trPr>
        <w:tc>
          <w:tcPr>
            <w:tcW w:w="7314" w:type="dxa"/>
            <w:noWrap w:val="0"/>
            <w:vAlign w:val="top"/>
          </w:tcPr>
          <w:p>
            <w:pPr>
              <w:spacing w:before="156" w:beforeLines="50" w:line="240" w:lineRule="auto"/>
              <w:ind w:firstLine="420" w:firstLineChars="0"/>
              <w:jc w:val="center"/>
              <w:rPr>
                <w:rFonts w:hint="default"/>
                <w:lang w:val="en-US" w:eastAsia="zh-CN"/>
              </w:rPr>
            </w:pPr>
            <w:r>
              <w:rPr>
                <w:rFonts w:hint="eastAsia"/>
                <w:lang w:val="en-US" w:eastAsia="zh-CN"/>
              </w:rPr>
              <w:t>ROS源代码</w:t>
            </w:r>
          </w:p>
        </w:tc>
      </w:tr>
      <w:bookmarkEnd w:id="179"/>
    </w:tbl>
    <w:p>
      <w:pPr>
        <w:spacing w:before="156" w:beforeLines="50" w:line="240" w:lineRule="auto"/>
        <w:ind w:firstLine="420"/>
        <w:rPr>
          <w:rFonts w:hint="eastAsia"/>
        </w:rPr>
      </w:pPr>
    </w:p>
    <w:p>
      <w:pPr>
        <w:pStyle w:val="2"/>
        <w:rPr>
          <w:rFonts w:hint="eastAsia"/>
        </w:rPr>
      </w:pPr>
      <w:bookmarkStart w:id="180" w:name="_Toc15744"/>
      <w:r>
        <w:rPr>
          <w:rFonts w:hint="eastAsia"/>
        </w:rPr>
        <w:t>需求可</w:t>
      </w:r>
      <w:r>
        <w:t>追踪性说明</w:t>
      </w:r>
      <w:bookmarkEnd w:id="180"/>
    </w:p>
    <w:p>
      <w:pPr>
        <w:pStyle w:val="3"/>
        <w:bidi w:val="0"/>
        <w:rPr>
          <w:rFonts w:hint="default"/>
          <w:lang w:val="en-US" w:eastAsia="zh-CN"/>
        </w:rPr>
      </w:pPr>
      <w:bookmarkStart w:id="181" w:name="_Toc26699"/>
      <w:r>
        <w:rPr>
          <w:rFonts w:hint="eastAsia"/>
          <w:lang w:val="en-US" w:eastAsia="zh-CN"/>
        </w:rPr>
        <w:t>功能需求</w:t>
      </w:r>
      <w:bookmarkEnd w:id="181"/>
    </w:p>
    <w:p>
      <w:pPr>
        <w:pStyle w:val="4"/>
        <w:numPr>
          <w:ilvl w:val="2"/>
          <w:numId w:val="1"/>
        </w:numPr>
        <w:bidi w:val="0"/>
        <w:rPr>
          <w:rFonts w:hint="eastAsia"/>
          <w:lang w:val="en-US" w:eastAsia="zh-CN"/>
        </w:rPr>
      </w:pPr>
      <w:bookmarkStart w:id="182" w:name="_Toc31163"/>
      <w:r>
        <w:rPr>
          <w:rFonts w:hint="eastAsia"/>
          <w:lang w:val="en-US" w:eastAsia="zh-CN"/>
        </w:rPr>
        <w:t>自主避障功能</w:t>
      </w:r>
      <w:bookmarkEnd w:id="182"/>
    </w:p>
    <w:p>
      <w:pPr>
        <w:numPr>
          <w:ilvl w:val="0"/>
          <w:numId w:val="8"/>
        </w:numPr>
        <w:rPr>
          <w:rFonts w:hint="default"/>
          <w:lang w:val="en-US" w:eastAsia="zh-CN"/>
        </w:rPr>
      </w:pPr>
      <w:r>
        <w:rPr>
          <w:rFonts w:hint="eastAsia"/>
          <w:lang w:val="en-US" w:eastAsia="zh-CN"/>
        </w:rPr>
        <w:t>功能模块：Movement类、GUI类、Obstacle类、robotControl类、Instruction类和Exception类。</w:t>
      </w:r>
    </w:p>
    <w:p>
      <w:pPr>
        <w:numPr>
          <w:ilvl w:val="0"/>
          <w:numId w:val="8"/>
        </w:numPr>
        <w:rPr>
          <w:rFonts w:hint="default"/>
          <w:lang w:val="en-US" w:eastAsia="zh-CN"/>
        </w:rPr>
      </w:pPr>
      <w:r>
        <w:rPr>
          <w:rFonts w:hint="eastAsia"/>
          <w:lang w:val="en-US" w:eastAsia="zh-CN"/>
        </w:rPr>
        <w:t>主要流程：用户通过界面操作选择自主避障功能，相应GUI类传递信息给交互接口Instruction类，Instruction类将信息传递给robotControl类。robotControl类实时调用Obstacle类判断前方是否有障碍物，将返回的结果传递给Movement类指导机器人在室内环境下自行移动，直至达到用户指定的运动时间。</w:t>
      </w:r>
    </w:p>
    <w:p>
      <w:pPr>
        <w:pStyle w:val="4"/>
        <w:numPr>
          <w:ilvl w:val="2"/>
          <w:numId w:val="1"/>
        </w:numPr>
        <w:bidi w:val="0"/>
        <w:rPr>
          <w:rFonts w:hint="eastAsia"/>
          <w:lang w:val="en-US" w:eastAsia="zh-CN"/>
        </w:rPr>
      </w:pPr>
      <w:bookmarkStart w:id="183" w:name="_Toc25189"/>
      <w:r>
        <w:rPr>
          <w:rFonts w:hint="eastAsia"/>
          <w:lang w:val="en-US" w:eastAsia="zh-CN"/>
        </w:rPr>
        <w:t>定点巡航功能</w:t>
      </w:r>
      <w:bookmarkEnd w:id="183"/>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功能模块：GUI类、Movement类、robotControl类、Instruction类、Path类、Map类、Obstacle类和Exception类。</w:t>
      </w:r>
    </w:p>
    <w:p>
      <w:pPr>
        <w:keepNext w:val="0"/>
        <w:keepLines w:val="0"/>
        <w:pageBreakBefore w:val="0"/>
        <w:widowControl w:val="0"/>
        <w:numPr>
          <w:ilvl w:val="0"/>
          <w:numId w:val="9"/>
        </w:numPr>
        <w:kinsoku/>
        <w:wordWrap/>
        <w:overflowPunct/>
        <w:topLinePunct w:val="0"/>
        <w:autoSpaceDE/>
        <w:autoSpaceDN/>
        <w:bidi w:val="0"/>
        <w:adjustRightInd/>
        <w:snapToGrid/>
        <w:ind w:firstLine="480" w:firstLineChars="200"/>
        <w:textAlignment w:val="auto"/>
        <w:rPr>
          <w:rFonts w:hint="default"/>
          <w:lang w:val="en-US" w:eastAsia="zh-CN"/>
        </w:rPr>
      </w:pPr>
      <w:r>
        <w:rPr>
          <w:rFonts w:hint="eastAsia"/>
          <w:lang w:val="en-US" w:eastAsia="zh-CN"/>
        </w:rPr>
        <w:t>主要流程：用户通过界面操作选择导航功能，相应GUI类传递信息给交互接口Instruction类，Instruction类将信息传递给robotControl类。robotControl类将导航请求发送给Path类，调用Map类进行基本建图功能，用户通过界面操作控制机器人移动，此时Switch类将移动指令信息发送给Movement类实现对机器人移动，建图完成后返回信息给GUI类，用户在界面得到建图完成的通知。建图过程中，如遇突发情况，会进入Exception类，机器人停止运动。接着，用户输入的运行速度、导航终点位置数据传递给Path类，Path类调用Map类中存储的地图信息，进行路径规划，如果规划失败则进入Exception类，否则调用Movement类进行运动。运动过程中，调用Obstacle类实时监测周围环境，若遇到障碍物则进入异常状态，进行避障操作和重新开始运动。</w:t>
      </w:r>
    </w:p>
    <w:p>
      <w:pPr>
        <w:pStyle w:val="4"/>
        <w:numPr>
          <w:ilvl w:val="2"/>
          <w:numId w:val="1"/>
        </w:numPr>
        <w:bidi w:val="0"/>
        <w:rPr>
          <w:rFonts w:hint="eastAsia"/>
          <w:lang w:val="en-US" w:eastAsia="zh-CN"/>
        </w:rPr>
      </w:pPr>
      <w:bookmarkStart w:id="184" w:name="_Toc6696"/>
      <w:r>
        <w:rPr>
          <w:rFonts w:hint="eastAsia"/>
          <w:lang w:val="en-US" w:eastAsia="zh-CN"/>
        </w:rPr>
        <w:t>物品识别与抓取功能</w:t>
      </w:r>
      <w:bookmarkEnd w:id="184"/>
    </w:p>
    <w:p>
      <w:pPr>
        <w:numPr>
          <w:ilvl w:val="0"/>
          <w:numId w:val="10"/>
        </w:numPr>
        <w:rPr>
          <w:rFonts w:hint="default"/>
          <w:lang w:val="en-US" w:eastAsia="zh-CN"/>
        </w:rPr>
      </w:pPr>
      <w:r>
        <w:rPr>
          <w:rFonts w:hint="eastAsia"/>
          <w:lang w:val="en-US" w:eastAsia="zh-CN"/>
        </w:rPr>
        <w:t>功能模块：GUI类、Instruction类、Kinect类、Grasp类、Movement类和Exception类。</w:t>
      </w:r>
    </w:p>
    <w:p>
      <w:pPr>
        <w:numPr>
          <w:ilvl w:val="0"/>
          <w:numId w:val="10"/>
        </w:numPr>
        <w:rPr>
          <w:rFonts w:hint="default"/>
          <w:lang w:val="en-US" w:eastAsia="zh-CN"/>
        </w:rPr>
      </w:pPr>
      <w:r>
        <w:rPr>
          <w:rFonts w:hint="eastAsia"/>
          <w:lang w:val="en-US" w:eastAsia="zh-CN"/>
        </w:rPr>
        <w:t>主要流程：用户通过界面操作选择抓取物品的功能，相应GUI类传递信息给交互接口Instruction类，将抓取任务发送给Grasp类，用户输入物品所在位置，或选择物品类型返回所选择的物品数据，Grasp类调用Kinect类进行物品检测和识别，如果未能识别到所选物品，则会进入Exception类，否则调用Grasp类进行物品抓取，物品抓取会调用Movement类，调整机器人位置和机械臂状态来抓取物品，若在抓取过程中物品掉落或无法抓取，则进入Exception类，重新抓取物品或放弃抓取。</w:t>
      </w:r>
    </w:p>
    <w:p>
      <w:pPr>
        <w:pStyle w:val="3"/>
        <w:bidi w:val="0"/>
        <w:rPr>
          <w:rFonts w:hint="eastAsia"/>
        </w:rPr>
      </w:pPr>
      <w:bookmarkStart w:id="185" w:name="_Toc907"/>
      <w:r>
        <w:rPr>
          <w:rFonts w:hint="eastAsia"/>
          <w:lang w:val="en-US" w:eastAsia="zh-CN"/>
        </w:rPr>
        <w:t>非功能需求</w:t>
      </w:r>
      <w:bookmarkEnd w:id="185"/>
    </w:p>
    <w:p>
      <w:pPr>
        <w:pStyle w:val="4"/>
        <w:numPr>
          <w:ilvl w:val="2"/>
          <w:numId w:val="1"/>
        </w:numPr>
        <w:bidi w:val="0"/>
        <w:rPr>
          <w:rFonts w:hint="eastAsia"/>
          <w:lang w:val="en-US" w:eastAsia="zh-CN"/>
        </w:rPr>
      </w:pPr>
      <w:r>
        <w:rPr>
          <w:rFonts w:hint="eastAsia"/>
          <w:lang w:val="en-US" w:eastAsia="zh-CN"/>
        </w:rPr>
        <w:t>性能指标</w:t>
      </w:r>
    </w:p>
    <w:p>
      <w:pPr>
        <w:numPr>
          <w:ilvl w:val="0"/>
          <w:numId w:val="11"/>
        </w:numPr>
        <w:ind w:firstLine="420" w:firstLineChars="0"/>
        <w:rPr>
          <w:rFonts w:hint="eastAsia"/>
          <w:highlight w:val="none"/>
          <w:lang w:val="en-US" w:eastAsia="zh-CN"/>
        </w:rPr>
      </w:pPr>
      <w:r>
        <w:rPr>
          <w:rFonts w:hint="eastAsia"/>
          <w:highlight w:val="none"/>
          <w:lang w:val="en-US" w:eastAsia="zh-CN"/>
        </w:rPr>
        <w:t>室内环境简单，周围环境较为空旷的情况下，确定机器人的始发点和目标点后，路径规划应在60s内完成；若周围环境复杂，路径规划应在300s内完成；</w:t>
      </w: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中调用localRou函数时进行计时，若无法在规定的300s时间内完成路径规划，则进入异常状态。</w:t>
      </w:r>
    </w:p>
    <w:p>
      <w:pPr>
        <w:numPr>
          <w:ilvl w:val="0"/>
          <w:numId w:val="11"/>
        </w:numPr>
        <w:ind w:firstLine="420" w:firstLineChars="0"/>
        <w:rPr>
          <w:rFonts w:hint="default"/>
          <w:highlight w:val="none"/>
          <w:lang w:val="en-US" w:eastAsia="zh-CN"/>
        </w:rPr>
      </w:pPr>
      <w:r>
        <w:rPr>
          <w:rFonts w:hint="eastAsia"/>
          <w:highlight w:val="none"/>
          <w:lang w:val="en-US" w:eastAsia="zh-CN"/>
        </w:rPr>
        <w:t>机器人路径规划应择优进行，同时兼顾路径的短程性、前行过程中机身行进的流畅性，以及到达目的地所用时间较小；</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中存在全局路径规划globalRou函数和局部路径规划localRou函数，全局路径规划完成后，对指定初始和终止地点在局部规划的多条路径中考虑为路径距离、前进障碍物数量、所用时间因素乘以不同权值来得到期望的路径规划结果。</w:t>
      </w:r>
    </w:p>
    <w:p>
      <w:pPr>
        <w:numPr>
          <w:ilvl w:val="0"/>
          <w:numId w:val="11"/>
        </w:numPr>
        <w:ind w:firstLine="420" w:firstLineChars="0"/>
        <w:rPr>
          <w:rFonts w:hint="default"/>
          <w:highlight w:val="none"/>
          <w:lang w:val="en-US" w:eastAsia="zh-CN"/>
        </w:rPr>
      </w:pPr>
      <w:r>
        <w:rPr>
          <w:rFonts w:hint="eastAsia"/>
          <w:highlight w:val="none"/>
          <w:lang w:val="en-US" w:eastAsia="zh-CN"/>
        </w:rPr>
        <w:t>路径规划完成后，机器人速度应在1s内由静止提升至0.1m/s，机器人移动全程平均速度介于0.1m/s到0.2m/s之间；</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w:t>
      </w:r>
      <w:r>
        <w:rPr>
          <w:rFonts w:hint="eastAsia"/>
          <w:lang w:val="en-US" w:eastAsia="zh-CN"/>
        </w:rPr>
        <w:t>Path类</w:t>
      </w:r>
      <w:r>
        <w:rPr>
          <w:rFonts w:hint="eastAsia"/>
          <w:highlight w:val="none"/>
          <w:lang w:val="en-US" w:eastAsia="zh-CN"/>
        </w:rPr>
        <w:t>进入calVel函数后，根据计算出来的速度和角度进行移动，保证计算出来的速度在0.1m/s-0.2m/s之间。Movement类中的和速度也需要介于0.1m/s到0.2m/s之间，否则进入异常状态进行处理。</w:t>
      </w:r>
    </w:p>
    <w:p>
      <w:pPr>
        <w:numPr>
          <w:ilvl w:val="0"/>
          <w:numId w:val="11"/>
        </w:numPr>
        <w:ind w:firstLine="420" w:firstLineChars="0"/>
        <w:rPr>
          <w:rFonts w:hint="default"/>
          <w:highlight w:val="none"/>
          <w:lang w:val="en-US" w:eastAsia="zh-CN"/>
        </w:rPr>
      </w:pPr>
      <w:r>
        <w:rPr>
          <w:rFonts w:hint="eastAsia"/>
          <w:highlight w:val="none"/>
          <w:lang w:val="en-US" w:eastAsia="zh-CN"/>
        </w:rPr>
        <w:t>保证机器人移动的精确性：机器人到达目的地后，其实际位置与目标位置的距离不超过0.1m；</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：到达目的地时需要调用Goal类，检测是否到达指定地点，如果所处位置与期望目的地超过0.1m则返回异常信息。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控制机器人目标识别响应时间：机器人到达指定位置后，应在60s内识别出目标物体；</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：Kinect类调用识别模块时开启计时，如果在60s内没有返回识别成功信息，则返回异常信息。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控制机器人物体抓取响应时间：机器人识别出目标物体后，在60s内完成目标物的抓取；</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：Grasp类调用抓取函数grab开启计时，如果在60s内没有返回抓取成功的信息则返回异常信息。</w:t>
      </w:r>
    </w:p>
    <w:p>
      <w:pPr>
        <w:numPr>
          <w:ilvl w:val="0"/>
          <w:numId w:val="11"/>
        </w:numPr>
        <w:ind w:firstLine="420" w:firstLineChars="0"/>
        <w:rPr>
          <w:rFonts w:hint="default"/>
          <w:highlight w:val="none"/>
          <w:lang w:val="en-US" w:eastAsia="zh-CN"/>
        </w:rPr>
      </w:pPr>
      <w:r>
        <w:rPr>
          <w:rFonts w:hint="eastAsia"/>
          <w:highlight w:val="none"/>
          <w:lang w:val="en-US" w:eastAsia="zh-CN"/>
        </w:rPr>
        <w:t>机器人应拥有处理突发事件的能力，避免对自己或外界造成伤害：若机器人的激光雷达最小探测范围（0.15m）内突然出现障碍物，机器人应在1s内由原来状态转变为静止状态；</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：在Obstacle类中，实时反馈周围0.2m内障碍物情况，如果在以0.15m为半径的园内出现障碍物则反馈信息给Movement类，将各项运动信息置0。</w:t>
      </w:r>
    </w:p>
    <w:p>
      <w:pPr>
        <w:numPr>
          <w:ilvl w:val="0"/>
          <w:numId w:val="11"/>
        </w:numPr>
        <w:ind w:firstLine="420" w:firstLineChars="0"/>
        <w:rPr>
          <w:rFonts w:hint="default"/>
          <w:highlight w:val="none"/>
          <w:lang w:val="en-US" w:eastAsia="zh-CN"/>
        </w:rPr>
      </w:pPr>
      <w:r>
        <w:rPr>
          <w:rFonts w:hint="eastAsia"/>
          <w:highlight w:val="none"/>
          <w:lang w:val="en-US" w:eastAsia="zh-CN"/>
        </w:rPr>
        <w:t>若10min内用户没有向机器人发出新指令，并且机器人不处于当前任务未完成状态，应自动进入休眠状态（即待在原地，机械手爪将之最低并且收起），以保证较低的功耗和较小的占用空间；</w:t>
      </w:r>
    </w:p>
    <w:p>
      <w:pPr>
        <w:numPr>
          <w:ilvl w:val="0"/>
          <w:numId w:val="0"/>
        </w:numPr>
        <w:rPr>
          <w:rFonts w:hint="default" w:eastAsia="宋体"/>
          <w:b w:val="0"/>
          <w:bCs w:val="0"/>
          <w:highlight w:val="none"/>
          <w:lang w:val="en-US" w:eastAsia="zh-CN"/>
        </w:rPr>
      </w:pPr>
      <w:r>
        <w:rPr>
          <w:rFonts w:hint="eastAsia"/>
          <w:b/>
          <w:bCs/>
          <w:highlight w:val="none"/>
          <w:lang w:val="en-US" w:eastAsia="zh-CN"/>
        </w:rPr>
        <w:t>设计考虑：</w:t>
      </w:r>
      <w:r>
        <w:rPr>
          <w:rFonts w:hint="eastAsia"/>
          <w:highlight w:val="none"/>
          <w:lang w:val="en-US" w:eastAsia="zh-CN"/>
        </w:rPr>
        <w:t>具体功能执行完后会给Instruction返回执行完毕的信息，从此时开始计时，若在10min内没有收到用户输入的指令，则调用Movement类对机械臂和运动状态进行调整，进入休眠状态。</w:t>
      </w:r>
    </w:p>
    <w:p>
      <w:pPr>
        <w:numPr>
          <w:ilvl w:val="0"/>
          <w:numId w:val="11"/>
        </w:numPr>
        <w:ind w:firstLine="420" w:firstLineChars="0"/>
        <w:rPr>
          <w:rFonts w:hint="default"/>
          <w:highlight w:val="none"/>
          <w:lang w:val="en-US" w:eastAsia="zh-CN"/>
        </w:rPr>
      </w:pPr>
      <w:r>
        <w:rPr>
          <w:rFonts w:hint="eastAsia"/>
          <w:highlight w:val="none"/>
          <w:lang w:val="en-US" w:eastAsia="zh-CN"/>
        </w:rPr>
        <w:t>若机器人处于休眠状态，用户发出指令后，机器人应在5s内被唤醒，然后对用户发出的指令进行响应。</w:t>
      </w:r>
    </w:p>
    <w:p>
      <w:pPr>
        <w:numPr>
          <w:ilvl w:val="0"/>
          <w:numId w:val="0"/>
        </w:numPr>
        <w:rPr>
          <w:rFonts w:hint="default"/>
          <w:b w:val="0"/>
          <w:bCs w:val="0"/>
          <w:highlight w:val="none"/>
          <w:lang w:val="en-US" w:eastAsia="zh-CN"/>
        </w:rPr>
      </w:pPr>
      <w:r>
        <w:rPr>
          <w:rFonts w:hint="eastAsia"/>
          <w:b/>
          <w:bCs/>
          <w:highlight w:val="none"/>
          <w:lang w:val="en-US" w:eastAsia="zh-CN"/>
        </w:rPr>
        <w:t>设计考虑：</w:t>
      </w:r>
      <w:r>
        <w:rPr>
          <w:rFonts w:hint="eastAsia"/>
          <w:b w:val="0"/>
          <w:bCs w:val="0"/>
          <w:highlight w:val="none"/>
          <w:lang w:val="en-US" w:eastAsia="zh-CN"/>
        </w:rPr>
        <w:t>用户发出指令后，</w:t>
      </w:r>
      <w:r>
        <w:rPr>
          <w:rFonts w:hint="eastAsia"/>
          <w:highlight w:val="none"/>
          <w:lang w:val="en-US" w:eastAsia="zh-CN"/>
        </w:rPr>
        <w:t>Instruction</w:t>
      </w:r>
      <w:r>
        <w:rPr>
          <w:rFonts w:hint="eastAsia"/>
          <w:b w:val="0"/>
          <w:bCs w:val="0"/>
          <w:highlight w:val="none"/>
          <w:lang w:val="en-US" w:eastAsia="zh-CN"/>
        </w:rPr>
        <w:t>类将根据不同功能调用具体类别，在5s内得到具体功能的反馈信息，若在5s内没有收到反馈信息则进入异常状态。</w:t>
      </w:r>
    </w:p>
    <w:p>
      <w:pPr>
        <w:pStyle w:val="4"/>
        <w:numPr>
          <w:ilvl w:val="2"/>
          <w:numId w:val="1"/>
        </w:numPr>
        <w:bidi w:val="0"/>
        <w:rPr>
          <w:rFonts w:hint="default"/>
          <w:lang w:val="en-US" w:eastAsia="zh-CN"/>
        </w:rPr>
      </w:pPr>
      <w:r>
        <w:rPr>
          <w:rFonts w:hint="eastAsia"/>
          <w:lang w:val="en-US" w:eastAsia="zh-CN"/>
        </w:rPr>
        <w:t>系统可用性</w:t>
      </w:r>
    </w:p>
    <w:p>
      <w:pPr>
        <w:numPr>
          <w:ilvl w:val="0"/>
          <w:numId w:val="12"/>
        </w:numPr>
        <w:ind w:firstLine="420" w:firstLineChars="0"/>
        <w:rPr>
          <w:rFonts w:hint="default"/>
          <w:lang w:val="en-US" w:eastAsia="zh-CN"/>
        </w:rPr>
      </w:pPr>
      <w:r>
        <w:rPr>
          <w:rFonts w:hint="eastAsia"/>
          <w:lang w:val="en-US" w:eastAsia="zh-CN"/>
        </w:rPr>
        <w:t>周围环境不是特别复杂（即理论上机器人一定能找到从始发点到目的地的一条安全且对于机器人来说足够宽敞的环境）的情况下，确定始发点和目标点后，机器人应能够规划出至少一条路径，并在移动前对路径全程进行检查，保证机器人能安全通过；</w:t>
      </w:r>
    </w:p>
    <w:p>
      <w:pPr>
        <w:numPr>
          <w:ilvl w:val="0"/>
          <w:numId w:val="0"/>
        </w:numPr>
        <w:rPr>
          <w:rFonts w:hint="default"/>
          <w:lang w:val="en-US" w:eastAsia="zh-CN"/>
        </w:rPr>
      </w:pPr>
      <w:r>
        <w:rPr>
          <w:rFonts w:hint="eastAsia"/>
          <w:b/>
          <w:bCs/>
          <w:lang w:val="en-US" w:eastAsia="zh-CN"/>
        </w:rPr>
        <w:t>设计考虑：</w:t>
      </w:r>
      <w:r>
        <w:rPr>
          <w:rFonts w:hint="eastAsia"/>
          <w:b w:val="0"/>
          <w:bCs w:val="0"/>
          <w:lang w:val="en-US" w:eastAsia="zh-CN"/>
        </w:rPr>
        <w:t>costmap函数实时进行局部路径规划，如果成功选择一条安全路径，则在行进过程中实时采样机器人速度、角度，对行驶路线进行更新。</w:t>
      </w:r>
    </w:p>
    <w:p>
      <w:pPr>
        <w:numPr>
          <w:ilvl w:val="0"/>
          <w:numId w:val="12"/>
        </w:numPr>
        <w:ind w:firstLine="420" w:firstLineChars="0"/>
        <w:rPr>
          <w:rFonts w:hint="default"/>
          <w:lang w:val="en-US" w:eastAsia="zh-CN"/>
        </w:rPr>
      </w:pPr>
      <w:r>
        <w:rPr>
          <w:rFonts w:hint="eastAsia"/>
          <w:lang w:val="en-US" w:eastAsia="zh-CN"/>
        </w:rPr>
        <w:t>环境原因导致机器人无法规划出一条安全宽敞的路径，应不予移动，并且向操控者发出报警提示；</w:t>
      </w:r>
    </w:p>
    <w:p>
      <w:pPr>
        <w:numPr>
          <w:ilvl w:val="0"/>
          <w:numId w:val="0"/>
        </w:numPr>
        <w:rPr>
          <w:rFonts w:hint="default"/>
          <w:lang w:val="en-US" w:eastAsia="zh-CN"/>
        </w:rPr>
      </w:pPr>
      <w:r>
        <w:rPr>
          <w:rFonts w:hint="eastAsia"/>
          <w:b/>
          <w:bCs/>
          <w:lang w:val="en-US" w:eastAsia="zh-CN"/>
        </w:rPr>
        <w:t>设计考虑：</w:t>
      </w:r>
      <w:r>
        <w:rPr>
          <w:rFonts w:hint="eastAsia"/>
          <w:lang w:val="en-US" w:eastAsia="zh-CN"/>
        </w:rPr>
        <w:t>规划失败时将进入Exception类，反馈相关信息给</w:t>
      </w:r>
      <w:r>
        <w:rPr>
          <w:rFonts w:hint="eastAsia"/>
          <w:highlight w:val="none"/>
          <w:lang w:val="en-US" w:eastAsia="zh-CN"/>
        </w:rPr>
        <w:t>Instruction</w:t>
      </w:r>
      <w:r>
        <w:rPr>
          <w:rFonts w:hint="eastAsia"/>
          <w:lang w:val="en-US" w:eastAsia="zh-CN"/>
        </w:rPr>
        <w:t>类，</w:t>
      </w:r>
      <w:r>
        <w:rPr>
          <w:rFonts w:hint="eastAsia"/>
          <w:highlight w:val="none"/>
          <w:lang w:val="en-US" w:eastAsia="zh-CN"/>
        </w:rPr>
        <w:t>Instruction</w:t>
      </w:r>
      <w:r>
        <w:rPr>
          <w:rFonts w:hint="eastAsia"/>
          <w:lang w:val="en-US" w:eastAsia="zh-CN"/>
        </w:rPr>
        <w:t>类反馈信息给GUI类，向用户界面发出报警信息；同时将Movement类中运动参数全部置零。</w:t>
      </w:r>
    </w:p>
    <w:p>
      <w:pPr>
        <w:numPr>
          <w:ilvl w:val="0"/>
          <w:numId w:val="12"/>
        </w:numPr>
        <w:ind w:firstLine="420" w:firstLineChars="0"/>
        <w:rPr>
          <w:rFonts w:hint="default"/>
          <w:lang w:val="en-US" w:eastAsia="zh-CN"/>
        </w:rPr>
      </w:pPr>
      <w:r>
        <w:rPr>
          <w:rFonts w:hint="eastAsia"/>
          <w:lang w:val="en-US" w:eastAsia="zh-CN"/>
        </w:rPr>
        <w:t>当用户没有向机器人发出新指令，并且机器人不处于当前任务未完成的状态时，应待在原地待命，并且不进行任何动作；规定10min内没有接到新指令，即进入休眠状态；</w:t>
      </w:r>
    </w:p>
    <w:p>
      <w:pPr>
        <w:numPr>
          <w:ilvl w:val="0"/>
          <w:numId w:val="12"/>
        </w:numPr>
        <w:ind w:firstLine="420" w:firstLineChars="0"/>
        <w:rPr>
          <w:rFonts w:hint="default"/>
          <w:highlight w:val="none"/>
          <w:lang w:val="en-US" w:eastAsia="zh-CN"/>
        </w:rPr>
      </w:pPr>
      <w:r>
        <w:rPr>
          <w:rFonts w:hint="eastAsia"/>
          <w:highlight w:val="none"/>
          <w:lang w:val="en-US" w:eastAsia="zh-CN"/>
        </w:rPr>
        <w:t>机器人运行过程中，始终避免与禁止的物体发生碰撞；若机器人已经处于静止状态，但是有物体持续向机器人方向移动并且最终导致碰撞，碰撞责任不由机器人以及机器人开发人员承担；</w:t>
      </w:r>
    </w:p>
    <w:p>
      <w:pPr>
        <w:numPr>
          <w:ilvl w:val="0"/>
          <w:numId w:val="0"/>
        </w:numPr>
        <w:rPr>
          <w:rFonts w:hint="default"/>
          <w:highlight w:val="none"/>
          <w:lang w:val="en-US" w:eastAsia="zh-CN"/>
        </w:rPr>
      </w:pPr>
      <w:r>
        <w:rPr>
          <w:rFonts w:hint="eastAsia"/>
          <w:b/>
          <w:bCs/>
          <w:highlight w:val="none"/>
          <w:lang w:val="en-US" w:eastAsia="zh-CN"/>
        </w:rPr>
        <w:t>设计考虑：</w:t>
      </w:r>
      <w:r>
        <w:rPr>
          <w:rFonts w:hint="eastAsia"/>
          <w:highlight w:val="none"/>
          <w:lang w:val="en-US" w:eastAsia="zh-CN"/>
        </w:rPr>
        <w:t>机器人在静止状态未进入休眠状态时，激光雷达仍会工作，若在0.15m内有障碍物，则将发出报警信息。</w:t>
      </w:r>
    </w:p>
    <w:p>
      <w:pPr>
        <w:numPr>
          <w:ilvl w:val="0"/>
          <w:numId w:val="12"/>
        </w:numPr>
        <w:ind w:firstLine="420" w:firstLineChars="0"/>
        <w:rPr>
          <w:rFonts w:hint="default"/>
          <w:highlight w:val="none"/>
          <w:lang w:val="en-US" w:eastAsia="zh-CN"/>
        </w:rPr>
      </w:pPr>
      <w:r>
        <w:rPr>
          <w:rFonts w:hint="eastAsia"/>
          <w:highlight w:val="none"/>
          <w:lang w:val="en-US" w:eastAsia="zh-CN"/>
        </w:rPr>
        <w:t>抓取物体的过程中，机械手爪抓取物体的力度应当适中，力度不应过大而损坏物体，也不应过小导致物体掉落。</w:t>
      </w:r>
    </w:p>
    <w:p>
      <w:pPr>
        <w:numPr>
          <w:ilvl w:val="0"/>
          <w:numId w:val="0"/>
        </w:numPr>
        <w:rPr>
          <w:rFonts w:hint="eastAsia"/>
        </w:rPr>
      </w:pPr>
      <w:r>
        <w:rPr>
          <w:rFonts w:hint="eastAsia"/>
          <w:b/>
          <w:bCs/>
          <w:highlight w:val="none"/>
          <w:lang w:val="en-US" w:eastAsia="zh-CN"/>
        </w:rPr>
        <w:t>设计考虑：</w:t>
      </w:r>
      <w:r>
        <w:rPr>
          <w:rFonts w:hint="eastAsia"/>
          <w:highlight w:val="none"/>
          <w:lang w:val="en-US" w:eastAsia="zh-CN"/>
        </w:rPr>
        <w:t>选择物品前需要用户确认物品不含以下信息，物品过于柔软、光滑和沉重，否则机械臂在抓取物品时将损坏物品或自身损坏。</w:t>
      </w:r>
    </w:p>
    <w:p>
      <w:pPr>
        <w:pStyle w:val="4"/>
        <w:numPr>
          <w:ilvl w:val="2"/>
          <w:numId w:val="1"/>
        </w:numPr>
        <w:bidi w:val="0"/>
        <w:rPr>
          <w:rFonts w:hint="default"/>
          <w:lang w:val="en-US" w:eastAsia="zh-CN"/>
        </w:rPr>
      </w:pPr>
      <w:bookmarkStart w:id="186" w:name="_Toc9099"/>
      <w:r>
        <w:rPr>
          <w:rFonts w:hint="eastAsia"/>
          <w:lang w:val="en-US" w:eastAsia="zh-CN"/>
        </w:rPr>
        <w:t>可移植性</w:t>
      </w:r>
      <w:bookmarkEnd w:id="186"/>
    </w:p>
    <w:p>
      <w:pPr>
        <w:numPr>
          <w:ilvl w:val="0"/>
          <w:numId w:val="0"/>
        </w:numPr>
        <w:ind w:firstLine="420" w:firstLineChars="0"/>
        <w:rPr>
          <w:rFonts w:hint="eastAsia"/>
          <w:lang w:val="en-US" w:eastAsia="zh-CN"/>
        </w:rPr>
      </w:pPr>
      <w:r>
        <w:rPr>
          <w:rFonts w:hint="eastAsia"/>
          <w:lang w:val="en-US" w:eastAsia="zh-CN"/>
        </w:rPr>
        <w:t>系统应当具有可移植性：保证了新环境中安装有程序正常运行所依赖的一切环境和包之后，机器人路径规划、移动、目标检测以及物体抓取等相关代码应可移植到新环境中，并且机器人程序可正常运行，并且原有环境下可以进行的一切指令的运行效果与新环境中运行无异。</w:t>
      </w:r>
    </w:p>
    <w:p>
      <w:pPr>
        <w:numPr>
          <w:ilvl w:val="0"/>
          <w:numId w:val="0"/>
        </w:numPr>
        <w:rPr>
          <w:rFonts w:hint="default"/>
          <w:lang w:val="en-US" w:eastAsia="zh-CN"/>
        </w:rPr>
      </w:pPr>
      <w:r>
        <w:rPr>
          <w:rFonts w:hint="eastAsia"/>
          <w:b/>
          <w:bCs/>
          <w:lang w:val="en-US" w:eastAsia="zh-CN"/>
        </w:rPr>
        <w:t>设计考虑：</w:t>
      </w:r>
      <w:r>
        <w:rPr>
          <w:rFonts w:hint="eastAsia"/>
          <w:lang w:val="en-US" w:eastAsia="zh-CN"/>
        </w:rPr>
        <w:t>目前所依赖的环境和包采取启智源代码以及Kinect系列的源代码，新环境需要满足是Ubuntu16.04的操作系统。</w:t>
      </w:r>
    </w:p>
    <w:p>
      <w:pPr>
        <w:pStyle w:val="4"/>
        <w:numPr>
          <w:ilvl w:val="2"/>
          <w:numId w:val="1"/>
        </w:numPr>
        <w:bidi w:val="0"/>
        <w:rPr>
          <w:rFonts w:hint="default"/>
          <w:lang w:val="en-US" w:eastAsia="zh-CN"/>
        </w:rPr>
      </w:pPr>
      <w:bookmarkStart w:id="187" w:name="_Toc17543"/>
      <w:r>
        <w:rPr>
          <w:rFonts w:hint="eastAsia"/>
          <w:lang w:val="en-US" w:eastAsia="zh-CN"/>
        </w:rPr>
        <w:t>完整性</w:t>
      </w:r>
      <w:bookmarkEnd w:id="187"/>
    </w:p>
    <w:p>
      <w:pPr>
        <w:numPr>
          <w:ilvl w:val="0"/>
          <w:numId w:val="0"/>
        </w:numPr>
        <w:ind w:firstLine="420" w:firstLineChars="0"/>
        <w:rPr>
          <w:rFonts w:hint="eastAsia"/>
          <w:lang w:val="en-US" w:eastAsia="zh-CN"/>
        </w:rPr>
      </w:pPr>
      <w:r>
        <w:rPr>
          <w:rFonts w:hint="eastAsia"/>
          <w:lang w:val="en-US" w:eastAsia="zh-CN"/>
        </w:rPr>
        <w:t>系统应实现规格说明书所规定的一切功能，用户按照手册使用机器人，应保证所有指令都能正常执行。</w:t>
      </w:r>
    </w:p>
    <w:p>
      <w:pPr>
        <w:numPr>
          <w:ilvl w:val="0"/>
          <w:numId w:val="0"/>
        </w:numPr>
        <w:rPr>
          <w:rFonts w:hint="default"/>
          <w:lang w:val="en-US" w:eastAsia="zh-CN"/>
        </w:rPr>
      </w:pPr>
      <w:r>
        <w:rPr>
          <w:rFonts w:hint="eastAsia"/>
          <w:b/>
          <w:bCs/>
          <w:lang w:val="en-US" w:eastAsia="zh-CN"/>
        </w:rPr>
        <w:t>设计考虑：</w:t>
      </w:r>
      <w:r>
        <w:rPr>
          <w:rFonts w:hint="eastAsia"/>
          <w:lang w:val="en-US" w:eastAsia="zh-CN"/>
        </w:rPr>
        <w:t>使用机器人手册将在后续第一次代码开发完成后进行编写，用户可执行的功能为本次软件开发的具体功能。</w:t>
      </w:r>
    </w:p>
    <w:p>
      <w:pPr>
        <w:pStyle w:val="4"/>
        <w:numPr>
          <w:ilvl w:val="2"/>
          <w:numId w:val="1"/>
        </w:numPr>
        <w:bidi w:val="0"/>
        <w:rPr>
          <w:rFonts w:hint="default"/>
          <w:lang w:val="en-US" w:eastAsia="zh-CN"/>
        </w:rPr>
      </w:pPr>
      <w:bookmarkStart w:id="188" w:name="_Toc24141"/>
      <w:r>
        <w:rPr>
          <w:rFonts w:hint="eastAsia"/>
          <w:lang w:val="en-US" w:eastAsia="zh-CN"/>
        </w:rPr>
        <w:t>可扩展性</w:t>
      </w:r>
      <w:bookmarkEnd w:id="188"/>
    </w:p>
    <w:p>
      <w:pPr>
        <w:numPr>
          <w:ilvl w:val="0"/>
          <w:numId w:val="13"/>
        </w:numPr>
        <w:ind w:firstLine="420" w:firstLineChars="0"/>
        <w:rPr>
          <w:rFonts w:hint="default"/>
          <w:lang w:val="en-US" w:eastAsia="zh-CN"/>
        </w:rPr>
      </w:pPr>
      <w:r>
        <w:rPr>
          <w:rFonts w:hint="eastAsia"/>
          <w:lang w:val="en-US" w:eastAsia="zh-CN"/>
        </w:rPr>
        <w:t>任何对象的任何方法代码长度均不应超过200行；</w:t>
      </w:r>
    </w:p>
    <w:p>
      <w:pPr>
        <w:numPr>
          <w:ilvl w:val="0"/>
          <w:numId w:val="13"/>
        </w:numPr>
        <w:ind w:firstLine="420" w:firstLineChars="0"/>
        <w:rPr>
          <w:rFonts w:hint="default"/>
          <w:lang w:val="en-US" w:eastAsia="zh-CN"/>
        </w:rPr>
      </w:pPr>
      <w:r>
        <w:rPr>
          <w:rFonts w:hint="eastAsia"/>
          <w:lang w:val="en-US" w:eastAsia="zh-CN"/>
        </w:rPr>
        <w:t>每个对象通过消息交互，对象之间应该尽量保证透明性：即提供了对象之间消息传递的方式后，一个对象代码的修改应努力保证不影响另一个对象的代码正常运行；</w:t>
      </w:r>
    </w:p>
    <w:p>
      <w:pPr>
        <w:numPr>
          <w:ilvl w:val="0"/>
          <w:numId w:val="13"/>
        </w:numPr>
        <w:ind w:firstLine="420" w:firstLineChars="0"/>
        <w:rPr>
          <w:rFonts w:hint="default"/>
          <w:lang w:val="en-US" w:eastAsia="zh-CN"/>
        </w:rPr>
      </w:pPr>
      <w:r>
        <w:rPr>
          <w:rFonts w:hint="eastAsia"/>
          <w:lang w:val="en-US" w:eastAsia="zh-CN"/>
        </w:rPr>
        <w:t>90%bug的修改时间不应该超过3日；</w:t>
      </w:r>
    </w:p>
    <w:p>
      <w:pPr>
        <w:numPr>
          <w:ilvl w:val="0"/>
          <w:numId w:val="13"/>
        </w:numPr>
        <w:ind w:firstLine="420" w:firstLineChars="0"/>
        <w:rPr>
          <w:rFonts w:hint="default"/>
          <w:lang w:val="en-US" w:eastAsia="zh-CN"/>
        </w:rPr>
      </w:pPr>
      <w:r>
        <w:rPr>
          <w:rFonts w:hint="eastAsia"/>
          <w:lang w:val="en-US" w:eastAsia="zh-CN"/>
        </w:rPr>
        <w:t>新增加功能不应导致大幅修改原有代码；</w:t>
      </w:r>
    </w:p>
    <w:p>
      <w:pPr>
        <w:numPr>
          <w:ilvl w:val="0"/>
          <w:numId w:val="13"/>
        </w:numPr>
        <w:ind w:firstLine="420" w:firstLineChars="0"/>
        <w:rPr>
          <w:rFonts w:hint="default"/>
          <w:lang w:val="en-US" w:eastAsia="zh-CN"/>
        </w:rPr>
      </w:pPr>
      <w:r>
        <w:rPr>
          <w:rFonts w:hint="eastAsia"/>
          <w:lang w:val="en-US" w:eastAsia="zh-CN"/>
        </w:rPr>
        <w:t>代码设计时应参照设计模式。</w:t>
      </w:r>
    </w:p>
    <w:p>
      <w:pPr>
        <w:pStyle w:val="4"/>
        <w:numPr>
          <w:ilvl w:val="2"/>
          <w:numId w:val="1"/>
        </w:numPr>
        <w:bidi w:val="0"/>
        <w:rPr>
          <w:rFonts w:hint="default"/>
          <w:lang w:val="en-US" w:eastAsia="zh-CN"/>
        </w:rPr>
      </w:pPr>
      <w:bookmarkStart w:id="189" w:name="_Toc23482"/>
      <w:r>
        <w:rPr>
          <w:rFonts w:hint="eastAsia"/>
          <w:lang w:val="en-US" w:eastAsia="zh-CN"/>
        </w:rPr>
        <w:t>健壮性</w:t>
      </w:r>
      <w:bookmarkEnd w:id="189"/>
    </w:p>
    <w:p>
      <w:pPr>
        <w:numPr>
          <w:ilvl w:val="0"/>
          <w:numId w:val="14"/>
        </w:numPr>
        <w:ind w:firstLine="420" w:firstLineChars="0"/>
        <w:rPr>
          <w:rFonts w:hint="eastAsia"/>
          <w:lang w:val="en-US" w:eastAsia="zh-CN"/>
        </w:rPr>
      </w:pPr>
      <w:r>
        <w:rPr>
          <w:rFonts w:hint="eastAsia"/>
          <w:lang w:val="en-US" w:eastAsia="zh-CN"/>
        </w:rPr>
        <w:t>合理的温度、湿度、光照的变化不应导致机器人失效；</w:t>
      </w:r>
    </w:p>
    <w:p>
      <w:pPr>
        <w:numPr>
          <w:ilvl w:val="0"/>
          <w:numId w:val="14"/>
        </w:numPr>
        <w:ind w:left="0" w:leftChars="0" w:firstLine="420" w:firstLineChars="0"/>
        <w:rPr>
          <w:rFonts w:hint="default"/>
          <w:lang w:val="en-US" w:eastAsia="zh-CN"/>
        </w:rPr>
      </w:pPr>
      <w:r>
        <w:rPr>
          <w:rFonts w:hint="eastAsia"/>
          <w:lang w:val="en-US" w:eastAsia="zh-CN"/>
        </w:rPr>
        <w:t>地理位置以及环境的嘈杂程度不应对机器人的工作效果产生影响。</w:t>
      </w:r>
    </w:p>
    <w:p>
      <w:pPr>
        <w:pStyle w:val="4"/>
        <w:numPr>
          <w:ilvl w:val="2"/>
          <w:numId w:val="1"/>
        </w:numPr>
        <w:bidi w:val="0"/>
        <w:rPr>
          <w:rFonts w:hint="default"/>
          <w:lang w:val="en-US" w:eastAsia="zh-CN"/>
        </w:rPr>
      </w:pPr>
      <w:bookmarkStart w:id="190" w:name="_Toc107"/>
      <w:r>
        <w:rPr>
          <w:rFonts w:hint="eastAsia"/>
          <w:lang w:val="en-US" w:eastAsia="zh-CN"/>
        </w:rPr>
        <w:t>易用性</w:t>
      </w:r>
      <w:bookmarkEnd w:id="190"/>
    </w:p>
    <w:p>
      <w:pPr>
        <w:numPr>
          <w:ilvl w:val="0"/>
          <w:numId w:val="0"/>
        </w:numPr>
        <w:ind w:firstLine="420" w:firstLineChars="0"/>
        <w:rPr>
          <w:rFonts w:hint="eastAsia"/>
          <w:lang w:val="en-US" w:eastAsia="zh-CN"/>
        </w:rPr>
      </w:pPr>
      <w:r>
        <w:rPr>
          <w:rFonts w:hint="eastAsia"/>
          <w:lang w:val="en-US" w:eastAsia="zh-CN"/>
        </w:rPr>
        <w:t>机器人操作保证对用户友好：经过简单介绍后，不熟悉机器人的用户应能够在3min内完成机器人始发点、目标点以及目标物体的设定。</w:t>
      </w:r>
    </w:p>
    <w:p>
      <w:pPr>
        <w:numPr>
          <w:ilvl w:val="0"/>
          <w:numId w:val="0"/>
        </w:numPr>
        <w:ind w:firstLine="420" w:firstLineChars="0"/>
        <w:rPr>
          <w:rFonts w:hint="default"/>
          <w:lang w:val="en-US" w:eastAsia="zh-CN"/>
        </w:rPr>
      </w:pPr>
      <w:r>
        <w:rPr>
          <w:rFonts w:hint="eastAsia"/>
          <w:b/>
          <w:bCs/>
          <w:lang w:val="en-US" w:eastAsia="zh-CN"/>
        </w:rPr>
        <w:t>设计考虑：</w:t>
      </w:r>
      <w:r>
        <w:rPr>
          <w:rFonts w:hint="eastAsia"/>
          <w:lang w:val="en-US" w:eastAsia="zh-CN"/>
        </w:rPr>
        <w:t>界面操作详细设计见接口设计中“对外用户调用接口”。</w:t>
      </w:r>
    </w:p>
    <w:p>
      <w:pPr>
        <w:pStyle w:val="4"/>
        <w:numPr>
          <w:ilvl w:val="2"/>
          <w:numId w:val="1"/>
        </w:numPr>
        <w:bidi w:val="0"/>
        <w:rPr>
          <w:rFonts w:hint="default"/>
          <w:lang w:val="en-US" w:eastAsia="zh-CN"/>
        </w:rPr>
      </w:pPr>
      <w:bookmarkStart w:id="191" w:name="_Toc993"/>
      <w:r>
        <w:rPr>
          <w:rFonts w:hint="eastAsia"/>
          <w:lang w:val="en-US" w:eastAsia="zh-CN"/>
        </w:rPr>
        <w:t>安全性</w:t>
      </w:r>
      <w:bookmarkEnd w:id="191"/>
    </w:p>
    <w:p>
      <w:pPr>
        <w:numPr>
          <w:ilvl w:val="0"/>
          <w:numId w:val="15"/>
        </w:numPr>
        <w:ind w:firstLine="420" w:firstLineChars="0"/>
        <w:rPr>
          <w:rFonts w:hint="eastAsia"/>
          <w:lang w:val="en-US" w:eastAsia="zh-CN"/>
        </w:rPr>
      </w:pPr>
      <w:r>
        <w:rPr>
          <w:rFonts w:hint="eastAsia"/>
          <w:lang w:val="en-US" w:eastAsia="zh-CN"/>
        </w:rPr>
        <w:t>机器人应在室内环境下运行，保证机器人所处环境地面坚硬、平滑、无较大裂缝、干燥、温度适宜，坡道坡度不大于15°，能够承载不小于40kg的重量，并且能够提供足够抓地力，例如瓷砖、木地板、大理石、毯砖等；</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在运行机器人前，在用户界面中展现机器人运行环境条件，以免因为环境因素损坏机器人硬软件。</w:t>
      </w:r>
    </w:p>
    <w:p>
      <w:pPr>
        <w:numPr>
          <w:ilvl w:val="0"/>
          <w:numId w:val="15"/>
        </w:numPr>
        <w:ind w:left="0" w:leftChars="0" w:firstLine="420" w:firstLineChars="0"/>
        <w:rPr>
          <w:rFonts w:hint="default"/>
          <w:lang w:val="en-US" w:eastAsia="zh-CN"/>
        </w:rPr>
      </w:pPr>
      <w:r>
        <w:rPr>
          <w:rFonts w:hint="eastAsia"/>
          <w:lang w:val="en-US" w:eastAsia="zh-CN"/>
        </w:rPr>
        <w:t>机器人没有防水功能，为保证用户以及机器人的安全，应保证机器人所处环境内没有可能导致泼洒的液体，例如盛有饮料的水杯，更不能让机器人抓取可能导致液体泼洒的物体；</w:t>
      </w:r>
    </w:p>
    <w:p>
      <w:pPr>
        <w:numPr>
          <w:ilvl w:val="0"/>
          <w:numId w:val="0"/>
        </w:numPr>
        <w:rPr>
          <w:rFonts w:hint="default"/>
          <w:lang w:val="en-US" w:eastAsia="zh-CN"/>
        </w:rPr>
      </w:pPr>
      <w:r>
        <w:rPr>
          <w:rFonts w:hint="eastAsia"/>
          <w:b/>
          <w:bCs/>
          <w:lang w:val="en-US" w:eastAsia="zh-CN"/>
        </w:rPr>
        <w:t>设计考虑：</w:t>
      </w:r>
      <w:r>
        <w:rPr>
          <w:rFonts w:hint="eastAsia"/>
          <w:lang w:val="en-US" w:eastAsia="zh-CN"/>
        </w:rPr>
        <w:t>在运行机器人前，在用户界面中展现机器人运行环境条件，抓取任务时，物品选取需满足一定条件：非敞口含有液体的容器、非陶瓷玻璃制品、非超过10kg的物品。</w:t>
      </w:r>
    </w:p>
    <w:p>
      <w:pPr>
        <w:numPr>
          <w:ilvl w:val="0"/>
          <w:numId w:val="15"/>
        </w:numPr>
        <w:ind w:left="0" w:leftChars="0" w:firstLine="420" w:firstLineChars="0"/>
        <w:rPr>
          <w:rFonts w:hint="default"/>
          <w:lang w:val="en-US" w:eastAsia="zh-CN"/>
        </w:rPr>
      </w:pPr>
      <w:r>
        <w:rPr>
          <w:rFonts w:hint="eastAsia"/>
          <w:lang w:val="en-US" w:eastAsia="zh-CN"/>
        </w:rPr>
        <w:t>为保证用户以及机器人的安全，应尽量保证机器人所属环境内没有可能因为移动或者掉落导致破碎的玻璃或陶瓷制品制品，如水杯、花瓶等，更不能让机器人抓取此类容易因掉落而破碎的危险物品；</w:t>
      </w:r>
    </w:p>
    <w:p>
      <w:pPr>
        <w:numPr>
          <w:ilvl w:val="0"/>
          <w:numId w:val="15"/>
        </w:numPr>
        <w:ind w:left="0" w:leftChars="0" w:firstLine="420" w:firstLineChars="0"/>
        <w:rPr>
          <w:rFonts w:hint="default"/>
          <w:lang w:val="en-US" w:eastAsia="zh-CN"/>
        </w:rPr>
      </w:pPr>
      <w:r>
        <w:rPr>
          <w:rFonts w:hint="eastAsia"/>
          <w:lang w:val="en-US" w:eastAsia="zh-CN"/>
        </w:rPr>
        <w:t>启智ROS机器人的承载能力为10kg，任何情况下都不能允许机器人抓取重量超过10kg的物体；</w:t>
      </w:r>
    </w:p>
    <w:p>
      <w:pPr>
        <w:numPr>
          <w:ilvl w:val="0"/>
          <w:numId w:val="15"/>
        </w:numPr>
        <w:ind w:left="0" w:leftChars="0" w:firstLine="420" w:firstLineChars="0"/>
        <w:rPr>
          <w:rFonts w:hint="default"/>
          <w:lang w:val="en-US" w:eastAsia="zh-CN"/>
        </w:rPr>
      </w:pPr>
      <w:r>
        <w:rPr>
          <w:rFonts w:hint="eastAsia"/>
          <w:lang w:val="en-US" w:eastAsia="zh-CN"/>
        </w:rPr>
        <w:t>机器人的工作环境温度应在15℃~35℃，应避免过冷或过热对机器人电池造成影响，引发安全隐患。同时，机器人工作环境中应避免明火、肉眼可见的放电等不安全因素；</w:t>
      </w:r>
    </w:p>
    <w:p>
      <w:pPr>
        <w:numPr>
          <w:ilvl w:val="0"/>
          <w:numId w:val="15"/>
        </w:numPr>
        <w:ind w:left="0" w:leftChars="0" w:firstLine="420" w:firstLineChars="0"/>
        <w:rPr>
          <w:rFonts w:hint="default"/>
          <w:lang w:val="en-US" w:eastAsia="zh-CN"/>
        </w:rPr>
      </w:pPr>
      <w:r>
        <w:rPr>
          <w:rFonts w:hint="eastAsia"/>
          <w:lang w:val="en-US" w:eastAsia="zh-CN"/>
        </w:rPr>
        <w:t>机器人整机重量约为30kg，组成部件均为坚硬物体，且不可避免的有棱角，因此机器人移动速率不应超过0.2m/s，以防止对用户以及机器人造成损伤。</w:t>
      </w:r>
    </w:p>
    <w:p>
      <w:pPr>
        <w:numPr>
          <w:ilvl w:val="0"/>
          <w:numId w:val="0"/>
        </w:numPr>
        <w:rPr>
          <w:rFonts w:hint="default"/>
          <w:b w:val="0"/>
          <w:bCs w:val="0"/>
          <w:lang w:val="en-US" w:eastAsia="zh-CN"/>
        </w:rPr>
      </w:pPr>
      <w:r>
        <w:rPr>
          <w:rFonts w:hint="eastAsia"/>
          <w:b/>
          <w:bCs/>
          <w:lang w:val="en-US" w:eastAsia="zh-CN"/>
        </w:rPr>
        <w:t>设计考虑：</w:t>
      </w:r>
      <w:r>
        <w:rPr>
          <w:rFonts w:hint="eastAsia"/>
          <w:b w:val="0"/>
          <w:bCs w:val="0"/>
          <w:lang w:val="en-US" w:eastAsia="zh-CN"/>
        </w:rPr>
        <w:t>实时移动速率应在用户界面显示，若用户设置速率高于0.2m/s，则按照0.2m/s的速率前行，且在用户界面告知用户限制速率大小。</w:t>
      </w:r>
    </w:p>
    <w:p/>
    <w:sectPr>
      <w:headerReference r:id="rId4" w:type="default"/>
      <w:footerReference r:id="rId5" w:type="default"/>
      <w:pgSz w:w="11906" w:h="16838"/>
      <w:pgMar w:top="1440" w:right="1797" w:bottom="1440" w:left="1797" w:header="851" w:footer="992" w:gutter="0"/>
      <w:pgNumType w:start="1"/>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汉仪书宋二KW"/>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汉仪书宋二KW"/>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panose1 w:val="02040503050406030204"/>
    <w:charset w:val="00"/>
    <w:family w:val="roman"/>
    <w:pitch w:val="default"/>
    <w:sig w:usb0="E00006FF" w:usb1="420024FF" w:usb2="02000000" w:usb3="00000000" w:csb0="2000019F" w:csb1="00000000"/>
  </w:font>
  <w:font w:name="Calibri">
    <w:altName w:val="Helvetica Neue"/>
    <w:panose1 w:val="020F0502020204030204"/>
    <w:charset w:val="00"/>
    <w:family w:val="swiss"/>
    <w:pitch w:val="default"/>
    <w:sig w:usb0="00000000" w:usb1="00000000" w:usb2="00000001" w:usb3="00000000" w:csb0="0000019F" w:csb1="00000000"/>
  </w:font>
  <w:font w:name="汉仪书宋二KW">
    <w:panose1 w:val="00020600040101010101"/>
    <w:charset w:val="86"/>
    <w:family w:val="auto"/>
    <w:pitch w:val="default"/>
    <w:sig w:usb0="A00002BF" w:usb1="18EF7CFA" w:usb2="00000016" w:usb3="00000000" w:csb0="00040000" w:csb1="00000000"/>
  </w:font>
  <w:font w:name="苹方-简">
    <w:panose1 w:val="020B0400000000000000"/>
    <w:charset w:val="86"/>
    <w:family w:val="auto"/>
    <w:pitch w:val="default"/>
    <w:sig w:usb0="A00002FF" w:usb1="7ACFFDFB" w:usb2="00000017" w:usb3="00000000" w:csb0="00040001" w:csb1="00000000"/>
  </w:font>
  <w:font w:name="Helvetica Neue">
    <w:panose1 w:val="02000503000000020004"/>
    <w:charset w:val="00"/>
    <w:family w:val="auto"/>
    <w:pitch w:val="default"/>
    <w:sig w:usb0="E50002FF" w:usb1="500079DB" w:usb2="00000010" w:usb3="00000000" w:csb0="00000000" w:csb1="00000000"/>
  </w:font>
  <w:font w:name="Wingdings">
    <w:panose1 w:val="05000000000000000000"/>
    <w:charset w:val="02"/>
    <w:family w:val="auto"/>
    <w:pitch w:val="default"/>
    <w:sig w:usb0="00000000" w:usb1="00000000" w:usb2="00000000" w:usb3="00000000" w:csb0="80000000" w:csb1="00000000"/>
  </w:font>
  <w:font w:name="Arial">
    <w:panose1 w:val="020B0604020202090204"/>
    <w:charset w:val="01"/>
    <w:family w:val="swiss"/>
    <w:pitch w:val="default"/>
    <w:sig w:usb0="E0000AFF" w:usb1="00007843" w:usb2="00000001" w:usb3="00000000" w:csb0="400001BF" w:csb1="DFF70000"/>
  </w:font>
  <w:font w:name="黑体">
    <w:altName w:val="汉仪中黑KW"/>
    <w:panose1 w:val="02010609060101010101"/>
    <w:charset w:val="86"/>
    <w:family w:val="auto"/>
    <w:pitch w:val="default"/>
    <w:sig w:usb0="00000000" w:usb1="00000000" w:usb2="00000016" w:usb3="00000000" w:csb0="00040001" w:csb1="00000000"/>
  </w:font>
  <w:font w:name="Courier New">
    <w:panose1 w:val="02070309020205020404"/>
    <w:charset w:val="01"/>
    <w:family w:val="modern"/>
    <w:pitch w:val="default"/>
    <w:sig w:usb0="E0002A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楷体_GB2312">
    <w:altName w:val="汉仪楷体KW"/>
    <w:panose1 w:val="02010609030101010101"/>
    <w:charset w:val="86"/>
    <w:family w:val="modern"/>
    <w:pitch w:val="default"/>
    <w:sig w:usb0="00000000" w:usb1="00000000" w:usb2="00000010" w:usb3="00000000" w:csb0="00040000" w:csb1="00000000"/>
  </w:font>
  <w:font w:name="SimSun,Songti SC">
    <w:altName w:val="苹方-简"/>
    <w:panose1 w:val="00000000000000000000"/>
    <w:charset w:val="00"/>
    <w:family w:val="roman"/>
    <w:pitch w:val="default"/>
    <w:sig w:usb0="00000000" w:usb1="00000000" w:usb2="00000000" w:usb3="00000000" w:csb0="00040001" w:csb1="00000000"/>
  </w:font>
  <w:font w:name="楷体">
    <w:altName w:val="汉仪楷体KW"/>
    <w:panose1 w:val="02010609060101010101"/>
    <w:charset w:val="86"/>
    <w:family w:val="auto"/>
    <w:pitch w:val="default"/>
    <w:sig w:usb0="00000000" w:usb1="00000000" w:usb2="00000016" w:usb3="00000000" w:csb0="00040001" w:csb1="00000000"/>
  </w:font>
  <w:font w:name="微软雅黑">
    <w:altName w:val="汉仪旗黑KW"/>
    <w:panose1 w:val="020B0503020204020204"/>
    <w:charset w:val="86"/>
    <w:family w:val="auto"/>
    <w:pitch w:val="default"/>
    <w:sig w:usb0="00000000" w:usb1="00000000" w:usb2="00000016" w:usb3="00000000" w:csb0="0004001F" w:csb1="00000000"/>
  </w:font>
  <w:font w:name="汉仪中黑KW">
    <w:panose1 w:val="00020600040101010101"/>
    <w:charset w:val="86"/>
    <w:family w:val="auto"/>
    <w:pitch w:val="default"/>
    <w:sig w:usb0="A00002BF" w:usb1="18EF7CFA" w:usb2="00000016" w:usb3="00000000" w:csb0="00040000" w:csb1="00000000"/>
  </w:font>
  <w:font w:name="汉仪楷体KW">
    <w:panose1 w:val="00020600040101010101"/>
    <w:charset w:val="86"/>
    <w:family w:val="auto"/>
    <w:pitch w:val="default"/>
    <w:sig w:usb0="A00002BF" w:usb1="18EF7CFA" w:usb2="00000016" w:usb3="00000000" w:csb0="00040000" w:csb1="00000000"/>
  </w:font>
  <w:font w:name="冬青黑体简体中文">
    <w:panose1 w:val="020B0300000000000000"/>
    <w:charset w:val="86"/>
    <w:family w:val="auto"/>
    <w:pitch w:val="default"/>
    <w:sig w:usb0="A00002BF" w:usb1="1ACF7CFA" w:usb2="00000016" w:usb3="00000000" w:csb0="00060007" w:csb1="00000000"/>
  </w:font>
  <w:font w:name="汉仪旗黑KW">
    <w:panose1 w:val="00020600040101010101"/>
    <w:charset w:val="86"/>
    <w:family w:val="auto"/>
    <w:pitch w:val="default"/>
    <w:sig w:usb0="A00002BF" w:usb1="3ACF7CFA" w:usb2="00000016" w:usb3="00000000" w:csb0="0004009F" w:csb1="DFD7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9"/>
      <w:framePr w:wrap="around" w:vAnchor="text" w:hAnchor="margin" w:xAlign="center" w:y="1"/>
      <w:rPr>
        <w:rStyle w:val="14"/>
      </w:rPr>
    </w:pPr>
    <w:r>
      <w:rPr>
        <w:rStyle w:val="14"/>
      </w:rPr>
      <w:fldChar w:fldCharType="begin"/>
    </w:r>
    <w:r>
      <w:rPr>
        <w:rStyle w:val="14"/>
      </w:rPr>
      <w:instrText xml:space="preserve">PAGE  </w:instrText>
    </w:r>
    <w:r>
      <w:rPr>
        <w:rStyle w:val="14"/>
      </w:rPr>
      <w:fldChar w:fldCharType="separate"/>
    </w:r>
    <w:r>
      <w:rPr>
        <w:rStyle w:val="14"/>
      </w:rPr>
      <w:t>2</w:t>
    </w:r>
    <w:r>
      <w:rPr>
        <w:rStyle w:val="14"/>
      </w:rPr>
      <w:fldChar w:fldCharType="end"/>
    </w:r>
  </w:p>
  <w:p>
    <w:pPr>
      <w:pStyle w:val="9"/>
    </w:pPr>
  </w:p>
</w:ftr>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jc w:val="both"/>
      <w:rPr>
        <w:rFonts w:hint="default" w:eastAsia="宋体"/>
        <w:lang w:val="en-US" w:eastAsia="zh-CN"/>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pPr>
      <w:pStyle w:val="10"/>
    </w:pPr>
    <w:r>
      <w:rPr>
        <w:rFonts w:hint="eastAsia"/>
      </w:rPr>
      <w:t>文档标识：</w:t>
    </w:r>
    <w:r>
      <w:rPr>
        <w:rFonts w:hint="eastAsia"/>
        <w:lang w:val="en-US" w:eastAsia="zh-CN"/>
      </w:rPr>
      <w:t>简易机器人SDD108</w:t>
    </w:r>
    <w:r>
      <w:rPr>
        <w:rFonts w:hint="eastAsia"/>
      </w:rPr>
      <w:tab/>
    </w:r>
    <w:r>
      <w:rPr>
        <w:rFonts w:hint="eastAsia"/>
      </w:rPr>
      <w:tab/>
    </w:r>
    <w:r>
      <w:rPr>
        <w:rFonts w:hint="eastAsia"/>
      </w:rPr>
      <w:t>设计说明书</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822AB19D"/>
    <w:multiLevelType w:val="singleLevel"/>
    <w:tmpl w:val="822AB19D"/>
    <w:lvl w:ilvl="0" w:tentative="0">
      <w:start w:val="1"/>
      <w:numFmt w:val="decimal"/>
      <w:suff w:val="space"/>
      <w:lvlText w:val="%1."/>
      <w:lvlJc w:val="left"/>
    </w:lvl>
  </w:abstractNum>
  <w:abstractNum w:abstractNumId="1">
    <w:nsid w:val="ABB444C3"/>
    <w:multiLevelType w:val="singleLevel"/>
    <w:tmpl w:val="ABB444C3"/>
    <w:lvl w:ilvl="0" w:tentative="0">
      <w:start w:val="1"/>
      <w:numFmt w:val="decimal"/>
      <w:suff w:val="space"/>
      <w:lvlText w:val="%1)"/>
      <w:lvlJc w:val="left"/>
    </w:lvl>
  </w:abstractNum>
  <w:abstractNum w:abstractNumId="2">
    <w:nsid w:val="B0479603"/>
    <w:multiLevelType w:val="singleLevel"/>
    <w:tmpl w:val="B0479603"/>
    <w:lvl w:ilvl="0" w:tentative="0">
      <w:start w:val="1"/>
      <w:numFmt w:val="decimal"/>
      <w:suff w:val="space"/>
      <w:lvlText w:val="%1)"/>
      <w:lvlJc w:val="left"/>
    </w:lvl>
  </w:abstractNum>
  <w:abstractNum w:abstractNumId="3">
    <w:nsid w:val="E13D5C2F"/>
    <w:multiLevelType w:val="singleLevel"/>
    <w:tmpl w:val="E13D5C2F"/>
    <w:lvl w:ilvl="0" w:tentative="0">
      <w:start w:val="1"/>
      <w:numFmt w:val="decimal"/>
      <w:suff w:val="space"/>
      <w:lvlText w:val="%1)"/>
      <w:lvlJc w:val="left"/>
    </w:lvl>
  </w:abstractNum>
  <w:abstractNum w:abstractNumId="4">
    <w:nsid w:val="11EADBAB"/>
    <w:multiLevelType w:val="singleLevel"/>
    <w:tmpl w:val="11EADBAB"/>
    <w:lvl w:ilvl="0" w:tentative="0">
      <w:start w:val="1"/>
      <w:numFmt w:val="decimal"/>
      <w:suff w:val="space"/>
      <w:lvlText w:val="%1)"/>
      <w:lvlJc w:val="left"/>
    </w:lvl>
  </w:abstractNum>
  <w:abstractNum w:abstractNumId="5">
    <w:nsid w:val="1376AF27"/>
    <w:multiLevelType w:val="singleLevel"/>
    <w:tmpl w:val="1376AF27"/>
    <w:lvl w:ilvl="0" w:tentative="0">
      <w:start w:val="1"/>
      <w:numFmt w:val="decimal"/>
      <w:suff w:val="space"/>
      <w:lvlText w:val="%1."/>
      <w:lvlJc w:val="left"/>
    </w:lvl>
  </w:abstractNum>
  <w:abstractNum w:abstractNumId="6">
    <w:nsid w:val="157C7849"/>
    <w:multiLevelType w:val="singleLevel"/>
    <w:tmpl w:val="157C7849"/>
    <w:lvl w:ilvl="0" w:tentative="0">
      <w:start w:val="1"/>
      <w:numFmt w:val="decimal"/>
      <w:suff w:val="space"/>
      <w:lvlText w:val="%1)"/>
      <w:lvlJc w:val="left"/>
    </w:lvl>
  </w:abstractNum>
  <w:abstractNum w:abstractNumId="7">
    <w:nsid w:val="1DAF87F7"/>
    <w:multiLevelType w:val="singleLevel"/>
    <w:tmpl w:val="1DAF87F7"/>
    <w:lvl w:ilvl="0" w:tentative="0">
      <w:start w:val="1"/>
      <w:numFmt w:val="decimal"/>
      <w:suff w:val="nothing"/>
      <w:lvlText w:val="（%1）"/>
      <w:lvlJc w:val="left"/>
    </w:lvl>
  </w:abstractNum>
  <w:abstractNum w:abstractNumId="8">
    <w:nsid w:val="2E12F162"/>
    <w:multiLevelType w:val="singleLevel"/>
    <w:tmpl w:val="2E12F162"/>
    <w:lvl w:ilvl="0" w:tentative="0">
      <w:start w:val="1"/>
      <w:numFmt w:val="decimal"/>
      <w:suff w:val="space"/>
      <w:lvlText w:val="%1."/>
      <w:lvlJc w:val="left"/>
    </w:lvl>
  </w:abstractNum>
  <w:abstractNum w:abstractNumId="9">
    <w:nsid w:val="5AA93721"/>
    <w:multiLevelType w:val="multilevel"/>
    <w:tmpl w:val="5AA93721"/>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0">
    <w:nsid w:val="5AA93847"/>
    <w:multiLevelType w:val="multilevel"/>
    <w:tmpl w:val="5AA93847"/>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1">
    <w:nsid w:val="5AA9385D"/>
    <w:multiLevelType w:val="multilevel"/>
    <w:tmpl w:val="5AA9385D"/>
    <w:lvl w:ilvl="0" w:tentative="0">
      <w:start w:val="1"/>
      <w:numFmt w:val="decimal"/>
      <w:lvlText w:val="%1."/>
      <w:lvlJc w:val="left"/>
      <w:pPr>
        <w:ind w:left="227" w:hanging="227"/>
      </w:pPr>
      <w:rPr>
        <w:rFonts w:ascii="宋体" w:hAnsi="宋体" w:eastAsia="宋体"/>
        <w:sz w:val="24"/>
        <w:szCs w:val="24"/>
      </w:rPr>
    </w:lvl>
    <w:lvl w:ilvl="1" w:tentative="0">
      <w:start w:val="1"/>
      <w:numFmt w:val="lowerLetter"/>
      <w:suff w:val="space"/>
      <w:lvlText w:val="%2."/>
      <w:lvlJc w:val="left"/>
      <w:pPr>
        <w:ind w:left="680" w:hanging="226"/>
      </w:pPr>
      <w:rPr>
        <w:rFonts w:hint="default" w:ascii="Times New Roman" w:hAnsi="Times New Roman"/>
      </w:rPr>
    </w:lvl>
    <w:lvl w:ilvl="2" w:tentative="0">
      <w:start w:val="1"/>
      <w:numFmt w:val="lowerRoman"/>
      <w:suff w:val="space"/>
      <w:lvlText w:val="%3."/>
      <w:lvlJc w:val="left"/>
      <w:pPr>
        <w:ind w:left="1134" w:hanging="226"/>
      </w:pPr>
      <w:rPr>
        <w:rFonts w:hint="eastAsia"/>
      </w:rPr>
    </w:lvl>
    <w:lvl w:ilvl="3" w:tentative="0">
      <w:start w:val="1"/>
      <w:numFmt w:val="decimal"/>
      <w:suff w:val="space"/>
      <w:lvlText w:val="%4."/>
      <w:lvlJc w:val="left"/>
      <w:pPr>
        <w:ind w:left="1588" w:hanging="226"/>
      </w:pPr>
      <w:rPr>
        <w:rFonts w:hint="eastAsia"/>
      </w:rPr>
    </w:lvl>
    <w:lvl w:ilvl="4" w:tentative="0">
      <w:start w:val="1"/>
      <w:numFmt w:val="lowerLetter"/>
      <w:suff w:val="space"/>
      <w:lvlText w:val="%5."/>
      <w:lvlJc w:val="left"/>
      <w:pPr>
        <w:ind w:left="2041" w:hanging="225"/>
      </w:pPr>
      <w:rPr>
        <w:rFonts w:hint="eastAsia"/>
      </w:rPr>
    </w:lvl>
    <w:lvl w:ilvl="5" w:tentative="0">
      <w:start w:val="1"/>
      <w:numFmt w:val="lowerRoman"/>
      <w:suff w:val="space"/>
      <w:lvlText w:val="%6."/>
      <w:lvlJc w:val="left"/>
      <w:pPr>
        <w:ind w:left="2495" w:hanging="225"/>
      </w:pPr>
      <w:rPr>
        <w:rFonts w:hint="eastAsia"/>
      </w:rPr>
    </w:lvl>
    <w:lvl w:ilvl="6" w:tentative="0">
      <w:start w:val="1"/>
      <w:numFmt w:val="decimal"/>
      <w:suff w:val="space"/>
      <w:lvlText w:val="%7."/>
      <w:lvlJc w:val="left"/>
      <w:pPr>
        <w:ind w:left="2948" w:hanging="224"/>
      </w:pPr>
      <w:rPr>
        <w:rFonts w:hint="eastAsia"/>
      </w:rPr>
    </w:lvl>
    <w:lvl w:ilvl="7" w:tentative="0">
      <w:start w:val="1"/>
      <w:numFmt w:val="lowerLetter"/>
      <w:suff w:val="space"/>
      <w:lvlText w:val="%8."/>
      <w:lvlJc w:val="left"/>
      <w:pPr>
        <w:ind w:left="3402" w:hanging="224"/>
      </w:pPr>
      <w:rPr>
        <w:rFonts w:hint="eastAsia"/>
      </w:rPr>
    </w:lvl>
    <w:lvl w:ilvl="8" w:tentative="0">
      <w:start w:val="1"/>
      <w:numFmt w:val="lowerRoman"/>
      <w:suff w:val="space"/>
      <w:lvlText w:val="%9."/>
      <w:lvlJc w:val="left"/>
      <w:pPr>
        <w:ind w:left="3856" w:hanging="227"/>
      </w:pPr>
      <w:rPr>
        <w:rFonts w:hint="eastAsia"/>
      </w:rPr>
    </w:lvl>
  </w:abstractNum>
  <w:abstractNum w:abstractNumId="12">
    <w:nsid w:val="745F337A"/>
    <w:multiLevelType w:val="multilevel"/>
    <w:tmpl w:val="745F337A"/>
    <w:lvl w:ilvl="0" w:tentative="0">
      <w:start w:val="1"/>
      <w:numFmt w:val="decimal"/>
      <w:pStyle w:val="2"/>
      <w:lvlText w:val="%1."/>
      <w:lvlJc w:val="left"/>
      <w:pPr>
        <w:tabs>
          <w:tab w:val="left" w:pos="432"/>
        </w:tabs>
        <w:ind w:left="432" w:hanging="432"/>
      </w:pPr>
      <w:rPr>
        <w:rFonts w:hint="eastAsia"/>
      </w:rPr>
    </w:lvl>
    <w:lvl w:ilvl="1" w:tentative="0">
      <w:start w:val="1"/>
      <w:numFmt w:val="decimal"/>
      <w:pStyle w:val="3"/>
      <w:lvlText w:val="%1.%2"/>
      <w:lvlJc w:val="left"/>
      <w:pPr>
        <w:tabs>
          <w:tab w:val="left" w:pos="576"/>
        </w:tabs>
        <w:ind w:left="576" w:hanging="576"/>
      </w:pPr>
      <w:rPr>
        <w:rFonts w:hint="eastAsia"/>
      </w:rPr>
    </w:lvl>
    <w:lvl w:ilvl="2" w:tentative="0">
      <w:start w:val="1"/>
      <w:numFmt w:val="decimal"/>
      <w:lvlText w:val="%1.%2.%3"/>
      <w:lvlJc w:val="left"/>
      <w:pPr>
        <w:tabs>
          <w:tab w:val="left" w:pos="720"/>
        </w:tabs>
        <w:ind w:left="720" w:hanging="720"/>
      </w:pPr>
      <w:rPr>
        <w:rFonts w:hint="eastAsia"/>
      </w:rPr>
    </w:lvl>
    <w:lvl w:ilvl="3" w:tentative="0">
      <w:start w:val="1"/>
      <w:numFmt w:val="decimal"/>
      <w:lvlText w:val="%1.%2.%3.%4"/>
      <w:lvlJc w:val="left"/>
      <w:pPr>
        <w:tabs>
          <w:tab w:val="left" w:pos="864"/>
        </w:tabs>
        <w:ind w:left="864" w:hanging="864"/>
      </w:pPr>
      <w:rPr>
        <w:rFonts w:hint="eastAsia"/>
      </w:rPr>
    </w:lvl>
    <w:lvl w:ilvl="4" w:tentative="0">
      <w:start w:val="1"/>
      <w:numFmt w:val="decimal"/>
      <w:lvlText w:val="%1.%2.%3.%4.%5"/>
      <w:lvlJc w:val="left"/>
      <w:pPr>
        <w:tabs>
          <w:tab w:val="left" w:pos="1008"/>
        </w:tabs>
        <w:ind w:left="1008" w:hanging="1008"/>
      </w:pPr>
      <w:rPr>
        <w:rFonts w:hint="eastAsia"/>
      </w:rPr>
    </w:lvl>
    <w:lvl w:ilvl="5" w:tentative="0">
      <w:start w:val="1"/>
      <w:numFmt w:val="decimal"/>
      <w:lvlText w:val="%1.%2.%3.%4.%5.%6"/>
      <w:lvlJc w:val="left"/>
      <w:pPr>
        <w:tabs>
          <w:tab w:val="left" w:pos="1152"/>
        </w:tabs>
        <w:ind w:left="1152" w:hanging="1152"/>
      </w:pPr>
      <w:rPr>
        <w:rFonts w:hint="eastAsia"/>
      </w:rPr>
    </w:lvl>
    <w:lvl w:ilvl="6" w:tentative="0">
      <w:start w:val="1"/>
      <w:numFmt w:val="decimal"/>
      <w:lvlText w:val="%1.%2.%3.%4.%5.%6.%7"/>
      <w:lvlJc w:val="left"/>
      <w:pPr>
        <w:tabs>
          <w:tab w:val="left" w:pos="1296"/>
        </w:tabs>
        <w:ind w:left="1296" w:hanging="1296"/>
      </w:pPr>
      <w:rPr>
        <w:rFonts w:hint="eastAsia"/>
      </w:rPr>
    </w:lvl>
    <w:lvl w:ilvl="7" w:tentative="0">
      <w:start w:val="1"/>
      <w:numFmt w:val="decimal"/>
      <w:lvlText w:val="%1.%2.%3.%4.%5.%6.%7.%8"/>
      <w:lvlJc w:val="left"/>
      <w:pPr>
        <w:tabs>
          <w:tab w:val="left" w:pos="1440"/>
        </w:tabs>
        <w:ind w:left="1440" w:hanging="1440"/>
      </w:pPr>
      <w:rPr>
        <w:rFonts w:hint="eastAsia"/>
      </w:rPr>
    </w:lvl>
    <w:lvl w:ilvl="8" w:tentative="0">
      <w:start w:val="1"/>
      <w:numFmt w:val="decimal"/>
      <w:lvlText w:val="%1.%2.%3.%4.%5.%6.%7.%8.%9"/>
      <w:lvlJc w:val="left"/>
      <w:pPr>
        <w:tabs>
          <w:tab w:val="left" w:pos="1584"/>
        </w:tabs>
        <w:ind w:left="1584" w:hanging="1584"/>
      </w:pPr>
      <w:rPr>
        <w:rFonts w:hint="eastAsia"/>
      </w:rPr>
    </w:lvl>
  </w:abstractNum>
  <w:abstractNum w:abstractNumId="13">
    <w:nsid w:val="78D9A114"/>
    <w:multiLevelType w:val="singleLevel"/>
    <w:tmpl w:val="78D9A114"/>
    <w:lvl w:ilvl="0" w:tentative="0">
      <w:start w:val="1"/>
      <w:numFmt w:val="decimal"/>
      <w:suff w:val="nothing"/>
      <w:lvlText w:val="（%1）"/>
      <w:lvlJc w:val="left"/>
    </w:lvl>
  </w:abstractNum>
  <w:abstractNum w:abstractNumId="14">
    <w:nsid w:val="7A79957A"/>
    <w:multiLevelType w:val="singleLevel"/>
    <w:tmpl w:val="7A79957A"/>
    <w:lvl w:ilvl="0" w:tentative="0">
      <w:start w:val="1"/>
      <w:numFmt w:val="decimal"/>
      <w:suff w:val="space"/>
      <w:lvlText w:val="%1."/>
      <w:lvlJc w:val="left"/>
    </w:lvl>
  </w:abstractNum>
  <w:num w:numId="1">
    <w:abstractNumId w:val="12"/>
  </w:num>
  <w:num w:numId="2">
    <w:abstractNumId w:val="13"/>
  </w:num>
  <w:num w:numId="3">
    <w:abstractNumId w:val="7"/>
  </w:num>
  <w:num w:numId="4">
    <w:abstractNumId w:val="9"/>
  </w:num>
  <w:num w:numId="5">
    <w:abstractNumId w:val="10"/>
  </w:num>
  <w:num w:numId="6">
    <w:abstractNumId w:val="8"/>
  </w:num>
  <w:num w:numId="7">
    <w:abstractNumId w:val="11"/>
  </w:num>
  <w:num w:numId="8">
    <w:abstractNumId w:val="0"/>
  </w:num>
  <w:num w:numId="9">
    <w:abstractNumId w:val="5"/>
  </w:num>
  <w:num w:numId="10">
    <w:abstractNumId w:val="14"/>
  </w:num>
  <w:num w:numId="11">
    <w:abstractNumId w:val="4"/>
  </w:num>
  <w:num w:numId="12">
    <w:abstractNumId w:val="6"/>
  </w:num>
  <w:num w:numId="13">
    <w:abstractNumId w:val="1"/>
  </w:num>
  <w:num w:numId="14">
    <w:abstractNumId w:val="3"/>
  </w:num>
  <w:num w:numId="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1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6D610F57"/>
    <w:rsid w:val="00EC1A5C"/>
    <w:rsid w:val="01F6728F"/>
    <w:rsid w:val="020737C5"/>
    <w:rsid w:val="022F59E9"/>
    <w:rsid w:val="02DF31DF"/>
    <w:rsid w:val="03793516"/>
    <w:rsid w:val="05A1102F"/>
    <w:rsid w:val="06B414F9"/>
    <w:rsid w:val="071A7A07"/>
    <w:rsid w:val="08173690"/>
    <w:rsid w:val="08432BF1"/>
    <w:rsid w:val="09370096"/>
    <w:rsid w:val="0A85311F"/>
    <w:rsid w:val="0BCF109E"/>
    <w:rsid w:val="0BF564DF"/>
    <w:rsid w:val="0D347A59"/>
    <w:rsid w:val="0D403AAB"/>
    <w:rsid w:val="0D6C460C"/>
    <w:rsid w:val="0D8C7013"/>
    <w:rsid w:val="0DA632EE"/>
    <w:rsid w:val="0DA717E1"/>
    <w:rsid w:val="0DBF4406"/>
    <w:rsid w:val="0E52291D"/>
    <w:rsid w:val="0FEA4947"/>
    <w:rsid w:val="101538D0"/>
    <w:rsid w:val="113D496F"/>
    <w:rsid w:val="11D50CD3"/>
    <w:rsid w:val="124F71A6"/>
    <w:rsid w:val="135A19B4"/>
    <w:rsid w:val="138E20A0"/>
    <w:rsid w:val="147C1B22"/>
    <w:rsid w:val="15446AA3"/>
    <w:rsid w:val="15E6395F"/>
    <w:rsid w:val="17502A63"/>
    <w:rsid w:val="187C093D"/>
    <w:rsid w:val="19F056EB"/>
    <w:rsid w:val="1A4B7EB1"/>
    <w:rsid w:val="1B1308CA"/>
    <w:rsid w:val="1B91544D"/>
    <w:rsid w:val="1BFC211F"/>
    <w:rsid w:val="1D0634F3"/>
    <w:rsid w:val="1E9D1BEE"/>
    <w:rsid w:val="1EA024AE"/>
    <w:rsid w:val="1ED173AC"/>
    <w:rsid w:val="1FDE0E0D"/>
    <w:rsid w:val="207919DD"/>
    <w:rsid w:val="20EE2BC1"/>
    <w:rsid w:val="20F57127"/>
    <w:rsid w:val="22002ECD"/>
    <w:rsid w:val="242D66A1"/>
    <w:rsid w:val="245311AE"/>
    <w:rsid w:val="250E2975"/>
    <w:rsid w:val="298E026D"/>
    <w:rsid w:val="2A21750F"/>
    <w:rsid w:val="2AB25953"/>
    <w:rsid w:val="2AF51DEF"/>
    <w:rsid w:val="2D58628D"/>
    <w:rsid w:val="2D833A4C"/>
    <w:rsid w:val="2E1650D6"/>
    <w:rsid w:val="2EBC46AF"/>
    <w:rsid w:val="2EDB0F8C"/>
    <w:rsid w:val="2F727704"/>
    <w:rsid w:val="2F8D5E08"/>
    <w:rsid w:val="2FBD6725"/>
    <w:rsid w:val="322929DA"/>
    <w:rsid w:val="34101250"/>
    <w:rsid w:val="34D845EA"/>
    <w:rsid w:val="35C065BF"/>
    <w:rsid w:val="375144E5"/>
    <w:rsid w:val="37ABE74C"/>
    <w:rsid w:val="38EF3668"/>
    <w:rsid w:val="391C1A34"/>
    <w:rsid w:val="3A2762DA"/>
    <w:rsid w:val="3A4A1235"/>
    <w:rsid w:val="3A4B79A8"/>
    <w:rsid w:val="3B0769C2"/>
    <w:rsid w:val="3C84691E"/>
    <w:rsid w:val="3CA06D50"/>
    <w:rsid w:val="3CB9050A"/>
    <w:rsid w:val="3EAA6929"/>
    <w:rsid w:val="3EFD0212"/>
    <w:rsid w:val="40246F0F"/>
    <w:rsid w:val="402B5F96"/>
    <w:rsid w:val="41047416"/>
    <w:rsid w:val="41DE7723"/>
    <w:rsid w:val="421E0F76"/>
    <w:rsid w:val="42D94767"/>
    <w:rsid w:val="432A6723"/>
    <w:rsid w:val="447B5CDE"/>
    <w:rsid w:val="45961082"/>
    <w:rsid w:val="461C59D4"/>
    <w:rsid w:val="47236709"/>
    <w:rsid w:val="485B5F0D"/>
    <w:rsid w:val="489C4B0E"/>
    <w:rsid w:val="4B83371E"/>
    <w:rsid w:val="4BA05D62"/>
    <w:rsid w:val="4C2C0CA8"/>
    <w:rsid w:val="4D8F4B7E"/>
    <w:rsid w:val="4E013561"/>
    <w:rsid w:val="4F55302D"/>
    <w:rsid w:val="4F7C044F"/>
    <w:rsid w:val="4FB26A9A"/>
    <w:rsid w:val="4FFD4886"/>
    <w:rsid w:val="51B2C8D4"/>
    <w:rsid w:val="5514312B"/>
    <w:rsid w:val="559D2E3B"/>
    <w:rsid w:val="55DB24AC"/>
    <w:rsid w:val="56601FC2"/>
    <w:rsid w:val="5768604B"/>
    <w:rsid w:val="57CD3162"/>
    <w:rsid w:val="58B3003A"/>
    <w:rsid w:val="58BC1324"/>
    <w:rsid w:val="59A810E0"/>
    <w:rsid w:val="5A903CB3"/>
    <w:rsid w:val="5B110131"/>
    <w:rsid w:val="5B147A7B"/>
    <w:rsid w:val="5B413F9E"/>
    <w:rsid w:val="5B432634"/>
    <w:rsid w:val="5BEF9909"/>
    <w:rsid w:val="5C0615B9"/>
    <w:rsid w:val="5F7415A1"/>
    <w:rsid w:val="5F7FAC3B"/>
    <w:rsid w:val="5FE6781A"/>
    <w:rsid w:val="60A037A5"/>
    <w:rsid w:val="632C4D4A"/>
    <w:rsid w:val="63E056D8"/>
    <w:rsid w:val="642B76E1"/>
    <w:rsid w:val="64581038"/>
    <w:rsid w:val="64612056"/>
    <w:rsid w:val="657B545C"/>
    <w:rsid w:val="66A96693"/>
    <w:rsid w:val="67054DDB"/>
    <w:rsid w:val="67DB3065"/>
    <w:rsid w:val="68916080"/>
    <w:rsid w:val="6A3066B7"/>
    <w:rsid w:val="6B4F508C"/>
    <w:rsid w:val="6C147673"/>
    <w:rsid w:val="6C7244D0"/>
    <w:rsid w:val="6D610F57"/>
    <w:rsid w:val="6DB17766"/>
    <w:rsid w:val="6E68569D"/>
    <w:rsid w:val="6F4503BC"/>
    <w:rsid w:val="6F5077CF"/>
    <w:rsid w:val="6FD67299"/>
    <w:rsid w:val="6FEFA479"/>
    <w:rsid w:val="70912A90"/>
    <w:rsid w:val="709311E0"/>
    <w:rsid w:val="7109379D"/>
    <w:rsid w:val="71776F94"/>
    <w:rsid w:val="7179E9C7"/>
    <w:rsid w:val="71B11910"/>
    <w:rsid w:val="71FF28F1"/>
    <w:rsid w:val="73275FC8"/>
    <w:rsid w:val="739435FD"/>
    <w:rsid w:val="759F063F"/>
    <w:rsid w:val="75FA6446"/>
    <w:rsid w:val="76C43D73"/>
    <w:rsid w:val="770F1B05"/>
    <w:rsid w:val="774E662B"/>
    <w:rsid w:val="775668CA"/>
    <w:rsid w:val="77BFBE5B"/>
    <w:rsid w:val="78FB6A94"/>
    <w:rsid w:val="79605B8A"/>
    <w:rsid w:val="79FD6DD5"/>
    <w:rsid w:val="7A273D28"/>
    <w:rsid w:val="7A843F57"/>
    <w:rsid w:val="7AA61903"/>
    <w:rsid w:val="7ABF5103"/>
    <w:rsid w:val="7ADF6C4B"/>
    <w:rsid w:val="7AF535D2"/>
    <w:rsid w:val="7BD3C8B1"/>
    <w:rsid w:val="7C8A587C"/>
    <w:rsid w:val="7D81454D"/>
    <w:rsid w:val="7DB44587"/>
    <w:rsid w:val="7E7F1B99"/>
    <w:rsid w:val="7FF7D8F7"/>
    <w:rsid w:val="7FFFA740"/>
    <w:rsid w:val="98FE26F1"/>
    <w:rsid w:val="CFF740B3"/>
    <w:rsid w:val="DF790D27"/>
    <w:rsid w:val="F05D6D8F"/>
    <w:rsid w:val="F26B00E4"/>
    <w:rsid w:val="F5FB8DC6"/>
    <w:rsid w:val="F7FD920E"/>
    <w:rsid w:val="FB3A0E43"/>
    <w:rsid w:val="FBBCB40D"/>
    <w:rsid w:val="FBFC0648"/>
    <w:rsid w:val="FEFB36A6"/>
    <w:rsid w:val="FEFF07B4"/>
    <w:rsid w:val="FEFFB31F"/>
    <w:rsid w:val="FF77DA67"/>
    <w:rsid w:val="FFED56A3"/>
    <w:rsid w:val="FFF6F226"/>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fillcolor="#FFFFFF" fill="t" stroke="t">
      <v:fill on="t" focussize="0,0"/>
      <v:stroke color="#000000"/>
    </o:shapedefaults>
    <o:shapelayout v:ext="edit">
      <o:idmap v:ext="edit" data="1"/>
    </o:shapelayout>
  </w:shapeDefaul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Calibri" w:hAnsi="Calibri"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0" w:semiHidden="0" w:name="heading 2"/>
    <w:lsdException w:qFormat="1" w:uiPriority="0" w:semiHidden="0" w:name="heading 3"/>
    <w:lsdException w:qFormat="1" w:uiPriority="0" w:semiHidden="0" w:name="heading 4"/>
    <w:lsdException w:qFormat="1" w:uiPriority="0" w:semiHidden="0" w:name="heading 5"/>
    <w:lsdException w:qFormat="1" w:uiPriority="0" w:semiHidden="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qFormat="1"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qFormat="1"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line="360" w:lineRule="auto"/>
      <w:jc w:val="both"/>
    </w:pPr>
    <w:rPr>
      <w:rFonts w:ascii="Times New Roman" w:hAnsi="Times New Roman" w:eastAsia="宋体" w:cs="Times New Roman"/>
      <w:kern w:val="2"/>
      <w:sz w:val="24"/>
      <w:szCs w:val="24"/>
      <w:lang w:val="en-US" w:eastAsia="zh-CN" w:bidi="ar-SA"/>
    </w:rPr>
  </w:style>
  <w:style w:type="paragraph" w:styleId="2">
    <w:name w:val="heading 1"/>
    <w:basedOn w:val="1"/>
    <w:next w:val="1"/>
    <w:qFormat/>
    <w:uiPriority w:val="0"/>
    <w:pPr>
      <w:keepNext/>
      <w:keepLines/>
      <w:numPr>
        <w:ilvl w:val="0"/>
        <w:numId w:val="1"/>
      </w:numPr>
      <w:spacing w:before="340" w:after="330" w:line="578" w:lineRule="auto"/>
      <w:jc w:val="left"/>
      <w:outlineLvl w:val="0"/>
    </w:pPr>
    <w:rPr>
      <w:b/>
      <w:bCs/>
      <w:kern w:val="44"/>
      <w:sz w:val="36"/>
      <w:szCs w:val="44"/>
    </w:rPr>
  </w:style>
  <w:style w:type="paragraph" w:styleId="3">
    <w:name w:val="heading 2"/>
    <w:basedOn w:val="1"/>
    <w:next w:val="1"/>
    <w:qFormat/>
    <w:uiPriority w:val="0"/>
    <w:pPr>
      <w:keepNext/>
      <w:keepLines/>
      <w:numPr>
        <w:ilvl w:val="1"/>
        <w:numId w:val="1"/>
      </w:numPr>
      <w:spacing w:before="260" w:after="260" w:line="416" w:lineRule="auto"/>
      <w:outlineLvl w:val="1"/>
    </w:pPr>
    <w:rPr>
      <w:rFonts w:ascii="Arial" w:hAnsi="Arial" w:eastAsia="黑体"/>
      <w:b/>
      <w:bCs/>
      <w:sz w:val="28"/>
      <w:szCs w:val="28"/>
    </w:rPr>
  </w:style>
  <w:style w:type="paragraph" w:styleId="4">
    <w:name w:val="heading 3"/>
    <w:basedOn w:val="1"/>
    <w:next w:val="1"/>
    <w:unhideWhenUsed/>
    <w:qFormat/>
    <w:uiPriority w:val="0"/>
    <w:pPr>
      <w:keepNext/>
      <w:keepLines/>
      <w:spacing w:before="260" w:beforeLines="0" w:beforeAutospacing="0" w:after="260" w:afterLines="0" w:afterAutospacing="0" w:line="413" w:lineRule="auto"/>
      <w:outlineLvl w:val="2"/>
    </w:pPr>
    <w:rPr>
      <w:b/>
      <w:sz w:val="28"/>
    </w:rPr>
  </w:style>
  <w:style w:type="paragraph" w:styleId="5">
    <w:name w:val="heading 4"/>
    <w:basedOn w:val="1"/>
    <w:next w:val="1"/>
    <w:unhideWhenUsed/>
    <w:qFormat/>
    <w:uiPriority w:val="0"/>
    <w:pPr>
      <w:keepNext/>
      <w:keepLines/>
      <w:spacing w:before="280" w:beforeLines="0" w:beforeAutospacing="0" w:after="290" w:afterLines="0" w:afterAutospacing="0" w:line="372" w:lineRule="auto"/>
      <w:outlineLvl w:val="3"/>
    </w:pPr>
    <w:rPr>
      <w:rFonts w:ascii="Arial" w:hAnsi="Arial" w:eastAsia="黑体"/>
      <w:b/>
      <w:sz w:val="28"/>
    </w:rPr>
  </w:style>
  <w:style w:type="paragraph" w:styleId="6">
    <w:name w:val="heading 5"/>
    <w:basedOn w:val="1"/>
    <w:next w:val="1"/>
    <w:unhideWhenUsed/>
    <w:qFormat/>
    <w:uiPriority w:val="0"/>
    <w:pPr>
      <w:keepNext/>
      <w:keepLines/>
      <w:spacing w:before="280" w:beforeLines="0" w:beforeAutospacing="0" w:after="290" w:afterLines="0" w:afterAutospacing="0" w:line="372" w:lineRule="auto"/>
      <w:outlineLvl w:val="4"/>
    </w:pPr>
    <w:rPr>
      <w:b/>
      <w:sz w:val="28"/>
    </w:rPr>
  </w:style>
  <w:style w:type="paragraph" w:styleId="7">
    <w:name w:val="heading 6"/>
    <w:basedOn w:val="1"/>
    <w:next w:val="1"/>
    <w:unhideWhenUsed/>
    <w:qFormat/>
    <w:uiPriority w:val="0"/>
    <w:pPr>
      <w:keepNext/>
      <w:keepLines/>
      <w:spacing w:before="240" w:beforeLines="0" w:beforeAutospacing="0" w:after="64" w:afterLines="0" w:afterAutospacing="0" w:line="317" w:lineRule="auto"/>
      <w:outlineLvl w:val="5"/>
    </w:pPr>
    <w:rPr>
      <w:rFonts w:ascii="Arial" w:hAnsi="Arial" w:eastAsia="黑体"/>
      <w:b/>
      <w:sz w:val="24"/>
    </w:rPr>
  </w:style>
  <w:style w:type="character" w:default="1" w:styleId="13">
    <w:name w:val="Default Paragraph Font"/>
    <w:semiHidden/>
    <w:qFormat/>
    <w:uiPriority w:val="0"/>
  </w:style>
  <w:style w:type="table" w:default="1" w:styleId="15">
    <w:name w:val="Normal Table"/>
    <w:semiHidden/>
    <w:qFormat/>
    <w:uiPriority w:val="0"/>
    <w:tblPr>
      <w:tblCellMar>
        <w:top w:w="0" w:type="dxa"/>
        <w:left w:w="108" w:type="dxa"/>
        <w:bottom w:w="0" w:type="dxa"/>
        <w:right w:w="108" w:type="dxa"/>
      </w:tblCellMar>
    </w:tblPr>
  </w:style>
  <w:style w:type="paragraph" w:styleId="8">
    <w:name w:val="toc 3"/>
    <w:basedOn w:val="1"/>
    <w:next w:val="1"/>
    <w:qFormat/>
    <w:uiPriority w:val="0"/>
    <w:pPr>
      <w:ind w:left="840" w:leftChars="400"/>
    </w:pPr>
  </w:style>
  <w:style w:type="paragraph" w:styleId="9">
    <w:name w:val="footer"/>
    <w:basedOn w:val="1"/>
    <w:qFormat/>
    <w:uiPriority w:val="0"/>
    <w:pPr>
      <w:tabs>
        <w:tab w:val="center" w:pos="4153"/>
        <w:tab w:val="right" w:pos="8306"/>
      </w:tabs>
      <w:snapToGrid w:val="0"/>
      <w:jc w:val="left"/>
    </w:pPr>
    <w:rPr>
      <w:sz w:val="18"/>
      <w:szCs w:val="18"/>
    </w:rPr>
  </w:style>
  <w:style w:type="paragraph" w:styleId="10">
    <w:name w:val="header"/>
    <w:basedOn w:val="1"/>
    <w:qFormat/>
    <w:uiPriority w:val="0"/>
    <w:pPr>
      <w:pBdr>
        <w:bottom w:val="single" w:color="auto" w:sz="6" w:space="1"/>
      </w:pBdr>
      <w:tabs>
        <w:tab w:val="center" w:pos="4153"/>
        <w:tab w:val="right" w:pos="8306"/>
      </w:tabs>
      <w:snapToGrid w:val="0"/>
      <w:jc w:val="center"/>
    </w:pPr>
    <w:rPr>
      <w:sz w:val="18"/>
      <w:szCs w:val="18"/>
    </w:rPr>
  </w:style>
  <w:style w:type="paragraph" w:styleId="11">
    <w:name w:val="toc 1"/>
    <w:basedOn w:val="1"/>
    <w:next w:val="1"/>
    <w:qFormat/>
    <w:uiPriority w:val="0"/>
  </w:style>
  <w:style w:type="paragraph" w:styleId="12">
    <w:name w:val="toc 2"/>
    <w:basedOn w:val="1"/>
    <w:next w:val="1"/>
    <w:qFormat/>
    <w:uiPriority w:val="0"/>
    <w:pPr>
      <w:ind w:left="420" w:leftChars="200"/>
    </w:pPr>
  </w:style>
  <w:style w:type="character" w:styleId="14">
    <w:name w:val="page number"/>
    <w:basedOn w:val="13"/>
    <w:qFormat/>
    <w:uiPriority w:val="0"/>
  </w:style>
  <w:style w:type="table" w:styleId="16">
    <w:name w:val="Table Grid"/>
    <w:basedOn w:val="15"/>
    <w:qFormat/>
    <w:uiPriority w:val="0"/>
    <w:pPr>
      <w:widowControl w:val="0"/>
      <w:jc w:val="both"/>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7">
    <w:name w:val="List Paragraph"/>
    <w:basedOn w:val="1"/>
    <w:qFormat/>
    <w:uiPriority w:val="34"/>
    <w:pPr>
      <w:ind w:firstLine="420" w:firstLineChars="200"/>
    </w:pPr>
  </w:style>
</w:styles>
</file>

<file path=word/_rels/document.xml.rels><?xml version="1.0" encoding="UTF-8" standalone="yes"?>
<Relationships xmlns="http://schemas.openxmlformats.org/package/2006/relationships"><Relationship Id="rId9" Type="http://schemas.openxmlformats.org/officeDocument/2006/relationships/image" Target="media/image3.png"/><Relationship Id="rId8" Type="http://schemas.openxmlformats.org/officeDocument/2006/relationships/image" Target="media/image2.png"/><Relationship Id="rId7" Type="http://schemas.openxmlformats.org/officeDocument/2006/relationships/image" Target="media/image1.png"/><Relationship Id="rId6" Type="http://schemas.openxmlformats.org/officeDocument/2006/relationships/theme" Target="theme/theme1.xml"/><Relationship Id="rId5" Type="http://schemas.openxmlformats.org/officeDocument/2006/relationships/footer" Target="footer1.xml"/><Relationship Id="rId4" Type="http://schemas.openxmlformats.org/officeDocument/2006/relationships/header" Target="header2.xml"/><Relationship Id="rId31" Type="http://schemas.openxmlformats.org/officeDocument/2006/relationships/fontTable" Target="fontTable.xml"/><Relationship Id="rId30" Type="http://schemas.openxmlformats.org/officeDocument/2006/relationships/numbering" Target="numbering.xml"/><Relationship Id="rId3" Type="http://schemas.openxmlformats.org/officeDocument/2006/relationships/header" Target="header1.xml"/><Relationship Id="rId29" Type="http://schemas.openxmlformats.org/officeDocument/2006/relationships/customXml" Target="../customXml/item1.xml"/><Relationship Id="rId28" Type="http://schemas.openxmlformats.org/officeDocument/2006/relationships/image" Target="media/image22.png"/><Relationship Id="rId27" Type="http://schemas.openxmlformats.org/officeDocument/2006/relationships/image" Target="media/image21.png"/><Relationship Id="rId26" Type="http://schemas.openxmlformats.org/officeDocument/2006/relationships/image" Target="media/image20.png"/><Relationship Id="rId25" Type="http://schemas.openxmlformats.org/officeDocument/2006/relationships/image" Target="media/image19.png"/><Relationship Id="rId24" Type="http://schemas.openxmlformats.org/officeDocument/2006/relationships/image" Target="media/image18.png"/><Relationship Id="rId23" Type="http://schemas.openxmlformats.org/officeDocument/2006/relationships/image" Target="media/image17.png"/><Relationship Id="rId22" Type="http://schemas.openxmlformats.org/officeDocument/2006/relationships/image" Target="media/image16.png"/><Relationship Id="rId21" Type="http://schemas.openxmlformats.org/officeDocument/2006/relationships/image" Target="media/image15.png"/><Relationship Id="rId20" Type="http://schemas.openxmlformats.org/officeDocument/2006/relationships/image" Target="media/image14.png"/><Relationship Id="rId2" Type="http://schemas.openxmlformats.org/officeDocument/2006/relationships/settings" Target="settings.xml"/><Relationship Id="rId19" Type="http://schemas.openxmlformats.org/officeDocument/2006/relationships/image" Target="media/image13.png"/><Relationship Id="rId18" Type="http://schemas.openxmlformats.org/officeDocument/2006/relationships/image" Target="media/image12.png"/><Relationship Id="rId17" Type="http://schemas.openxmlformats.org/officeDocument/2006/relationships/image" Target="media/image11.png"/><Relationship Id="rId16" Type="http://schemas.openxmlformats.org/officeDocument/2006/relationships/image" Target="media/image10.png"/><Relationship Id="rId15" Type="http://schemas.openxmlformats.org/officeDocument/2006/relationships/image" Target="media/image9.png"/><Relationship Id="rId14" Type="http://schemas.openxmlformats.org/officeDocument/2006/relationships/image" Target="media/image8.png"/><Relationship Id="rId13" Type="http://schemas.openxmlformats.org/officeDocument/2006/relationships/image" Target="media/image7.png"/><Relationship Id="rId12" Type="http://schemas.openxmlformats.org/officeDocument/2006/relationships/image" Target="media/image6.png"/><Relationship Id="rId11" Type="http://schemas.openxmlformats.org/officeDocument/2006/relationships/image" Target="media/image5.png"/><Relationship Id="rId10" Type="http://schemas.openxmlformats.org/officeDocument/2006/relationships/image" Target="media/image4.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
    <customSectPr/>
  </customSectProps>
  <customShpExts>
    <customShpInfo spid="_x0000_s1026" textRotate="1"/>
  </customShpExt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Office_2.1.2.3417_F1E327BC-269C-435d-A152-05C5408002CA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2020-04-11T06:57:00Z</dcterms:created>
  <dc:creator>Try hard</dc:creator>
  <cp:lastModifiedBy>yuanshanhandai</cp:lastModifiedBy>
  <dcterms:modified xsi:type="dcterms:W3CDTF">2020-04-21T23:08:13Z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2052-2.1.2.3417</vt:lpwstr>
  </property>
</Properties>
</file>