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rPr>
      </w:pPr>
    </w:p>
    <w:p>
      <w:pPr>
        <w:jc w:val="center"/>
        <w:rPr>
          <w:rFonts w:hint="eastAsia"/>
          <w:sz w:val="72"/>
        </w:rPr>
      </w:pPr>
      <w:bookmarkStart w:id="97" w:name="_GoBack"/>
      <w:bookmarkEnd w:id="97"/>
    </w:p>
    <w:p>
      <w:pPr>
        <w:jc w:val="center"/>
        <w:rPr>
          <w:rFonts w:hint="eastAsia" w:eastAsia="黑体"/>
          <w:sz w:val="32"/>
        </w:rPr>
      </w:pPr>
    </w:p>
    <w:p>
      <w:pPr>
        <w:jc w:val="center"/>
        <w:rPr>
          <w:rFonts w:hint="eastAsia"/>
          <w:sz w:val="72"/>
        </w:rPr>
      </w:pPr>
    </w:p>
    <w:p>
      <w:pPr>
        <w:jc w:val="center"/>
        <w:rPr>
          <w:rFonts w:hint="eastAsia"/>
          <w:sz w:val="72"/>
        </w:rPr>
      </w:pPr>
    </w:p>
    <w:p>
      <w:pPr>
        <w:jc w:val="center"/>
        <w:rPr>
          <w:rFonts w:hint="eastAsia" w:eastAsia="黑体"/>
          <w:sz w:val="32"/>
        </w:rPr>
      </w:pPr>
    </w:p>
    <w:p>
      <w:pPr>
        <w:jc w:val="center"/>
        <w:rPr>
          <w:rFonts w:hint="eastAsia" w:eastAsia="黑体"/>
          <w:sz w:val="32"/>
        </w:rPr>
      </w:pPr>
    </w:p>
    <w:p>
      <w:pPr>
        <w:jc w:val="center"/>
        <w:rPr>
          <w:rFonts w:hint="eastAsia" w:eastAsia="黑体"/>
          <w:b/>
          <w:sz w:val="52"/>
          <w:szCs w:val="52"/>
        </w:rPr>
      </w:pPr>
      <w:r>
        <w:rPr>
          <w:rFonts w:hint="eastAsia" w:eastAsia="黑体"/>
          <w:b/>
          <w:sz w:val="52"/>
          <w:szCs w:val="52"/>
        </w:rPr>
        <w:t>【</w:t>
      </w:r>
      <w:r>
        <w:rPr>
          <w:rFonts w:hint="eastAsia" w:eastAsia="黑体"/>
          <w:b/>
          <w:sz w:val="52"/>
          <w:szCs w:val="52"/>
          <w:lang w:val="en-US" w:eastAsia="zh-CN"/>
        </w:rPr>
        <w:t>简易机器人</w:t>
      </w:r>
      <w:r>
        <w:rPr>
          <w:rFonts w:hint="eastAsia" w:eastAsia="黑体"/>
          <w:b/>
          <w:sz w:val="52"/>
          <w:szCs w:val="52"/>
        </w:rPr>
        <w:t>】</w:t>
      </w:r>
    </w:p>
    <w:p>
      <w:pPr>
        <w:jc w:val="center"/>
        <w:rPr>
          <w:rFonts w:hint="eastAsia" w:eastAsia="黑体"/>
          <w:b/>
          <w:sz w:val="32"/>
        </w:rPr>
      </w:pPr>
      <w:r>
        <w:rPr>
          <w:rFonts w:hint="eastAsia" w:eastAsia="黑体"/>
          <w:b/>
          <w:sz w:val="48"/>
          <w:szCs w:val="48"/>
        </w:rPr>
        <w:t>软件</w:t>
      </w:r>
      <w:r>
        <w:rPr>
          <w:rFonts w:eastAsia="黑体"/>
          <w:b/>
          <w:sz w:val="48"/>
          <w:szCs w:val="48"/>
        </w:rPr>
        <w:t>设计</w:t>
      </w:r>
      <w:r>
        <w:rPr>
          <w:rFonts w:hint="eastAsia" w:eastAsia="黑体"/>
          <w:b/>
          <w:sz w:val="48"/>
          <w:szCs w:val="48"/>
        </w:rPr>
        <w:t>说明书</w:t>
      </w:r>
    </w:p>
    <w:p>
      <w:pPr>
        <w:jc w:val="center"/>
        <w:rPr>
          <w:rFonts w:hint="eastAsia" w:eastAsia="黑体"/>
          <w:b/>
          <w:sz w:val="32"/>
        </w:rPr>
      </w:pPr>
      <w:r>
        <w:rPr>
          <w:rFonts w:hint="eastAsia" w:eastAsia="黑体"/>
          <w:b/>
          <w:sz w:val="48"/>
          <w:szCs w:val="48"/>
        </w:rPr>
        <w:t>【</w:t>
      </w:r>
      <w:r>
        <w:rPr>
          <w:rFonts w:eastAsia="黑体"/>
          <w:b/>
          <w:i/>
          <w:sz w:val="48"/>
          <w:szCs w:val="48"/>
        </w:rPr>
        <w:t>S</w:t>
      </w:r>
      <w:r>
        <w:rPr>
          <w:rFonts w:hint="eastAsia" w:eastAsia="黑体"/>
          <w:b/>
          <w:i/>
          <w:sz w:val="48"/>
          <w:szCs w:val="48"/>
        </w:rPr>
        <w:t>DD</w:t>
      </w:r>
      <w:r>
        <w:rPr>
          <w:rFonts w:hint="eastAsia" w:eastAsia="黑体"/>
          <w:b/>
          <w:i/>
          <w:sz w:val="48"/>
          <w:szCs w:val="48"/>
          <w:lang w:val="en-US" w:eastAsia="zh-CN"/>
        </w:rPr>
        <w:t>108</w:t>
      </w:r>
      <w:r>
        <w:rPr>
          <w:rFonts w:hint="eastAsia" w:eastAsia="黑体"/>
          <w:b/>
          <w:sz w:val="48"/>
          <w:szCs w:val="48"/>
        </w:rPr>
        <w:t>】</w:t>
      </w:r>
    </w:p>
    <w:p>
      <w:pPr>
        <w:jc w:val="center"/>
        <w:rPr>
          <w:rFonts w:ascii="黑体" w:hAnsi="黑体" w:eastAsia="黑体"/>
          <w:b/>
          <w:sz w:val="52"/>
          <w:szCs w:val="52"/>
        </w:rPr>
      </w:pPr>
      <w:r>
        <w:rPr>
          <w:rFonts w:hint="eastAsia" w:ascii="黑体" w:hAnsi="黑体" w:eastAsia="黑体"/>
          <w:b/>
          <w:sz w:val="52"/>
          <w:szCs w:val="52"/>
        </w:rPr>
        <w:t>【</w:t>
      </w:r>
      <w:r>
        <w:rPr>
          <w:rFonts w:hint="eastAsia" w:eastAsia="黑体"/>
          <w:b/>
          <w:sz w:val="52"/>
          <w:szCs w:val="52"/>
          <w:lang w:val="en-US" w:eastAsia="zh-CN"/>
        </w:rPr>
        <w:t>V2.0</w:t>
      </w:r>
      <w:r>
        <w:rPr>
          <w:rFonts w:hint="eastAsia" w:ascii="黑体" w:hAnsi="黑体" w:eastAsia="黑体"/>
          <w:b/>
          <w:sz w:val="52"/>
          <w:szCs w:val="52"/>
        </w:rPr>
        <w:t>】</w:t>
      </w:r>
    </w:p>
    <w:p>
      <w:pPr>
        <w:jc w:val="center"/>
        <w:rPr>
          <w:rFonts w:hint="eastAsia"/>
        </w:rPr>
      </w:pPr>
      <w:r>
        <w:rPr>
          <w:rFonts w:eastAsia="黑体"/>
          <w:sz w:val="32"/>
        </w:rPr>
        <w:br w:type="page"/>
      </w:r>
      <w:r>
        <w:rPr>
          <w:rFonts w:hint="eastAsia" w:eastAsia="黑体"/>
          <w:sz w:val="28"/>
          <w:szCs w:val="28"/>
        </w:rPr>
        <w:t>分工说明</w:t>
      </w:r>
    </w:p>
    <w:tbl>
      <w:tblPr>
        <w:tblStyle w:val="13"/>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center"/>
          </w:tcPr>
          <w:p>
            <w:pPr>
              <w:jc w:val="center"/>
              <w:rPr>
                <w:rFonts w:hint="eastAsia" w:eastAsia="楷体_GB2312"/>
                <w:szCs w:val="21"/>
              </w:rPr>
            </w:pPr>
            <w:r>
              <w:rPr>
                <w:rFonts w:hint="eastAsia" w:eastAsia="楷体_GB2312"/>
                <w:szCs w:val="21"/>
              </w:rPr>
              <w:t>小组名称</w:t>
            </w:r>
          </w:p>
        </w:tc>
        <w:tc>
          <w:tcPr>
            <w:tcW w:w="7100" w:type="dxa"/>
            <w:gridSpan w:val="2"/>
            <w:shd w:val="clear" w:color="auto" w:fill="auto"/>
            <w:noWrap w:val="0"/>
            <w:vAlign w:val="center"/>
          </w:tcPr>
          <w:p>
            <w:pPr>
              <w:jc w:val="center"/>
              <w:rPr>
                <w:rFonts w:hint="eastAsia" w:eastAsia="楷体_GB2312"/>
                <w:szCs w:val="21"/>
                <w:lang w:val="en-US" w:eastAsia="zh-CN"/>
              </w:rPr>
            </w:pPr>
            <w:r>
              <w:rPr>
                <w:rFonts w:hint="eastAsia" w:eastAsia="楷体_GB2312"/>
                <w:szCs w:val="21"/>
                <w:lang w:val="en-US" w:eastAsia="zh-CN"/>
              </w:rPr>
              <w:t>智慧女孩不秃头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center"/>
          </w:tcPr>
          <w:p>
            <w:pPr>
              <w:jc w:val="center"/>
              <w:rPr>
                <w:rFonts w:hint="eastAsia" w:eastAsia="楷体_GB2312"/>
                <w:szCs w:val="21"/>
              </w:rPr>
            </w:pPr>
            <w:r>
              <w:rPr>
                <w:rFonts w:hint="eastAsia" w:eastAsia="楷体_GB2312"/>
                <w:szCs w:val="21"/>
              </w:rPr>
              <w:t>学号</w:t>
            </w:r>
          </w:p>
        </w:tc>
        <w:tc>
          <w:tcPr>
            <w:tcW w:w="1533" w:type="dxa"/>
            <w:shd w:val="clear" w:color="auto" w:fill="auto"/>
            <w:noWrap w:val="0"/>
            <w:vAlign w:val="center"/>
          </w:tcPr>
          <w:p>
            <w:pPr>
              <w:jc w:val="center"/>
              <w:rPr>
                <w:rFonts w:hint="eastAsia" w:eastAsia="楷体_GB2312"/>
                <w:szCs w:val="21"/>
              </w:rPr>
            </w:pPr>
            <w:r>
              <w:rPr>
                <w:rFonts w:hint="eastAsia" w:eastAsia="楷体_GB2312"/>
                <w:szCs w:val="21"/>
              </w:rPr>
              <w:t>姓名</w:t>
            </w:r>
          </w:p>
        </w:tc>
        <w:tc>
          <w:tcPr>
            <w:tcW w:w="5567" w:type="dxa"/>
            <w:shd w:val="clear" w:color="auto" w:fill="auto"/>
            <w:noWrap w:val="0"/>
            <w:vAlign w:val="center"/>
          </w:tcPr>
          <w:p>
            <w:pPr>
              <w:jc w:val="center"/>
              <w:rPr>
                <w:rFonts w:hint="eastAsia"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17373356</w:t>
            </w:r>
          </w:p>
        </w:tc>
        <w:tc>
          <w:tcPr>
            <w:tcW w:w="1533" w:type="dxa"/>
            <w:shd w:val="clear" w:color="auto" w:fill="auto"/>
            <w:noWrap w:val="0"/>
            <w:vAlign w:val="top"/>
          </w:tcPr>
          <w:p>
            <w:pPr>
              <w:rPr>
                <w:rFonts w:hint="default" w:eastAsia="宋体"/>
                <w:lang w:val="en-US" w:eastAsia="zh-CN"/>
              </w:rPr>
            </w:pPr>
            <w:r>
              <w:rPr>
                <w:rFonts w:hint="eastAsia"/>
                <w:lang w:val="en-US" w:eastAsia="zh-CN"/>
              </w:rPr>
              <w:t>杨昶</w:t>
            </w:r>
          </w:p>
        </w:tc>
        <w:tc>
          <w:tcPr>
            <w:tcW w:w="5567" w:type="dxa"/>
            <w:shd w:val="clear" w:color="auto" w:fill="auto"/>
            <w:noWrap w:val="0"/>
            <w:vAlign w:val="top"/>
          </w:tcPr>
          <w:p>
            <w:pPr>
              <w:rPr>
                <w:rFonts w:hint="default" w:eastAsia="宋体"/>
                <w:lang w:val="en-US" w:eastAsia="zh-CN"/>
              </w:rPr>
            </w:pPr>
            <w:r>
              <w:rPr>
                <w:rFonts w:hint="eastAsia"/>
                <w:lang w:val="en-US" w:eastAsia="zh-CN"/>
              </w:rPr>
              <w:t>详细设计和接口设计内容编写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lang w:val="en-US"/>
              </w:rPr>
            </w:pPr>
            <w:r>
              <w:rPr>
                <w:rFonts w:hint="eastAsia"/>
                <w:lang w:val="en-US" w:eastAsia="zh-CN"/>
              </w:rPr>
              <w:t>17373357</w:t>
            </w:r>
          </w:p>
        </w:tc>
        <w:tc>
          <w:tcPr>
            <w:tcW w:w="1533" w:type="dxa"/>
            <w:shd w:val="clear" w:color="auto" w:fill="auto"/>
            <w:noWrap w:val="0"/>
            <w:vAlign w:val="top"/>
          </w:tcPr>
          <w:p>
            <w:pPr>
              <w:rPr>
                <w:rFonts w:hint="eastAsia" w:eastAsia="宋体"/>
                <w:lang w:val="en-US" w:eastAsia="zh-CN"/>
              </w:rPr>
            </w:pPr>
            <w:r>
              <w:rPr>
                <w:rFonts w:hint="eastAsia"/>
                <w:lang w:val="en-US" w:eastAsia="zh-CN"/>
              </w:rPr>
              <w:t>张稚馨</w:t>
            </w:r>
          </w:p>
        </w:tc>
        <w:tc>
          <w:tcPr>
            <w:tcW w:w="5567" w:type="dxa"/>
            <w:shd w:val="clear" w:color="auto" w:fill="auto"/>
            <w:noWrap w:val="0"/>
            <w:vAlign w:val="top"/>
          </w:tcPr>
          <w:p>
            <w:pPr>
              <w:rPr>
                <w:rFonts w:hint="default" w:eastAsia="宋体"/>
                <w:lang w:val="en-US" w:eastAsia="zh-CN"/>
              </w:rPr>
            </w:pPr>
            <w:r>
              <w:rPr>
                <w:rFonts w:hint="eastAsia"/>
                <w:lang w:val="en-US" w:eastAsia="zh-CN"/>
              </w:rPr>
              <w:t>体系结构设计内容编写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lang w:val="en-US"/>
              </w:rPr>
            </w:pPr>
            <w:r>
              <w:rPr>
                <w:rFonts w:hint="eastAsia"/>
                <w:lang w:val="en-US" w:eastAsia="zh-CN"/>
              </w:rPr>
              <w:t>17373358</w:t>
            </w:r>
          </w:p>
        </w:tc>
        <w:tc>
          <w:tcPr>
            <w:tcW w:w="1533" w:type="dxa"/>
            <w:shd w:val="clear" w:color="auto" w:fill="auto"/>
            <w:noWrap w:val="0"/>
            <w:vAlign w:val="top"/>
          </w:tcPr>
          <w:p>
            <w:pPr>
              <w:rPr>
                <w:rFonts w:hint="eastAsia" w:eastAsia="宋体"/>
                <w:lang w:val="en-US" w:eastAsia="zh-CN"/>
              </w:rPr>
            </w:pPr>
            <w:r>
              <w:rPr>
                <w:rFonts w:hint="eastAsia"/>
                <w:lang w:val="en-US" w:eastAsia="zh-CN"/>
              </w:rPr>
              <w:t>邹桃</w:t>
            </w:r>
          </w:p>
        </w:tc>
        <w:tc>
          <w:tcPr>
            <w:tcW w:w="5567" w:type="dxa"/>
            <w:shd w:val="clear" w:color="auto" w:fill="auto"/>
            <w:noWrap w:val="0"/>
            <w:vAlign w:val="top"/>
          </w:tcPr>
          <w:p>
            <w:pPr>
              <w:rPr>
                <w:rFonts w:hint="default" w:eastAsia="宋体"/>
                <w:lang w:val="en-US" w:eastAsia="zh-CN"/>
              </w:rPr>
            </w:pPr>
            <w:r>
              <w:rPr>
                <w:rFonts w:hint="eastAsia"/>
                <w:lang w:val="en-US" w:eastAsia="zh-CN"/>
              </w:rPr>
              <w:t>项目概述、需求可追踪性说明内容编写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17373359</w:t>
            </w:r>
          </w:p>
        </w:tc>
        <w:tc>
          <w:tcPr>
            <w:tcW w:w="1533" w:type="dxa"/>
            <w:shd w:val="clear" w:color="auto" w:fill="auto"/>
            <w:noWrap w:val="0"/>
            <w:vAlign w:val="top"/>
          </w:tcPr>
          <w:p>
            <w:pPr>
              <w:rPr>
                <w:rFonts w:hint="eastAsia" w:eastAsia="宋体"/>
                <w:lang w:val="en-US" w:eastAsia="zh-CN"/>
              </w:rPr>
            </w:pPr>
            <w:r>
              <w:rPr>
                <w:rFonts w:hint="eastAsia"/>
                <w:lang w:val="en-US" w:eastAsia="zh-CN"/>
              </w:rPr>
              <w:t>邢译洋</w:t>
            </w:r>
          </w:p>
        </w:tc>
        <w:tc>
          <w:tcPr>
            <w:tcW w:w="5567" w:type="dxa"/>
            <w:shd w:val="clear" w:color="auto" w:fill="auto"/>
            <w:noWrap w:val="0"/>
            <w:vAlign w:val="top"/>
          </w:tcPr>
          <w:p>
            <w:r>
              <w:rPr>
                <w:rFonts w:hint="eastAsia"/>
                <w:lang w:val="en-US" w:eastAsia="zh-CN"/>
              </w:rPr>
              <w:t>详细设计和接口设计内容编写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lang w:val="en-US" w:eastAsia="zh-CN"/>
              </w:rPr>
            </w:pPr>
            <w:r>
              <w:rPr>
                <w:rFonts w:hint="eastAsia"/>
                <w:lang w:val="en-US" w:eastAsia="zh-CN"/>
              </w:rPr>
              <w:t>17373444</w:t>
            </w:r>
          </w:p>
        </w:tc>
        <w:tc>
          <w:tcPr>
            <w:tcW w:w="1533" w:type="dxa"/>
            <w:shd w:val="clear" w:color="auto" w:fill="auto"/>
            <w:noWrap w:val="0"/>
            <w:vAlign w:val="top"/>
          </w:tcPr>
          <w:p>
            <w:pPr>
              <w:rPr>
                <w:rFonts w:hint="eastAsia" w:eastAsia="宋体"/>
                <w:lang w:val="en-US" w:eastAsia="zh-CN"/>
              </w:rPr>
            </w:pPr>
            <w:r>
              <w:rPr>
                <w:rFonts w:hint="eastAsia"/>
                <w:lang w:val="en-US" w:eastAsia="zh-CN"/>
              </w:rPr>
              <w:t>葛毅飞</w:t>
            </w:r>
          </w:p>
        </w:tc>
        <w:tc>
          <w:tcPr>
            <w:tcW w:w="5567" w:type="dxa"/>
            <w:shd w:val="clear" w:color="auto" w:fill="auto"/>
            <w:noWrap w:val="0"/>
            <w:vAlign w:val="top"/>
          </w:tcPr>
          <w:p>
            <w:pPr>
              <w:rPr>
                <w:rFonts w:hint="default" w:eastAsia="宋体"/>
                <w:lang w:val="en-US" w:eastAsia="zh-CN"/>
              </w:rPr>
            </w:pPr>
            <w:r>
              <w:rPr>
                <w:rFonts w:hint="eastAsia"/>
                <w:lang w:val="en-US" w:eastAsia="zh-CN"/>
              </w:rPr>
              <w:t>需求概述、数据库设计内容编写</w:t>
            </w:r>
          </w:p>
        </w:tc>
      </w:tr>
    </w:tbl>
    <w:p>
      <w:pPr>
        <w:jc w:val="center"/>
        <w:rPr>
          <w:rFonts w:eastAsia="黑体"/>
          <w:sz w:val="28"/>
          <w:szCs w:val="28"/>
        </w:rPr>
      </w:pPr>
    </w:p>
    <w:p>
      <w:pPr>
        <w:jc w:val="center"/>
        <w:rPr>
          <w:rFonts w:eastAsia="黑体"/>
          <w:sz w:val="28"/>
          <w:szCs w:val="28"/>
        </w:rPr>
      </w:pPr>
    </w:p>
    <w:p>
      <w:pPr>
        <w:jc w:val="center"/>
        <w:rPr>
          <w:rFonts w:hint="eastAsia" w:eastAsia="黑体"/>
          <w:sz w:val="28"/>
          <w:szCs w:val="28"/>
        </w:rPr>
      </w:pPr>
      <w:r>
        <w:rPr>
          <w:rFonts w:hint="eastAsia" w:eastAsia="黑体"/>
          <w:sz w:val="28"/>
          <w:szCs w:val="28"/>
        </w:rPr>
        <w:t>版本变更历史</w:t>
      </w:r>
    </w:p>
    <w:tbl>
      <w:tblPr>
        <w:tblStyle w:val="13"/>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pPr>
              <w:jc w:val="center"/>
              <w:rPr>
                <w:rFonts w:eastAsia="楷体_GB2312"/>
                <w:szCs w:val="21"/>
              </w:rPr>
            </w:pPr>
            <w:r>
              <w:rPr>
                <w:rFonts w:hint="eastAsia" w:eastAsia="楷体_GB2312"/>
                <w:szCs w:val="21"/>
              </w:rPr>
              <w:t>版本</w:t>
            </w:r>
          </w:p>
        </w:tc>
        <w:tc>
          <w:tcPr>
            <w:tcW w:w="1260" w:type="dxa"/>
            <w:shd w:val="clear" w:color="auto" w:fill="auto"/>
            <w:noWrap w:val="0"/>
            <w:vAlign w:val="top"/>
          </w:tcPr>
          <w:p>
            <w:pPr>
              <w:jc w:val="center"/>
              <w:rPr>
                <w:rFonts w:hint="eastAsia" w:eastAsia="楷体_GB2312"/>
                <w:szCs w:val="21"/>
              </w:rPr>
            </w:pPr>
            <w:r>
              <w:rPr>
                <w:rFonts w:hint="eastAsia" w:eastAsia="楷体_GB2312"/>
                <w:szCs w:val="21"/>
              </w:rPr>
              <w:t>提交日期</w:t>
            </w:r>
          </w:p>
        </w:tc>
        <w:tc>
          <w:tcPr>
            <w:tcW w:w="2160" w:type="dxa"/>
            <w:shd w:val="clear" w:color="auto" w:fill="auto"/>
            <w:noWrap w:val="0"/>
            <w:vAlign w:val="top"/>
          </w:tcPr>
          <w:p>
            <w:pPr>
              <w:jc w:val="center"/>
              <w:rPr>
                <w:rFonts w:hint="eastAsia" w:eastAsia="楷体_GB2312"/>
                <w:szCs w:val="21"/>
              </w:rPr>
            </w:pPr>
            <w:r>
              <w:rPr>
                <w:rFonts w:hint="eastAsia" w:eastAsia="楷体_GB2312"/>
                <w:szCs w:val="21"/>
              </w:rPr>
              <w:t>主要编制人</w:t>
            </w:r>
          </w:p>
        </w:tc>
        <w:tc>
          <w:tcPr>
            <w:tcW w:w="1095" w:type="dxa"/>
            <w:shd w:val="clear" w:color="auto" w:fill="auto"/>
            <w:noWrap w:val="0"/>
            <w:vAlign w:val="top"/>
          </w:tcPr>
          <w:p>
            <w:pPr>
              <w:jc w:val="center"/>
              <w:rPr>
                <w:rFonts w:eastAsia="楷体_GB2312"/>
                <w:szCs w:val="21"/>
              </w:rPr>
            </w:pPr>
            <w:r>
              <w:rPr>
                <w:rFonts w:hint="eastAsia" w:eastAsia="楷体_GB2312"/>
                <w:szCs w:val="21"/>
              </w:rPr>
              <w:t>审核人</w:t>
            </w:r>
          </w:p>
        </w:tc>
        <w:tc>
          <w:tcPr>
            <w:tcW w:w="3045" w:type="dxa"/>
            <w:shd w:val="clear" w:color="auto" w:fill="auto"/>
            <w:noWrap w:val="0"/>
            <w:vAlign w:val="top"/>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pPr>
              <w:rPr>
                <w:rFonts w:hint="default" w:eastAsia="宋体"/>
                <w:lang w:val="en-US" w:eastAsia="zh-CN"/>
              </w:rPr>
            </w:pPr>
            <w:r>
              <w:rPr>
                <w:rFonts w:hint="eastAsia"/>
                <w:lang w:val="en-US" w:eastAsia="zh-CN"/>
              </w:rPr>
              <w:t>V0.4</w:t>
            </w:r>
          </w:p>
        </w:tc>
        <w:tc>
          <w:tcPr>
            <w:tcW w:w="1260" w:type="dxa"/>
            <w:shd w:val="clear" w:color="auto" w:fill="auto"/>
            <w:noWrap w:val="0"/>
            <w:vAlign w:val="top"/>
          </w:tcPr>
          <w:p>
            <w:pPr>
              <w:rPr>
                <w:rFonts w:hint="default" w:eastAsia="宋体"/>
                <w:lang w:val="en-US" w:eastAsia="zh-CN"/>
              </w:rPr>
            </w:pPr>
            <w:r>
              <w:rPr>
                <w:rFonts w:hint="eastAsia"/>
                <w:lang w:val="en-US" w:eastAsia="zh-CN"/>
              </w:rPr>
              <w:t>2020.4.17</w:t>
            </w:r>
          </w:p>
        </w:tc>
        <w:tc>
          <w:tcPr>
            <w:tcW w:w="2160" w:type="dxa"/>
            <w:shd w:val="clear" w:color="auto" w:fill="auto"/>
            <w:noWrap w:val="0"/>
            <w:vAlign w:val="top"/>
          </w:tcPr>
          <w:p>
            <w:pPr>
              <w:rPr>
                <w:rFonts w:hint="eastAsia" w:eastAsia="宋体"/>
                <w:lang w:val="en-US" w:eastAsia="zh-CN"/>
              </w:rPr>
            </w:pPr>
            <w:r>
              <w:rPr>
                <w:rFonts w:hint="eastAsia"/>
                <w:lang w:val="en-US" w:eastAsia="zh-CN"/>
              </w:rPr>
              <w:t>张稚馨</w:t>
            </w:r>
          </w:p>
        </w:tc>
        <w:tc>
          <w:tcPr>
            <w:tcW w:w="1095" w:type="dxa"/>
            <w:shd w:val="clear" w:color="auto" w:fill="auto"/>
            <w:noWrap w:val="0"/>
            <w:vAlign w:val="top"/>
          </w:tcPr>
          <w:p>
            <w:pPr>
              <w:rPr>
                <w:rFonts w:hint="eastAsia" w:eastAsia="宋体"/>
                <w:lang w:val="en-US" w:eastAsia="zh-CN"/>
              </w:rPr>
            </w:pPr>
            <w:r>
              <w:rPr>
                <w:rFonts w:hint="eastAsia"/>
                <w:lang w:val="en-US" w:eastAsia="zh-CN"/>
              </w:rPr>
              <w:t>邹桃</w:t>
            </w:r>
          </w:p>
        </w:tc>
        <w:tc>
          <w:tcPr>
            <w:tcW w:w="3045" w:type="dxa"/>
            <w:shd w:val="clear" w:color="auto" w:fill="auto"/>
            <w:noWrap w:val="0"/>
            <w:vAlign w:val="top"/>
          </w:tcPr>
          <w:p>
            <w:pPr>
              <w:rPr>
                <w:rFonts w:hint="default" w:eastAsia="宋体"/>
                <w:lang w:val="en-US" w:eastAsia="zh-CN"/>
              </w:rPr>
            </w:pPr>
            <w:r>
              <w:rPr>
                <w:rFonts w:hint="eastAsia"/>
                <w:lang w:val="en-US" w:eastAsia="zh-CN"/>
              </w:rPr>
              <w:t>增加体系结构设计部分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pPr>
              <w:rPr>
                <w:rFonts w:hint="default" w:eastAsia="宋体"/>
                <w:lang w:val="en-US" w:eastAsia="zh-CN"/>
              </w:rPr>
            </w:pPr>
            <w:r>
              <w:rPr>
                <w:rFonts w:hint="eastAsia"/>
                <w:lang w:val="en-US" w:eastAsia="zh-CN"/>
              </w:rPr>
              <w:t>V0.7</w:t>
            </w:r>
          </w:p>
        </w:tc>
        <w:tc>
          <w:tcPr>
            <w:tcW w:w="1260" w:type="dxa"/>
            <w:shd w:val="clear" w:color="auto" w:fill="auto"/>
            <w:noWrap w:val="0"/>
            <w:vAlign w:val="top"/>
          </w:tcPr>
          <w:p>
            <w:pPr>
              <w:rPr>
                <w:rFonts w:hint="default" w:eastAsia="宋体"/>
                <w:lang w:val="en-US" w:eastAsia="zh-CN"/>
              </w:rPr>
            </w:pPr>
            <w:r>
              <w:rPr>
                <w:rFonts w:hint="eastAsia"/>
                <w:lang w:val="en-US" w:eastAsia="zh-CN"/>
              </w:rPr>
              <w:t>2020.4.17</w:t>
            </w:r>
          </w:p>
        </w:tc>
        <w:tc>
          <w:tcPr>
            <w:tcW w:w="2160" w:type="dxa"/>
            <w:shd w:val="clear" w:color="auto" w:fill="auto"/>
            <w:noWrap w:val="0"/>
            <w:vAlign w:val="top"/>
          </w:tcPr>
          <w:p>
            <w:pPr>
              <w:rPr>
                <w:rFonts w:hint="default" w:eastAsia="宋体"/>
                <w:lang w:val="en-US" w:eastAsia="zh-CN"/>
              </w:rPr>
            </w:pPr>
            <w:r>
              <w:rPr>
                <w:rFonts w:hint="eastAsia"/>
                <w:lang w:val="en-US" w:eastAsia="zh-CN"/>
              </w:rPr>
              <w:t>杨昶、邢译洋</w:t>
            </w:r>
          </w:p>
        </w:tc>
        <w:tc>
          <w:tcPr>
            <w:tcW w:w="1095" w:type="dxa"/>
            <w:shd w:val="clear" w:color="auto" w:fill="auto"/>
            <w:noWrap w:val="0"/>
            <w:vAlign w:val="top"/>
          </w:tcPr>
          <w:p>
            <w:pPr>
              <w:rPr>
                <w:rFonts w:hint="eastAsia" w:eastAsia="宋体"/>
                <w:lang w:val="en-US" w:eastAsia="zh-CN"/>
              </w:rPr>
            </w:pPr>
            <w:r>
              <w:rPr>
                <w:rFonts w:hint="eastAsia"/>
                <w:lang w:val="en-US" w:eastAsia="zh-CN"/>
              </w:rPr>
              <w:t>张稚馨</w:t>
            </w:r>
          </w:p>
        </w:tc>
        <w:tc>
          <w:tcPr>
            <w:tcW w:w="3045" w:type="dxa"/>
            <w:shd w:val="clear" w:color="auto" w:fill="auto"/>
            <w:noWrap w:val="0"/>
            <w:vAlign w:val="top"/>
          </w:tcPr>
          <w:p>
            <w:pPr>
              <w:rPr>
                <w:rFonts w:hint="default" w:eastAsia="宋体"/>
                <w:lang w:val="en-US" w:eastAsia="zh-CN"/>
              </w:rPr>
            </w:pPr>
            <w:r>
              <w:rPr>
                <w:rFonts w:hint="eastAsia"/>
                <w:lang w:val="en-US" w:eastAsia="zh-CN"/>
              </w:rPr>
              <w:t>增加接口设计、详细设计部分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pPr>
              <w:rPr>
                <w:rFonts w:hint="default" w:eastAsia="宋体"/>
                <w:lang w:val="en-US" w:eastAsia="zh-CN"/>
              </w:rPr>
            </w:pPr>
            <w:r>
              <w:rPr>
                <w:rFonts w:hint="eastAsia"/>
                <w:lang w:val="en-US" w:eastAsia="zh-CN"/>
              </w:rPr>
              <w:t>V0.9</w:t>
            </w:r>
          </w:p>
        </w:tc>
        <w:tc>
          <w:tcPr>
            <w:tcW w:w="1260" w:type="dxa"/>
            <w:shd w:val="clear" w:color="auto" w:fill="auto"/>
            <w:noWrap w:val="0"/>
            <w:vAlign w:val="top"/>
          </w:tcPr>
          <w:p>
            <w:pPr>
              <w:rPr>
                <w:rFonts w:hint="default" w:eastAsia="宋体"/>
                <w:lang w:val="en-US" w:eastAsia="zh-CN"/>
              </w:rPr>
            </w:pPr>
            <w:r>
              <w:rPr>
                <w:rFonts w:hint="eastAsia"/>
                <w:lang w:val="en-US" w:eastAsia="zh-CN"/>
              </w:rPr>
              <w:t>2020.4.18</w:t>
            </w:r>
          </w:p>
        </w:tc>
        <w:tc>
          <w:tcPr>
            <w:tcW w:w="2160" w:type="dxa"/>
            <w:shd w:val="clear" w:color="auto" w:fill="auto"/>
            <w:noWrap w:val="0"/>
            <w:vAlign w:val="top"/>
          </w:tcPr>
          <w:p>
            <w:pPr>
              <w:rPr>
                <w:rFonts w:hint="eastAsia" w:eastAsia="宋体"/>
                <w:lang w:val="en-US" w:eastAsia="zh-CN"/>
              </w:rPr>
            </w:pPr>
            <w:r>
              <w:rPr>
                <w:rFonts w:hint="eastAsia"/>
                <w:lang w:val="en-US" w:eastAsia="zh-CN"/>
              </w:rPr>
              <w:t>邹桃</w:t>
            </w:r>
          </w:p>
        </w:tc>
        <w:tc>
          <w:tcPr>
            <w:tcW w:w="1095" w:type="dxa"/>
            <w:shd w:val="clear" w:color="auto" w:fill="auto"/>
            <w:noWrap w:val="0"/>
            <w:vAlign w:val="top"/>
          </w:tcPr>
          <w:p>
            <w:pPr>
              <w:rPr>
                <w:rFonts w:hint="eastAsia" w:eastAsia="宋体"/>
                <w:lang w:val="en-US" w:eastAsia="zh-CN"/>
              </w:rPr>
            </w:pPr>
            <w:r>
              <w:rPr>
                <w:rFonts w:hint="eastAsia"/>
                <w:lang w:val="en-US" w:eastAsia="zh-CN"/>
              </w:rPr>
              <w:t>张稚馨</w:t>
            </w:r>
          </w:p>
        </w:tc>
        <w:tc>
          <w:tcPr>
            <w:tcW w:w="3045" w:type="dxa"/>
            <w:shd w:val="clear" w:color="auto" w:fill="auto"/>
            <w:noWrap w:val="0"/>
            <w:vAlign w:val="top"/>
          </w:tcPr>
          <w:p>
            <w:pPr>
              <w:rPr>
                <w:rFonts w:hint="default" w:eastAsia="宋体"/>
                <w:lang w:val="en-US" w:eastAsia="zh-CN"/>
              </w:rPr>
            </w:pPr>
            <w:r>
              <w:rPr>
                <w:rFonts w:hint="eastAsia"/>
                <w:lang w:val="en-US" w:eastAsia="zh-CN"/>
              </w:rPr>
              <w:t>增加项目概述、需求可追踪性说明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pPr>
              <w:rPr>
                <w:rFonts w:hint="default"/>
                <w:lang w:val="en-US" w:eastAsia="zh-CN"/>
              </w:rPr>
            </w:pPr>
            <w:r>
              <w:rPr>
                <w:rFonts w:hint="eastAsia"/>
                <w:lang w:val="en-US" w:eastAsia="zh-CN"/>
              </w:rPr>
              <w:t>V1.0</w:t>
            </w:r>
          </w:p>
        </w:tc>
        <w:tc>
          <w:tcPr>
            <w:tcW w:w="1260" w:type="dxa"/>
            <w:shd w:val="clear" w:color="auto" w:fill="auto"/>
            <w:noWrap w:val="0"/>
            <w:vAlign w:val="top"/>
          </w:tcPr>
          <w:p>
            <w:pPr>
              <w:rPr>
                <w:rFonts w:hint="eastAsia"/>
                <w:lang w:val="en-US" w:eastAsia="zh-CN"/>
              </w:rPr>
            </w:pPr>
            <w:r>
              <w:rPr>
                <w:rFonts w:hint="eastAsia"/>
                <w:lang w:val="en-US" w:eastAsia="zh-CN"/>
              </w:rPr>
              <w:t>2020.4.18</w:t>
            </w:r>
          </w:p>
        </w:tc>
        <w:tc>
          <w:tcPr>
            <w:tcW w:w="2160" w:type="dxa"/>
            <w:shd w:val="clear" w:color="auto" w:fill="auto"/>
            <w:noWrap w:val="0"/>
            <w:vAlign w:val="top"/>
          </w:tcPr>
          <w:p>
            <w:pPr>
              <w:rPr>
                <w:rFonts w:hint="default"/>
                <w:lang w:val="en-US" w:eastAsia="zh-CN"/>
              </w:rPr>
            </w:pPr>
            <w:r>
              <w:rPr>
                <w:rFonts w:hint="eastAsia"/>
                <w:lang w:val="en-US" w:eastAsia="zh-CN"/>
              </w:rPr>
              <w:t>张稚馨</w:t>
            </w:r>
          </w:p>
        </w:tc>
        <w:tc>
          <w:tcPr>
            <w:tcW w:w="1095" w:type="dxa"/>
            <w:shd w:val="clear" w:color="auto" w:fill="auto"/>
            <w:noWrap w:val="0"/>
            <w:vAlign w:val="top"/>
          </w:tcPr>
          <w:p>
            <w:pPr>
              <w:rPr>
                <w:rFonts w:hint="default"/>
                <w:lang w:val="en-US" w:eastAsia="zh-CN"/>
              </w:rPr>
            </w:pPr>
            <w:r>
              <w:rPr>
                <w:rFonts w:hint="eastAsia"/>
                <w:lang w:val="en-US" w:eastAsia="zh-CN"/>
              </w:rPr>
              <w:t>邹桃</w:t>
            </w:r>
          </w:p>
        </w:tc>
        <w:tc>
          <w:tcPr>
            <w:tcW w:w="3045" w:type="dxa"/>
            <w:shd w:val="clear" w:color="auto" w:fill="auto"/>
            <w:noWrap w:val="0"/>
            <w:vAlign w:val="top"/>
          </w:tcPr>
          <w:p>
            <w:pPr>
              <w:rPr>
                <w:rFonts w:hint="default"/>
                <w:lang w:val="en-US" w:eastAsia="zh-CN"/>
              </w:rPr>
            </w:pPr>
            <w:r>
              <w:rPr>
                <w:rFonts w:hint="eastAsia"/>
                <w:lang w:val="en-US" w:eastAsia="zh-CN"/>
              </w:rPr>
              <w:t>修改体系结构设计部分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pPr>
              <w:rPr>
                <w:rFonts w:hint="default" w:eastAsia="宋体"/>
                <w:lang w:val="en-US" w:eastAsia="zh-CN"/>
              </w:rPr>
            </w:pPr>
            <w:r>
              <w:rPr>
                <w:rFonts w:hint="eastAsia"/>
                <w:lang w:val="en-US" w:eastAsia="zh-CN"/>
              </w:rPr>
              <w:t>V1.2</w:t>
            </w:r>
          </w:p>
        </w:tc>
        <w:tc>
          <w:tcPr>
            <w:tcW w:w="1260" w:type="dxa"/>
            <w:shd w:val="clear" w:color="auto" w:fill="auto"/>
            <w:noWrap w:val="0"/>
            <w:vAlign w:val="top"/>
          </w:tcPr>
          <w:p>
            <w:r>
              <w:rPr>
                <w:rFonts w:hint="eastAsia"/>
                <w:lang w:val="en-US" w:eastAsia="zh-CN"/>
              </w:rPr>
              <w:t>2020.4.18</w:t>
            </w:r>
          </w:p>
        </w:tc>
        <w:tc>
          <w:tcPr>
            <w:tcW w:w="2160" w:type="dxa"/>
            <w:shd w:val="clear" w:color="auto" w:fill="auto"/>
            <w:noWrap w:val="0"/>
            <w:vAlign w:val="top"/>
          </w:tcPr>
          <w:p>
            <w:r>
              <w:rPr>
                <w:rFonts w:hint="eastAsia"/>
                <w:lang w:val="en-US" w:eastAsia="zh-CN"/>
              </w:rPr>
              <w:t>杨昶、邢译洋</w:t>
            </w:r>
          </w:p>
        </w:tc>
        <w:tc>
          <w:tcPr>
            <w:tcW w:w="1095" w:type="dxa"/>
            <w:shd w:val="clear" w:color="auto" w:fill="auto"/>
            <w:noWrap w:val="0"/>
            <w:vAlign w:val="top"/>
          </w:tcPr>
          <w:p>
            <w:pPr>
              <w:rPr>
                <w:rFonts w:hint="eastAsia" w:eastAsia="宋体"/>
                <w:lang w:val="en-US" w:eastAsia="zh-CN"/>
              </w:rPr>
            </w:pPr>
            <w:r>
              <w:rPr>
                <w:rFonts w:hint="eastAsia"/>
                <w:lang w:val="en-US" w:eastAsia="zh-CN"/>
              </w:rPr>
              <w:t>邹桃</w:t>
            </w:r>
          </w:p>
        </w:tc>
        <w:tc>
          <w:tcPr>
            <w:tcW w:w="3045" w:type="dxa"/>
            <w:shd w:val="clear" w:color="auto" w:fill="auto"/>
            <w:noWrap w:val="0"/>
            <w:vAlign w:val="top"/>
          </w:tcPr>
          <w:p>
            <w:pPr>
              <w:rPr>
                <w:rFonts w:hint="default" w:eastAsia="宋体"/>
                <w:lang w:val="en-US" w:eastAsia="zh-CN"/>
              </w:rPr>
            </w:pPr>
            <w:r>
              <w:rPr>
                <w:rFonts w:hint="eastAsia"/>
                <w:lang w:val="en-US" w:eastAsia="zh-CN"/>
              </w:rPr>
              <w:t>修改详细设计部分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pPr>
              <w:rPr>
                <w:rFonts w:hint="default"/>
                <w:lang w:val="en-US"/>
              </w:rPr>
            </w:pPr>
            <w:r>
              <w:rPr>
                <w:rFonts w:hint="eastAsia"/>
                <w:lang w:val="en-US" w:eastAsia="zh-CN"/>
              </w:rPr>
              <w:t>V1.5</w:t>
            </w:r>
          </w:p>
        </w:tc>
        <w:tc>
          <w:tcPr>
            <w:tcW w:w="1260" w:type="dxa"/>
            <w:shd w:val="clear" w:color="auto" w:fill="auto"/>
            <w:noWrap w:val="0"/>
            <w:vAlign w:val="top"/>
          </w:tcPr>
          <w:p>
            <w:r>
              <w:rPr>
                <w:rFonts w:hint="eastAsia"/>
                <w:lang w:val="en-US" w:eastAsia="zh-CN"/>
              </w:rPr>
              <w:t>2020.4.18</w:t>
            </w:r>
          </w:p>
        </w:tc>
        <w:tc>
          <w:tcPr>
            <w:tcW w:w="2160" w:type="dxa"/>
            <w:shd w:val="clear" w:color="auto" w:fill="auto"/>
            <w:noWrap w:val="0"/>
            <w:vAlign w:val="top"/>
          </w:tcPr>
          <w:p>
            <w:pPr>
              <w:rPr>
                <w:rFonts w:hint="eastAsia" w:eastAsia="宋体"/>
                <w:lang w:val="en-US" w:eastAsia="zh-CN"/>
              </w:rPr>
            </w:pPr>
            <w:r>
              <w:rPr>
                <w:rFonts w:hint="eastAsia"/>
                <w:lang w:val="en-US" w:eastAsia="zh-CN"/>
              </w:rPr>
              <w:t>邹桃</w:t>
            </w:r>
          </w:p>
        </w:tc>
        <w:tc>
          <w:tcPr>
            <w:tcW w:w="1095" w:type="dxa"/>
            <w:shd w:val="clear" w:color="auto" w:fill="auto"/>
            <w:noWrap w:val="0"/>
            <w:vAlign w:val="top"/>
          </w:tcPr>
          <w:p>
            <w:pPr>
              <w:rPr>
                <w:rFonts w:hint="eastAsia" w:eastAsia="宋体"/>
                <w:lang w:val="en-US" w:eastAsia="zh-CN"/>
              </w:rPr>
            </w:pPr>
            <w:r>
              <w:rPr>
                <w:rFonts w:hint="eastAsia"/>
                <w:lang w:val="en-US" w:eastAsia="zh-CN"/>
              </w:rPr>
              <w:t>邢译洋</w:t>
            </w:r>
          </w:p>
        </w:tc>
        <w:tc>
          <w:tcPr>
            <w:tcW w:w="3045" w:type="dxa"/>
            <w:shd w:val="clear" w:color="auto" w:fill="auto"/>
            <w:noWrap w:val="0"/>
            <w:vAlign w:val="top"/>
          </w:tcPr>
          <w:p>
            <w:pPr>
              <w:rPr>
                <w:rFonts w:hint="default" w:eastAsia="宋体"/>
                <w:lang w:val="en-US" w:eastAsia="zh-CN"/>
              </w:rPr>
            </w:pPr>
            <w:r>
              <w:rPr>
                <w:rFonts w:hint="eastAsia"/>
                <w:lang w:val="en-US" w:eastAsia="zh-CN"/>
              </w:rPr>
              <w:t>修改部分活动图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tc>
        <w:tc>
          <w:tcPr>
            <w:tcW w:w="1260" w:type="dxa"/>
            <w:shd w:val="clear" w:color="auto" w:fill="auto"/>
            <w:noWrap w:val="0"/>
            <w:vAlign w:val="top"/>
          </w:tcPr>
          <w:p/>
        </w:tc>
        <w:tc>
          <w:tcPr>
            <w:tcW w:w="2160" w:type="dxa"/>
            <w:shd w:val="clear" w:color="auto" w:fill="auto"/>
            <w:noWrap w:val="0"/>
            <w:vAlign w:val="top"/>
          </w:tcPr>
          <w:p/>
        </w:tc>
        <w:tc>
          <w:tcPr>
            <w:tcW w:w="1095" w:type="dxa"/>
            <w:shd w:val="clear" w:color="auto" w:fill="auto"/>
            <w:noWrap w:val="0"/>
            <w:vAlign w:val="top"/>
          </w:tcPr>
          <w:p/>
        </w:tc>
        <w:tc>
          <w:tcPr>
            <w:tcW w:w="3045" w:type="dxa"/>
            <w:shd w:val="clear" w:color="auto" w:fill="auto"/>
            <w:noWrap w:val="0"/>
            <w:vAlign w:val="top"/>
          </w:tcPr>
          <w:p/>
        </w:tc>
      </w:tr>
    </w:tbl>
    <w:p>
      <w:pPr>
        <w:jc w:val="center"/>
        <w:rPr>
          <w:rFonts w:hint="eastAsia" w:eastAsia="黑体"/>
          <w:sz w:val="28"/>
          <w:szCs w:val="28"/>
        </w:rPr>
        <w:sectPr>
          <w:headerReference r:id="rId3" w:type="default"/>
          <w:pgSz w:w="11906" w:h="16838"/>
          <w:pgMar w:top="1440" w:right="1797" w:bottom="1440" w:left="1797" w:header="851" w:footer="992" w:gutter="0"/>
          <w:pgNumType w:fmt="upperRoman" w:start="1"/>
          <w:cols w:space="420" w:num="1"/>
          <w:docGrid w:type="lines" w:linePitch="312" w:charSpace="42106"/>
        </w:sectPr>
      </w:pPr>
    </w:p>
    <w:sdt>
      <w:sdtPr>
        <w:rPr>
          <w:rFonts w:ascii="宋体" w:hAnsi="宋体" w:eastAsia="宋体" w:cs="Times New Roman"/>
          <w:kern w:val="2"/>
          <w:sz w:val="21"/>
          <w:szCs w:val="24"/>
          <w:lang w:val="en-US" w:eastAsia="zh-CN" w:bidi="ar-SA"/>
        </w:rPr>
        <w:id w:val="147466511"/>
        <w15:color w:val="DBDBDB"/>
        <w:docPartObj>
          <w:docPartGallery w:val="Table of Contents"/>
          <w:docPartUnique/>
        </w:docPartObj>
      </w:sdtPr>
      <w:sdtEndPr>
        <w:rPr>
          <w:rFonts w:hint="eastAsia" w:ascii="Times New Roman" w:hAnsi="Times New Roman" w:eastAsia="黑体" w:cs="Times New Roman"/>
          <w:kern w:val="2"/>
          <w:sz w:val="24"/>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12"/>
            </w:tabs>
          </w:pPr>
          <w:r>
            <w:rPr>
              <w:rFonts w:hint="eastAsia" w:eastAsia="黑体"/>
              <w:sz w:val="28"/>
              <w:szCs w:val="28"/>
            </w:rPr>
            <w:fldChar w:fldCharType="begin"/>
          </w:r>
          <w:r>
            <w:rPr>
              <w:rFonts w:hint="eastAsia" w:eastAsia="黑体"/>
              <w:sz w:val="28"/>
              <w:szCs w:val="28"/>
            </w:rPr>
            <w:instrText xml:space="preserve">TOC \o "1-3" \h \u </w:instrText>
          </w:r>
          <w:r>
            <w:rPr>
              <w:rFonts w:hint="eastAsia" w:eastAsia="黑体"/>
              <w:sz w:val="28"/>
              <w:szCs w:val="28"/>
            </w:rPr>
            <w:fldChar w:fldCharType="separate"/>
          </w:r>
          <w:r>
            <w:rPr>
              <w:rFonts w:hint="eastAsia" w:eastAsia="黑体"/>
              <w:szCs w:val="28"/>
            </w:rPr>
            <w:fldChar w:fldCharType="begin"/>
          </w:r>
          <w:r>
            <w:rPr>
              <w:rFonts w:hint="eastAsia" w:eastAsia="黑体"/>
              <w:szCs w:val="28"/>
            </w:rPr>
            <w:instrText xml:space="preserve"> HYPERLINK \l _Toc15983 </w:instrText>
          </w:r>
          <w:r>
            <w:rPr>
              <w:rFonts w:hint="eastAsia" w:eastAsia="黑体"/>
              <w:szCs w:val="28"/>
            </w:rPr>
            <w:fldChar w:fldCharType="separate"/>
          </w:r>
          <w:r>
            <w:rPr>
              <w:rFonts w:hint="eastAsia"/>
            </w:rPr>
            <w:t>1</w:t>
          </w:r>
          <w:r>
            <w:t xml:space="preserve"> </w:t>
          </w:r>
          <w:r>
            <w:rPr>
              <w:rFonts w:hint="eastAsia"/>
            </w:rPr>
            <w:t>范围</w:t>
          </w:r>
          <w:r>
            <w:tab/>
          </w:r>
          <w:r>
            <w:fldChar w:fldCharType="begin"/>
          </w:r>
          <w:r>
            <w:instrText xml:space="preserve"> PAGEREF _Toc15983 </w:instrText>
          </w:r>
          <w:r>
            <w:fldChar w:fldCharType="separate"/>
          </w:r>
          <w:r>
            <w:t>1</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_Toc28389 </w:instrText>
          </w:r>
          <w:r>
            <w:rPr>
              <w:rFonts w:hint="eastAsia" w:eastAsia="黑体"/>
              <w:szCs w:val="28"/>
            </w:rPr>
            <w:fldChar w:fldCharType="separate"/>
          </w:r>
          <w:r>
            <w:rPr>
              <w:rFonts w:hint="eastAsia"/>
            </w:rPr>
            <w:t>1.1 项目概述</w:t>
          </w:r>
          <w:r>
            <w:tab/>
          </w:r>
          <w:r>
            <w:fldChar w:fldCharType="begin"/>
          </w:r>
          <w:r>
            <w:instrText xml:space="preserve"> PAGEREF _Toc28389 </w:instrText>
          </w:r>
          <w:r>
            <w:fldChar w:fldCharType="separate"/>
          </w:r>
          <w:r>
            <w:t>1</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_Toc8327 </w:instrText>
          </w:r>
          <w:r>
            <w:rPr>
              <w:rFonts w:hint="eastAsia" w:eastAsia="黑体"/>
              <w:szCs w:val="28"/>
            </w:rPr>
            <w:fldChar w:fldCharType="separate"/>
          </w:r>
          <w:r>
            <w:rPr>
              <w:rFonts w:hint="eastAsia"/>
            </w:rPr>
            <w:t>1.2 文档概述</w:t>
          </w:r>
          <w:r>
            <w:tab/>
          </w:r>
          <w:r>
            <w:fldChar w:fldCharType="begin"/>
          </w:r>
          <w:r>
            <w:instrText xml:space="preserve"> PAGEREF _Toc8327 </w:instrText>
          </w:r>
          <w:r>
            <w:fldChar w:fldCharType="separate"/>
          </w:r>
          <w:r>
            <w:t>1</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_Toc31172 </w:instrText>
          </w:r>
          <w:r>
            <w:rPr>
              <w:rFonts w:hint="eastAsia" w:eastAsia="黑体"/>
              <w:szCs w:val="28"/>
            </w:rPr>
            <w:fldChar w:fldCharType="separate"/>
          </w:r>
          <w:r>
            <w:rPr>
              <w:rFonts w:hint="eastAsia"/>
            </w:rPr>
            <w:t>1.3 术语和缩略词</w:t>
          </w:r>
          <w:r>
            <w:tab/>
          </w:r>
          <w:r>
            <w:fldChar w:fldCharType="begin"/>
          </w:r>
          <w:r>
            <w:instrText xml:space="preserve"> PAGEREF _Toc31172 </w:instrText>
          </w:r>
          <w:r>
            <w:fldChar w:fldCharType="separate"/>
          </w:r>
          <w:r>
            <w:t>2</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_Toc15888 </w:instrText>
          </w:r>
          <w:r>
            <w:rPr>
              <w:rFonts w:hint="eastAsia" w:eastAsia="黑体"/>
              <w:szCs w:val="28"/>
            </w:rPr>
            <w:fldChar w:fldCharType="separate"/>
          </w:r>
          <w:r>
            <w:rPr>
              <w:rFonts w:hint="eastAsia"/>
            </w:rPr>
            <w:t>1.4 引用文档</w:t>
          </w:r>
          <w:r>
            <w:tab/>
          </w:r>
          <w:r>
            <w:fldChar w:fldCharType="begin"/>
          </w:r>
          <w:r>
            <w:instrText xml:space="preserve"> PAGEREF _Toc15888 </w:instrText>
          </w:r>
          <w:r>
            <w:fldChar w:fldCharType="separate"/>
          </w:r>
          <w:r>
            <w:t>3</w:t>
          </w:r>
          <w:r>
            <w:fldChar w:fldCharType="end"/>
          </w:r>
          <w:r>
            <w:rPr>
              <w:rFonts w:hint="eastAsia" w:eastAsia="黑体"/>
              <w:szCs w:val="28"/>
            </w:rPr>
            <w:fldChar w:fldCharType="end"/>
          </w:r>
        </w:p>
        <w:p>
          <w:pPr>
            <w:pStyle w:val="11"/>
            <w:tabs>
              <w:tab w:val="right" w:leader="dot" w:pos="8312"/>
            </w:tabs>
          </w:pPr>
          <w:r>
            <w:rPr>
              <w:rFonts w:hint="eastAsia" w:eastAsia="黑体"/>
              <w:szCs w:val="28"/>
            </w:rPr>
            <w:fldChar w:fldCharType="begin"/>
          </w:r>
          <w:r>
            <w:rPr>
              <w:rFonts w:hint="eastAsia" w:eastAsia="黑体"/>
              <w:szCs w:val="28"/>
            </w:rPr>
            <w:instrText xml:space="preserve"> HYPERLINK \l _Toc29135 </w:instrText>
          </w:r>
          <w:r>
            <w:rPr>
              <w:rFonts w:hint="eastAsia" w:eastAsia="黑体"/>
              <w:szCs w:val="28"/>
            </w:rPr>
            <w:fldChar w:fldCharType="separate"/>
          </w:r>
          <w:r>
            <w:rPr>
              <w:rFonts w:hint="eastAsia"/>
            </w:rPr>
            <w:t>2. 需求概述</w:t>
          </w:r>
          <w:r>
            <w:tab/>
          </w:r>
          <w:r>
            <w:fldChar w:fldCharType="begin"/>
          </w:r>
          <w:r>
            <w:instrText xml:space="preserve"> PAGEREF _Toc29135 </w:instrText>
          </w:r>
          <w:r>
            <w:fldChar w:fldCharType="separate"/>
          </w:r>
          <w:r>
            <w:t>3</w:t>
          </w:r>
          <w:r>
            <w:fldChar w:fldCharType="end"/>
          </w:r>
          <w:r>
            <w:rPr>
              <w:rFonts w:hint="eastAsia" w:eastAsia="黑体"/>
              <w:szCs w:val="28"/>
            </w:rPr>
            <w:fldChar w:fldCharType="end"/>
          </w:r>
        </w:p>
        <w:p>
          <w:pPr>
            <w:pStyle w:val="11"/>
            <w:tabs>
              <w:tab w:val="right" w:leader="dot" w:pos="8312"/>
            </w:tabs>
          </w:pPr>
          <w:r>
            <w:rPr>
              <w:rFonts w:hint="eastAsia" w:eastAsia="黑体"/>
              <w:szCs w:val="28"/>
            </w:rPr>
            <w:fldChar w:fldCharType="begin"/>
          </w:r>
          <w:r>
            <w:rPr>
              <w:rFonts w:hint="eastAsia" w:eastAsia="黑体"/>
              <w:szCs w:val="28"/>
            </w:rPr>
            <w:instrText xml:space="preserve"> HYPERLINK \l _Toc17050 </w:instrText>
          </w:r>
          <w:r>
            <w:rPr>
              <w:rFonts w:hint="eastAsia" w:eastAsia="黑体"/>
              <w:szCs w:val="28"/>
            </w:rPr>
            <w:fldChar w:fldCharType="separate"/>
          </w:r>
          <w:r>
            <w:rPr>
              <w:rFonts w:hint="eastAsia"/>
            </w:rPr>
            <w:t>3. 数据库设计</w:t>
          </w:r>
          <w:r>
            <w:tab/>
          </w:r>
          <w:r>
            <w:fldChar w:fldCharType="begin"/>
          </w:r>
          <w:r>
            <w:instrText xml:space="preserve"> PAGEREF _Toc17050 </w:instrText>
          </w:r>
          <w:r>
            <w:fldChar w:fldCharType="separate"/>
          </w:r>
          <w:r>
            <w:t>3</w:t>
          </w:r>
          <w:r>
            <w:fldChar w:fldCharType="end"/>
          </w:r>
          <w:r>
            <w:rPr>
              <w:rFonts w:hint="eastAsia" w:eastAsia="黑体"/>
              <w:szCs w:val="28"/>
            </w:rPr>
            <w:fldChar w:fldCharType="end"/>
          </w:r>
        </w:p>
        <w:p>
          <w:pPr>
            <w:pStyle w:val="11"/>
            <w:tabs>
              <w:tab w:val="right" w:leader="dot" w:pos="8312"/>
            </w:tabs>
          </w:pPr>
          <w:r>
            <w:rPr>
              <w:rFonts w:hint="eastAsia" w:eastAsia="黑体"/>
              <w:szCs w:val="28"/>
            </w:rPr>
            <w:fldChar w:fldCharType="begin"/>
          </w:r>
          <w:r>
            <w:rPr>
              <w:rFonts w:hint="eastAsia" w:eastAsia="黑体"/>
              <w:szCs w:val="28"/>
            </w:rPr>
            <w:instrText xml:space="preserve"> HYPERLINK \l _Toc594 </w:instrText>
          </w:r>
          <w:r>
            <w:rPr>
              <w:rFonts w:hint="eastAsia" w:eastAsia="黑体"/>
              <w:szCs w:val="28"/>
            </w:rPr>
            <w:fldChar w:fldCharType="separate"/>
          </w:r>
          <w:r>
            <w:rPr>
              <w:rFonts w:hint="eastAsia"/>
            </w:rPr>
            <w:t>4. 体系结构设计</w:t>
          </w:r>
          <w:r>
            <w:tab/>
          </w:r>
          <w:r>
            <w:fldChar w:fldCharType="begin"/>
          </w:r>
          <w:r>
            <w:instrText xml:space="preserve"> PAGEREF _Toc594 </w:instrText>
          </w:r>
          <w:r>
            <w:fldChar w:fldCharType="separate"/>
          </w:r>
          <w:r>
            <w:t>4</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_Toc2642 </w:instrText>
          </w:r>
          <w:r>
            <w:rPr>
              <w:rFonts w:hint="eastAsia" w:eastAsia="黑体"/>
              <w:szCs w:val="28"/>
            </w:rPr>
            <w:fldChar w:fldCharType="separate"/>
          </w:r>
          <w:r>
            <w:rPr>
              <w:rFonts w:hint="eastAsia"/>
              <w:lang w:val="en-US" w:eastAsia="zh-CN"/>
            </w:rPr>
            <w:t>4.1 总体结构</w:t>
          </w:r>
          <w:r>
            <w:tab/>
          </w:r>
          <w:r>
            <w:fldChar w:fldCharType="begin"/>
          </w:r>
          <w:r>
            <w:instrText xml:space="preserve"> PAGEREF _Toc2642 </w:instrText>
          </w:r>
          <w:r>
            <w:fldChar w:fldCharType="separate"/>
          </w:r>
          <w:r>
            <w:t>4</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_Toc17551 </w:instrText>
          </w:r>
          <w:r>
            <w:rPr>
              <w:rFonts w:hint="eastAsia" w:eastAsia="黑体"/>
              <w:szCs w:val="28"/>
            </w:rPr>
            <w:fldChar w:fldCharType="separate"/>
          </w:r>
          <w:r>
            <w:rPr>
              <w:rFonts w:hint="eastAsia"/>
              <w:lang w:val="en-US" w:eastAsia="zh-CN"/>
            </w:rPr>
            <w:t>4.2 软件体系结构</w:t>
          </w:r>
          <w:r>
            <w:tab/>
          </w:r>
          <w:r>
            <w:fldChar w:fldCharType="begin"/>
          </w:r>
          <w:r>
            <w:instrText xml:space="preserve"> PAGEREF _Toc17551 </w:instrText>
          </w:r>
          <w:r>
            <w:fldChar w:fldCharType="separate"/>
          </w:r>
          <w:r>
            <w:t>5</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_Toc26639 </w:instrText>
          </w:r>
          <w:r>
            <w:rPr>
              <w:rFonts w:hint="eastAsia" w:eastAsia="黑体"/>
              <w:szCs w:val="28"/>
            </w:rPr>
            <w:fldChar w:fldCharType="separate"/>
          </w:r>
          <w:r>
            <w:rPr>
              <w:rFonts w:hint="eastAsia"/>
              <w:lang w:val="en-US" w:eastAsia="zh-CN"/>
            </w:rPr>
            <w:t>4.2.1软件总体结构</w:t>
          </w:r>
          <w:r>
            <w:tab/>
          </w:r>
          <w:r>
            <w:fldChar w:fldCharType="begin"/>
          </w:r>
          <w:r>
            <w:instrText xml:space="preserve"> PAGEREF _Toc26639 </w:instrText>
          </w:r>
          <w:r>
            <w:fldChar w:fldCharType="separate"/>
          </w:r>
          <w:r>
            <w:t>5</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_Toc27672 </w:instrText>
          </w:r>
          <w:r>
            <w:rPr>
              <w:rFonts w:hint="eastAsia" w:eastAsia="黑体"/>
              <w:szCs w:val="28"/>
            </w:rPr>
            <w:fldChar w:fldCharType="separate"/>
          </w:r>
          <w:r>
            <w:rPr>
              <w:rFonts w:hint="eastAsia"/>
              <w:lang w:val="en-US" w:eastAsia="zh-CN"/>
            </w:rPr>
            <w:t>4.3 硬件体系结构</w:t>
          </w:r>
          <w:r>
            <w:tab/>
          </w:r>
          <w:r>
            <w:fldChar w:fldCharType="begin"/>
          </w:r>
          <w:r>
            <w:instrText xml:space="preserve"> PAGEREF _Toc27672 </w:instrText>
          </w:r>
          <w:r>
            <w:fldChar w:fldCharType="separate"/>
          </w:r>
          <w:r>
            <w:t>6</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_Toc9424 </w:instrText>
          </w:r>
          <w:r>
            <w:rPr>
              <w:rFonts w:hint="eastAsia" w:eastAsia="黑体"/>
              <w:szCs w:val="28"/>
            </w:rPr>
            <w:fldChar w:fldCharType="separate"/>
          </w:r>
          <w:r>
            <w:rPr>
              <w:rFonts w:hint="eastAsia"/>
              <w:lang w:val="en-US" w:eastAsia="zh-CN"/>
            </w:rPr>
            <w:t>4.4 技术体系结构</w:t>
          </w:r>
          <w:r>
            <w:tab/>
          </w:r>
          <w:r>
            <w:fldChar w:fldCharType="begin"/>
          </w:r>
          <w:r>
            <w:instrText xml:space="preserve"> PAGEREF _Toc9424 </w:instrText>
          </w:r>
          <w:r>
            <w:fldChar w:fldCharType="separate"/>
          </w:r>
          <w:r>
            <w:t>8</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_Toc15069 </w:instrText>
          </w:r>
          <w:r>
            <w:rPr>
              <w:rFonts w:hint="eastAsia" w:eastAsia="黑体"/>
              <w:szCs w:val="28"/>
            </w:rPr>
            <w:fldChar w:fldCharType="separate"/>
          </w:r>
          <w:r>
            <w:rPr>
              <w:rFonts w:hint="eastAsia"/>
              <w:bCs/>
              <w:lang w:val="en-US"/>
            </w:rPr>
            <w:t>4.5</w:t>
          </w:r>
          <w:r>
            <w:rPr>
              <w:rFonts w:hint="eastAsia" w:asciiTheme="minorEastAsia" w:hAnsiTheme="minorEastAsia" w:eastAsiaTheme="minorEastAsia" w:cstheme="minorEastAsia"/>
              <w:bCs/>
              <w:lang w:val="en-US"/>
            </w:rPr>
            <w:t xml:space="preserve"> </w:t>
          </w:r>
          <w:r>
            <w:rPr>
              <w:rFonts w:hint="eastAsia" w:asciiTheme="minorEastAsia" w:hAnsiTheme="minorEastAsia" w:eastAsiaTheme="minorEastAsia" w:cstheme="minorEastAsia"/>
              <w:bCs/>
              <w:lang w:val="en-US" w:eastAsia="zh-CN"/>
            </w:rPr>
            <w:t>支撑体系结构(</w:t>
          </w:r>
          <w:r>
            <w:rPr>
              <w:rFonts w:hint="eastAsia"/>
              <w:bCs/>
            </w:rPr>
            <w:t>部署和实施方案</w:t>
          </w:r>
          <w:r>
            <w:rPr>
              <w:rFonts w:hint="default"/>
              <w:bCs/>
              <w:lang w:val="en-US"/>
            </w:rPr>
            <w:t>)</w:t>
          </w:r>
          <w:r>
            <w:tab/>
          </w:r>
          <w:r>
            <w:fldChar w:fldCharType="begin"/>
          </w:r>
          <w:r>
            <w:instrText xml:space="preserve"> PAGEREF _Toc15069 </w:instrText>
          </w:r>
          <w:r>
            <w:fldChar w:fldCharType="separate"/>
          </w:r>
          <w:r>
            <w:t>9</w:t>
          </w:r>
          <w:r>
            <w:fldChar w:fldCharType="end"/>
          </w:r>
          <w:r>
            <w:rPr>
              <w:rFonts w:hint="eastAsia" w:eastAsia="黑体"/>
              <w:szCs w:val="28"/>
            </w:rPr>
            <w:fldChar w:fldCharType="end"/>
          </w:r>
        </w:p>
        <w:p>
          <w:pPr>
            <w:pStyle w:val="11"/>
            <w:tabs>
              <w:tab w:val="right" w:leader="dot" w:pos="8312"/>
            </w:tabs>
          </w:pPr>
          <w:r>
            <w:rPr>
              <w:rFonts w:hint="eastAsia" w:eastAsia="黑体"/>
              <w:szCs w:val="28"/>
            </w:rPr>
            <w:fldChar w:fldCharType="begin"/>
          </w:r>
          <w:r>
            <w:rPr>
              <w:rFonts w:hint="eastAsia" w:eastAsia="黑体"/>
              <w:szCs w:val="28"/>
            </w:rPr>
            <w:instrText xml:space="preserve"> HYPERLINK \l _Toc19465 </w:instrText>
          </w:r>
          <w:r>
            <w:rPr>
              <w:rFonts w:hint="eastAsia" w:eastAsia="黑体"/>
              <w:szCs w:val="28"/>
            </w:rPr>
            <w:fldChar w:fldCharType="separate"/>
          </w:r>
          <w:r>
            <w:rPr>
              <w:rFonts w:hint="eastAsia"/>
            </w:rPr>
            <w:t xml:space="preserve">5. </w:t>
          </w:r>
          <w:r>
            <w:t>接口设计</w:t>
          </w:r>
          <w:r>
            <w:tab/>
          </w:r>
          <w:r>
            <w:fldChar w:fldCharType="begin"/>
          </w:r>
          <w:r>
            <w:instrText xml:space="preserve"> PAGEREF _Toc19465 </w:instrText>
          </w:r>
          <w:r>
            <w:fldChar w:fldCharType="separate"/>
          </w:r>
          <w:r>
            <w:t>11</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_Toc8892 </w:instrText>
          </w:r>
          <w:r>
            <w:rPr>
              <w:rFonts w:hint="eastAsia" w:eastAsia="黑体"/>
              <w:szCs w:val="28"/>
            </w:rPr>
            <w:fldChar w:fldCharType="separate"/>
          </w:r>
          <w:r>
            <w:rPr>
              <w:rFonts w:hint="eastAsia"/>
            </w:rPr>
            <w:t xml:space="preserve">5.1 </w:t>
          </w:r>
          <w:r>
            <w:rPr>
              <w:rFonts w:hint="default"/>
            </w:rPr>
            <w:t>对外用户调用接口</w:t>
          </w:r>
          <w:r>
            <w:tab/>
          </w:r>
          <w:r>
            <w:fldChar w:fldCharType="begin"/>
          </w:r>
          <w:r>
            <w:instrText xml:space="preserve"> PAGEREF _Toc8892 </w:instrText>
          </w:r>
          <w:r>
            <w:fldChar w:fldCharType="separate"/>
          </w:r>
          <w:r>
            <w:t>11</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_Toc13167 </w:instrText>
          </w:r>
          <w:r>
            <w:rPr>
              <w:rFonts w:hint="eastAsia" w:eastAsia="黑体"/>
              <w:szCs w:val="28"/>
            </w:rPr>
            <w:fldChar w:fldCharType="separate"/>
          </w:r>
          <w:r>
            <w:rPr>
              <w:rFonts w:hint="eastAsia"/>
              <w:lang w:val="en-US" w:eastAsia="zh-CN"/>
            </w:rPr>
            <w:t xml:space="preserve">5.1.1 </w:t>
          </w:r>
          <w:r>
            <w:rPr>
              <w:rFonts w:hint="eastAsia"/>
            </w:rPr>
            <w:t>“</w:t>
          </w:r>
          <w:r>
            <w:rPr>
              <w:rFonts w:hint="default"/>
            </w:rPr>
            <w:t>基本建图</w:t>
          </w:r>
          <w:r>
            <w:rPr>
              <w:rFonts w:hint="eastAsia"/>
            </w:rPr>
            <w:t>”</w:t>
          </w:r>
          <w:r>
            <w:rPr>
              <w:rFonts w:hint="default"/>
            </w:rPr>
            <w:t>功能相关用户接口</w:t>
          </w:r>
          <w:r>
            <w:tab/>
          </w:r>
          <w:r>
            <w:fldChar w:fldCharType="begin"/>
          </w:r>
          <w:r>
            <w:instrText xml:space="preserve"> PAGEREF _Toc13167 </w:instrText>
          </w:r>
          <w:r>
            <w:fldChar w:fldCharType="separate"/>
          </w:r>
          <w:r>
            <w:t>11</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_Toc26782 </w:instrText>
          </w:r>
          <w:r>
            <w:rPr>
              <w:rFonts w:hint="eastAsia" w:eastAsia="黑体"/>
              <w:szCs w:val="28"/>
            </w:rPr>
            <w:fldChar w:fldCharType="separate"/>
          </w:r>
          <w:r>
            <w:rPr>
              <w:rFonts w:hint="eastAsia"/>
              <w:lang w:val="en-US" w:eastAsia="zh-CN"/>
            </w:rPr>
            <w:t xml:space="preserve">5.1.2 </w:t>
          </w:r>
          <w:r>
            <w:rPr>
              <w:rFonts w:hint="eastAsia"/>
            </w:rPr>
            <w:t>“</w:t>
          </w:r>
          <w:r>
            <w:rPr>
              <w:rFonts w:hint="default"/>
            </w:rPr>
            <w:t>定点巡航</w:t>
          </w:r>
          <w:r>
            <w:rPr>
              <w:rFonts w:hint="eastAsia"/>
            </w:rPr>
            <w:t>”</w:t>
          </w:r>
          <w:r>
            <w:rPr>
              <w:rFonts w:hint="default"/>
            </w:rPr>
            <w:t>功能相关用户接口</w:t>
          </w:r>
          <w:r>
            <w:tab/>
          </w:r>
          <w:r>
            <w:fldChar w:fldCharType="begin"/>
          </w:r>
          <w:r>
            <w:instrText xml:space="preserve"> PAGEREF _Toc26782 </w:instrText>
          </w:r>
          <w:r>
            <w:fldChar w:fldCharType="separate"/>
          </w:r>
          <w:r>
            <w:t>14</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_Toc25133 </w:instrText>
          </w:r>
          <w:r>
            <w:rPr>
              <w:rFonts w:hint="eastAsia" w:eastAsia="黑体"/>
              <w:szCs w:val="28"/>
            </w:rPr>
            <w:fldChar w:fldCharType="separate"/>
          </w:r>
          <w:r>
            <w:rPr>
              <w:rFonts w:hint="eastAsia"/>
              <w:lang w:val="en-US" w:eastAsia="zh-CN"/>
            </w:rPr>
            <w:t xml:space="preserve">5.1.3 </w:t>
          </w:r>
          <w:r>
            <w:rPr>
              <w:rFonts w:hint="eastAsia"/>
            </w:rPr>
            <w:t>“</w:t>
          </w:r>
          <w:r>
            <w:rPr>
              <w:rFonts w:hint="default"/>
            </w:rPr>
            <w:t>物体抓取</w:t>
          </w:r>
          <w:r>
            <w:rPr>
              <w:rFonts w:hint="eastAsia"/>
            </w:rPr>
            <w:t>”</w:t>
          </w:r>
          <w:r>
            <w:rPr>
              <w:rFonts w:hint="default"/>
            </w:rPr>
            <w:t>功能相关用户接口</w:t>
          </w:r>
          <w:r>
            <w:tab/>
          </w:r>
          <w:r>
            <w:fldChar w:fldCharType="begin"/>
          </w:r>
          <w:r>
            <w:instrText xml:space="preserve"> PAGEREF _Toc25133 </w:instrText>
          </w:r>
          <w:r>
            <w:fldChar w:fldCharType="separate"/>
          </w:r>
          <w:r>
            <w:t>15</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_Toc32094 </w:instrText>
          </w:r>
          <w:r>
            <w:rPr>
              <w:rFonts w:hint="eastAsia" w:eastAsia="黑体"/>
              <w:szCs w:val="28"/>
            </w:rPr>
            <w:fldChar w:fldCharType="separate"/>
          </w:r>
          <w:r>
            <w:rPr>
              <w:rFonts w:hint="eastAsia"/>
            </w:rPr>
            <w:t xml:space="preserve">5.2 </w:t>
          </w:r>
          <w:r>
            <w:rPr>
              <w:rFonts w:hint="default"/>
            </w:rPr>
            <w:t>对内硬件</w:t>
          </w:r>
          <w:r>
            <w:rPr>
              <w:rFonts w:hint="eastAsia"/>
            </w:rPr>
            <w:t>接口</w:t>
          </w:r>
          <w:r>
            <w:tab/>
          </w:r>
          <w:r>
            <w:fldChar w:fldCharType="begin"/>
          </w:r>
          <w:r>
            <w:instrText xml:space="preserve"> PAGEREF _Toc32094 </w:instrText>
          </w:r>
          <w:r>
            <w:fldChar w:fldCharType="separate"/>
          </w:r>
          <w:r>
            <w:t>17</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_Toc23199 </w:instrText>
          </w:r>
          <w:r>
            <w:rPr>
              <w:rFonts w:hint="eastAsia" w:eastAsia="黑体"/>
              <w:szCs w:val="28"/>
            </w:rPr>
            <w:fldChar w:fldCharType="separate"/>
          </w:r>
          <w:r>
            <w:rPr>
              <w:rFonts w:hint="eastAsia"/>
              <w:lang w:val="en-US" w:eastAsia="zh-CN"/>
            </w:rPr>
            <w:t xml:space="preserve">5.2.1 </w:t>
          </w:r>
          <w:r>
            <w:rPr>
              <w:rFonts w:hint="eastAsia"/>
            </w:rPr>
            <w:t>激光雷达</w:t>
          </w:r>
          <w:r>
            <w:tab/>
          </w:r>
          <w:r>
            <w:fldChar w:fldCharType="begin"/>
          </w:r>
          <w:r>
            <w:instrText xml:space="preserve"> PAGEREF _Toc23199 </w:instrText>
          </w:r>
          <w:r>
            <w:fldChar w:fldCharType="separate"/>
          </w:r>
          <w:r>
            <w:t>17</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_Toc8978 </w:instrText>
          </w:r>
          <w:r>
            <w:rPr>
              <w:rFonts w:hint="eastAsia" w:eastAsia="黑体"/>
              <w:szCs w:val="28"/>
            </w:rPr>
            <w:fldChar w:fldCharType="separate"/>
          </w:r>
          <w:r>
            <w:rPr>
              <w:rFonts w:hint="eastAsia"/>
              <w:lang w:val="en-US" w:eastAsia="zh-CN"/>
            </w:rPr>
            <w:t xml:space="preserve">5.2.2 </w:t>
          </w:r>
          <w:r>
            <w:rPr>
              <w:rFonts w:hint="eastAsia"/>
            </w:rPr>
            <w:t>姿态测量系统</w:t>
          </w:r>
          <w:r>
            <w:tab/>
          </w:r>
          <w:r>
            <w:fldChar w:fldCharType="begin"/>
          </w:r>
          <w:r>
            <w:instrText xml:space="preserve"> PAGEREF _Toc8978 </w:instrText>
          </w:r>
          <w:r>
            <w:fldChar w:fldCharType="separate"/>
          </w:r>
          <w:r>
            <w:t>18</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_Toc8966 </w:instrText>
          </w:r>
          <w:r>
            <w:rPr>
              <w:rFonts w:hint="eastAsia" w:eastAsia="黑体"/>
              <w:szCs w:val="28"/>
            </w:rPr>
            <w:fldChar w:fldCharType="separate"/>
          </w:r>
          <w:r>
            <w:rPr>
              <w:rFonts w:hint="eastAsia"/>
              <w:lang w:val="en-US" w:eastAsia="zh-CN"/>
            </w:rPr>
            <w:t xml:space="preserve">5.2.3 </w:t>
          </w:r>
          <w:r>
            <w:rPr>
              <w:rFonts w:hint="default"/>
            </w:rPr>
            <w:t>立体</w:t>
          </w:r>
          <w:r>
            <w:rPr>
              <w:rFonts w:hint="eastAsia"/>
            </w:rPr>
            <w:t>相机</w:t>
          </w:r>
          <w:r>
            <w:tab/>
          </w:r>
          <w:r>
            <w:fldChar w:fldCharType="begin"/>
          </w:r>
          <w:r>
            <w:instrText xml:space="preserve"> PAGEREF _Toc8966 </w:instrText>
          </w:r>
          <w:r>
            <w:fldChar w:fldCharType="separate"/>
          </w:r>
          <w:r>
            <w:t>18</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_Toc26990 </w:instrText>
          </w:r>
          <w:r>
            <w:rPr>
              <w:rFonts w:hint="eastAsia" w:eastAsia="黑体"/>
              <w:szCs w:val="28"/>
            </w:rPr>
            <w:fldChar w:fldCharType="separate"/>
          </w:r>
          <w:r>
            <w:rPr>
              <w:rFonts w:hint="eastAsia"/>
              <w:lang w:val="en-US" w:eastAsia="zh-CN"/>
            </w:rPr>
            <w:t xml:space="preserve">5.2.4 </w:t>
          </w:r>
          <w:r>
            <w:rPr>
              <w:rFonts w:hint="default"/>
            </w:rPr>
            <w:t>机器人运动底盘</w:t>
          </w:r>
          <w:r>
            <w:tab/>
          </w:r>
          <w:r>
            <w:fldChar w:fldCharType="begin"/>
          </w:r>
          <w:r>
            <w:instrText xml:space="preserve"> PAGEREF _Toc26990 </w:instrText>
          </w:r>
          <w:r>
            <w:fldChar w:fldCharType="separate"/>
          </w:r>
          <w:r>
            <w:t>18</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_Toc3293 </w:instrText>
          </w:r>
          <w:r>
            <w:rPr>
              <w:rFonts w:hint="eastAsia" w:eastAsia="黑体"/>
              <w:szCs w:val="28"/>
            </w:rPr>
            <w:fldChar w:fldCharType="separate"/>
          </w:r>
          <w:r>
            <w:rPr>
              <w:rFonts w:hint="eastAsia"/>
            </w:rPr>
            <w:t xml:space="preserve">5.3 </w:t>
          </w:r>
          <w:r>
            <w:rPr>
              <w:rFonts w:hint="default"/>
            </w:rPr>
            <w:t>对内软件</w:t>
          </w:r>
          <w:r>
            <w:rPr>
              <w:rFonts w:hint="eastAsia"/>
            </w:rPr>
            <w:t>接口</w:t>
          </w:r>
          <w:r>
            <w:tab/>
          </w:r>
          <w:r>
            <w:fldChar w:fldCharType="begin"/>
          </w:r>
          <w:r>
            <w:instrText xml:space="preserve"> PAGEREF _Toc3293 </w:instrText>
          </w:r>
          <w:r>
            <w:fldChar w:fldCharType="separate"/>
          </w:r>
          <w:r>
            <w:t>18</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_Toc8783 </w:instrText>
          </w:r>
          <w:r>
            <w:rPr>
              <w:rFonts w:hint="eastAsia" w:eastAsia="黑体"/>
              <w:szCs w:val="28"/>
            </w:rPr>
            <w:fldChar w:fldCharType="separate"/>
          </w:r>
          <w:r>
            <w:rPr>
              <w:rFonts w:hint="eastAsia"/>
              <w:lang w:val="en-US" w:eastAsia="zh-CN"/>
            </w:rPr>
            <w:t xml:space="preserve">5.3.1 </w:t>
          </w:r>
          <w:r>
            <w:rPr>
              <w:rFonts w:hint="default"/>
            </w:rPr>
            <w:t>用户交互指令</w:t>
          </w:r>
          <w:r>
            <w:rPr>
              <w:rFonts w:hint="eastAsia"/>
            </w:rPr>
            <w:t>部分</w:t>
          </w:r>
          <w:r>
            <w:rPr>
              <w:rFonts w:hint="default"/>
            </w:rPr>
            <w:t>——</w:t>
          </w:r>
          <w:r>
            <w:t>Instruction</w:t>
          </w:r>
          <w:r>
            <w:rPr>
              <w:rFonts w:hint="eastAsia"/>
            </w:rPr>
            <w:t>类</w:t>
          </w:r>
          <w:r>
            <w:tab/>
          </w:r>
          <w:r>
            <w:fldChar w:fldCharType="begin"/>
          </w:r>
          <w:r>
            <w:instrText xml:space="preserve"> PAGEREF _Toc8783 </w:instrText>
          </w:r>
          <w:r>
            <w:fldChar w:fldCharType="separate"/>
          </w:r>
          <w:r>
            <w:t>18</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_Toc30632 </w:instrText>
          </w:r>
          <w:r>
            <w:rPr>
              <w:rFonts w:hint="eastAsia" w:eastAsia="黑体"/>
              <w:szCs w:val="28"/>
            </w:rPr>
            <w:fldChar w:fldCharType="separate"/>
          </w:r>
          <w:r>
            <w:rPr>
              <w:rFonts w:hint="eastAsia"/>
              <w:lang w:val="en-US" w:eastAsia="zh-CN"/>
            </w:rPr>
            <w:t xml:space="preserve">5.3.2 </w:t>
          </w:r>
          <w:r>
            <w:rPr>
              <w:rFonts w:hint="default"/>
            </w:rPr>
            <w:t>机器人总体调度部分——R</w:t>
          </w:r>
          <w:r>
            <w:rPr>
              <w:rFonts w:hint="eastAsia"/>
              <w:lang w:val="en-US" w:eastAsia="zh-CN"/>
            </w:rPr>
            <w:t>obotControl</w:t>
          </w:r>
          <w:r>
            <w:rPr>
              <w:rFonts w:hint="default"/>
            </w:rPr>
            <w:t>类</w:t>
          </w:r>
          <w:r>
            <w:tab/>
          </w:r>
          <w:r>
            <w:fldChar w:fldCharType="begin"/>
          </w:r>
          <w:r>
            <w:instrText xml:space="preserve"> PAGEREF _Toc30632 </w:instrText>
          </w:r>
          <w:r>
            <w:fldChar w:fldCharType="separate"/>
          </w:r>
          <w:r>
            <w:t>19</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_Toc14272 </w:instrText>
          </w:r>
          <w:r>
            <w:rPr>
              <w:rFonts w:hint="eastAsia" w:eastAsia="黑体"/>
              <w:szCs w:val="28"/>
            </w:rPr>
            <w:fldChar w:fldCharType="separate"/>
          </w:r>
          <w:r>
            <w:rPr>
              <w:rFonts w:hint="eastAsia"/>
              <w:lang w:val="en-US" w:eastAsia="zh-CN"/>
            </w:rPr>
            <w:t xml:space="preserve">5.3.3 </w:t>
          </w:r>
          <w:r>
            <w:rPr>
              <w:rFonts w:hint="default"/>
            </w:rPr>
            <w:t>连接网络</w:t>
          </w:r>
          <w:r>
            <w:rPr>
              <w:rFonts w:hint="eastAsia"/>
            </w:rPr>
            <w:t>部分</w:t>
          </w:r>
          <w:r>
            <w:rPr>
              <w:rFonts w:hint="default"/>
            </w:rPr>
            <w:t>——Internet</w:t>
          </w:r>
          <w:r>
            <w:rPr>
              <w:rFonts w:hint="eastAsia"/>
            </w:rPr>
            <w:t>类</w:t>
          </w:r>
          <w:r>
            <w:tab/>
          </w:r>
          <w:r>
            <w:fldChar w:fldCharType="begin"/>
          </w:r>
          <w:r>
            <w:instrText xml:space="preserve"> PAGEREF _Toc14272 </w:instrText>
          </w:r>
          <w:r>
            <w:fldChar w:fldCharType="separate"/>
          </w:r>
          <w:r>
            <w:t>19</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_Toc29564 </w:instrText>
          </w:r>
          <w:r>
            <w:rPr>
              <w:rFonts w:hint="eastAsia" w:eastAsia="黑体"/>
              <w:szCs w:val="28"/>
            </w:rPr>
            <w:fldChar w:fldCharType="separate"/>
          </w:r>
          <w:r>
            <w:rPr>
              <w:rFonts w:hint="eastAsia"/>
              <w:lang w:val="en-US" w:eastAsia="zh-CN"/>
            </w:rPr>
            <w:t xml:space="preserve">5.3.4 </w:t>
          </w:r>
          <w:r>
            <w:rPr>
              <w:rFonts w:hint="default"/>
            </w:rPr>
            <w:t>机器人</w:t>
          </w:r>
          <w:r>
            <w:rPr>
              <w:rFonts w:hint="eastAsia"/>
              <w:lang w:val="en-US" w:eastAsia="zh-CN"/>
            </w:rPr>
            <w:t>运行</w:t>
          </w:r>
          <w:r>
            <w:rPr>
              <w:rFonts w:hint="default"/>
              <w:lang w:eastAsia="zh-CN"/>
            </w:rPr>
            <w:t>控制</w:t>
          </w:r>
          <w:r>
            <w:rPr>
              <w:rFonts w:hint="eastAsia"/>
            </w:rPr>
            <w:t>部分</w:t>
          </w:r>
          <w:r>
            <w:rPr>
              <w:rFonts w:hint="default"/>
            </w:rPr>
            <w:t>——</w:t>
          </w:r>
          <w:r>
            <w:t>Movement</w:t>
          </w:r>
          <w:r>
            <w:rPr>
              <w:rFonts w:hint="eastAsia"/>
            </w:rPr>
            <w:t>类</w:t>
          </w:r>
          <w:r>
            <w:tab/>
          </w:r>
          <w:r>
            <w:fldChar w:fldCharType="begin"/>
          </w:r>
          <w:r>
            <w:instrText xml:space="preserve"> PAGEREF _Toc29564 </w:instrText>
          </w:r>
          <w:r>
            <w:fldChar w:fldCharType="separate"/>
          </w:r>
          <w:r>
            <w:t>20</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_Toc22254 </w:instrText>
          </w:r>
          <w:r>
            <w:rPr>
              <w:rFonts w:hint="eastAsia" w:eastAsia="黑体"/>
              <w:szCs w:val="28"/>
            </w:rPr>
            <w:fldChar w:fldCharType="separate"/>
          </w:r>
          <w:r>
            <w:rPr>
              <w:rFonts w:hint="eastAsia"/>
              <w:lang w:val="en-US" w:eastAsia="zh-CN"/>
            </w:rPr>
            <w:t xml:space="preserve">5.3.5 </w:t>
          </w:r>
          <w:r>
            <w:rPr>
              <w:rFonts w:hint="default"/>
            </w:rPr>
            <w:t>机器人自主避障</w:t>
          </w:r>
          <w:r>
            <w:rPr>
              <w:rFonts w:hint="eastAsia"/>
            </w:rPr>
            <w:t>部分</w:t>
          </w:r>
          <w:r>
            <w:rPr>
              <w:rFonts w:hint="default"/>
            </w:rPr>
            <w:t>——Obstacle</w:t>
          </w:r>
          <w:r>
            <w:rPr>
              <w:rFonts w:hint="eastAsia"/>
            </w:rPr>
            <w:t>类</w:t>
          </w:r>
          <w:r>
            <w:tab/>
          </w:r>
          <w:r>
            <w:fldChar w:fldCharType="begin"/>
          </w:r>
          <w:r>
            <w:instrText xml:space="preserve"> PAGEREF _Toc22254 </w:instrText>
          </w:r>
          <w:r>
            <w:fldChar w:fldCharType="separate"/>
          </w:r>
          <w:r>
            <w:t>20</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_Toc2196 </w:instrText>
          </w:r>
          <w:r>
            <w:rPr>
              <w:rFonts w:hint="eastAsia" w:eastAsia="黑体"/>
              <w:szCs w:val="28"/>
            </w:rPr>
            <w:fldChar w:fldCharType="separate"/>
          </w:r>
          <w:r>
            <w:rPr>
              <w:rFonts w:hint="eastAsia"/>
              <w:lang w:val="en-US" w:eastAsia="zh-CN"/>
            </w:rPr>
            <w:t xml:space="preserve">5.3.6 </w:t>
          </w:r>
          <w:r>
            <w:rPr>
              <w:rFonts w:hint="default"/>
            </w:rPr>
            <w:t>传感器</w:t>
          </w:r>
          <w:r>
            <w:rPr>
              <w:rFonts w:hint="eastAsia"/>
            </w:rPr>
            <w:t>部分</w:t>
          </w:r>
          <w:r>
            <w:rPr>
              <w:rFonts w:hint="default"/>
            </w:rPr>
            <w:t>——Sensor</w:t>
          </w:r>
          <w:r>
            <w:rPr>
              <w:rFonts w:hint="eastAsia"/>
            </w:rPr>
            <w:t>类</w:t>
          </w:r>
          <w:r>
            <w:tab/>
          </w:r>
          <w:r>
            <w:fldChar w:fldCharType="begin"/>
          </w:r>
          <w:r>
            <w:instrText xml:space="preserve"> PAGEREF _Toc2196 </w:instrText>
          </w:r>
          <w:r>
            <w:fldChar w:fldCharType="separate"/>
          </w:r>
          <w:r>
            <w:t>20</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_Toc16354 </w:instrText>
          </w:r>
          <w:r>
            <w:rPr>
              <w:rFonts w:hint="eastAsia" w:eastAsia="黑体"/>
              <w:szCs w:val="28"/>
            </w:rPr>
            <w:fldChar w:fldCharType="separate"/>
          </w:r>
          <w:r>
            <w:rPr>
              <w:rFonts w:hint="eastAsia"/>
              <w:lang w:val="en-US" w:eastAsia="zh-CN"/>
            </w:rPr>
            <w:t xml:space="preserve">5.3.7 </w:t>
          </w:r>
          <w:r>
            <w:rPr>
              <w:rFonts w:hint="default"/>
            </w:rPr>
            <w:t>物体</w:t>
          </w:r>
          <w:r>
            <w:rPr>
              <w:rFonts w:hint="eastAsia"/>
            </w:rPr>
            <w:t>抓取部分</w:t>
          </w:r>
          <w:r>
            <w:rPr>
              <w:rFonts w:hint="default"/>
            </w:rPr>
            <w:t>—— Grasp类</w:t>
          </w:r>
          <w:r>
            <w:tab/>
          </w:r>
          <w:r>
            <w:fldChar w:fldCharType="begin"/>
          </w:r>
          <w:r>
            <w:instrText xml:space="preserve"> PAGEREF _Toc16354 </w:instrText>
          </w:r>
          <w:r>
            <w:fldChar w:fldCharType="separate"/>
          </w:r>
          <w:r>
            <w:t>20</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_Toc21670 </w:instrText>
          </w:r>
          <w:r>
            <w:rPr>
              <w:rFonts w:hint="eastAsia" w:eastAsia="黑体"/>
              <w:szCs w:val="28"/>
            </w:rPr>
            <w:fldChar w:fldCharType="separate"/>
          </w:r>
          <w:r>
            <w:rPr>
              <w:rFonts w:hint="eastAsia"/>
              <w:lang w:val="en-US" w:eastAsia="zh-CN"/>
            </w:rPr>
            <w:t>5.3.8 物体识别</w:t>
          </w:r>
          <w:r>
            <w:rPr>
              <w:rFonts w:hint="eastAsia"/>
            </w:rPr>
            <w:t>部分</w:t>
          </w:r>
          <w:r>
            <w:rPr>
              <w:rFonts w:hint="default"/>
            </w:rPr>
            <w:t>——Kinect</w:t>
          </w:r>
          <w:r>
            <w:rPr>
              <w:rFonts w:hint="eastAsia"/>
            </w:rPr>
            <w:t>类</w:t>
          </w:r>
          <w:r>
            <w:tab/>
          </w:r>
          <w:r>
            <w:fldChar w:fldCharType="begin"/>
          </w:r>
          <w:r>
            <w:instrText xml:space="preserve"> PAGEREF _Toc21670 </w:instrText>
          </w:r>
          <w:r>
            <w:fldChar w:fldCharType="separate"/>
          </w:r>
          <w:r>
            <w:t>21</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_Toc18436 </w:instrText>
          </w:r>
          <w:r>
            <w:rPr>
              <w:rFonts w:hint="eastAsia" w:eastAsia="黑体"/>
              <w:szCs w:val="28"/>
            </w:rPr>
            <w:fldChar w:fldCharType="separate"/>
          </w:r>
          <w:r>
            <w:rPr>
              <w:rFonts w:hint="eastAsia"/>
              <w:lang w:val="en-US" w:eastAsia="zh-CN"/>
            </w:rPr>
            <w:t xml:space="preserve">5.3.9 </w:t>
          </w:r>
          <w:r>
            <w:rPr>
              <w:rFonts w:hint="default"/>
            </w:rPr>
            <w:t>路径规划与存储</w:t>
          </w:r>
          <w:r>
            <w:rPr>
              <w:rFonts w:hint="eastAsia"/>
            </w:rPr>
            <w:t>部分</w:t>
          </w:r>
          <w:r>
            <w:rPr>
              <w:rFonts w:hint="default"/>
            </w:rPr>
            <w:t>——Path</w:t>
          </w:r>
          <w:r>
            <w:rPr>
              <w:rFonts w:hint="eastAsia"/>
            </w:rPr>
            <w:t>类</w:t>
          </w:r>
          <w:r>
            <w:tab/>
          </w:r>
          <w:r>
            <w:fldChar w:fldCharType="begin"/>
          </w:r>
          <w:r>
            <w:instrText xml:space="preserve"> PAGEREF _Toc18436 </w:instrText>
          </w:r>
          <w:r>
            <w:fldChar w:fldCharType="separate"/>
          </w:r>
          <w:r>
            <w:t>21</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_Toc29660 </w:instrText>
          </w:r>
          <w:r>
            <w:rPr>
              <w:rFonts w:hint="eastAsia" w:eastAsia="黑体"/>
              <w:szCs w:val="28"/>
            </w:rPr>
            <w:fldChar w:fldCharType="separate"/>
          </w:r>
          <w:r>
            <w:rPr>
              <w:rFonts w:hint="eastAsia"/>
              <w:lang w:val="en-US" w:eastAsia="zh-CN"/>
            </w:rPr>
            <w:t xml:space="preserve">5.3.10 </w:t>
          </w:r>
          <w:r>
            <w:rPr>
              <w:rFonts w:hint="eastAsia"/>
            </w:rPr>
            <w:t>地图构建</w:t>
          </w:r>
          <w:r>
            <w:rPr>
              <w:rFonts w:hint="default"/>
            </w:rPr>
            <w:t>与存储</w:t>
          </w:r>
          <w:r>
            <w:rPr>
              <w:rFonts w:hint="eastAsia"/>
            </w:rPr>
            <w:t>部分</w:t>
          </w:r>
          <w:r>
            <w:rPr>
              <w:rFonts w:hint="default"/>
            </w:rPr>
            <w:t>——</w:t>
          </w:r>
          <w:r>
            <w:rPr>
              <w:rFonts w:hint="eastAsia"/>
            </w:rPr>
            <w:t>Map类</w:t>
          </w:r>
          <w:r>
            <w:tab/>
          </w:r>
          <w:r>
            <w:fldChar w:fldCharType="begin"/>
          </w:r>
          <w:r>
            <w:instrText xml:space="preserve"> PAGEREF _Toc29660 </w:instrText>
          </w:r>
          <w:r>
            <w:fldChar w:fldCharType="separate"/>
          </w:r>
          <w:r>
            <w:t>21</w:t>
          </w:r>
          <w:r>
            <w:fldChar w:fldCharType="end"/>
          </w:r>
          <w:r>
            <w:rPr>
              <w:rFonts w:hint="eastAsia" w:eastAsia="黑体"/>
              <w:szCs w:val="28"/>
            </w:rPr>
            <w:fldChar w:fldCharType="end"/>
          </w:r>
        </w:p>
        <w:p>
          <w:pPr>
            <w:pStyle w:val="11"/>
            <w:tabs>
              <w:tab w:val="right" w:leader="dot" w:pos="8312"/>
            </w:tabs>
          </w:pPr>
          <w:r>
            <w:rPr>
              <w:rFonts w:hint="eastAsia" w:eastAsia="黑体"/>
              <w:szCs w:val="28"/>
            </w:rPr>
            <w:fldChar w:fldCharType="begin"/>
          </w:r>
          <w:r>
            <w:rPr>
              <w:rFonts w:hint="eastAsia" w:eastAsia="黑体"/>
              <w:szCs w:val="28"/>
            </w:rPr>
            <w:instrText xml:space="preserve"> HYPERLINK \l _Toc19885 </w:instrText>
          </w:r>
          <w:r>
            <w:rPr>
              <w:rFonts w:hint="eastAsia" w:eastAsia="黑体"/>
              <w:szCs w:val="28"/>
            </w:rPr>
            <w:fldChar w:fldCharType="separate"/>
          </w:r>
          <w:r>
            <w:rPr>
              <w:rFonts w:hint="eastAsia" w:ascii="Times New Roman" w:hAnsi="Times New Roman"/>
            </w:rPr>
            <w:t xml:space="preserve">6. </w:t>
          </w:r>
          <w:r>
            <w:rPr>
              <w:rFonts w:ascii="Times New Roman" w:hAnsi="Times New Roman"/>
            </w:rPr>
            <w:t>详细设计</w:t>
          </w:r>
          <w:r>
            <w:tab/>
          </w:r>
          <w:r>
            <w:fldChar w:fldCharType="begin"/>
          </w:r>
          <w:r>
            <w:instrText xml:space="preserve"> PAGEREF _Toc19885 </w:instrText>
          </w:r>
          <w:r>
            <w:fldChar w:fldCharType="separate"/>
          </w:r>
          <w:r>
            <w:t>21</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_Toc6814 </w:instrText>
          </w:r>
          <w:r>
            <w:rPr>
              <w:rFonts w:hint="eastAsia" w:eastAsia="黑体"/>
              <w:szCs w:val="28"/>
            </w:rPr>
            <w:fldChar w:fldCharType="separate"/>
          </w:r>
          <w:r>
            <w:rPr>
              <w:rFonts w:hint="eastAsia"/>
            </w:rPr>
            <w:t xml:space="preserve">6.1 </w:t>
          </w:r>
          <w:r>
            <w:t>机器人运动模块</w:t>
          </w:r>
          <w:r>
            <w:tab/>
          </w:r>
          <w:r>
            <w:fldChar w:fldCharType="begin"/>
          </w:r>
          <w:r>
            <w:instrText xml:space="preserve"> PAGEREF _Toc6814 </w:instrText>
          </w:r>
          <w:r>
            <w:fldChar w:fldCharType="separate"/>
          </w:r>
          <w:r>
            <w:t>21</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_Toc3412 </w:instrText>
          </w:r>
          <w:r>
            <w:rPr>
              <w:rFonts w:hint="eastAsia" w:eastAsia="黑体"/>
              <w:szCs w:val="28"/>
            </w:rPr>
            <w:fldChar w:fldCharType="separate"/>
          </w:r>
          <w:r>
            <w:rPr>
              <w:rFonts w:hint="eastAsia"/>
            </w:rPr>
            <w:t xml:space="preserve">6.2 </w:t>
          </w:r>
          <w:r>
            <w:t>机器人避障模块</w:t>
          </w:r>
          <w:r>
            <w:tab/>
          </w:r>
          <w:r>
            <w:fldChar w:fldCharType="begin"/>
          </w:r>
          <w:r>
            <w:instrText xml:space="preserve"> PAGEREF _Toc3412 </w:instrText>
          </w:r>
          <w:r>
            <w:fldChar w:fldCharType="separate"/>
          </w:r>
          <w:r>
            <w:t>22</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_Toc11912 </w:instrText>
          </w:r>
          <w:r>
            <w:rPr>
              <w:rFonts w:hint="eastAsia" w:eastAsia="黑体"/>
              <w:szCs w:val="28"/>
            </w:rPr>
            <w:fldChar w:fldCharType="separate"/>
          </w:r>
          <w:r>
            <w:rPr>
              <w:rFonts w:hint="eastAsia"/>
            </w:rPr>
            <w:t xml:space="preserve">6.3 </w:t>
          </w:r>
          <w:r>
            <w:t>地图构建与存储模块</w:t>
          </w:r>
          <w:r>
            <w:tab/>
          </w:r>
          <w:r>
            <w:fldChar w:fldCharType="begin"/>
          </w:r>
          <w:r>
            <w:instrText xml:space="preserve"> PAGEREF _Toc11912 </w:instrText>
          </w:r>
          <w:r>
            <w:fldChar w:fldCharType="separate"/>
          </w:r>
          <w:r>
            <w:t>24</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_Toc3354 </w:instrText>
          </w:r>
          <w:r>
            <w:rPr>
              <w:rFonts w:hint="eastAsia" w:eastAsia="黑体"/>
              <w:szCs w:val="28"/>
            </w:rPr>
            <w:fldChar w:fldCharType="separate"/>
          </w:r>
          <w:r>
            <w:rPr>
              <w:rFonts w:hint="eastAsia"/>
            </w:rPr>
            <w:t xml:space="preserve">6.4 </w:t>
          </w:r>
          <w:r>
            <w:rPr>
              <w:rFonts w:hint="eastAsia"/>
              <w:lang w:val="en-US" w:eastAsia="zh-CN"/>
            </w:rPr>
            <w:t>定点巡航</w:t>
          </w:r>
          <w:r>
            <w:t>模块</w:t>
          </w:r>
          <w:r>
            <w:tab/>
          </w:r>
          <w:r>
            <w:fldChar w:fldCharType="begin"/>
          </w:r>
          <w:r>
            <w:instrText xml:space="preserve"> PAGEREF _Toc3354 </w:instrText>
          </w:r>
          <w:r>
            <w:fldChar w:fldCharType="separate"/>
          </w:r>
          <w:r>
            <w:t>26</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_Toc24647 </w:instrText>
          </w:r>
          <w:r>
            <w:rPr>
              <w:rFonts w:hint="eastAsia" w:eastAsia="黑体"/>
              <w:szCs w:val="28"/>
            </w:rPr>
            <w:fldChar w:fldCharType="separate"/>
          </w:r>
          <w:r>
            <w:rPr>
              <w:rFonts w:hint="eastAsia"/>
            </w:rPr>
            <w:t xml:space="preserve">6.5 </w:t>
          </w:r>
          <w:r>
            <w:t>物体识别模块</w:t>
          </w:r>
          <w:r>
            <w:tab/>
          </w:r>
          <w:r>
            <w:fldChar w:fldCharType="begin"/>
          </w:r>
          <w:r>
            <w:instrText xml:space="preserve"> PAGEREF _Toc24647 </w:instrText>
          </w:r>
          <w:r>
            <w:fldChar w:fldCharType="separate"/>
          </w:r>
          <w:r>
            <w:t>28</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_Toc14786 </w:instrText>
          </w:r>
          <w:r>
            <w:rPr>
              <w:rFonts w:hint="eastAsia" w:eastAsia="黑体"/>
              <w:szCs w:val="28"/>
            </w:rPr>
            <w:fldChar w:fldCharType="separate"/>
          </w:r>
          <w:r>
            <w:rPr>
              <w:rFonts w:hint="eastAsia"/>
            </w:rPr>
            <w:t xml:space="preserve">6.6 </w:t>
          </w:r>
          <w:r>
            <w:t>物体抓取模块</w:t>
          </w:r>
          <w:r>
            <w:tab/>
          </w:r>
          <w:r>
            <w:fldChar w:fldCharType="begin"/>
          </w:r>
          <w:r>
            <w:instrText xml:space="preserve"> PAGEREF _Toc14786 </w:instrText>
          </w:r>
          <w:r>
            <w:fldChar w:fldCharType="separate"/>
          </w:r>
          <w:r>
            <w:t>30</w:t>
          </w:r>
          <w:r>
            <w:fldChar w:fldCharType="end"/>
          </w:r>
          <w:r>
            <w:rPr>
              <w:rFonts w:hint="eastAsia" w:eastAsia="黑体"/>
              <w:szCs w:val="28"/>
            </w:rPr>
            <w:fldChar w:fldCharType="end"/>
          </w:r>
        </w:p>
        <w:p>
          <w:pPr>
            <w:pStyle w:val="11"/>
            <w:tabs>
              <w:tab w:val="right" w:leader="dot" w:pos="8312"/>
            </w:tabs>
          </w:pPr>
          <w:r>
            <w:rPr>
              <w:rFonts w:hint="eastAsia" w:eastAsia="黑体"/>
              <w:szCs w:val="28"/>
            </w:rPr>
            <w:fldChar w:fldCharType="begin"/>
          </w:r>
          <w:r>
            <w:rPr>
              <w:rFonts w:hint="eastAsia" w:eastAsia="黑体"/>
              <w:szCs w:val="28"/>
            </w:rPr>
            <w:instrText xml:space="preserve"> HYPERLINK \l _Toc5431 </w:instrText>
          </w:r>
          <w:r>
            <w:rPr>
              <w:rFonts w:hint="eastAsia" w:eastAsia="黑体"/>
              <w:szCs w:val="28"/>
            </w:rPr>
            <w:fldChar w:fldCharType="separate"/>
          </w:r>
          <w:r>
            <w:rPr>
              <w:rFonts w:hint="eastAsia"/>
            </w:rPr>
            <w:t>7. 运行与</w:t>
          </w:r>
          <w:r>
            <w:t>开发</w:t>
          </w:r>
          <w:r>
            <w:rPr>
              <w:rFonts w:hint="eastAsia"/>
            </w:rPr>
            <w:t>环境</w:t>
          </w:r>
          <w:r>
            <w:tab/>
          </w:r>
          <w:r>
            <w:fldChar w:fldCharType="begin"/>
          </w:r>
          <w:r>
            <w:instrText xml:space="preserve"> PAGEREF _Toc5431 </w:instrText>
          </w:r>
          <w:r>
            <w:fldChar w:fldCharType="separate"/>
          </w:r>
          <w:r>
            <w:t>31</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_Toc26711 </w:instrText>
          </w:r>
          <w:r>
            <w:rPr>
              <w:rFonts w:hint="eastAsia" w:eastAsia="黑体"/>
              <w:szCs w:val="28"/>
            </w:rPr>
            <w:fldChar w:fldCharType="separate"/>
          </w:r>
          <w:r>
            <w:rPr>
              <w:rFonts w:hint="eastAsia"/>
            </w:rPr>
            <w:t>7.1 运行环境</w:t>
          </w:r>
          <w:r>
            <w:tab/>
          </w:r>
          <w:r>
            <w:fldChar w:fldCharType="begin"/>
          </w:r>
          <w:r>
            <w:instrText xml:space="preserve"> PAGEREF _Toc26711 </w:instrText>
          </w:r>
          <w:r>
            <w:fldChar w:fldCharType="separate"/>
          </w:r>
          <w:r>
            <w:t>31</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_Toc9962 </w:instrText>
          </w:r>
          <w:r>
            <w:rPr>
              <w:rFonts w:hint="eastAsia" w:eastAsia="黑体"/>
              <w:szCs w:val="28"/>
            </w:rPr>
            <w:fldChar w:fldCharType="separate"/>
          </w:r>
          <w:r>
            <w:rPr>
              <w:rFonts w:hint="eastAsia"/>
            </w:rPr>
            <w:t xml:space="preserve">7.2 </w:t>
          </w:r>
          <w:r>
            <w:rPr>
              <w:rFonts w:hint="eastAsia"/>
              <w:lang w:val="en-US" w:eastAsia="zh-CN"/>
            </w:rPr>
            <w:t>开发</w:t>
          </w:r>
          <w:r>
            <w:rPr>
              <w:rFonts w:hint="eastAsia"/>
            </w:rPr>
            <w:t>环境</w:t>
          </w:r>
          <w:r>
            <w:tab/>
          </w:r>
          <w:r>
            <w:fldChar w:fldCharType="begin"/>
          </w:r>
          <w:r>
            <w:instrText xml:space="preserve"> PAGEREF _Toc9962 </w:instrText>
          </w:r>
          <w:r>
            <w:fldChar w:fldCharType="separate"/>
          </w:r>
          <w:r>
            <w:t>32</w:t>
          </w:r>
          <w:r>
            <w:fldChar w:fldCharType="end"/>
          </w:r>
          <w:r>
            <w:rPr>
              <w:rFonts w:hint="eastAsia" w:eastAsia="黑体"/>
              <w:szCs w:val="28"/>
            </w:rPr>
            <w:fldChar w:fldCharType="end"/>
          </w:r>
        </w:p>
        <w:p>
          <w:pPr>
            <w:pStyle w:val="11"/>
            <w:tabs>
              <w:tab w:val="right" w:leader="dot" w:pos="8312"/>
            </w:tabs>
          </w:pPr>
          <w:r>
            <w:rPr>
              <w:rFonts w:hint="eastAsia" w:eastAsia="黑体"/>
              <w:szCs w:val="28"/>
            </w:rPr>
            <w:fldChar w:fldCharType="begin"/>
          </w:r>
          <w:r>
            <w:rPr>
              <w:rFonts w:hint="eastAsia" w:eastAsia="黑体"/>
              <w:szCs w:val="28"/>
            </w:rPr>
            <w:instrText xml:space="preserve"> HYPERLINK \l _Toc18955 </w:instrText>
          </w:r>
          <w:r>
            <w:rPr>
              <w:rFonts w:hint="eastAsia" w:eastAsia="黑体"/>
              <w:szCs w:val="28"/>
            </w:rPr>
            <w:fldChar w:fldCharType="separate"/>
          </w:r>
          <w:r>
            <w:rPr>
              <w:rFonts w:hint="eastAsia"/>
            </w:rPr>
            <w:t>8. 需求可</w:t>
          </w:r>
          <w:r>
            <w:t>追踪性说明</w:t>
          </w:r>
          <w:r>
            <w:tab/>
          </w:r>
          <w:r>
            <w:fldChar w:fldCharType="begin"/>
          </w:r>
          <w:r>
            <w:instrText xml:space="preserve"> PAGEREF _Toc18955 </w:instrText>
          </w:r>
          <w:r>
            <w:fldChar w:fldCharType="separate"/>
          </w:r>
          <w:r>
            <w:t>33</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_Toc28682 </w:instrText>
          </w:r>
          <w:r>
            <w:rPr>
              <w:rFonts w:hint="eastAsia" w:eastAsia="黑体"/>
              <w:szCs w:val="28"/>
            </w:rPr>
            <w:fldChar w:fldCharType="separate"/>
          </w:r>
          <w:r>
            <w:rPr>
              <w:rFonts w:hint="eastAsia"/>
              <w:lang w:val="en-US" w:eastAsia="zh-CN"/>
            </w:rPr>
            <w:t>8.1 功能需求</w:t>
          </w:r>
          <w:r>
            <w:tab/>
          </w:r>
          <w:r>
            <w:fldChar w:fldCharType="begin"/>
          </w:r>
          <w:r>
            <w:instrText xml:space="preserve"> PAGEREF _Toc28682 </w:instrText>
          </w:r>
          <w:r>
            <w:fldChar w:fldCharType="separate"/>
          </w:r>
          <w:r>
            <w:t>33</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_Toc3098 </w:instrText>
          </w:r>
          <w:r>
            <w:rPr>
              <w:rFonts w:hint="eastAsia" w:eastAsia="黑体"/>
              <w:szCs w:val="28"/>
            </w:rPr>
            <w:fldChar w:fldCharType="separate"/>
          </w:r>
          <w:r>
            <w:rPr>
              <w:rFonts w:hint="eastAsia"/>
              <w:lang w:val="en-US" w:eastAsia="zh-CN"/>
            </w:rPr>
            <w:t>8.1.1 基本建图功能</w:t>
          </w:r>
          <w:r>
            <w:tab/>
          </w:r>
          <w:r>
            <w:fldChar w:fldCharType="begin"/>
          </w:r>
          <w:r>
            <w:instrText xml:space="preserve"> PAGEREF _Toc3098 </w:instrText>
          </w:r>
          <w:r>
            <w:fldChar w:fldCharType="separate"/>
          </w:r>
          <w:r>
            <w:t>33</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_Toc6452 </w:instrText>
          </w:r>
          <w:r>
            <w:rPr>
              <w:rFonts w:hint="eastAsia" w:eastAsia="黑体"/>
              <w:szCs w:val="28"/>
            </w:rPr>
            <w:fldChar w:fldCharType="separate"/>
          </w:r>
          <w:r>
            <w:rPr>
              <w:rFonts w:hint="eastAsia"/>
              <w:lang w:val="en-US" w:eastAsia="zh-CN"/>
            </w:rPr>
            <w:t>8.1.2 导航功能</w:t>
          </w:r>
          <w:r>
            <w:tab/>
          </w:r>
          <w:r>
            <w:fldChar w:fldCharType="begin"/>
          </w:r>
          <w:r>
            <w:instrText xml:space="preserve"> PAGEREF _Toc6452 </w:instrText>
          </w:r>
          <w:r>
            <w:fldChar w:fldCharType="separate"/>
          </w:r>
          <w:r>
            <w:t>33</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_Toc27572 </w:instrText>
          </w:r>
          <w:r>
            <w:rPr>
              <w:rFonts w:hint="eastAsia" w:eastAsia="黑体"/>
              <w:szCs w:val="28"/>
            </w:rPr>
            <w:fldChar w:fldCharType="separate"/>
          </w:r>
          <w:r>
            <w:rPr>
              <w:rFonts w:hint="eastAsia"/>
              <w:lang w:val="en-US" w:eastAsia="zh-CN"/>
            </w:rPr>
            <w:t>8.1.3 物品识别与抓取功能</w:t>
          </w:r>
          <w:r>
            <w:tab/>
          </w:r>
          <w:r>
            <w:fldChar w:fldCharType="begin"/>
          </w:r>
          <w:r>
            <w:instrText xml:space="preserve"> PAGEREF _Toc27572 </w:instrText>
          </w:r>
          <w:r>
            <w:fldChar w:fldCharType="separate"/>
          </w:r>
          <w:r>
            <w:t>33</w:t>
          </w:r>
          <w:r>
            <w:fldChar w:fldCharType="end"/>
          </w:r>
          <w:r>
            <w:rPr>
              <w:rFonts w:hint="eastAsia" w:eastAsia="黑体"/>
              <w:szCs w:val="28"/>
            </w:rPr>
            <w:fldChar w:fldCharType="end"/>
          </w:r>
        </w:p>
        <w:p>
          <w:pPr>
            <w:pStyle w:val="12"/>
            <w:tabs>
              <w:tab w:val="right" w:leader="dot" w:pos="8312"/>
            </w:tabs>
          </w:pPr>
          <w:r>
            <w:rPr>
              <w:rFonts w:hint="eastAsia" w:eastAsia="黑体"/>
              <w:szCs w:val="28"/>
            </w:rPr>
            <w:fldChar w:fldCharType="begin"/>
          </w:r>
          <w:r>
            <w:rPr>
              <w:rFonts w:hint="eastAsia" w:eastAsia="黑体"/>
              <w:szCs w:val="28"/>
            </w:rPr>
            <w:instrText xml:space="preserve"> HYPERLINK \l _Toc28093 </w:instrText>
          </w:r>
          <w:r>
            <w:rPr>
              <w:rFonts w:hint="eastAsia" w:eastAsia="黑体"/>
              <w:szCs w:val="28"/>
            </w:rPr>
            <w:fldChar w:fldCharType="separate"/>
          </w:r>
          <w:r>
            <w:rPr>
              <w:rFonts w:hint="eastAsia"/>
            </w:rPr>
            <w:t xml:space="preserve">8.2 </w:t>
          </w:r>
          <w:r>
            <w:rPr>
              <w:rFonts w:hint="eastAsia"/>
              <w:lang w:val="en-US" w:eastAsia="zh-CN"/>
            </w:rPr>
            <w:t>非功能需求</w:t>
          </w:r>
          <w:r>
            <w:tab/>
          </w:r>
          <w:r>
            <w:fldChar w:fldCharType="begin"/>
          </w:r>
          <w:r>
            <w:instrText xml:space="preserve"> PAGEREF _Toc28093 </w:instrText>
          </w:r>
          <w:r>
            <w:fldChar w:fldCharType="separate"/>
          </w:r>
          <w:r>
            <w:t>34</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_Toc1590 </w:instrText>
          </w:r>
          <w:r>
            <w:rPr>
              <w:rFonts w:hint="eastAsia" w:eastAsia="黑体"/>
              <w:szCs w:val="28"/>
            </w:rPr>
            <w:fldChar w:fldCharType="separate"/>
          </w:r>
          <w:r>
            <w:rPr>
              <w:rFonts w:hint="eastAsia"/>
              <w:lang w:val="en-US" w:eastAsia="zh-CN"/>
            </w:rPr>
            <w:t>8.2.1 可移植性</w:t>
          </w:r>
          <w:r>
            <w:tab/>
          </w:r>
          <w:r>
            <w:fldChar w:fldCharType="begin"/>
          </w:r>
          <w:r>
            <w:instrText xml:space="preserve"> PAGEREF _Toc1590 </w:instrText>
          </w:r>
          <w:r>
            <w:fldChar w:fldCharType="separate"/>
          </w:r>
          <w:r>
            <w:t>34</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_Toc32638 </w:instrText>
          </w:r>
          <w:r>
            <w:rPr>
              <w:rFonts w:hint="eastAsia" w:eastAsia="黑体"/>
              <w:szCs w:val="28"/>
            </w:rPr>
            <w:fldChar w:fldCharType="separate"/>
          </w:r>
          <w:r>
            <w:rPr>
              <w:rFonts w:hint="eastAsia"/>
              <w:lang w:val="en-US" w:eastAsia="zh-CN"/>
            </w:rPr>
            <w:t>8.2.2 完整性</w:t>
          </w:r>
          <w:r>
            <w:tab/>
          </w:r>
          <w:r>
            <w:fldChar w:fldCharType="begin"/>
          </w:r>
          <w:r>
            <w:instrText xml:space="preserve"> PAGEREF _Toc32638 </w:instrText>
          </w:r>
          <w:r>
            <w:fldChar w:fldCharType="separate"/>
          </w:r>
          <w:r>
            <w:t>34</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_Toc12352 </w:instrText>
          </w:r>
          <w:r>
            <w:rPr>
              <w:rFonts w:hint="eastAsia" w:eastAsia="黑体"/>
              <w:szCs w:val="28"/>
            </w:rPr>
            <w:fldChar w:fldCharType="separate"/>
          </w:r>
          <w:r>
            <w:rPr>
              <w:rFonts w:hint="eastAsia"/>
              <w:lang w:val="en-US" w:eastAsia="zh-CN"/>
            </w:rPr>
            <w:t>8.2.3 可扩展性</w:t>
          </w:r>
          <w:r>
            <w:tab/>
          </w:r>
          <w:r>
            <w:fldChar w:fldCharType="begin"/>
          </w:r>
          <w:r>
            <w:instrText xml:space="preserve"> PAGEREF _Toc12352 </w:instrText>
          </w:r>
          <w:r>
            <w:fldChar w:fldCharType="separate"/>
          </w:r>
          <w:r>
            <w:t>34</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_Toc23063 </w:instrText>
          </w:r>
          <w:r>
            <w:rPr>
              <w:rFonts w:hint="eastAsia" w:eastAsia="黑体"/>
              <w:szCs w:val="28"/>
            </w:rPr>
            <w:fldChar w:fldCharType="separate"/>
          </w:r>
          <w:r>
            <w:rPr>
              <w:rFonts w:hint="eastAsia"/>
              <w:lang w:val="en-US" w:eastAsia="zh-CN"/>
            </w:rPr>
            <w:t>8.2.4 健壮性</w:t>
          </w:r>
          <w:r>
            <w:tab/>
          </w:r>
          <w:r>
            <w:fldChar w:fldCharType="begin"/>
          </w:r>
          <w:r>
            <w:instrText xml:space="preserve"> PAGEREF _Toc23063 </w:instrText>
          </w:r>
          <w:r>
            <w:fldChar w:fldCharType="separate"/>
          </w:r>
          <w:r>
            <w:t>35</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_Toc12908 </w:instrText>
          </w:r>
          <w:r>
            <w:rPr>
              <w:rFonts w:hint="eastAsia" w:eastAsia="黑体"/>
              <w:szCs w:val="28"/>
            </w:rPr>
            <w:fldChar w:fldCharType="separate"/>
          </w:r>
          <w:r>
            <w:rPr>
              <w:rFonts w:hint="eastAsia"/>
              <w:lang w:val="en-US" w:eastAsia="zh-CN"/>
            </w:rPr>
            <w:t>8.2.5 易用性</w:t>
          </w:r>
          <w:r>
            <w:tab/>
          </w:r>
          <w:r>
            <w:fldChar w:fldCharType="begin"/>
          </w:r>
          <w:r>
            <w:instrText xml:space="preserve"> PAGEREF _Toc12908 </w:instrText>
          </w:r>
          <w:r>
            <w:fldChar w:fldCharType="separate"/>
          </w:r>
          <w:r>
            <w:t>35</w:t>
          </w:r>
          <w:r>
            <w:fldChar w:fldCharType="end"/>
          </w:r>
          <w:r>
            <w:rPr>
              <w:rFonts w:hint="eastAsia" w:eastAsia="黑体"/>
              <w:szCs w:val="28"/>
            </w:rPr>
            <w:fldChar w:fldCharType="end"/>
          </w:r>
        </w:p>
        <w:p>
          <w:pPr>
            <w:pStyle w:val="8"/>
            <w:tabs>
              <w:tab w:val="right" w:leader="dot" w:pos="8312"/>
            </w:tabs>
          </w:pPr>
          <w:r>
            <w:rPr>
              <w:rFonts w:hint="eastAsia" w:eastAsia="黑体"/>
              <w:szCs w:val="28"/>
            </w:rPr>
            <w:fldChar w:fldCharType="begin"/>
          </w:r>
          <w:r>
            <w:rPr>
              <w:rFonts w:hint="eastAsia" w:eastAsia="黑体"/>
              <w:szCs w:val="28"/>
            </w:rPr>
            <w:instrText xml:space="preserve"> HYPERLINK \l _Toc18770 </w:instrText>
          </w:r>
          <w:r>
            <w:rPr>
              <w:rFonts w:hint="eastAsia" w:eastAsia="黑体"/>
              <w:szCs w:val="28"/>
            </w:rPr>
            <w:fldChar w:fldCharType="separate"/>
          </w:r>
          <w:r>
            <w:rPr>
              <w:rFonts w:hint="eastAsia"/>
              <w:lang w:val="en-US" w:eastAsia="zh-CN"/>
            </w:rPr>
            <w:t>8.2.6 安全性</w:t>
          </w:r>
          <w:r>
            <w:tab/>
          </w:r>
          <w:r>
            <w:fldChar w:fldCharType="begin"/>
          </w:r>
          <w:r>
            <w:instrText xml:space="preserve"> PAGEREF _Toc18770 </w:instrText>
          </w:r>
          <w:r>
            <w:fldChar w:fldCharType="separate"/>
          </w:r>
          <w:r>
            <w:t>35</w:t>
          </w:r>
          <w:r>
            <w:fldChar w:fldCharType="end"/>
          </w:r>
          <w:r>
            <w:rPr>
              <w:rFonts w:hint="eastAsia" w:eastAsia="黑体"/>
              <w:szCs w:val="28"/>
            </w:rPr>
            <w:fldChar w:fldCharType="end"/>
          </w:r>
        </w:p>
        <w:p>
          <w:pPr>
            <w:jc w:val="both"/>
            <w:rPr>
              <w:rFonts w:hint="eastAsia" w:eastAsia="黑体"/>
              <w:sz w:val="28"/>
              <w:szCs w:val="28"/>
            </w:rPr>
            <w:sectPr>
              <w:pgSz w:w="11906" w:h="16838"/>
              <w:pgMar w:top="1440" w:right="1797" w:bottom="1440" w:left="1797" w:header="851" w:footer="992" w:gutter="0"/>
              <w:pgNumType w:fmt="upperRoman" w:start="1"/>
              <w:cols w:space="420" w:num="1"/>
              <w:docGrid w:type="lines" w:linePitch="312" w:charSpace="42106"/>
            </w:sectPr>
          </w:pPr>
          <w:r>
            <w:rPr>
              <w:rFonts w:hint="eastAsia" w:eastAsia="黑体"/>
              <w:szCs w:val="28"/>
            </w:rPr>
            <w:fldChar w:fldCharType="end"/>
          </w:r>
        </w:p>
      </w:sdtContent>
    </w:sdt>
    <w:p>
      <w:pPr>
        <w:pStyle w:val="2"/>
        <w:numPr>
          <w:ilvl w:val="0"/>
          <w:numId w:val="0"/>
        </w:numPr>
        <w:rPr>
          <w:rFonts w:hint="eastAsia"/>
        </w:rPr>
      </w:pPr>
      <w:bookmarkStart w:id="0" w:name="_Toc264820566"/>
      <w:bookmarkStart w:id="1" w:name="_Toc15983"/>
      <w:r>
        <w:rPr>
          <w:rFonts w:hint="eastAsia"/>
        </w:rPr>
        <w:t>1</w:t>
      </w:r>
      <w:r>
        <w:t xml:space="preserve"> </w:t>
      </w:r>
      <w:r>
        <w:rPr>
          <w:rFonts w:hint="eastAsia"/>
        </w:rPr>
        <w:t>范围</w:t>
      </w:r>
      <w:bookmarkEnd w:id="0"/>
      <w:bookmarkEnd w:id="1"/>
      <w:bookmarkStart w:id="2" w:name="_Toc264820568"/>
    </w:p>
    <w:bookmarkEnd w:id="2"/>
    <w:p>
      <w:pPr>
        <w:pStyle w:val="3"/>
        <w:spacing w:before="156" w:beforeLines="50" w:line="240" w:lineRule="auto"/>
        <w:rPr>
          <w:rFonts w:hint="eastAsia"/>
        </w:rPr>
      </w:pPr>
      <w:bookmarkStart w:id="3" w:name="_Toc265683139"/>
      <w:bookmarkStart w:id="4" w:name="_Toc28389"/>
      <w:r>
        <w:rPr>
          <w:rFonts w:hint="eastAsia"/>
        </w:rPr>
        <w:t>项目概述</w:t>
      </w:r>
      <w:bookmarkEnd w:id="3"/>
      <w:bookmarkEnd w:id="4"/>
    </w:p>
    <w:p>
      <w:pPr>
        <w:spacing w:before="156" w:beforeLines="50" w:line="360" w:lineRule="auto"/>
        <w:ind w:firstLine="420"/>
        <w:rPr>
          <w:rFonts w:hint="default" w:ascii="宋体" w:hAnsi="宋体"/>
          <w:highlight w:val="none"/>
          <w:lang w:val="en-US" w:eastAsia="zh-CN"/>
        </w:rPr>
      </w:pPr>
      <w:r>
        <w:rPr>
          <w:rFonts w:hint="eastAsia" w:ascii="宋体" w:hAnsi="宋体"/>
          <w:highlight w:val="none"/>
          <w:lang w:val="en-US" w:eastAsia="zh-CN"/>
        </w:rPr>
        <w:t>面对复杂环境中的物品检测和获取、考虑人力劳动的冗余，我们需要机器人来帮助我们完成两方面的任务，其一是简单且重复的工作；其二是恶劣环境下的工作。为满足这两方面的需求，我们进行简易机器人的开发。</w:t>
      </w:r>
    </w:p>
    <w:p>
      <w:pPr>
        <w:spacing w:before="156" w:beforeLines="50" w:line="360" w:lineRule="auto"/>
        <w:ind w:firstLine="420"/>
        <w:rPr>
          <w:rFonts w:hint="eastAsia" w:ascii="宋体" w:hAnsi="宋体"/>
          <w:highlight w:val="none"/>
          <w:lang w:val="en-US" w:eastAsia="zh-CN"/>
        </w:rPr>
      </w:pPr>
      <w:r>
        <w:rPr>
          <w:rFonts w:hint="eastAsia" w:ascii="宋体" w:hAnsi="宋体"/>
          <w:highlight w:val="none"/>
          <w:lang w:val="en-US" w:eastAsia="zh-CN"/>
        </w:rPr>
        <w:t>在主要功能方面，本项目机器人可提供导航引领、跟随服务、自动识别障碍物并进行躲避、接受交互指令获取特定物品的功能。用户可以通过语音交互、图形界面化操作对机器人进行引导和控制，完成特定任务。</w:t>
      </w:r>
    </w:p>
    <w:p>
      <w:pPr>
        <w:spacing w:before="156" w:beforeLines="50" w:line="360" w:lineRule="auto"/>
        <w:ind w:firstLine="420"/>
        <w:rPr>
          <w:rFonts w:hint="default" w:ascii="宋体" w:hAnsi="宋体"/>
          <w:highlight w:val="none"/>
          <w:lang w:val="en-US" w:eastAsia="zh-CN"/>
        </w:rPr>
      </w:pPr>
      <w:r>
        <w:rPr>
          <w:rFonts w:hint="eastAsia" w:ascii="宋体" w:hAnsi="宋体"/>
          <w:highlight w:val="none"/>
          <w:lang w:val="en-US" w:eastAsia="zh-CN"/>
        </w:rPr>
        <w:t>在非功能性需求方面，综合客观条件，我们重点考虑合理设计GUI界面使得用户能够在短时间内熟练使用系统、同时保证系统完整性，用户不会遇到手册上无法运行的指令和功能；运行层面，考虑性能指标、可用性使得机器人运行流程系统化，面对复杂情况可以做出相应选择；在开发层面，考虑系统可移植性、可维护性和可扩展性，使得开发者能够在短时间内对系统进行改进开发；以及在机器人硬件层面健壮性和安全性方面，室内环境下机器人可以免受一些环境因素变化干扰，保证正常运行。</w:t>
      </w:r>
    </w:p>
    <w:p>
      <w:pPr>
        <w:spacing w:before="156" w:beforeLines="50" w:line="360" w:lineRule="auto"/>
        <w:ind w:firstLine="420" w:firstLineChars="0"/>
        <w:rPr>
          <w:rFonts w:hint="eastAsia"/>
        </w:rPr>
      </w:pPr>
      <w:r>
        <w:rPr>
          <w:rFonts w:hint="eastAsia" w:ascii="宋体" w:hAnsi="宋体"/>
          <w:highlight w:val="none"/>
          <w:lang w:val="en-US" w:eastAsia="zh-CN"/>
        </w:rPr>
        <w:t>应用场景方面，本项目机器人可以为室内环境下的家居智能机器人，帮助用户自动完成任务中的物品获取工作；工厂服务机器人，实现货物的分拣、货物的搬运；餐厅送餐机器人，提供自动送餐服务。用户通过与机器人进行交互，使得机器人自动完成相应任务，并且能够灵活应对障碍物阻挡、环境因素干扰等一些情况，帮助用户完成任务。</w:t>
      </w:r>
    </w:p>
    <w:p>
      <w:pPr>
        <w:pStyle w:val="3"/>
        <w:spacing w:before="156" w:beforeLines="50" w:line="240" w:lineRule="auto"/>
        <w:rPr>
          <w:rFonts w:hint="eastAsia"/>
        </w:rPr>
      </w:pPr>
      <w:bookmarkStart w:id="5" w:name="_Toc265683140"/>
      <w:bookmarkStart w:id="6" w:name="_Toc8327"/>
      <w:r>
        <w:rPr>
          <w:rFonts w:hint="eastAsia"/>
        </w:rPr>
        <w:t>文档概述</w:t>
      </w:r>
      <w:bookmarkEnd w:id="5"/>
      <w:bookmarkEnd w:id="6"/>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宋体" w:hAnsi="宋体"/>
        </w:rPr>
      </w:pPr>
      <w:r>
        <w:rPr>
          <w:rFonts w:hint="eastAsia" w:ascii="宋体" w:hAnsi="宋体"/>
        </w:rPr>
        <w:t>本文档主要用于</w:t>
      </w:r>
      <w:r>
        <w:rPr>
          <w:rFonts w:hint="eastAsia" w:ascii="宋体" w:hAnsi="宋体"/>
          <w:lang w:val="en-US" w:eastAsia="zh-CN"/>
        </w:rPr>
        <w:t>明确本次软件工程项目开发的实现功能和软件设计结构</w:t>
      </w:r>
      <w:r>
        <w:rPr>
          <w:rFonts w:hint="eastAsia" w:ascii="宋体" w:hAnsi="宋体"/>
        </w:rPr>
        <w:t>，是这次开发的</w:t>
      </w:r>
      <w:r>
        <w:rPr>
          <w:rFonts w:hint="eastAsia" w:ascii="宋体" w:hAnsi="宋体"/>
          <w:lang w:val="en-US" w:eastAsia="zh-CN"/>
        </w:rPr>
        <w:t>软件开发</w:t>
      </w:r>
      <w:r>
        <w:rPr>
          <w:rFonts w:hint="eastAsia" w:ascii="宋体" w:hAnsi="宋体"/>
        </w:rPr>
        <w:t>文档</w:t>
      </w:r>
      <w:r>
        <w:rPr>
          <w:rFonts w:hint="eastAsia" w:ascii="宋体" w:hAnsi="宋体"/>
          <w:lang w:eastAsia="zh-CN"/>
        </w:rPr>
        <w:t>。</w:t>
      </w:r>
      <w:r>
        <w:rPr>
          <w:rFonts w:hint="eastAsia" w:ascii="宋体" w:hAnsi="宋体"/>
        </w:rPr>
        <w:t>根据本文档的</w:t>
      </w:r>
      <w:r>
        <w:rPr>
          <w:rFonts w:hint="eastAsia" w:ascii="宋体" w:hAnsi="宋体"/>
          <w:lang w:val="en-US" w:eastAsia="zh-CN"/>
        </w:rPr>
        <w:t>内容</w:t>
      </w:r>
      <w:r>
        <w:rPr>
          <w:rFonts w:hint="eastAsia" w:ascii="宋体" w:hAnsi="宋体"/>
        </w:rPr>
        <w:t>，我们将</w:t>
      </w:r>
      <w:r>
        <w:rPr>
          <w:rFonts w:hint="eastAsia" w:ascii="宋体" w:hAnsi="宋体"/>
          <w:lang w:val="en-US" w:eastAsia="zh-CN"/>
        </w:rPr>
        <w:t>进行具体的实践开发工作</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宋体" w:hAnsi="宋体"/>
        </w:rPr>
      </w:pPr>
      <w:r>
        <w:rPr>
          <w:rFonts w:hint="eastAsia" w:ascii="宋体" w:hAnsi="宋体"/>
        </w:rPr>
        <w:t>文档具体可以分为</w:t>
      </w:r>
      <w:r>
        <w:rPr>
          <w:rFonts w:hint="eastAsia" w:ascii="宋体" w:hAnsi="宋体"/>
          <w:lang w:val="en-US" w:eastAsia="zh-CN"/>
        </w:rPr>
        <w:t>八</w:t>
      </w:r>
      <w:r>
        <w:rPr>
          <w:rFonts w:hint="eastAsia" w:ascii="宋体" w:hAnsi="宋体"/>
        </w:rPr>
        <w:t>部分：</w:t>
      </w:r>
    </w:p>
    <w:p>
      <w:pPr>
        <w:keepNext w:val="0"/>
        <w:keepLines w:val="0"/>
        <w:pageBreakBefore w:val="0"/>
        <w:widowControl w:val="0"/>
        <w:kinsoku/>
        <w:wordWrap/>
        <w:overflowPunct/>
        <w:topLinePunct w:val="0"/>
        <w:autoSpaceDE/>
        <w:autoSpaceDN/>
        <w:bidi w:val="0"/>
        <w:adjustRightInd/>
        <w:snapToGrid/>
        <w:ind w:firstLine="420"/>
        <w:textAlignment w:val="auto"/>
        <w:rPr>
          <w:rFonts w:ascii="Times New Roman" w:hAnsi="Times New Roman"/>
        </w:rPr>
      </w:pPr>
      <w:r>
        <w:rPr>
          <w:rFonts w:ascii="Times New Roman" w:hAnsi="Times New Roman"/>
        </w:rPr>
        <w:t>文档总述与项目概况：主要描述整个项目的概况与本文档的概况</w:t>
      </w:r>
      <w:r>
        <w:rPr>
          <w:rFonts w:hint="eastAsia" w:ascii="Times New Roman" w:hAnsi="Times New Roman"/>
        </w:rPr>
        <w:t>。</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ascii="Times New Roman" w:hAnsi="Times New Roman"/>
        </w:rPr>
      </w:pPr>
      <w:r>
        <w:rPr>
          <w:rFonts w:ascii="Times New Roman" w:hAnsi="Times New Roman"/>
        </w:rPr>
        <w:t>需求</w:t>
      </w:r>
      <w:r>
        <w:rPr>
          <w:rFonts w:hint="eastAsia" w:ascii="Times New Roman" w:hAnsi="Times New Roman"/>
        </w:rPr>
        <w:t>概述</w:t>
      </w:r>
      <w:r>
        <w:rPr>
          <w:rFonts w:ascii="Times New Roman" w:hAnsi="Times New Roman"/>
        </w:rPr>
        <w:t>：根据用户需求、业务需求</w:t>
      </w:r>
      <w:r>
        <w:rPr>
          <w:rFonts w:hint="eastAsia"/>
          <w:lang w:val="en-US" w:eastAsia="zh-CN"/>
        </w:rPr>
        <w:t>和功能需求</w:t>
      </w:r>
      <w:r>
        <w:rPr>
          <w:rFonts w:ascii="Times New Roman" w:hAnsi="Times New Roman"/>
        </w:rPr>
        <w:t>，</w:t>
      </w:r>
      <w:r>
        <w:rPr>
          <w:rFonts w:hint="eastAsia"/>
          <w:lang w:val="en-US" w:eastAsia="zh-CN"/>
        </w:rPr>
        <w:t>对项目实现系统具体功能进行拆分，模块化，指导体系结构的设计。</w:t>
      </w:r>
    </w:p>
    <w:p>
      <w:pPr>
        <w:keepNext w:val="0"/>
        <w:keepLines w:val="0"/>
        <w:pageBreakBefore w:val="0"/>
        <w:widowControl w:val="0"/>
        <w:kinsoku/>
        <w:wordWrap/>
        <w:overflowPunct/>
        <w:topLinePunct w:val="0"/>
        <w:autoSpaceDE/>
        <w:autoSpaceDN/>
        <w:bidi w:val="0"/>
        <w:adjustRightInd/>
        <w:snapToGrid/>
        <w:ind w:firstLine="420"/>
        <w:textAlignment w:val="auto"/>
        <w:rPr>
          <w:rFonts w:ascii="Times New Roman" w:hAnsi="Times New Roman"/>
        </w:rPr>
      </w:pPr>
      <w:r>
        <w:rPr>
          <w:rFonts w:hint="eastAsia" w:ascii="Times New Roman" w:hAnsi="Times New Roman"/>
        </w:rPr>
        <w:t>数据库设计</w:t>
      </w:r>
      <w:r>
        <w:rPr>
          <w:rFonts w:ascii="Times New Roman" w:hAnsi="Times New Roman"/>
        </w:rPr>
        <w:t>：</w:t>
      </w:r>
      <w:r>
        <w:rPr>
          <w:rFonts w:hint="eastAsia"/>
          <w:lang w:val="en-US" w:eastAsia="zh-CN"/>
        </w:rPr>
        <w:t>通过对需求的分析总结构建系统数据结构，利用关</w:t>
      </w:r>
      <w:r>
        <w:rPr>
          <w:rFonts w:hint="eastAsia" w:ascii="Times New Roman" w:hAnsi="Times New Roman"/>
        </w:rPr>
        <w:t>系数据模式</w:t>
      </w:r>
      <w:r>
        <w:rPr>
          <w:rFonts w:hint="eastAsia"/>
          <w:lang w:val="en-US" w:eastAsia="zh-CN"/>
        </w:rPr>
        <w:t>规范化数据库设计</w:t>
      </w:r>
      <w:r>
        <w:rPr>
          <w:rFonts w:hint="eastAsia" w:ascii="Times New Roman" w:hAnsi="Times New Roman"/>
        </w:rPr>
        <w:t>，得到最终的数据库设计</w:t>
      </w:r>
      <w:r>
        <w:rPr>
          <w:rFonts w:ascii="Times New Roman" w:hAnsi="Times New Roman"/>
        </w:rPr>
        <w:t>。</w:t>
      </w:r>
    </w:p>
    <w:p>
      <w:pPr>
        <w:keepNext w:val="0"/>
        <w:keepLines w:val="0"/>
        <w:pageBreakBefore w:val="0"/>
        <w:widowControl w:val="0"/>
        <w:kinsoku/>
        <w:wordWrap/>
        <w:overflowPunct/>
        <w:topLinePunct w:val="0"/>
        <w:autoSpaceDE/>
        <w:autoSpaceDN/>
        <w:bidi w:val="0"/>
        <w:adjustRightInd/>
        <w:snapToGrid/>
        <w:ind w:firstLine="420"/>
        <w:textAlignment w:val="auto"/>
        <w:rPr>
          <w:rFonts w:hint="default" w:ascii="Times New Roman" w:hAnsi="Times New Roman" w:eastAsia="宋体"/>
          <w:lang w:val="en-US" w:eastAsia="zh-CN"/>
        </w:rPr>
      </w:pPr>
      <w:r>
        <w:rPr>
          <w:rFonts w:hint="eastAsia" w:ascii="Times New Roman" w:hAnsi="Times New Roman"/>
        </w:rPr>
        <w:t>体系结构设计</w:t>
      </w:r>
      <w:r>
        <w:rPr>
          <w:rFonts w:ascii="Times New Roman" w:hAnsi="Times New Roman"/>
        </w:rPr>
        <w:t>：</w:t>
      </w:r>
      <w:r>
        <w:rPr>
          <w:rFonts w:hint="eastAsia"/>
          <w:lang w:val="en-US" w:eastAsia="zh-CN"/>
        </w:rPr>
        <w:t>将系统设计展示为层次结构图、类图、协作图，并对系统工作流程进行简要说明。</w:t>
      </w:r>
    </w:p>
    <w:p>
      <w:pPr>
        <w:keepNext w:val="0"/>
        <w:keepLines w:val="0"/>
        <w:pageBreakBefore w:val="0"/>
        <w:widowControl w:val="0"/>
        <w:kinsoku/>
        <w:wordWrap/>
        <w:overflowPunct/>
        <w:topLinePunct w:val="0"/>
        <w:autoSpaceDE/>
        <w:autoSpaceDN/>
        <w:bidi w:val="0"/>
        <w:adjustRightInd/>
        <w:snapToGrid/>
        <w:ind w:firstLine="420"/>
        <w:textAlignment w:val="auto"/>
        <w:rPr>
          <w:rFonts w:ascii="Times New Roman" w:hAnsi="Times New Roman"/>
        </w:rPr>
      </w:pPr>
      <w:r>
        <w:rPr>
          <w:rFonts w:hint="eastAsia" w:ascii="Times New Roman" w:hAnsi="Times New Roman"/>
        </w:rPr>
        <w:t>接口设计</w:t>
      </w:r>
      <w:r>
        <w:rPr>
          <w:rFonts w:ascii="Times New Roman" w:hAnsi="Times New Roman"/>
        </w:rPr>
        <w:t>：</w:t>
      </w:r>
      <w:r>
        <w:rPr>
          <w:rFonts w:hint="eastAsia"/>
          <w:lang w:val="en-US" w:eastAsia="zh-CN"/>
        </w:rPr>
        <w:t>结合SRS文档用户界面设计和业务需求，</w:t>
      </w:r>
      <w:r>
        <w:rPr>
          <w:rFonts w:hint="eastAsia" w:ascii="Times New Roman" w:hAnsi="Times New Roman"/>
        </w:rPr>
        <w:t>分析得到系统用户界面</w:t>
      </w:r>
      <w:r>
        <w:rPr>
          <w:rFonts w:hint="eastAsia"/>
          <w:lang w:eastAsia="zh-CN"/>
        </w:rPr>
        <w:t>；</w:t>
      </w:r>
      <w:r>
        <w:rPr>
          <w:rFonts w:hint="eastAsia"/>
          <w:lang w:val="en-US" w:eastAsia="zh-CN"/>
        </w:rPr>
        <w:t>结合体系结构设计，编写</w:t>
      </w:r>
      <w:r>
        <w:rPr>
          <w:rFonts w:hint="eastAsia" w:ascii="Times New Roman" w:hAnsi="Times New Roman"/>
        </w:rPr>
        <w:t>系统的软硬件外部接口和内部接口的设计</w:t>
      </w:r>
      <w:r>
        <w:rPr>
          <w:rFonts w:ascii="Times New Roman" w:hAnsi="Times New Roman"/>
        </w:rPr>
        <w:t>。</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ascii="宋体" w:hAnsi="宋体" w:cs="宋体"/>
        </w:rPr>
      </w:pPr>
      <w:r>
        <w:rPr>
          <w:rFonts w:hint="eastAsia" w:ascii="宋体" w:hAnsi="宋体" w:cs="宋体"/>
        </w:rPr>
        <w:t>详细设计：对于系统的</w:t>
      </w:r>
      <w:r>
        <w:rPr>
          <w:rFonts w:hint="eastAsia" w:ascii="宋体" w:hAnsi="宋体" w:cs="宋体"/>
          <w:lang w:val="en-US" w:eastAsia="zh-CN"/>
        </w:rPr>
        <w:t>主要功能和关键模块，结合体系结构设计展示</w:t>
      </w:r>
      <w:r>
        <w:rPr>
          <w:rFonts w:hint="eastAsia" w:ascii="宋体" w:hAnsi="宋体" w:cs="宋体"/>
        </w:rPr>
        <w:t>类图及活动图</w:t>
      </w:r>
      <w:r>
        <w:rPr>
          <w:rFonts w:hint="eastAsia" w:ascii="宋体" w:hAnsi="宋体" w:cs="宋体"/>
          <w:lang w:val="en-US" w:eastAsia="zh-CN"/>
        </w:rPr>
        <w:t>并说明内容</w:t>
      </w:r>
      <w:r>
        <w:rPr>
          <w:rFonts w:hint="eastAsia" w:ascii="宋体" w:hAnsi="宋体" w:cs="宋体"/>
        </w:rPr>
        <w:t>，得到系统的详细设计。</w:t>
      </w:r>
    </w:p>
    <w:p>
      <w:pPr>
        <w:keepNext w:val="0"/>
        <w:keepLines w:val="0"/>
        <w:pageBreakBefore w:val="0"/>
        <w:widowControl w:val="0"/>
        <w:kinsoku/>
        <w:wordWrap/>
        <w:overflowPunct/>
        <w:topLinePunct w:val="0"/>
        <w:autoSpaceDE/>
        <w:autoSpaceDN/>
        <w:bidi w:val="0"/>
        <w:adjustRightInd/>
        <w:snapToGrid/>
        <w:ind w:firstLine="420"/>
        <w:textAlignment w:val="auto"/>
        <w:rPr>
          <w:rFonts w:ascii="宋体" w:hAnsi="宋体"/>
        </w:rPr>
      </w:pPr>
      <w:r>
        <w:rPr>
          <w:rFonts w:ascii="Times New Roman" w:hAnsi="Times New Roman"/>
        </w:rPr>
        <w:t>运行与开发环境：</w:t>
      </w:r>
      <w:r>
        <w:rPr>
          <w:rFonts w:hint="eastAsia" w:ascii="宋体" w:hAnsi="宋体"/>
          <w:lang w:val="en-US" w:eastAsia="zh-CN"/>
        </w:rPr>
        <w:t>在需求文档基础上，结合软件开发，进一步明确系统运行和开发的软硬件环境。</w:t>
      </w:r>
    </w:p>
    <w:p>
      <w:pPr>
        <w:ind w:firstLine="420"/>
        <w:rPr>
          <w:rFonts w:hint="eastAsia" w:ascii="宋体" w:hAnsi="宋体"/>
        </w:rPr>
      </w:pPr>
      <w:r>
        <w:rPr>
          <w:rFonts w:hint="eastAsia" w:ascii="宋体" w:hAnsi="宋体"/>
        </w:rPr>
        <w:t>需求可追踪性说明：</w:t>
      </w:r>
      <w:r>
        <w:rPr>
          <w:rFonts w:hint="eastAsia" w:ascii="宋体" w:hAnsi="宋体"/>
          <w:lang w:val="en-US" w:eastAsia="zh-CN"/>
        </w:rPr>
        <w:t>将</w:t>
      </w:r>
      <w:r>
        <w:rPr>
          <w:rFonts w:hint="eastAsia" w:ascii="宋体" w:hAnsi="宋体"/>
        </w:rPr>
        <w:t>系统功能性需求和非功能性需求</w:t>
      </w:r>
      <w:r>
        <w:rPr>
          <w:rFonts w:hint="eastAsia" w:ascii="宋体" w:hAnsi="宋体"/>
          <w:lang w:val="en-US" w:eastAsia="zh-CN"/>
        </w:rPr>
        <w:t>与本文档设计结合，</w:t>
      </w:r>
      <w:r>
        <w:rPr>
          <w:rFonts w:hint="eastAsia" w:ascii="宋体" w:hAnsi="宋体"/>
        </w:rPr>
        <w:t>得到系统的需求可追踪性说明。</w:t>
      </w:r>
    </w:p>
    <w:p>
      <w:pPr>
        <w:pStyle w:val="3"/>
        <w:spacing w:before="156" w:beforeLines="50" w:line="276" w:lineRule="auto"/>
        <w:rPr>
          <w:rFonts w:hint="eastAsia"/>
        </w:rPr>
      </w:pPr>
      <w:bookmarkStart w:id="7" w:name="_Toc265683141"/>
      <w:bookmarkStart w:id="8" w:name="_Toc31172"/>
      <w:r>
        <w:rPr>
          <w:rFonts w:hint="eastAsia"/>
        </w:rPr>
        <w:t>术语和缩略词</w:t>
      </w:r>
      <w:bookmarkEnd w:id="7"/>
      <w:bookmarkEnd w:id="8"/>
    </w:p>
    <w:p>
      <w:pPr>
        <w:wordWrap w:val="0"/>
        <w:jc w:val="right"/>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 xml:space="preserve"> 表格1 术语和缩略词 </w:t>
      </w:r>
    </w:p>
    <w:tbl>
      <w:tblPr>
        <w:tblStyle w:val="1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B8CCE4"/>
            <w:noWrap w:val="0"/>
            <w:vAlign w:val="top"/>
          </w:tcPr>
          <w:p>
            <w:pPr>
              <w:spacing w:before="156" w:beforeLines="50" w:line="240" w:lineRule="auto"/>
              <w:rPr>
                <w:rFonts w:hint="eastAsia"/>
              </w:rPr>
            </w:pPr>
            <w:r>
              <w:rPr>
                <w:rFonts w:hint="eastAsia"/>
              </w:rPr>
              <w:t>术语/缩略词</w:t>
            </w:r>
          </w:p>
        </w:tc>
        <w:tc>
          <w:tcPr>
            <w:tcW w:w="6435" w:type="dxa"/>
            <w:shd w:val="clear" w:color="auto" w:fill="B8CCE4"/>
            <w:noWrap w:val="0"/>
            <w:vAlign w:val="top"/>
          </w:tcPr>
          <w:p>
            <w:pPr>
              <w:spacing w:before="156" w:beforeLines="50" w:line="240" w:lineRule="auto"/>
              <w:rPr>
                <w:rFonts w:hint="eastAsia"/>
              </w:rPr>
            </w:pPr>
            <w:r>
              <w:rPr>
                <w:rFonts w:hint="eastAsia"/>
              </w:rPr>
              <w:t>解释/全称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ROS</w:t>
            </w:r>
          </w:p>
        </w:tc>
        <w:tc>
          <w:tcPr>
            <w:tcW w:w="6435"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Robot Operating System机器人操作系统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noWrap w:val="0"/>
            <w:vAlign w:val="top"/>
          </w:tcPr>
          <w:p>
            <w:pPr>
              <w:spacing w:before="156" w:beforeLines="5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Kinect2</w:t>
            </w:r>
          </w:p>
        </w:tc>
        <w:tc>
          <w:tcPr>
            <w:tcW w:w="6435" w:type="dxa"/>
            <w:noWrap w:val="0"/>
            <w:vAlign w:val="top"/>
          </w:tcPr>
          <w:p>
            <w:pPr>
              <w:spacing w:before="156" w:beforeLines="50" w:line="240" w:lineRule="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一款</w:t>
            </w:r>
            <w:r>
              <w:rPr>
                <w:rFonts w:hint="default" w:ascii="Times New Roman" w:hAnsi="Times New Roman" w:eastAsia="宋体" w:cs="Times New Roman"/>
                <w:lang w:val="en-US" w:eastAsia="zh-CN"/>
              </w:rPr>
              <w:t>3D体感摄影机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noWrap w:val="0"/>
            <w:vAlign w:val="top"/>
          </w:tcPr>
          <w:p>
            <w:pPr>
              <w:rPr>
                <w:rFonts w:hint="eastAsia" w:ascii="Times New Roman" w:hAnsi="Times New Roman" w:eastAsia="宋体" w:cs="Times New Roman"/>
                <w:lang w:val="en-US" w:eastAsia="zh-CN"/>
              </w:rPr>
            </w:pPr>
            <w:r>
              <w:rPr>
                <w:rFonts w:hint="eastAsia" w:ascii="Times New Roman" w:hAnsi="Times New Roman"/>
              </w:rPr>
              <w:t>YOLO</w:t>
            </w:r>
          </w:p>
        </w:tc>
        <w:tc>
          <w:tcPr>
            <w:tcW w:w="6435" w:type="dxa"/>
            <w:noWrap w:val="0"/>
            <w:vAlign w:val="top"/>
          </w:tcPr>
          <w:p>
            <w:pPr>
              <w:rPr>
                <w:rFonts w:hint="eastAsia" w:ascii="Times New Roman" w:hAnsi="Times New Roman" w:eastAsia="宋体" w:cs="Times New Roman"/>
                <w:lang w:val="en-US" w:eastAsia="zh-CN"/>
              </w:rPr>
            </w:pPr>
            <w:r>
              <w:rPr>
                <w:rFonts w:hint="eastAsia" w:ascii="Times New Roman" w:hAnsi="Times New Roman"/>
              </w:rPr>
              <w:t>滑动窗口的目标检测算法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ER图</w:t>
            </w:r>
          </w:p>
        </w:tc>
        <w:tc>
          <w:tcPr>
            <w:tcW w:w="6435" w:type="dxa"/>
            <w:vAlign w:val="top"/>
          </w:tcPr>
          <w:p>
            <w:pPr>
              <w:rPr>
                <w:rFonts w:hint="eastAsia" w:ascii="Times New Roman" w:hAnsi="Times New Roman" w:eastAsia="宋体" w:cs="Times New Roman"/>
                <w:lang w:val="en-US" w:eastAsia="zh-CN"/>
              </w:rPr>
            </w:pPr>
            <w:r>
              <w:rPr>
                <w:rFonts w:ascii="Times New Roman" w:hAnsi="Times New Roman"/>
                <w:color w:val="000000"/>
              </w:rPr>
              <w:t>Entity-relationship model，实体联系图。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USB-HUB</w:t>
            </w:r>
          </w:p>
        </w:tc>
        <w:tc>
          <w:tcPr>
            <w:tcW w:w="6435" w:type="dxa"/>
            <w:vAlign w:val="top"/>
          </w:tcPr>
          <w:p>
            <w:pPr>
              <w:jc w:val="left"/>
              <w:rPr>
                <w:rFonts w:hint="eastAsia" w:ascii="Times New Roman" w:hAnsi="Times New Roman" w:eastAsia="宋体" w:cs="Times New Roman"/>
                <w:lang w:val="en-US" w:eastAsia="zh-CN"/>
              </w:rPr>
            </w:pPr>
            <w:r>
              <w:rPr>
                <w:rFonts w:ascii="Times New Roman" w:hAnsi="Times New Roman"/>
              </w:rPr>
              <w:t>Universal Serial Bus - Hub 通用串行总线集线器。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激光雷达</w:t>
            </w:r>
          </w:p>
        </w:tc>
        <w:tc>
          <w:tcPr>
            <w:tcW w:w="6435" w:type="dxa"/>
            <w:vAlign w:val="top"/>
          </w:tcPr>
          <w:p>
            <w:pPr>
              <w:jc w:val="left"/>
              <w:rPr>
                <w:rFonts w:ascii="Times New Roman" w:hAnsi="Times New Roman"/>
              </w:rPr>
            </w:pPr>
            <w:r>
              <w:rPr>
                <w:rFonts w:ascii="Times New Roman" w:hAnsi="Times New Roman"/>
              </w:rPr>
              <w:t>思岚（SLAMTEC） RPLIDAR A2。测距范围： 0.15 米-12 米；扫描角度： 360°；</w:t>
            </w:r>
          </w:p>
          <w:p>
            <w:pPr>
              <w:jc w:val="left"/>
              <w:rPr>
                <w:rFonts w:hint="eastAsia" w:ascii="Times New Roman" w:hAnsi="Times New Roman" w:eastAsia="宋体" w:cs="Times New Roman"/>
                <w:lang w:val="en-US" w:eastAsia="zh-CN"/>
              </w:rPr>
            </w:pPr>
            <w:r>
              <w:rPr>
                <w:rFonts w:ascii="Times New Roman" w:hAnsi="Times New Roman"/>
              </w:rPr>
              <w:t>测距分辨率：＜实际距离的 1%；角度分辨率： 0.9°；扫描频率： 10Hz。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控制面板</w:t>
            </w:r>
          </w:p>
        </w:tc>
        <w:tc>
          <w:tcPr>
            <w:tcW w:w="6435" w:type="dxa"/>
            <w:vAlign w:val="top"/>
          </w:tcPr>
          <w:p>
            <w:pPr>
              <w:jc w:val="left"/>
              <w:rPr>
                <w:rFonts w:hint="eastAsia" w:ascii="Times New Roman" w:hAnsi="Times New Roman" w:eastAsia="宋体" w:cs="Times New Roman"/>
                <w:lang w:val="en-US" w:eastAsia="zh-CN"/>
              </w:rPr>
            </w:pPr>
            <w:r>
              <w:rPr>
                <w:rFonts w:ascii="Times New Roman" w:hAnsi="Times New Roman"/>
              </w:rPr>
              <w:t>配置机器人系统的接口。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底盘控制器</w:t>
            </w:r>
          </w:p>
        </w:tc>
        <w:tc>
          <w:tcPr>
            <w:tcW w:w="6435" w:type="dxa"/>
            <w:vAlign w:val="top"/>
          </w:tcPr>
          <w:p>
            <w:pPr>
              <w:jc w:val="left"/>
              <w:rPr>
                <w:rFonts w:hint="eastAsia" w:ascii="Times New Roman" w:hAnsi="Times New Roman" w:eastAsia="宋体" w:cs="Times New Roman"/>
                <w:lang w:val="en-US" w:eastAsia="zh-CN"/>
              </w:rPr>
            </w:pPr>
            <w:r>
              <w:rPr>
                <w:rFonts w:ascii="Times New Roman" w:hAnsi="Times New Roman"/>
              </w:rPr>
              <w:t>启智控制器内部运行了启智 ROS 机器人专用固件，负责 PC 机于机器人之间的数据交互。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机械臂</w:t>
            </w:r>
          </w:p>
        </w:tc>
        <w:tc>
          <w:tcPr>
            <w:tcW w:w="6435" w:type="dxa"/>
            <w:vAlign w:val="top"/>
          </w:tcPr>
          <w:p>
            <w:pPr>
              <w:jc w:val="left"/>
              <w:rPr>
                <w:rFonts w:hint="eastAsia" w:ascii="Times New Roman" w:hAnsi="Times New Roman" w:eastAsia="宋体" w:cs="Times New Roman"/>
                <w:lang w:val="en-US" w:eastAsia="zh-CN"/>
              </w:rPr>
            </w:pPr>
            <w:r>
              <w:rPr>
                <w:rFonts w:ascii="Times New Roman" w:hAnsi="Times New Roman"/>
              </w:rPr>
              <w:t>启智 ROS 安装有一个用于抓取桌面上物品的机械臂，该机械臂提供两个控制量：上升高度和手爪的闭合宽度。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hint="eastAsia" w:ascii="Times New Roman" w:hAnsi="Times New Roman"/>
                <w:color w:val="000000"/>
              </w:rPr>
              <w:t>三维点云数据</w:t>
            </w:r>
          </w:p>
        </w:tc>
        <w:tc>
          <w:tcPr>
            <w:tcW w:w="6435" w:type="dxa"/>
            <w:vAlign w:val="top"/>
          </w:tcPr>
          <w:p>
            <w:pPr>
              <w:jc w:val="left"/>
              <w:rPr>
                <w:rFonts w:hint="eastAsia" w:ascii="Times New Roman" w:hAnsi="Times New Roman" w:eastAsia="宋体" w:cs="Times New Roman"/>
                <w:lang w:val="en-US" w:eastAsia="zh-CN"/>
              </w:rPr>
            </w:pPr>
            <w:r>
              <w:rPr>
                <w:rFonts w:hint="eastAsia" w:ascii="Times New Roman" w:hAnsi="Times New Roman"/>
              </w:rPr>
              <w:t>Kinect2传感器能够得到的数据，可用于物体的识别。</w:t>
            </w:r>
          </w:p>
        </w:tc>
      </w:tr>
    </w:tbl>
    <w:p>
      <w:pPr>
        <w:spacing w:before="156" w:beforeLines="50"/>
        <w:rPr>
          <w:rFonts w:hint="eastAsia"/>
        </w:rPr>
      </w:pPr>
    </w:p>
    <w:p>
      <w:pPr>
        <w:pStyle w:val="3"/>
        <w:spacing w:before="156" w:beforeLines="50" w:line="240" w:lineRule="auto"/>
        <w:rPr>
          <w:rFonts w:hint="eastAsia"/>
        </w:rPr>
      </w:pPr>
      <w:bookmarkStart w:id="9" w:name="_Toc265683142"/>
      <w:bookmarkStart w:id="10" w:name="_Toc15888"/>
      <w:r>
        <w:rPr>
          <w:rFonts w:hint="eastAsia"/>
        </w:rPr>
        <w:t>引用文档</w:t>
      </w:r>
      <w:bookmarkEnd w:id="9"/>
      <w:bookmarkEnd w:id="10"/>
    </w:p>
    <w:p>
      <w:pPr>
        <w:jc w:val="right"/>
        <w:rPr>
          <w:rFonts w:hint="default" w:eastAsia="宋体"/>
          <w:lang w:val="en-US" w:eastAsia="zh-CN"/>
        </w:rPr>
      </w:pPr>
      <w:r>
        <w:rPr>
          <w:rFonts w:hint="eastAsia" w:ascii="黑体" w:hAnsi="黑体" w:eastAsia="黑体" w:cs="黑体"/>
          <w:b/>
          <w:bCs/>
          <w:sz w:val="21"/>
          <w:szCs w:val="21"/>
          <w:lang w:val="en-US" w:eastAsia="zh-CN"/>
        </w:rPr>
        <w:t>表格2 引用文档</w:t>
      </w:r>
    </w:p>
    <w:tbl>
      <w:tblPr>
        <w:tblStyle w:val="1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4536"/>
        <w:gridCol w:w="1043"/>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B8CCE4"/>
            <w:noWrap w:val="0"/>
            <w:vAlign w:val="top"/>
          </w:tcPr>
          <w:p>
            <w:pPr>
              <w:spacing w:before="156" w:beforeLines="50" w:line="240" w:lineRule="auto"/>
              <w:rPr>
                <w:rFonts w:hint="eastAsia"/>
              </w:rPr>
            </w:pPr>
            <w:r>
              <w:rPr>
                <w:rFonts w:hint="eastAsia"/>
              </w:rPr>
              <w:t>编号</w:t>
            </w:r>
          </w:p>
        </w:tc>
        <w:tc>
          <w:tcPr>
            <w:tcW w:w="4536" w:type="dxa"/>
            <w:shd w:val="clear" w:color="auto" w:fill="B8CCE4"/>
            <w:noWrap w:val="0"/>
            <w:vAlign w:val="top"/>
          </w:tcPr>
          <w:p>
            <w:pPr>
              <w:spacing w:before="156" w:beforeLines="50" w:line="240" w:lineRule="auto"/>
              <w:rPr>
                <w:rFonts w:hint="eastAsia"/>
              </w:rPr>
            </w:pPr>
            <w:r>
              <w:rPr>
                <w:rFonts w:hint="eastAsia"/>
              </w:rPr>
              <w:t>标题</w:t>
            </w:r>
          </w:p>
        </w:tc>
        <w:tc>
          <w:tcPr>
            <w:tcW w:w="1043" w:type="dxa"/>
            <w:shd w:val="clear" w:color="auto" w:fill="B8CCE4"/>
            <w:noWrap w:val="0"/>
            <w:vAlign w:val="top"/>
          </w:tcPr>
          <w:p>
            <w:pPr>
              <w:spacing w:before="156" w:beforeLines="50" w:line="240" w:lineRule="auto"/>
              <w:rPr>
                <w:rFonts w:hint="eastAsia"/>
              </w:rPr>
            </w:pPr>
            <w:r>
              <w:rPr>
                <w:rFonts w:hint="eastAsia"/>
              </w:rPr>
              <w:t>版本</w:t>
            </w:r>
          </w:p>
        </w:tc>
        <w:tc>
          <w:tcPr>
            <w:tcW w:w="2132" w:type="dxa"/>
            <w:shd w:val="clear" w:color="auto" w:fill="B8CCE4"/>
            <w:noWrap w:val="0"/>
            <w:vAlign w:val="top"/>
          </w:tcPr>
          <w:p>
            <w:pPr>
              <w:spacing w:before="156" w:beforeLines="50" w:line="240" w:lineRule="auto"/>
              <w:rPr>
                <w:rFonts w:hint="eastAsia"/>
              </w:rPr>
            </w:pPr>
            <w:r>
              <w:rPr>
                <w:rFonts w:hint="eastAsia"/>
              </w:rPr>
              <w:t>发行日期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1</w:t>
            </w:r>
          </w:p>
        </w:tc>
        <w:tc>
          <w:tcPr>
            <w:tcW w:w="4536"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启智ROS机器人开发手册</w:t>
            </w:r>
          </w:p>
        </w:tc>
        <w:tc>
          <w:tcPr>
            <w:tcW w:w="1043"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V1.1.0</w:t>
            </w:r>
          </w:p>
        </w:tc>
        <w:tc>
          <w:tcPr>
            <w:tcW w:w="2132"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noWrap w:val="0"/>
            <w:vAlign w:val="top"/>
          </w:tcPr>
          <w:p>
            <w:pPr>
              <w:spacing w:before="156" w:beforeLines="50" w:line="240" w:lineRule="auto"/>
              <w:rPr>
                <w:rFonts w:hint="eastAsia" w:ascii="Times New Roman" w:hAnsi="Times New Roman" w:eastAsia="宋体" w:cs="Times New Roman"/>
                <w:lang w:val="en-US" w:eastAsia="zh-CN"/>
              </w:rPr>
            </w:pPr>
            <w:r>
              <w:rPr>
                <w:rFonts w:hint="eastAsia" w:ascii="Times New Roman" w:hAnsi="Times New Roman" w:cs="Times New Roman"/>
                <w:lang w:val="en-US" w:eastAsia="zh-CN"/>
              </w:rPr>
              <w:t>2</w:t>
            </w:r>
          </w:p>
        </w:tc>
        <w:tc>
          <w:tcPr>
            <w:tcW w:w="4536" w:type="dxa"/>
            <w:noWrap w:val="0"/>
            <w:vAlign w:val="top"/>
          </w:tcPr>
          <w:p>
            <w:pPr>
              <w:spacing w:before="156" w:beforeLines="50"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简易机器人开发计划【SDP108】</w:t>
            </w:r>
          </w:p>
        </w:tc>
        <w:tc>
          <w:tcPr>
            <w:tcW w:w="1043" w:type="dxa"/>
            <w:noWrap w:val="0"/>
            <w:vAlign w:val="top"/>
          </w:tcPr>
          <w:p>
            <w:pPr>
              <w:spacing w:before="156" w:beforeLines="50" w:line="240" w:lineRule="auto"/>
              <w:rPr>
                <w:rFonts w:hint="default" w:ascii="Times New Roman" w:hAnsi="Times New Roman" w:eastAsia="宋体" w:cs="Times New Roman"/>
                <w:lang w:val="en-US" w:eastAsia="zh-CN"/>
              </w:rPr>
            </w:pPr>
            <w:r>
              <w:rPr>
                <w:rFonts w:hint="default" w:ascii="Times New Roman" w:hAnsi="Times New Roman" w:cs="Times New Roman"/>
              </w:rPr>
              <w:t>V1.0</w:t>
            </w:r>
          </w:p>
        </w:tc>
        <w:tc>
          <w:tcPr>
            <w:tcW w:w="2132" w:type="dxa"/>
            <w:noWrap w:val="0"/>
            <w:vAlign w:val="top"/>
          </w:tcPr>
          <w:p>
            <w:pPr>
              <w:spacing w:before="156" w:beforeLines="50" w:line="240" w:lineRule="auto"/>
              <w:rPr>
                <w:rFonts w:hint="default" w:ascii="Times New Roman" w:hAnsi="Times New Roman" w:eastAsia="宋体" w:cs="Times New Roman"/>
                <w:lang w:val="en-US" w:eastAsia="zh-CN"/>
              </w:rPr>
            </w:pPr>
            <w:r>
              <w:rPr>
                <w:rFonts w:hint="eastAsia" w:ascii="Times New Roman" w:hAnsi="Times New Roman" w:cs="Times New Roman"/>
                <w:lang w:val="en-US" w:eastAsia="zh-CN"/>
              </w:rPr>
              <w:t>20</w:t>
            </w:r>
            <w:r>
              <w:rPr>
                <w:rFonts w:hint="eastAsia" w:cs="Times New Roman"/>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noWrap w:val="0"/>
            <w:vAlign w:val="top"/>
          </w:tcPr>
          <w:p>
            <w:pPr>
              <w:spacing w:before="156" w:beforeLines="50" w:line="240" w:lineRule="auto"/>
              <w:rPr>
                <w:rFonts w:hint="default" w:ascii="Times New Roman" w:hAnsi="Times New Roman" w:cs="Times New Roman"/>
                <w:lang w:val="en-US" w:eastAsia="zh-CN"/>
              </w:rPr>
            </w:pPr>
            <w:r>
              <w:rPr>
                <w:rFonts w:hint="eastAsia" w:cs="Times New Roman"/>
                <w:lang w:val="en-US" w:eastAsia="zh-CN"/>
              </w:rPr>
              <w:t>3</w:t>
            </w:r>
          </w:p>
        </w:tc>
        <w:tc>
          <w:tcPr>
            <w:tcW w:w="4536" w:type="dxa"/>
            <w:noWrap w:val="0"/>
            <w:vAlign w:val="top"/>
          </w:tcPr>
          <w:p>
            <w:pPr>
              <w:spacing w:before="156" w:beforeLines="50"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简易机器人</w:t>
            </w:r>
            <w:r>
              <w:rPr>
                <w:rFonts w:hint="eastAsia" w:cs="Times New Roman"/>
                <w:lang w:val="en-US" w:eastAsia="zh-CN"/>
              </w:rPr>
              <w:t>需求规格说明书</w:t>
            </w:r>
            <w:r>
              <w:rPr>
                <w:rFonts w:hint="default" w:ascii="Times New Roman" w:hAnsi="Times New Roman" w:eastAsia="宋体" w:cs="Times New Roman"/>
                <w:lang w:val="en-US" w:eastAsia="zh-CN"/>
              </w:rPr>
              <w:t>【S</w:t>
            </w:r>
            <w:r>
              <w:rPr>
                <w:rFonts w:hint="eastAsia" w:cs="Times New Roman"/>
                <w:lang w:val="en-US" w:eastAsia="zh-CN"/>
              </w:rPr>
              <w:t>RS</w:t>
            </w:r>
            <w:r>
              <w:rPr>
                <w:rFonts w:hint="default" w:ascii="Times New Roman" w:hAnsi="Times New Roman" w:eastAsia="宋体" w:cs="Times New Roman"/>
                <w:lang w:val="en-US" w:eastAsia="zh-CN"/>
              </w:rPr>
              <w:t>108】</w:t>
            </w:r>
          </w:p>
        </w:tc>
        <w:tc>
          <w:tcPr>
            <w:tcW w:w="1043" w:type="dxa"/>
            <w:noWrap w:val="0"/>
            <w:vAlign w:val="top"/>
          </w:tcPr>
          <w:p>
            <w:pPr>
              <w:spacing w:before="156" w:beforeLines="50" w:line="240" w:lineRule="auto"/>
              <w:rPr>
                <w:rFonts w:hint="eastAsia" w:ascii="Times New Roman" w:hAnsi="Times New Roman" w:eastAsia="宋体" w:cs="Times New Roman"/>
                <w:lang w:val="en-US" w:eastAsia="zh-CN"/>
              </w:rPr>
            </w:pPr>
            <w:r>
              <w:rPr>
                <w:rFonts w:hint="default" w:ascii="Times New Roman" w:hAnsi="Times New Roman" w:cs="Times New Roman"/>
              </w:rPr>
              <w:t>V1.</w:t>
            </w:r>
            <w:r>
              <w:rPr>
                <w:rFonts w:hint="eastAsia" w:cs="Times New Roman"/>
                <w:lang w:val="en-US" w:eastAsia="zh-CN"/>
              </w:rPr>
              <w:t>2</w:t>
            </w:r>
          </w:p>
        </w:tc>
        <w:tc>
          <w:tcPr>
            <w:tcW w:w="2132" w:type="dxa"/>
            <w:noWrap w:val="0"/>
            <w:vAlign w:val="top"/>
          </w:tcPr>
          <w:p>
            <w:pPr>
              <w:spacing w:before="156" w:beforeLines="50" w:line="240" w:lineRule="auto"/>
              <w:rPr>
                <w:rFonts w:hint="eastAsia" w:ascii="Times New Roman" w:hAnsi="Times New Roman" w:cs="Times New Roman"/>
                <w:lang w:val="en-US" w:eastAsia="zh-CN"/>
              </w:rPr>
            </w:pPr>
            <w:r>
              <w:rPr>
                <w:rFonts w:hint="eastAsia" w:ascii="Times New Roman" w:hAnsi="Times New Roman" w:cs="Times New Roman"/>
                <w:lang w:val="en-US" w:eastAsia="zh-CN"/>
              </w:rPr>
              <w:t>20</w:t>
            </w:r>
            <w:r>
              <w:rPr>
                <w:rFonts w:hint="eastAsia" w:cs="Times New Roman"/>
                <w:lang w:val="en-US" w:eastAsia="zh-CN"/>
              </w:rPr>
              <w:t>20</w:t>
            </w:r>
          </w:p>
        </w:tc>
      </w:tr>
    </w:tbl>
    <w:p>
      <w:pPr>
        <w:spacing w:before="156" w:beforeLines="50"/>
        <w:rPr>
          <w:rFonts w:hint="eastAsia"/>
        </w:rPr>
      </w:pPr>
    </w:p>
    <w:p>
      <w:pPr>
        <w:pStyle w:val="2"/>
        <w:rPr>
          <w:rFonts w:hint="eastAsia"/>
        </w:rPr>
      </w:pPr>
      <w:bookmarkStart w:id="11" w:name="_Toc265683279"/>
      <w:bookmarkStart w:id="12" w:name="_Toc29135"/>
      <w:r>
        <w:rPr>
          <w:rFonts w:hint="eastAsia"/>
        </w:rPr>
        <w:t>需求概述</w:t>
      </w:r>
      <w:bookmarkEnd w:id="11"/>
      <w:bookmarkEnd w:id="12"/>
    </w:p>
    <w:p>
      <w:pPr>
        <w:ind w:firstLine="420"/>
        <w:rPr>
          <w:rFonts w:hint="eastAsia"/>
        </w:rPr>
      </w:pPr>
      <w:r>
        <w:rPr>
          <w:rFonts w:hint="eastAsia"/>
        </w:rPr>
        <w:t>【概述系统的需求。建议给出简要的业务需求、数据需求、功能/非功能性需求描述</w:t>
      </w:r>
      <w:r>
        <w:t>。</w:t>
      </w:r>
      <w:r>
        <w:rPr>
          <w:rFonts w:hint="eastAsia"/>
        </w:rPr>
        <w:t>】</w:t>
      </w:r>
    </w:p>
    <w:p>
      <w:pPr>
        <w:pStyle w:val="2"/>
        <w:rPr>
          <w:rFonts w:hint="eastAsia"/>
        </w:rPr>
      </w:pPr>
      <w:bookmarkStart w:id="13" w:name="_Toc265683288"/>
      <w:bookmarkStart w:id="14" w:name="_Toc17050"/>
      <w:bookmarkStart w:id="15" w:name="_Toc265683280"/>
      <w:r>
        <w:rPr>
          <w:rFonts w:hint="eastAsia"/>
        </w:rPr>
        <w:t>数据库设计</w:t>
      </w:r>
      <w:bookmarkEnd w:id="13"/>
      <w:bookmarkEnd w:id="14"/>
    </w:p>
    <w:p>
      <w:pPr>
        <w:ind w:firstLine="420"/>
      </w:pPr>
      <w:r>
        <w:rPr>
          <w:rFonts w:hint="eastAsia"/>
        </w:rPr>
        <w:t>【给出系统的数据库设计方案，并对所包含的数据单元及其之间的关系进行说明。建议采用</w:t>
      </w:r>
      <w:r>
        <w:rPr>
          <w:rFonts w:hint="eastAsia"/>
          <w:i/>
        </w:rPr>
        <w:t>数据表、类图等</w:t>
      </w:r>
      <w:r>
        <w:t>。】</w:t>
      </w:r>
    </w:p>
    <w:bookmarkEnd w:id="15"/>
    <w:p>
      <w:pPr>
        <w:pStyle w:val="2"/>
        <w:rPr>
          <w:rFonts w:hint="eastAsia"/>
        </w:rPr>
      </w:pPr>
      <w:bookmarkStart w:id="16" w:name="_Toc594"/>
      <w:bookmarkStart w:id="17" w:name="_Toc264820575"/>
      <w:r>
        <w:rPr>
          <w:rFonts w:hint="eastAsia"/>
        </w:rPr>
        <w:t>体系结构设计</w:t>
      </w:r>
      <w:bookmarkEnd w:id="16"/>
    </w:p>
    <w:p>
      <w:pPr>
        <w:pStyle w:val="3"/>
        <w:bidi w:val="0"/>
        <w:rPr>
          <w:rFonts w:hint="default"/>
          <w:lang w:val="en-US" w:eastAsia="zh-CN"/>
        </w:rPr>
      </w:pPr>
      <w:bookmarkStart w:id="18" w:name="_Toc2642"/>
      <w:r>
        <w:rPr>
          <w:rFonts w:hint="eastAsia"/>
          <w:lang w:val="en-US" w:eastAsia="zh-CN"/>
        </w:rPr>
        <w:t>总体结构</w:t>
      </w:r>
      <w:bookmarkEnd w:id="18"/>
    </w:p>
    <w:p>
      <w:pPr>
        <w:ind w:firstLine="420"/>
        <w:jc w:val="center"/>
      </w:pPr>
      <w:r>
        <w:drawing>
          <wp:inline distT="0" distB="0" distL="114300" distR="114300">
            <wp:extent cx="5277485" cy="3531235"/>
            <wp:effectExtent l="0" t="0" r="5715" b="1206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7"/>
                    <a:stretch>
                      <a:fillRect/>
                    </a:stretch>
                  </pic:blipFill>
                  <pic:spPr>
                    <a:xfrm>
                      <a:off x="0" y="0"/>
                      <a:ext cx="5277485" cy="3531235"/>
                    </a:xfrm>
                    <a:prstGeom prst="rect">
                      <a:avLst/>
                    </a:prstGeom>
                    <a:noFill/>
                    <a:ln>
                      <a:noFill/>
                    </a:ln>
                  </pic:spPr>
                </pic:pic>
              </a:graphicData>
            </a:graphic>
          </wp:inline>
        </w:drawing>
      </w:r>
    </w:p>
    <w:p>
      <w:pPr>
        <w:ind w:firstLine="420"/>
        <w:jc w:val="center"/>
        <w:rPr>
          <w:rFonts w:hint="eastAsia"/>
          <w:lang w:val="en-US" w:eastAsia="zh-CN"/>
        </w:rPr>
      </w:pPr>
      <w:r>
        <w:rPr>
          <w:rFonts w:hint="eastAsia"/>
          <w:lang w:val="en-US" w:eastAsia="zh-CN"/>
        </w:rPr>
        <w:t>图4-1 系统总体结构构件图</w:t>
      </w:r>
    </w:p>
    <w:p>
      <w:pPr>
        <w:ind w:firstLine="480" w:firstLineChars="200"/>
        <w:rPr>
          <w:rFonts w:hint="default" w:ascii="Times New Roman" w:hAnsi="Times New Roman"/>
          <w:lang w:val="en-US"/>
        </w:rPr>
      </w:pPr>
      <w:r>
        <w:rPr>
          <w:rFonts w:hint="eastAsia" w:ascii="Times New Roman" w:hAnsi="Times New Roman"/>
          <w:lang w:val="en-US" w:eastAsia="zh-CN"/>
        </w:rPr>
        <w:t>简易机器人执行者</w:t>
      </w:r>
      <w:r>
        <w:rPr>
          <w:rFonts w:ascii="Times New Roman" w:hAnsi="Times New Roman"/>
        </w:rPr>
        <w:t>通过</w:t>
      </w:r>
      <w:r>
        <w:rPr>
          <w:rFonts w:hint="eastAsia" w:ascii="Times New Roman" w:hAnsi="Times New Roman"/>
          <w:lang w:val="en-US" w:eastAsia="zh-CN"/>
        </w:rPr>
        <w:t>网络接口实现</w:t>
      </w:r>
      <w:r>
        <w:rPr>
          <w:rFonts w:ascii="Times New Roman" w:hAnsi="Times New Roman"/>
        </w:rPr>
        <w:t>互联网通信</w:t>
      </w:r>
      <w:r>
        <w:rPr>
          <w:rFonts w:hint="eastAsia" w:ascii="Times New Roman" w:hAnsi="Times New Roman"/>
          <w:lang w:eastAsia="zh-CN"/>
        </w:rPr>
        <w:t>，</w:t>
      </w:r>
      <w:r>
        <w:rPr>
          <w:rFonts w:hint="eastAsia" w:ascii="Times New Roman" w:hAnsi="Times New Roman"/>
          <w:lang w:val="en-US" w:eastAsia="zh-CN"/>
        </w:rPr>
        <w:t>通过用户界面选择机器人功能，并设置相应参数</w:t>
      </w:r>
      <w:r>
        <w:rPr>
          <w:rFonts w:ascii="Times New Roman" w:hAnsi="Times New Roman"/>
        </w:rPr>
        <w:t>。</w:t>
      </w:r>
      <w:r>
        <w:rPr>
          <w:rFonts w:hint="eastAsia" w:ascii="Times New Roman" w:hAnsi="Times New Roman"/>
          <w:lang w:val="en-US" w:eastAsia="zh-CN"/>
        </w:rPr>
        <w:t>执行者可指定机器人完成三种功能：</w:t>
      </w:r>
      <w:r>
        <w:rPr>
          <w:rFonts w:hint="eastAsia"/>
          <w:lang w:val="en-US" w:eastAsia="zh-CN"/>
        </w:rPr>
        <w:t>创建地图</w:t>
      </w:r>
      <w:r>
        <w:rPr>
          <w:rFonts w:ascii="Times New Roman" w:hAnsi="Times New Roman"/>
        </w:rPr>
        <w:t>、</w:t>
      </w:r>
      <w:r>
        <w:rPr>
          <w:rFonts w:hint="eastAsia"/>
          <w:lang w:val="en-US" w:eastAsia="zh-CN"/>
        </w:rPr>
        <w:t>定点巡航</w:t>
      </w:r>
      <w:r>
        <w:rPr>
          <w:rFonts w:hint="eastAsia" w:ascii="Times New Roman" w:hAnsi="Times New Roman"/>
          <w:lang w:eastAsia="zh-CN"/>
        </w:rPr>
        <w:t>，</w:t>
      </w:r>
      <w:r>
        <w:rPr>
          <w:rFonts w:hint="eastAsia" w:ascii="Times New Roman" w:hAnsi="Times New Roman"/>
          <w:lang w:val="en-US" w:eastAsia="zh-CN"/>
        </w:rPr>
        <w:t>以及</w:t>
      </w:r>
      <w:r>
        <w:rPr>
          <w:rFonts w:hint="eastAsia"/>
          <w:lang w:val="en-US" w:eastAsia="zh-CN"/>
        </w:rPr>
        <w:t>物体</w:t>
      </w:r>
      <w:r>
        <w:rPr>
          <w:rFonts w:hint="eastAsia" w:ascii="Times New Roman" w:hAnsi="Times New Roman"/>
          <w:lang w:val="en-US" w:eastAsia="zh-CN"/>
        </w:rPr>
        <w:t>抓取</w:t>
      </w:r>
      <w:r>
        <w:rPr>
          <w:rFonts w:ascii="Times New Roman" w:hAnsi="Times New Roman"/>
        </w:rPr>
        <w:t>。</w:t>
      </w:r>
      <w:r>
        <w:rPr>
          <w:rFonts w:hint="eastAsia"/>
          <w:lang w:val="en-US" w:eastAsia="zh-CN"/>
        </w:rPr>
        <w:t>创建地图需要传感器模块</w:t>
      </w:r>
      <w:r>
        <w:rPr>
          <w:rFonts w:hint="eastAsia" w:ascii="Times New Roman" w:hAnsi="Times New Roman"/>
          <w:lang w:val="en-US" w:eastAsia="zh-CN"/>
        </w:rPr>
        <w:t>支持。</w:t>
      </w:r>
      <w:r>
        <w:rPr>
          <w:rFonts w:hint="eastAsia"/>
          <w:lang w:val="en-US" w:eastAsia="zh-CN"/>
        </w:rPr>
        <w:t>传感器模块下设激光雷达模块和IMU模块。定点巡航需要传感器模块、行走控制模块以及路径规划模块支持。首先调用创建好的地图进行路径规划，然后调用行走控制模块控制机器人的行走，机器人运行过程中，不断监视传感器模块返回地信息，若出现障碍物，则通知行走控制模块紧急制动。同时监视机器人当前位置，若已达地图中的目标点，则停止运动。</w:t>
      </w:r>
      <w:r>
        <w:rPr>
          <w:rFonts w:hint="eastAsia" w:ascii="Times New Roman" w:hAnsi="Times New Roman"/>
          <w:lang w:val="en-US" w:eastAsia="zh-CN"/>
        </w:rPr>
        <w:t>机器人还可完成目标识别与抓取</w:t>
      </w:r>
      <w:r>
        <w:rPr>
          <w:rFonts w:hint="eastAsia"/>
          <w:lang w:val="en-US" w:eastAsia="zh-CN"/>
        </w:rPr>
        <w:t>，</w:t>
      </w:r>
      <w:r>
        <w:rPr>
          <w:rFonts w:hint="eastAsia" w:ascii="Times New Roman" w:hAnsi="Times New Roman"/>
          <w:lang w:val="en-US" w:eastAsia="zh-CN"/>
        </w:rPr>
        <w:t>通过Kinect2视觉传感器探测出目标物体，</w:t>
      </w:r>
      <w:r>
        <w:rPr>
          <w:rFonts w:hint="eastAsia"/>
          <w:lang w:val="en-US" w:eastAsia="zh-CN"/>
        </w:rPr>
        <w:t>然后</w:t>
      </w:r>
      <w:r>
        <w:rPr>
          <w:rFonts w:hint="eastAsia" w:ascii="Times New Roman" w:hAnsi="Times New Roman"/>
          <w:lang w:val="en-US" w:eastAsia="zh-CN"/>
        </w:rPr>
        <w:t>机械臂完成目标物体抓取。</w:t>
      </w:r>
    </w:p>
    <w:p>
      <w:pPr>
        <w:ind w:firstLine="420"/>
        <w:jc w:val="both"/>
        <w:rPr>
          <w:rFonts w:hint="eastAsia"/>
          <w:b/>
          <w:bCs/>
          <w:lang w:val="en-US" w:eastAsia="zh-CN"/>
        </w:rPr>
      </w:pPr>
    </w:p>
    <w:p>
      <w:pPr>
        <w:pStyle w:val="3"/>
        <w:bidi w:val="0"/>
        <w:rPr>
          <w:rFonts w:hint="eastAsia"/>
          <w:lang w:val="en-US" w:eastAsia="zh-CN"/>
        </w:rPr>
      </w:pPr>
      <w:bookmarkStart w:id="19" w:name="_Toc17551"/>
      <w:r>
        <w:rPr>
          <w:rFonts w:hint="eastAsia"/>
          <w:lang w:val="en-US" w:eastAsia="zh-CN"/>
        </w:rPr>
        <w:t>软件体系结构</w:t>
      </w:r>
      <w:bookmarkEnd w:id="19"/>
    </w:p>
    <w:p>
      <w:pPr>
        <w:pStyle w:val="4"/>
        <w:bidi w:val="0"/>
        <w:rPr>
          <w:rFonts w:hint="eastAsia"/>
          <w:lang w:val="en-US" w:eastAsia="zh-CN"/>
        </w:rPr>
      </w:pPr>
      <w:bookmarkStart w:id="20" w:name="_Toc26639"/>
      <w:r>
        <w:rPr>
          <w:rFonts w:hint="eastAsia"/>
          <w:lang w:val="en-US" w:eastAsia="zh-CN"/>
        </w:rPr>
        <w:t>4.2.1软件总体结构</w:t>
      </w:r>
      <w:bookmarkEnd w:id="20"/>
    </w:p>
    <w:p>
      <w:pPr>
        <w:ind w:firstLine="420"/>
        <w:jc w:val="center"/>
        <w:rPr>
          <w:rFonts w:hint="eastAsia" w:eastAsia="宋体"/>
          <w:lang w:eastAsia="zh-CN"/>
        </w:rPr>
      </w:pPr>
      <w:r>
        <w:drawing>
          <wp:inline distT="0" distB="0" distL="114300" distR="114300">
            <wp:extent cx="5271770" cy="3289935"/>
            <wp:effectExtent l="0" t="0" r="11430" b="1206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8"/>
                    <a:stretch>
                      <a:fillRect/>
                    </a:stretch>
                  </pic:blipFill>
                  <pic:spPr>
                    <a:xfrm>
                      <a:off x="0" y="0"/>
                      <a:ext cx="5271770" cy="3289935"/>
                    </a:xfrm>
                    <a:prstGeom prst="rect">
                      <a:avLst/>
                    </a:prstGeom>
                    <a:noFill/>
                    <a:ln>
                      <a:noFill/>
                    </a:ln>
                  </pic:spPr>
                </pic:pic>
              </a:graphicData>
            </a:graphic>
          </wp:inline>
        </w:drawing>
      </w:r>
    </w:p>
    <w:p>
      <w:pPr>
        <w:ind w:firstLine="420"/>
        <w:jc w:val="center"/>
        <w:rPr>
          <w:rFonts w:hint="eastAsia"/>
          <w:b/>
          <w:bCs/>
          <w:lang w:val="en-US" w:eastAsia="zh-CN"/>
        </w:rPr>
      </w:pPr>
      <w:r>
        <w:rPr>
          <w:rFonts w:hint="eastAsia"/>
          <w:b/>
          <w:bCs/>
          <w:lang w:val="en-US" w:eastAsia="zh-CN"/>
        </w:rPr>
        <w:t>图4-2 软件协作图</w:t>
      </w:r>
    </w:p>
    <w:p>
      <w:pPr>
        <w:jc w:val="left"/>
        <w:rPr>
          <w:rFonts w:hint="eastAsia"/>
          <w:lang w:val="en-US" w:eastAsia="zh-CN"/>
        </w:rPr>
      </w:pPr>
      <w:r>
        <w:rPr>
          <w:rFonts w:hint="eastAsia"/>
          <w:lang w:val="en-US" w:eastAsia="zh-CN"/>
        </w:rPr>
        <w:t>共抽象出10个类：</w:t>
      </w:r>
    </w:p>
    <w:p>
      <w:pPr>
        <w:ind w:firstLine="480" w:firstLineChars="200"/>
        <w:rPr>
          <w:rFonts w:hint="eastAsia"/>
          <w:lang w:val="en-US" w:eastAsia="zh-CN"/>
        </w:rPr>
      </w:pPr>
      <w:r>
        <w:rPr>
          <w:rFonts w:hint="eastAsia"/>
          <w:lang w:val="en-US" w:eastAsia="zh-CN"/>
        </w:rPr>
        <w:t>instruction类与用户交互，拟定为边界类；</w:t>
      </w:r>
    </w:p>
    <w:p>
      <w:pPr>
        <w:ind w:firstLine="480" w:firstLineChars="200"/>
        <w:rPr>
          <w:rFonts w:hint="eastAsia"/>
          <w:lang w:val="en-US" w:eastAsia="zh-CN"/>
        </w:rPr>
      </w:pPr>
      <w:r>
        <w:rPr>
          <w:rFonts w:hint="eastAsia"/>
          <w:lang w:val="en-US" w:eastAsia="zh-CN"/>
        </w:rPr>
        <w:t>robotControl类负责机器人各模块总体调度控制，拟定为控制类；</w:t>
      </w:r>
    </w:p>
    <w:p>
      <w:pPr>
        <w:ind w:firstLine="480" w:firstLineChars="200"/>
        <w:rPr>
          <w:rFonts w:hint="eastAsia"/>
          <w:lang w:val="en-US" w:eastAsia="zh-CN"/>
        </w:rPr>
      </w:pPr>
      <w:r>
        <w:rPr>
          <w:rFonts w:hint="eastAsia"/>
          <w:lang w:val="en-US" w:eastAsia="zh-CN"/>
        </w:rPr>
        <w:t>internet类是连网组件，拟定为实体类；</w:t>
      </w:r>
    </w:p>
    <w:p>
      <w:pPr>
        <w:ind w:firstLine="480" w:firstLineChars="200"/>
        <w:rPr>
          <w:rFonts w:hint="eastAsia"/>
          <w:lang w:val="en-US" w:eastAsia="zh-CN"/>
        </w:rPr>
      </w:pPr>
      <w:r>
        <w:rPr>
          <w:rFonts w:hint="eastAsia"/>
          <w:lang w:val="en-US" w:eastAsia="zh-CN"/>
        </w:rPr>
        <w:t>movement类负责机器人运动控制，拟定为控制类；</w:t>
      </w:r>
    </w:p>
    <w:p>
      <w:pPr>
        <w:ind w:firstLine="480" w:firstLineChars="200"/>
        <w:rPr>
          <w:rFonts w:hint="eastAsia"/>
          <w:lang w:val="en-US" w:eastAsia="zh-CN"/>
        </w:rPr>
      </w:pPr>
      <w:r>
        <w:rPr>
          <w:rFonts w:hint="eastAsia"/>
          <w:lang w:val="en-US" w:eastAsia="zh-CN"/>
        </w:rPr>
        <w:t>obstacle类负责机器人自主避障模块，拟定为控制类；</w:t>
      </w:r>
    </w:p>
    <w:p>
      <w:pPr>
        <w:ind w:firstLine="480" w:firstLineChars="200"/>
        <w:rPr>
          <w:rFonts w:hint="eastAsia"/>
          <w:lang w:val="en-US" w:eastAsia="zh-CN"/>
        </w:rPr>
      </w:pPr>
      <w:r>
        <w:rPr>
          <w:rFonts w:hint="eastAsia"/>
          <w:lang w:val="en-US" w:eastAsia="zh-CN"/>
        </w:rPr>
        <w:t>sensor类是传感器，拟定为实体类；</w:t>
      </w:r>
    </w:p>
    <w:p>
      <w:pPr>
        <w:ind w:firstLine="480" w:firstLineChars="200"/>
        <w:rPr>
          <w:rFonts w:hint="default"/>
          <w:lang w:val="en-US" w:eastAsia="zh-CN"/>
        </w:rPr>
      </w:pPr>
      <w:r>
        <w:rPr>
          <w:rFonts w:hint="eastAsia"/>
          <w:lang w:val="en-US" w:eastAsia="zh-CN"/>
        </w:rPr>
        <w:t>grasp类负责控制物体抓取，拟定为控制类；</w:t>
      </w:r>
    </w:p>
    <w:p>
      <w:pPr>
        <w:ind w:firstLine="480" w:firstLineChars="200"/>
        <w:rPr>
          <w:rFonts w:hint="default"/>
          <w:lang w:val="en-US" w:eastAsia="zh-CN"/>
        </w:rPr>
      </w:pPr>
      <w:r>
        <w:rPr>
          <w:rFonts w:hint="eastAsia"/>
          <w:lang w:val="en-US" w:eastAsia="zh-CN"/>
        </w:rPr>
        <w:t>kinect类表示kinect相机，拟定为实体类；</w:t>
      </w:r>
      <w:r>
        <w:rPr>
          <w:rFonts w:hint="eastAsia"/>
          <w:lang w:val="en-US" w:eastAsia="zh-CN"/>
        </w:rPr>
        <w:tab/>
      </w:r>
    </w:p>
    <w:p>
      <w:pPr>
        <w:ind w:firstLine="480" w:firstLineChars="200"/>
        <w:rPr>
          <w:rFonts w:hint="eastAsia"/>
          <w:lang w:val="en-US" w:eastAsia="zh-CN"/>
        </w:rPr>
      </w:pPr>
      <w:r>
        <w:rPr>
          <w:rFonts w:hint="eastAsia"/>
          <w:lang w:val="en-US" w:eastAsia="zh-CN"/>
        </w:rPr>
        <w:t>path类存储路径规划时的路径信息，拟定为实体类；</w:t>
      </w:r>
    </w:p>
    <w:p>
      <w:pPr>
        <w:ind w:firstLine="480" w:firstLineChars="200"/>
        <w:rPr>
          <w:rFonts w:hint="eastAsia"/>
          <w:lang w:val="en-US" w:eastAsia="zh-CN"/>
        </w:rPr>
      </w:pPr>
      <w:r>
        <w:rPr>
          <w:rFonts w:hint="eastAsia"/>
          <w:lang w:val="en-US" w:eastAsia="zh-CN"/>
        </w:rPr>
        <w:t>map类存储地图信息，拟定为实体类；</w:t>
      </w:r>
    </w:p>
    <w:p>
      <w:pPr>
        <w:jc w:val="left"/>
        <w:rPr>
          <w:rFonts w:hint="eastAsia"/>
          <w:b/>
          <w:bCs/>
          <w:lang w:val="en-US" w:eastAsia="zh-CN"/>
        </w:rPr>
      </w:pPr>
      <w:r>
        <w:rPr>
          <w:rFonts w:hint="eastAsia"/>
          <w:lang w:val="en-US" w:eastAsia="zh-CN"/>
        </w:rPr>
        <w:t>系统启动后，robotControl向instruction发出指令，请求用户输入指令；用户从输入指令后，指令传回robotControl存储；若需要连网，robotControl发出指令请求internet类连网；初始指令输入后，robotControl根据用户选择的工作模式向不同模块发出指令：若用户选择创建地图，robotControl给map类发信息，请求map类创建地图；map类收到指令后，向sensor请求周围环境信息；sensor返回周围环境信息；地图创建成功后，map通告robotControl地图创建成功；robotControl通知instruction在屏幕上显示“地图创建成功”；若用户选择定点巡航模式，则robotControl向path类发出信息请求进行路径规划；path类收到消息后，向map类请求地图信息；map类返回地图信息；path进行路径规划，成功后通告robotControl；robotControl根据路径规划出的行进路线，向movement模块发出指令，控制机器人运动；同时robot向obstacle类询问机器人周围的障碍物信息；obstacle类向sensor请求周围环境信息；sensor类返回周围环境信息；obstacle类向robotControl通告障碍物信息；若存在障碍物，robotControl模块通告movement紧急制动；robotControl询问map类机器人是否已经运动到目标地点；map类定位机器人位置信息，向robotControl通告是否已经到达目的地；若已经到达目的地，robotControl通知instruction已经到达目的地；若用户选择物体抓取模式，则robotControl通知grasp模块进行物体抓取；grasp类询问kinect类当前物体是否是目标物体；kinect返回相关信息；若找到目标物体，grasp控制机械臂进行抓取，抓取成功后，通告robotControl类；robotControl通知instruction物体抓取成功。</w:t>
      </w:r>
    </w:p>
    <w:p>
      <w:pPr>
        <w:pStyle w:val="3"/>
        <w:bidi w:val="0"/>
        <w:rPr>
          <w:rFonts w:hint="eastAsia"/>
          <w:lang w:val="en-US" w:eastAsia="zh-CN"/>
        </w:rPr>
      </w:pPr>
      <w:bookmarkStart w:id="21" w:name="_Toc27672"/>
      <w:r>
        <w:rPr>
          <w:rFonts w:hint="eastAsia"/>
          <w:lang w:val="en-US" w:eastAsia="zh-CN"/>
        </w:rPr>
        <w:t>硬件体系结构</w:t>
      </w:r>
      <w:bookmarkEnd w:id="21"/>
    </w:p>
    <w:p>
      <w:pPr>
        <w:ind w:firstLine="420"/>
        <w:jc w:val="center"/>
        <w:rPr>
          <w:rFonts w:hint="default" w:eastAsia="宋体"/>
          <w:lang w:val="en-US" w:eastAsia="zh-CN"/>
        </w:rPr>
      </w:pPr>
      <w:r>
        <w:drawing>
          <wp:inline distT="0" distB="0" distL="114300" distR="114300">
            <wp:extent cx="5067300" cy="2533650"/>
            <wp:effectExtent l="0" t="0" r="0" b="635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9"/>
                    <a:stretch>
                      <a:fillRect/>
                    </a:stretch>
                  </pic:blipFill>
                  <pic:spPr>
                    <a:xfrm>
                      <a:off x="0" y="0"/>
                      <a:ext cx="5067300" cy="2533650"/>
                    </a:xfrm>
                    <a:prstGeom prst="rect">
                      <a:avLst/>
                    </a:prstGeom>
                    <a:noFill/>
                    <a:ln>
                      <a:noFill/>
                    </a:ln>
                  </pic:spPr>
                </pic:pic>
              </a:graphicData>
            </a:graphic>
          </wp:inline>
        </w:drawing>
      </w:r>
      <w:r>
        <w:rPr>
          <w:rFonts w:hint="eastAsia"/>
          <w:b/>
          <w:bCs/>
          <w:lang w:val="en-US" w:eastAsia="zh-CN"/>
        </w:rPr>
        <w:t>图4-3-1 硬件层次结构图</w:t>
      </w:r>
    </w:p>
    <w:p>
      <w:pPr>
        <w:ind w:firstLine="480" w:firstLineChars="200"/>
        <w:rPr>
          <w:rFonts w:hint="default" w:eastAsia="宋体"/>
          <w:lang w:val="en-US" w:eastAsia="zh-CN"/>
        </w:rPr>
      </w:pPr>
      <w:r>
        <w:rPr>
          <w:rFonts w:hint="eastAsia"/>
          <w:lang w:val="en-US" w:eastAsia="zh-CN"/>
        </w:rPr>
        <w:t>硬件层次结构图</w:t>
      </w:r>
      <w:r>
        <w:t>用户的角度向下阐述到基本的硬件。整个系统可以看作四层，最上层为用户层，主要</w:t>
      </w:r>
      <w:r>
        <w:rPr>
          <w:rFonts w:hint="eastAsia"/>
        </w:rPr>
        <w:t>用于管理用户账号，</w:t>
      </w:r>
      <w:r>
        <w:rPr>
          <w:rFonts w:hint="eastAsia"/>
          <w:lang w:val="en-US" w:eastAsia="zh-CN"/>
        </w:rPr>
        <w:t>以及键盘io或语音等指令输入</w:t>
      </w:r>
      <w:r>
        <w:t>。第二层为服务层，包括</w:t>
      </w:r>
      <w:r>
        <w:rPr>
          <w:rFonts w:hint="eastAsia"/>
          <w:lang w:val="en-US" w:eastAsia="zh-CN"/>
        </w:rPr>
        <w:t>创建地图、定点巡航和物体抓取，根据用户层输入的指令制定对应的服务</w:t>
      </w:r>
      <w:r>
        <w:t>。第三层是数据层，主要存储</w:t>
      </w:r>
      <w:r>
        <w:rPr>
          <w:rFonts w:hint="eastAsia"/>
          <w:lang w:val="en-US" w:eastAsia="zh-CN"/>
        </w:rPr>
        <w:t>运动参数信息、手柄或语音控制信号、激光雷达扫描信号、</w:t>
      </w:r>
      <w:r>
        <w:rPr>
          <w:rFonts w:hint="eastAsia"/>
        </w:rPr>
        <w:t>地图</w:t>
      </w:r>
      <w:r>
        <w:t>数据</w:t>
      </w:r>
      <w:r>
        <w:rPr>
          <w:rFonts w:hint="eastAsia"/>
          <w:lang w:eastAsia="zh-CN"/>
        </w:rPr>
        <w:t>、</w:t>
      </w:r>
      <w:r>
        <w:rPr>
          <w:rFonts w:hint="eastAsia"/>
          <w:lang w:val="en-US" w:eastAsia="zh-CN"/>
        </w:rPr>
        <w:t>路径规划信息、Kinect2信息和物体检测结果等。</w:t>
      </w:r>
      <w:r>
        <w:t>最下层是基础元件，主要有激光雷达</w:t>
      </w:r>
      <w:r>
        <w:rPr>
          <w:rFonts w:hint="eastAsia"/>
          <w:lang w:eastAsia="zh-CN"/>
        </w:rPr>
        <w:t>、</w:t>
      </w:r>
      <w:r>
        <w:rPr>
          <w:rFonts w:hint="eastAsia"/>
          <w:lang w:val="en-US" w:eastAsia="zh-CN"/>
        </w:rPr>
        <w:t>机械臂、运动低盘、</w:t>
      </w:r>
      <w:r>
        <w:t>双目摄像头</w:t>
      </w:r>
      <w:r>
        <w:rPr>
          <w:rFonts w:hint="eastAsia"/>
          <w:lang w:eastAsia="zh-CN"/>
        </w:rPr>
        <w:t>、</w:t>
      </w:r>
      <w:r>
        <w:rPr>
          <w:rFonts w:hint="eastAsia"/>
          <w:lang w:val="en-US" w:eastAsia="zh-CN"/>
        </w:rPr>
        <w:t>IMU和麦克风。</w:t>
      </w:r>
    </w:p>
    <w:p>
      <w:pPr>
        <w:jc w:val="both"/>
      </w:pPr>
    </w:p>
    <w:p>
      <w:pPr>
        <w:jc w:val="both"/>
      </w:pPr>
      <w:r>
        <w:drawing>
          <wp:inline distT="0" distB="0" distL="114300" distR="114300">
            <wp:extent cx="5275580" cy="3620135"/>
            <wp:effectExtent l="0" t="0" r="7620" b="12065"/>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10"/>
                    <a:stretch>
                      <a:fillRect/>
                    </a:stretch>
                  </pic:blipFill>
                  <pic:spPr>
                    <a:xfrm>
                      <a:off x="0" y="0"/>
                      <a:ext cx="5275580" cy="3620135"/>
                    </a:xfrm>
                    <a:prstGeom prst="rect">
                      <a:avLst/>
                    </a:prstGeom>
                    <a:noFill/>
                    <a:ln>
                      <a:noFill/>
                    </a:ln>
                  </pic:spPr>
                </pic:pic>
              </a:graphicData>
            </a:graphic>
          </wp:inline>
        </w:drawing>
      </w:r>
    </w:p>
    <w:p>
      <w:pPr>
        <w:jc w:val="center"/>
        <w:rPr>
          <w:rFonts w:hint="eastAsia"/>
          <w:b/>
          <w:bCs/>
          <w:lang w:val="en-US" w:eastAsia="zh-CN"/>
        </w:rPr>
      </w:pPr>
      <w:r>
        <w:rPr>
          <w:rFonts w:hint="eastAsia"/>
          <w:b/>
          <w:bCs/>
          <w:lang w:val="en-US" w:eastAsia="zh-CN"/>
        </w:rPr>
        <w:t>图4-3-2 硬件构件图</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用户和管理员在</w:t>
      </w:r>
      <w:r>
        <w:rPr>
          <w:rFonts w:hint="eastAsia" w:asciiTheme="minorEastAsia" w:hAnsiTheme="minorEastAsia" w:eastAsiaTheme="minorEastAsia" w:cstheme="minorEastAsia"/>
          <w:lang w:val="en-US" w:eastAsia="zh-CN"/>
        </w:rPr>
        <w:t>使用简易机器人</w:t>
      </w:r>
      <w:r>
        <w:rPr>
          <w:rFonts w:hint="eastAsia" w:asciiTheme="minorEastAsia" w:hAnsiTheme="minorEastAsia" w:eastAsiaTheme="minorEastAsia" w:cstheme="minorEastAsia"/>
        </w:rPr>
        <w:t>时主要通过</w:t>
      </w:r>
      <w:r>
        <w:rPr>
          <w:rFonts w:hint="eastAsia" w:asciiTheme="minorEastAsia" w:hAnsiTheme="minorEastAsia" w:eastAsiaTheme="minorEastAsia" w:cstheme="minorEastAsia"/>
          <w:lang w:val="en-US" w:eastAsia="zh-CN"/>
        </w:rPr>
        <w:t>鼠标、键盘等IO设备或语音设备输入指令</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指令经过解析加载到主控模块，主控模块向机器人发出指令，机器人通过传感器模块完成地图创建</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或通过</w:t>
      </w:r>
      <w:r>
        <w:rPr>
          <w:rFonts w:hint="eastAsia" w:asciiTheme="minorEastAsia" w:hAnsiTheme="minorEastAsia" w:eastAsiaTheme="minorEastAsia" w:cstheme="minorEastAsia"/>
        </w:rPr>
        <w:t>运动底盘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激光雷达</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SLAM模块完成路径规划和移动，</w:t>
      </w:r>
      <w:r>
        <w:rPr>
          <w:rFonts w:hint="eastAsia" w:asciiTheme="minorEastAsia" w:hAnsiTheme="minorEastAsia" w:eastAsiaTheme="minorEastAsia" w:cstheme="minorEastAsia"/>
        </w:rPr>
        <w:t>或通过</w:t>
      </w:r>
      <w:r>
        <w:rPr>
          <w:rFonts w:hint="eastAsia" w:asciiTheme="minorEastAsia" w:hAnsiTheme="minorEastAsia" w:eastAsiaTheme="minorEastAsia" w:cstheme="minorEastAsia"/>
          <w:lang w:val="en-US" w:eastAsia="zh-CN"/>
        </w:rPr>
        <w:t>Kinect2相机、机</w:t>
      </w:r>
      <w:r>
        <w:rPr>
          <w:rFonts w:hint="eastAsia" w:asciiTheme="minorEastAsia" w:hAnsiTheme="minorEastAsia" w:eastAsiaTheme="minorEastAsia" w:cstheme="minorEastAsia"/>
        </w:rPr>
        <w:t>械臂</w:t>
      </w:r>
      <w:r>
        <w:rPr>
          <w:rFonts w:hint="eastAsia" w:asciiTheme="minorEastAsia" w:hAnsiTheme="minorEastAsia" w:eastAsiaTheme="minorEastAsia" w:cstheme="minorEastAsia"/>
          <w:lang w:val="en-US" w:eastAsia="zh-CN"/>
        </w:rPr>
        <w:t>等硬件</w:t>
      </w:r>
      <w:r>
        <w:rPr>
          <w:rFonts w:hint="eastAsia" w:asciiTheme="minorEastAsia" w:hAnsiTheme="minorEastAsia" w:eastAsiaTheme="minorEastAsia" w:cstheme="minorEastAsia"/>
        </w:rPr>
        <w:t>完成</w:t>
      </w:r>
      <w:r>
        <w:rPr>
          <w:rFonts w:hint="eastAsia" w:asciiTheme="minorEastAsia" w:hAnsiTheme="minorEastAsia" w:eastAsiaTheme="minorEastAsia" w:cstheme="minorEastAsia"/>
          <w:lang w:val="en-US" w:eastAsia="zh-CN"/>
        </w:rPr>
        <w:t>目标物的识别和</w:t>
      </w:r>
      <w:r>
        <w:rPr>
          <w:rFonts w:hint="eastAsia" w:asciiTheme="minorEastAsia" w:hAnsiTheme="minorEastAsia" w:eastAsiaTheme="minorEastAsia" w:cstheme="minorEastAsia"/>
        </w:rPr>
        <w:t>抓取任务。</w:t>
      </w:r>
    </w:p>
    <w:p>
      <w:pPr>
        <w:ind w:firstLine="420"/>
        <w:rPr>
          <w:rFonts w:ascii="SimSun,Songti SC" w:hAnsi="SimSun,Songti SC" w:eastAsia="SimSun,Songti SC"/>
        </w:rPr>
      </w:pPr>
    </w:p>
    <w:p>
      <w:pPr>
        <w:pStyle w:val="3"/>
        <w:bidi w:val="0"/>
        <w:rPr>
          <w:rFonts w:hint="eastAsia"/>
          <w:lang w:val="en-US" w:eastAsia="zh-CN"/>
        </w:rPr>
      </w:pPr>
      <w:bookmarkStart w:id="22" w:name="_Toc9424"/>
      <w:r>
        <w:rPr>
          <w:rFonts w:hint="eastAsia"/>
          <w:lang w:val="en-US" w:eastAsia="zh-CN"/>
        </w:rPr>
        <w:t>技术体系结构</w:t>
      </w:r>
      <w:bookmarkEnd w:id="22"/>
    </w:p>
    <w:p>
      <w:pPr>
        <w:jc w:val="center"/>
      </w:pPr>
      <w:r>
        <w:drawing>
          <wp:inline distT="0" distB="0" distL="114300" distR="114300">
            <wp:extent cx="5274310" cy="3237230"/>
            <wp:effectExtent l="0" t="0" r="13970" b="8890"/>
            <wp:docPr id="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
                    <pic:cNvPicPr>
                      <a:picLocks noChangeAspect="1"/>
                    </pic:cNvPicPr>
                  </pic:nvPicPr>
                  <pic:blipFill>
                    <a:blip r:embed="rId11"/>
                    <a:stretch>
                      <a:fillRect/>
                    </a:stretch>
                  </pic:blipFill>
                  <pic:spPr>
                    <a:xfrm>
                      <a:off x="0" y="0"/>
                      <a:ext cx="5274310" cy="3237230"/>
                    </a:xfrm>
                    <a:prstGeom prst="rect">
                      <a:avLst/>
                    </a:prstGeom>
                    <a:noFill/>
                    <a:ln>
                      <a:noFill/>
                    </a:ln>
                  </pic:spPr>
                </pic:pic>
              </a:graphicData>
            </a:graphic>
          </wp:inline>
        </w:drawing>
      </w:r>
    </w:p>
    <w:p>
      <w:pPr>
        <w:jc w:val="center"/>
        <w:rPr>
          <w:rFonts w:hint="default" w:eastAsia="宋体"/>
          <w:b/>
          <w:bCs/>
          <w:lang w:val="en-US" w:eastAsia="zh-CN"/>
        </w:rPr>
      </w:pPr>
      <w:r>
        <w:rPr>
          <w:rFonts w:hint="eastAsia"/>
          <w:b/>
          <w:bCs/>
          <w:lang w:val="en-US" w:eastAsia="zh-CN"/>
        </w:rPr>
        <w:t>图4-4 技术体系结构图</w:t>
      </w:r>
    </w:p>
    <w:p>
      <w:pPr>
        <w:ind w:firstLine="480" w:firstLineChars="200"/>
        <w:jc w:val="both"/>
        <w:rPr>
          <w:rFonts w:hint="default" w:ascii="SimSun,Songti SC" w:hAnsi="SimSun,Songti SC" w:eastAsia="SimSun,Songti SC"/>
          <w:lang w:val="en-US" w:eastAsia="zh-CN"/>
        </w:rPr>
      </w:pPr>
      <w:r>
        <w:rPr>
          <w:rFonts w:hint="eastAsia"/>
          <w:lang w:val="en-US" w:eastAsia="zh-CN"/>
        </w:rPr>
        <w:t>完成简易机器人自动避障、路径规划、物体识别与抓取等功能需要众多技术支持。开发技术允许简易机器人开发人员在Roboware Studio等软件上编写相关代码，实现对机器人的控制；用户交互技术允许机器人从用户处获得指令；探测与视觉技术帮助机器人完成障碍物探测、目标物体识别和地图绘制；ROS操作系统支持机器人运动、控制机械臂、进程调度等。</w:t>
      </w:r>
    </w:p>
    <w:p>
      <w:pPr>
        <w:rPr>
          <w:rFonts w:hint="eastAsia" w:ascii="SimSun,Songti SC" w:hAnsi="SimSun,Songti SC" w:eastAsia="SimSun,Songti SC"/>
          <w:lang w:val="en-US" w:eastAsia="zh-CN"/>
        </w:rPr>
      </w:pPr>
    </w:p>
    <w:p>
      <w:pPr>
        <w:rPr>
          <w:rFonts w:hint="eastAsia" w:ascii="SimSun,Songti SC" w:hAnsi="SimSun,Songti SC" w:eastAsia="SimSun,Songti SC"/>
          <w:lang w:val="en-US" w:eastAsia="zh-CN"/>
        </w:rPr>
      </w:pPr>
    </w:p>
    <w:p>
      <w:pPr>
        <w:pStyle w:val="3"/>
        <w:bidi w:val="0"/>
        <w:rPr>
          <w:rFonts w:hint="default"/>
          <w:b/>
          <w:bCs/>
          <w:lang w:val="en-US"/>
        </w:rPr>
      </w:pPr>
      <w:bookmarkStart w:id="23" w:name="_Toc15069"/>
      <w:r>
        <w:rPr>
          <w:rFonts w:hint="eastAsia" w:ascii="黑体" w:hAnsi="黑体" w:eastAsia="黑体" w:cs="黑体"/>
          <w:b/>
          <w:bCs/>
          <w:lang w:val="en-US" w:eastAsia="zh-CN"/>
        </w:rPr>
        <w:t>支撑体系结构(</w:t>
      </w:r>
      <w:r>
        <w:rPr>
          <w:rFonts w:hint="eastAsia"/>
          <w:b/>
          <w:bCs/>
        </w:rPr>
        <w:t>部署和实施方案</w:t>
      </w:r>
      <w:r>
        <w:rPr>
          <w:rFonts w:hint="default"/>
          <w:b/>
          <w:bCs/>
          <w:lang w:val="en-US"/>
        </w:rPr>
        <w:t>)</w:t>
      </w:r>
      <w:bookmarkEnd w:id="23"/>
    </w:p>
    <w:p>
      <w:r>
        <w:drawing>
          <wp:inline distT="0" distB="0" distL="114300" distR="114300">
            <wp:extent cx="5273675" cy="2783205"/>
            <wp:effectExtent l="0" t="0" r="14605" b="5715"/>
            <wp:docPr id="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
                    <pic:cNvPicPr>
                      <a:picLocks noChangeAspect="1"/>
                    </pic:cNvPicPr>
                  </pic:nvPicPr>
                  <pic:blipFill>
                    <a:blip r:embed="rId12"/>
                    <a:stretch>
                      <a:fillRect/>
                    </a:stretch>
                  </pic:blipFill>
                  <pic:spPr>
                    <a:xfrm>
                      <a:off x="0" y="0"/>
                      <a:ext cx="5273675" cy="2783205"/>
                    </a:xfrm>
                    <a:prstGeom prst="rect">
                      <a:avLst/>
                    </a:prstGeom>
                    <a:noFill/>
                    <a:ln>
                      <a:noFill/>
                    </a:ln>
                  </pic:spPr>
                </pic:pic>
              </a:graphicData>
            </a:graphic>
          </wp:inline>
        </w:drawing>
      </w:r>
    </w:p>
    <w:p>
      <w:pPr>
        <w:jc w:val="center"/>
        <w:rPr>
          <w:rFonts w:hint="eastAsia"/>
          <w:b/>
          <w:bCs/>
          <w:lang w:val="en-US" w:eastAsia="zh-CN"/>
        </w:rPr>
      </w:pPr>
      <w:r>
        <w:rPr>
          <w:rFonts w:hint="eastAsia"/>
          <w:b/>
          <w:bCs/>
          <w:lang w:val="en-US" w:eastAsia="zh-CN"/>
        </w:rPr>
        <w:t>图4-5-1 系统部署试图</w:t>
      </w:r>
    </w:p>
    <w:p>
      <w:pPr>
        <w:ind w:firstLine="480" w:firstLineChars="200"/>
        <w:jc w:val="left"/>
        <w:rPr>
          <w:rFonts w:ascii="Times New Roman" w:hAnsi="Times New Roman"/>
        </w:rPr>
      </w:pPr>
      <w:r>
        <w:rPr>
          <w:rFonts w:hint="eastAsia" w:ascii="Times New Roman" w:hAnsi="Times New Roman"/>
          <w:lang w:val="en-US" w:eastAsia="zh-CN"/>
        </w:rPr>
        <w:t>简易机器人系统</w:t>
      </w:r>
      <w:r>
        <w:rPr>
          <w:rFonts w:ascii="Times New Roman" w:hAnsi="Times New Roman"/>
        </w:rPr>
        <w:t>主要由软件、PC、Wi-Fi网络和机器人硬件系统部署而成。软件部分</w:t>
      </w:r>
      <w:r>
        <w:rPr>
          <w:rFonts w:hint="eastAsia" w:ascii="Times New Roman" w:hAnsi="Times New Roman"/>
          <w:lang w:val="en-US" w:eastAsia="zh-CN"/>
        </w:rPr>
        <w:t>基于</w:t>
      </w:r>
      <w:r>
        <w:rPr>
          <w:rFonts w:ascii="Times New Roman" w:hAnsi="Times New Roman"/>
        </w:rPr>
        <w:t>Ubuntu系统，ROS系统提供机器人</w:t>
      </w:r>
      <w:r>
        <w:rPr>
          <w:rFonts w:hint="eastAsia" w:ascii="Times New Roman" w:hAnsi="Times New Roman"/>
          <w:lang w:val="en-US" w:eastAsia="zh-CN"/>
        </w:rPr>
        <w:t>的</w:t>
      </w:r>
      <w:r>
        <w:rPr>
          <w:rFonts w:ascii="Times New Roman" w:hAnsi="Times New Roman"/>
        </w:rPr>
        <w:t>运行环境，Roboware studio用</w:t>
      </w:r>
      <w:r>
        <w:rPr>
          <w:rFonts w:hint="eastAsia" w:ascii="Times New Roman" w:hAnsi="Times New Roman"/>
          <w:lang w:val="en-US" w:eastAsia="zh-CN"/>
        </w:rPr>
        <w:t>于编写支持机器人完成相关功能</w:t>
      </w:r>
      <w:r>
        <w:rPr>
          <w:rFonts w:ascii="Times New Roman" w:hAnsi="Times New Roman"/>
        </w:rPr>
        <w:t>的代码，UI界面则负责与用户交互，这三者并列于ROS系统之上。PC端通过USB-HUB与启智机器人连接，扩展PC端USB为多路接口，连接Web和启智控制器，启智控制器控制伺服电机，用以完成机械控制和PC双向电信号交互。USB-HUB</w:t>
      </w:r>
      <w:r>
        <w:rPr>
          <w:rFonts w:hint="eastAsia" w:ascii="Times New Roman" w:hAnsi="Times New Roman"/>
          <w:lang w:val="en-US" w:eastAsia="zh-CN"/>
        </w:rPr>
        <w:t>同时与</w:t>
      </w:r>
      <w:r>
        <w:rPr>
          <w:rFonts w:ascii="Times New Roman" w:hAnsi="Times New Roman"/>
        </w:rPr>
        <w:t>电池模块、传感器、电源管理板和相机</w:t>
      </w:r>
      <w:r>
        <w:rPr>
          <w:rFonts w:hint="eastAsia" w:ascii="Times New Roman" w:hAnsi="Times New Roman"/>
          <w:lang w:val="en-US" w:eastAsia="zh-CN"/>
        </w:rPr>
        <w:t>连接</w:t>
      </w:r>
      <w:r>
        <w:rPr>
          <w:rFonts w:ascii="Times New Roman" w:hAnsi="Times New Roman"/>
        </w:rPr>
        <w:t>。</w:t>
      </w:r>
    </w:p>
    <w:p>
      <w:pPr>
        <w:ind w:firstLine="420"/>
        <w:jc w:val="center"/>
      </w:pPr>
      <w:r>
        <w:drawing>
          <wp:inline distT="0" distB="0" distL="114300" distR="114300">
            <wp:extent cx="4895850" cy="4864100"/>
            <wp:effectExtent l="0" t="0" r="6350" b="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3"/>
                    <a:stretch>
                      <a:fillRect/>
                    </a:stretch>
                  </pic:blipFill>
                  <pic:spPr>
                    <a:xfrm>
                      <a:off x="0" y="0"/>
                      <a:ext cx="4895850" cy="4864100"/>
                    </a:xfrm>
                    <a:prstGeom prst="rect">
                      <a:avLst/>
                    </a:prstGeom>
                    <a:noFill/>
                    <a:ln>
                      <a:noFill/>
                    </a:ln>
                  </pic:spPr>
                </pic:pic>
              </a:graphicData>
            </a:graphic>
          </wp:inline>
        </w:drawing>
      </w:r>
    </w:p>
    <w:p>
      <w:pPr>
        <w:ind w:firstLine="420"/>
        <w:jc w:val="center"/>
        <w:rPr>
          <w:rFonts w:hint="eastAsia"/>
          <w:b/>
          <w:bCs/>
          <w:lang w:val="en-US" w:eastAsia="zh-CN"/>
        </w:rPr>
      </w:pPr>
      <w:r>
        <w:rPr>
          <w:rFonts w:hint="eastAsia"/>
          <w:b/>
          <w:bCs/>
          <w:lang w:val="en-US" w:eastAsia="zh-CN"/>
        </w:rPr>
        <w:t>图4-5-2 实施方案流程图</w:t>
      </w:r>
    </w:p>
    <w:p>
      <w:pPr>
        <w:ind w:firstLine="480" w:firstLineChars="200"/>
        <w:rPr>
          <w:rFonts w:hint="default" w:eastAsia="宋体"/>
          <w:lang w:val="en-US" w:eastAsia="zh-CN"/>
        </w:rPr>
      </w:pPr>
      <w:r>
        <w:rPr>
          <w:rFonts w:hint="eastAsia"/>
          <w:lang w:val="en-US" w:eastAsia="zh-CN"/>
        </w:rPr>
        <w:t>采用迭代-增量开发模式，复杂功能依赖于简单功能的实现，在简单模块的基础上进行增量开发，最终实现机器人三大功能。</w:t>
      </w:r>
    </w:p>
    <w:p>
      <w:pPr>
        <w:ind w:firstLine="480" w:firstLineChars="200"/>
        <w:rPr>
          <w:rFonts w:hint="default"/>
          <w:lang w:val="en-US"/>
        </w:rPr>
      </w:pPr>
      <w:r>
        <w:rPr>
          <w:rFonts w:hint="eastAsia"/>
        </w:rPr>
        <w:t>在</w:t>
      </w:r>
      <w:r>
        <w:rPr>
          <w:rFonts w:hint="eastAsia"/>
          <w:lang w:val="en-US" w:eastAsia="zh-CN"/>
        </w:rPr>
        <w:t>开始</w:t>
      </w:r>
      <w:r>
        <w:rPr>
          <w:rFonts w:hint="eastAsia"/>
        </w:rPr>
        <w:t>编写</w:t>
      </w:r>
      <w:r>
        <w:rPr>
          <w:rFonts w:hint="eastAsia"/>
          <w:lang w:val="en-US" w:eastAsia="zh-CN"/>
        </w:rPr>
        <w:t>简易机器人代码前</w:t>
      </w:r>
      <w:r>
        <w:rPr>
          <w:rFonts w:hint="eastAsia"/>
        </w:rPr>
        <w:t>，</w:t>
      </w:r>
      <w:r>
        <w:rPr>
          <w:rFonts w:hint="eastAsia"/>
          <w:lang w:val="en-US" w:eastAsia="zh-CN"/>
        </w:rPr>
        <w:t>熟悉ROS系统以及</w:t>
      </w:r>
      <w:r>
        <w:rPr>
          <w:rFonts w:hint="eastAsia"/>
        </w:rPr>
        <w:t>机器人的</w:t>
      </w:r>
      <w:r>
        <w:rPr>
          <w:rFonts w:hint="eastAsia"/>
          <w:lang w:val="en-US" w:eastAsia="zh-CN"/>
        </w:rPr>
        <w:t>简单</w:t>
      </w:r>
      <w:r>
        <w:rPr>
          <w:rFonts w:hint="eastAsia"/>
        </w:rPr>
        <w:t>行走</w:t>
      </w:r>
      <w:r>
        <w:rPr>
          <w:rFonts w:hint="eastAsia"/>
          <w:lang w:val="en-US" w:eastAsia="zh-CN"/>
        </w:rPr>
        <w:t>控制</w:t>
      </w:r>
      <w:r>
        <w:rPr>
          <w:rFonts w:hint="eastAsia"/>
        </w:rPr>
        <w:t>以及</w:t>
      </w:r>
      <w:r>
        <w:rPr>
          <w:rFonts w:hint="eastAsia"/>
          <w:lang w:val="en-US" w:eastAsia="zh-CN"/>
        </w:rPr>
        <w:t>物体抓取控制。</w:t>
      </w:r>
      <w:r>
        <w:rPr>
          <w:rFonts w:hint="eastAsia"/>
        </w:rPr>
        <w:t>熟悉</w:t>
      </w:r>
      <w:r>
        <w:rPr>
          <w:rFonts w:hint="eastAsia"/>
          <w:lang w:val="en-US" w:eastAsia="zh-CN"/>
        </w:rPr>
        <w:t>ROS机器人的基本操作后</w:t>
      </w:r>
      <w:r>
        <w:rPr>
          <w:rFonts w:hint="eastAsia"/>
        </w:rPr>
        <w:t>，</w:t>
      </w:r>
      <w:r>
        <w:rPr>
          <w:rFonts w:hint="eastAsia"/>
          <w:lang w:val="en-US" w:eastAsia="zh-CN"/>
        </w:rPr>
        <w:t>编写简单的机器人行走控制模块，实现对机器人行走的控制</w:t>
      </w:r>
      <w:r>
        <w:rPr>
          <w:rFonts w:hint="eastAsia"/>
        </w:rPr>
        <w:t>，</w:t>
      </w:r>
      <w:r>
        <w:rPr>
          <w:rFonts w:hint="eastAsia"/>
          <w:lang w:val="en-US" w:eastAsia="zh-CN"/>
        </w:rPr>
        <w:t>然后熟悉传感器的相关操作，编写代码实现机器人创建地图，成功后熟悉SLAM模块和障碍物探测模块，实现简易机器人路径规划，成功后熟悉Kinect2模块，完成简易机器人目标物体识别与抓取，成功后编写UI界面，实现与用户的交互。最后测试机器人三大功能，若成功，则软件开发结束，否则进行代码调试。</w:t>
      </w: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pStyle w:val="2"/>
        <w:bidi w:val="0"/>
        <w:rPr>
          <w:rFonts w:hint="eastAsia"/>
        </w:rPr>
      </w:pPr>
      <w:bookmarkStart w:id="24" w:name="_Toc22986_WPSOffice_Level3"/>
      <w:bookmarkStart w:id="25" w:name="_Toc22894_WPSOffice_Level3"/>
      <w:bookmarkStart w:id="26" w:name="_Toc6782478"/>
      <w:bookmarkStart w:id="27" w:name="_Toc265683284"/>
      <w:bookmarkStart w:id="28" w:name="_Toc19465"/>
      <w:r>
        <w:t>接口设计</w:t>
      </w:r>
      <w:bookmarkEnd w:id="24"/>
      <w:bookmarkEnd w:id="25"/>
      <w:bookmarkEnd w:id="26"/>
      <w:bookmarkEnd w:id="27"/>
      <w:bookmarkEnd w:id="28"/>
    </w:p>
    <w:p>
      <w:pPr>
        <w:pStyle w:val="3"/>
      </w:pPr>
      <w:bookmarkStart w:id="29" w:name="_Toc6782479"/>
      <w:bookmarkStart w:id="30" w:name="_Toc8892"/>
      <w:r>
        <w:rPr>
          <w:rFonts w:hint="default"/>
        </w:rPr>
        <w:t>对外用户调用接口</w:t>
      </w:r>
      <w:bookmarkEnd w:id="29"/>
      <w:bookmarkEnd w:id="30"/>
    </w:p>
    <w:p>
      <w:pPr>
        <w:ind w:firstLine="420" w:firstLineChars="0"/>
        <w:rPr>
          <w:rFonts w:hint="default"/>
        </w:rPr>
      </w:pPr>
      <w:r>
        <w:rPr>
          <w:rFonts w:hint="default"/>
        </w:rPr>
        <w:t>这一部分接口主要面向用户提供，由用户调用使机器人在用户指令下执行正常功能。由于我们的大部分用户不具有充足的计算机与机器人设计相关知识，因此我们考虑采用图像化界面包装此部分接口，使用户可能通过方便直观的“点击按钮”“输入指令”的方式控制机器人的运行和其他功能，而不需要向机器人管理员等底层开发者一样在程序、在软硬件交互层面对接口进行调用。具体而言，我们根据用户会用到的“基本建图”“定点巡航”“物体抓取”3个功能，分别对对应的接口进行“包装”似调用，并构造基于电子计算机的图形化界面；用户点击图像化界面的按钮，就可以方便快捷地调用3个主要功能下属小功能；通过在对应输入框输入数据或指令，就向机器人发送指令，与机器人进行互动。</w:t>
      </w:r>
    </w:p>
    <w:p>
      <w:pPr>
        <w:rPr>
          <w:rFonts w:hint="default"/>
        </w:rPr>
      </w:pPr>
      <w:r>
        <w:rPr>
          <w:sz w:val="24"/>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125730</wp:posOffset>
                </wp:positionV>
                <wp:extent cx="5058410" cy="1926590"/>
                <wp:effectExtent l="6350" t="6350" r="10160" b="17780"/>
                <wp:wrapNone/>
                <wp:docPr id="4" name="圆角矩形 4"/>
                <wp:cNvGraphicFramePr/>
                <a:graphic xmlns:a="http://schemas.openxmlformats.org/drawingml/2006/main">
                  <a:graphicData uri="http://schemas.microsoft.com/office/word/2010/wordprocessingShape">
                    <wps:wsp>
                      <wps:cNvSpPr/>
                      <wps:spPr>
                        <a:xfrm>
                          <a:off x="1217295" y="605917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pt;margin-top:9.9pt;height:151.7pt;width:398.3pt;z-index:251658240;v-text-anchor:middle;mso-width-relative:page;mso-height-relative:page;" fillcolor="#D9D9D9 [2732]" filled="t" stroked="t" coordsize="21600,21600" arcsize="0.166666666666667" o:gfxdata="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S8jX+dcAAAAJAQAADwAA&#10;AAAAAAABACAAAAAiAAAAZHJzL2Rvd25yZXYueG1sUEsBAhQAFAAAAAgAh07iQOE+ZRaJAgAAAgUA&#10;AA4AAAAAAAAAAQAgAAAAJgEAAGRycy9lMm9Eb2MueG1sUEsFBgAAAAAGAAYAWQEAACEGAAAAAA==&#10;">
                <v:fill on="t" focussize="0,0"/>
                <v:stroke weight="1pt" color="#F2F2F2 [3052]" miterlimit="8" joinstyle="miter"/>
                <v:imagedata o:title=""/>
                <o:lock v:ext="edit" aspectratio="f"/>
              </v:roundrect>
            </w:pict>
          </mc:Fallback>
        </mc:AlternateContent>
      </w:r>
    </w:p>
    <w:p>
      <w:pPr>
        <w:rPr>
          <w:rFonts w:hint="default"/>
        </w:rPr>
      </w:pPr>
      <w:r>
        <w:rPr>
          <w:sz w:val="24"/>
        </w:rPr>
        <mc:AlternateContent>
          <mc:Choice Requires="wps">
            <w:drawing>
              <wp:anchor distT="0" distB="0" distL="114300" distR="114300" simplePos="0" relativeHeight="254627840" behindDoc="0" locked="0" layoutInCell="1" allowOverlap="1">
                <wp:simplePos x="0" y="0"/>
                <wp:positionH relativeFrom="column">
                  <wp:posOffset>217805</wp:posOffset>
                </wp:positionH>
                <wp:positionV relativeFrom="paragraph">
                  <wp:posOffset>6985</wp:posOffset>
                </wp:positionV>
                <wp:extent cx="4666615" cy="153225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亲爱的用户朋友您好！欢迎使用由“智慧少女不头秃”小组设计制造的智慧导航与抓取机器人！正在进行基本建图！</w:t>
                            </w:r>
                          </w:p>
                          <w:p>
                            <w:r>
                              <w:t>下面请选择您期望使用的功能：</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pt;margin-top:0.55pt;height:120.65pt;width:367.45pt;z-index:254627840;mso-width-relative:page;mso-height-relative:page;" filled="f" stroked="f" coordsize="21600,21600" o:gfxdata="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IN&#10;AdoAAAAIAQAADwAAAAAAAAABACAAAAAiAAAAZHJzL2Rvd25yZXYueG1sUEsBAhQAFAAAAAgAh07i&#10;QGjVLOQgAgAAGwQAAA4AAAAAAAAAAQAgAAAAKQEAAGRycy9lMm9Eb2MueG1sUEsFBgAAAAAGAAYA&#10;WQEAALsFAAAAAA==&#10;">
                <v:fill on="f" focussize="0,0"/>
                <v:stroke on="f" weight="0.5pt"/>
                <v:imagedata o:title=""/>
                <o:lock v:ext="edit" aspectratio="f"/>
                <v:textbox>
                  <w:txbxContent>
                    <w:p>
                      <w:r>
                        <w:t>亲爱的用户朋友您好！欢迎使用由“智慧少女不头秃”小组设计制造的智慧导航与抓取机器人！正在进行基本建图！</w:t>
                      </w:r>
                    </w:p>
                    <w:p>
                      <w:r>
                        <w:t>下面请选择您期望使用的功能：</w:t>
                      </w:r>
                    </w:p>
                    <w:p/>
                  </w:txbxContent>
                </v:textbox>
              </v:shape>
            </w:pict>
          </mc:Fallback>
        </mc:AlternateContent>
      </w:r>
    </w:p>
    <w:p>
      <w:pPr>
        <w:rPr>
          <w:rFonts w:hint="default"/>
        </w:rPr>
      </w:pPr>
    </w:p>
    <w:p>
      <w:pPr>
        <w:rPr>
          <w:rFonts w:hint="default"/>
        </w:rPr>
      </w:pPr>
    </w:p>
    <w:p>
      <w:pPr>
        <w:rPr>
          <w:rFonts w:hint="default"/>
        </w:rPr>
      </w:pPr>
      <w:r>
        <w:rPr>
          <w:sz w:val="24"/>
        </w:rPr>
        <mc:AlternateContent>
          <mc:Choice Requires="wps">
            <w:drawing>
              <wp:anchor distT="0" distB="0" distL="114300" distR="114300" simplePos="0" relativeHeight="251663360" behindDoc="0" locked="0" layoutInCell="1" allowOverlap="1">
                <wp:simplePos x="0" y="0"/>
                <wp:positionH relativeFrom="column">
                  <wp:posOffset>3629660</wp:posOffset>
                </wp:positionH>
                <wp:positionV relativeFrom="paragraph">
                  <wp:posOffset>173355</wp:posOffset>
                </wp:positionV>
                <wp:extent cx="1090295" cy="370205"/>
                <wp:effectExtent l="4445" t="4445" r="17780" b="6350"/>
                <wp:wrapNone/>
                <wp:docPr id="8" name="文本框 8"/>
                <wp:cNvGraphicFramePr/>
                <a:graphic xmlns:a="http://schemas.openxmlformats.org/drawingml/2006/main">
                  <a:graphicData uri="http://schemas.microsoft.com/office/word/2010/wordprocessingShape">
                    <wps:wsp>
                      <wps:cNvSpPr txBox="1"/>
                      <wps:spPr>
                        <a:xfrm>
                          <a:off x="0" y="0"/>
                          <a:ext cx="1090295"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物体抓取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8pt;margin-top:13.65pt;height:29.15pt;width:85.85pt;z-index:251663360;mso-width-relative:page;mso-height-relative:page;" fillcolor="#FFFFFF [3201]" filled="t" stroked="t" coordsize="21600,21600" o:gfxdata="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hmWZdcAAAAJAQAADwAAAAAAAAABACAAAAAiAAAAZHJz&#10;L2Rvd25yZXYueG1sUEsBAhQAFAAAAAgAh07iQAp4Ogk+AgAAaQQAAA4AAAAAAAAAAQAgAAAAJgEA&#10;AGRycy9lMm9Eb2MueG1sUEsFBgAAAAAGAAYAWQEAANYFAAAAAA==&#10;">
                <v:fill on="t" focussize="0,0"/>
                <v:stroke weight="0.5pt" color="#000000 [3204]" joinstyle="round"/>
                <v:imagedata o:title=""/>
                <o:lock v:ext="edit" aspectratio="f"/>
                <v:textbox>
                  <w:txbxContent>
                    <w:p>
                      <w:r>
                        <w:t>物体抓取</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2049145</wp:posOffset>
                </wp:positionH>
                <wp:positionV relativeFrom="paragraph">
                  <wp:posOffset>179070</wp:posOffset>
                </wp:positionV>
                <wp:extent cx="1090295" cy="370205"/>
                <wp:effectExtent l="4445" t="4445" r="17780" b="6350"/>
                <wp:wrapNone/>
                <wp:docPr id="7" name="文本框 7"/>
                <wp:cNvGraphicFramePr/>
                <a:graphic xmlns:a="http://schemas.openxmlformats.org/drawingml/2006/main">
                  <a:graphicData uri="http://schemas.microsoft.com/office/word/2010/wordprocessingShape">
                    <wps:wsp>
                      <wps:cNvSpPr txBox="1"/>
                      <wps:spPr>
                        <a:xfrm>
                          <a:off x="0" y="0"/>
                          <a:ext cx="1090295"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定点巡航</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35pt;margin-top:14.1pt;height:29.15pt;width:85.85pt;z-index:251661312;mso-width-relative:page;mso-height-relative:page;" fillcolor="#FFFFFF [3201]" filled="t" stroked="t" coordsize="21600,21600" o:gfxdata="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aRf/tcAAAAJAQAADwAAAAAAAAABACAAAAAiAAAAZHJz&#10;L2Rvd25yZXYueG1sUEsBAhQAFAAAAAgAh07iQL/WFPw+AgAAaQQAAA4AAAAAAAAAAQAgAAAAJgEA&#10;AGRycy9lMm9Eb2MueG1sUEsFBgAAAAAGAAYAWQEAANYFAAAAAA==&#10;">
                <v:fill on="t" focussize="0,0"/>
                <v:stroke weight="0.5pt" color="#000000 [3204]" joinstyle="round"/>
                <v:imagedata o:title=""/>
                <o:lock v:ext="edit" aspectratio="f"/>
                <v:textbox>
                  <w:txbxContent>
                    <w:p>
                      <w:r>
                        <w:t>定点巡航</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499110</wp:posOffset>
                </wp:positionH>
                <wp:positionV relativeFrom="paragraph">
                  <wp:posOffset>196215</wp:posOffset>
                </wp:positionV>
                <wp:extent cx="1090295" cy="370205"/>
                <wp:effectExtent l="4445" t="4445" r="17780" b="6350"/>
                <wp:wrapNone/>
                <wp:docPr id="6" name="文本框 6"/>
                <wp:cNvGraphicFramePr/>
                <a:graphic xmlns:a="http://schemas.openxmlformats.org/drawingml/2006/main">
                  <a:graphicData uri="http://schemas.microsoft.com/office/word/2010/wordprocessingShape">
                    <wps:wsp>
                      <wps:cNvSpPr txBox="1"/>
                      <wps:spPr>
                        <a:xfrm>
                          <a:off x="1651000" y="6482715"/>
                          <a:ext cx="1090295"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基本建图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15.45pt;height:29.15pt;width:85.85pt;z-index:251659264;mso-width-relative:page;mso-height-relative:page;" fillcolor="#FFFFFF [3201]" filled="t" stroked="t" coordsize="21600,21600" o:gfxdata="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uRbtHWAAAACAEAAA8AAAAAAAAAAQAg&#10;AAAAIgAAAGRycy9kb3ducmV2LnhtbFBLAQIUABQAAAAIAIdO4kCy4qWLSQIAAHUEAAAOAAAAAAAA&#10;AAEAIAAAACUBAABkcnMvZTJvRG9jLnhtbFBLBQYAAAAABgAGAFkBAADgBQAAAAA=&#10;">
                <v:fill on="t" focussize="0,0"/>
                <v:stroke weight="0.5pt" color="#000000 [3204]" joinstyle="round"/>
                <v:imagedata o:title=""/>
                <o:lock v:ext="edit" aspectratio="f"/>
                <v:textbox>
                  <w:txbxContent>
                    <w:p>
                      <w:r>
                        <w:t>基本建图</w:t>
                      </w:r>
                    </w:p>
                  </w:txbxContent>
                </v:textbox>
              </v:shape>
            </w:pict>
          </mc:Fallback>
        </mc:AlternateContent>
      </w:r>
    </w:p>
    <w:p>
      <w:pPr>
        <w:rPr>
          <w:rFonts w:hint="default"/>
        </w:rPr>
      </w:pPr>
    </w:p>
    <w:p>
      <w:pPr>
        <w:rPr>
          <w:rFonts w:hint="default"/>
        </w:rPr>
      </w:pPr>
    </w:p>
    <w:p>
      <w:pPr>
        <w:jc w:val="center"/>
        <w:rPr>
          <w:rFonts w:hint="default" w:eastAsia="宋体"/>
          <w:b/>
          <w:bCs/>
          <w:lang w:val="en-US" w:eastAsia="zh-CN"/>
        </w:rPr>
      </w:pPr>
      <w:r>
        <w:rPr>
          <w:rFonts w:hint="eastAsia"/>
          <w:b/>
          <w:bCs/>
          <w:lang w:val="en-US" w:eastAsia="zh-CN"/>
        </w:rPr>
        <w:t>图5-1-1 交互界面</w:t>
      </w:r>
    </w:p>
    <w:p>
      <w:pPr>
        <w:pStyle w:val="4"/>
      </w:pPr>
      <w:bookmarkStart w:id="31" w:name="_Toc13167"/>
      <w:r>
        <w:rPr>
          <w:rFonts w:hint="eastAsia"/>
          <w:lang w:val="en-US" w:eastAsia="zh-CN"/>
        </w:rPr>
        <w:t xml:space="preserve">5.1.1 </w:t>
      </w:r>
      <w:r>
        <w:rPr>
          <w:rFonts w:hint="eastAsia"/>
        </w:rPr>
        <w:t>“</w:t>
      </w:r>
      <w:r>
        <w:rPr>
          <w:rFonts w:hint="default"/>
        </w:rPr>
        <w:t>基本建图</w:t>
      </w:r>
      <w:r>
        <w:rPr>
          <w:rFonts w:hint="eastAsia"/>
        </w:rPr>
        <w:t>”</w:t>
      </w:r>
      <w:r>
        <w:rPr>
          <w:rFonts w:hint="default"/>
        </w:rPr>
        <w:t>功能相关用户接口</w:t>
      </w:r>
      <w:bookmarkEnd w:id="31"/>
    </w:p>
    <w:p>
      <w:pPr>
        <w:ind w:firstLine="420" w:firstLineChars="0"/>
      </w:pPr>
      <w:r>
        <w:rPr>
          <w:rFonts w:hint="default"/>
        </w:rPr>
        <w:t>用户启动基于计算机的图像化界面，进入主界面，点击“基本建图”按钮，可以进入“基本建图”模式（这是用户使用机器人的3大基本功能之一），进入新的图像化界面</w:t>
      </w:r>
      <w:r>
        <w:rPr>
          <w:rFonts w:hint="eastAsia"/>
        </w:rPr>
        <w:t>如下：</w:t>
      </w:r>
      <w:r>
        <w:t xml:space="preserve"> </w:t>
      </w:r>
    </w:p>
    <w:p>
      <w:pPr>
        <w:ind w:firstLine="420" w:firstLineChars="0"/>
      </w:pPr>
    </w:p>
    <w:p>
      <w:pPr>
        <w:ind w:firstLine="420" w:firstLineChars="0"/>
      </w:pPr>
    </w:p>
    <w:p/>
    <w:p>
      <w:pPr>
        <w:ind w:firstLine="420" w:firstLineChars="0"/>
      </w:pPr>
      <w:r>
        <w:rPr>
          <w:sz w:val="24"/>
        </w:rPr>
        <mc:AlternateContent>
          <mc:Choice Requires="wps">
            <w:drawing>
              <wp:anchor distT="0" distB="0" distL="114300" distR="114300" simplePos="0" relativeHeight="251665408" behindDoc="0" locked="0" layoutInCell="1" allowOverlap="1">
                <wp:simplePos x="0" y="0"/>
                <wp:positionH relativeFrom="column">
                  <wp:posOffset>266065</wp:posOffset>
                </wp:positionH>
                <wp:positionV relativeFrom="paragraph">
                  <wp:posOffset>208280</wp:posOffset>
                </wp:positionV>
                <wp:extent cx="4666615" cy="1532255"/>
                <wp:effectExtent l="0" t="0" r="0" b="0"/>
                <wp:wrapNone/>
                <wp:docPr id="12" name="文本框 12"/>
                <wp:cNvGraphicFramePr/>
                <a:graphic xmlns:a="http://schemas.openxmlformats.org/drawingml/2006/main">
                  <a:graphicData uri="http://schemas.microsoft.com/office/word/2010/wordprocessingShape">
                    <wps:wsp>
                      <wps:cNvSpPr txBox="1"/>
                      <wps:spPr>
                        <a:xfrm>
                          <a:off x="1513205" y="340487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u w:val="single"/>
                              </w:rPr>
                            </w:pPr>
                            <w:r>
                              <w:t>正在进行基本建图！当前机器人位置为：X:</w:t>
                            </w:r>
                            <w:r>
                              <w:rPr>
                                <w:u w:val="single"/>
                              </w:rPr>
                              <w:t xml:space="preserve">  0  </w:t>
                            </w:r>
                            <w:r>
                              <w:t xml:space="preserve"> Y: </w:t>
                            </w:r>
                            <w:r>
                              <w:rPr>
                                <w:u w:val="single"/>
                              </w:rPr>
                              <w:t xml:space="preserve"> 0</w:t>
                            </w:r>
                          </w:p>
                          <w:p>
                            <w:r>
                              <w:t>请选择以下两种模式之一指挥机器人运行，在运行中收集地图信息：</w:t>
                            </w:r>
                          </w:p>
                          <w:p>
                            <w:r>
                              <w:t xml:space="preserve">模式一：请输入目标导航点坐标 </w:t>
                            </w:r>
                          </w:p>
                          <w:p>
                            <w:r>
                              <w:t xml:space="preserve">模式二：请输入导航方向与运动距离：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pt;margin-top:16.4pt;height:120.65pt;width:367.45pt;z-index:251665408;mso-width-relative:page;mso-height-relative:page;" filled="f" stroked="f" coordsize="21600,21600" o:gfxdata="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vaKWL2gAAAAkBAAAPAAAAAAAAAAEAIAAAACIAAABkcnMvZG93bnJldi54bWxQSwEC&#10;FAAUAAAACACHTuJAvNF9yCsCAAAnBAAADgAAAAAAAAABACAAAAApAQAAZHJzL2Uyb0RvYy54bWxQ&#10;SwUGAAAAAAYABgBZAQAAxgUAAAAA&#10;">
                <v:fill on="f" focussize="0,0"/>
                <v:stroke on="f" weight="0.5pt"/>
                <v:imagedata o:title=""/>
                <o:lock v:ext="edit" aspectratio="f"/>
                <v:textbox>
                  <w:txbxContent>
                    <w:p>
                      <w:pPr>
                        <w:rPr>
                          <w:u w:val="single"/>
                        </w:rPr>
                      </w:pPr>
                      <w:r>
                        <w:t>正在进行基本建图！当前机器人位置为：X:</w:t>
                      </w:r>
                      <w:r>
                        <w:rPr>
                          <w:u w:val="single"/>
                        </w:rPr>
                        <w:t xml:space="preserve">  0  </w:t>
                      </w:r>
                      <w:r>
                        <w:t xml:space="preserve"> Y: </w:t>
                      </w:r>
                      <w:r>
                        <w:rPr>
                          <w:u w:val="single"/>
                        </w:rPr>
                        <w:t xml:space="preserve"> 0</w:t>
                      </w:r>
                    </w:p>
                    <w:p>
                      <w:r>
                        <w:t>请选择以下两种模式之一指挥机器人运行，在运行中收集地图信息：</w:t>
                      </w:r>
                    </w:p>
                    <w:p>
                      <w:r>
                        <w:t xml:space="preserve">模式一：请输入目标导航点坐标 </w:t>
                      </w:r>
                    </w:p>
                    <w:p>
                      <w:r>
                        <w:t xml:space="preserve">模式二：请输入导航方向与运动距离： </w:t>
                      </w:r>
                    </w:p>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34290</wp:posOffset>
                </wp:positionH>
                <wp:positionV relativeFrom="paragraph">
                  <wp:posOffset>85725</wp:posOffset>
                </wp:positionV>
                <wp:extent cx="5058410" cy="1926590"/>
                <wp:effectExtent l="6350" t="6350" r="10160" b="17780"/>
                <wp:wrapNone/>
                <wp:docPr id="9" name="圆角矩形 9"/>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pt;margin-top:6.75pt;height:151.7pt;width:398.3pt;z-index:251664384;v-text-anchor:middle;mso-width-relative:page;mso-height-relative:page;" fillcolor="#D9D9D9 [2732]" filled="t" stroked="t" coordsize="21600,21600" arcsize="0.166666666666667" o:gfxdata="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0Qpp/XAAAACAEAAA8AAAAAAAAAAQAgAAAA&#10;IgAAAGRycy9kb3ducmV2LnhtbFBLAQIUABQAAAAIAIdO4kDLoSzXfgIAAPYEAAAOAAAAAAAAAAEA&#10;IAAAACYBAABkcnMvZTJvRG9jLnhtbFBLBQYAAAAABgAGAFkBAAAWBgAAAAA=&#10;">
                <v:fill on="t" focussize="0,0"/>
                <v:stroke weight="1pt" color="#F2F2F2 [3052]" miterlimit="8" joinstyle="miter"/>
                <v:imagedata o:title=""/>
                <o:lock v:ext="edit" aspectratio="f"/>
              </v:roundrect>
            </w:pict>
          </mc:Fallback>
        </mc:AlternateContent>
      </w:r>
    </w:p>
    <w:p>
      <w:pPr>
        <w:ind w:firstLine="420" w:firstLineChars="0"/>
      </w:pPr>
    </w:p>
    <w:p>
      <w:pPr>
        <w:ind w:firstLine="420" w:firstLineChars="0"/>
      </w:pPr>
      <w:r>
        <w:rPr>
          <w:sz w:val="24"/>
        </w:rPr>
        <mc:AlternateContent>
          <mc:Choice Requires="wps">
            <w:drawing>
              <wp:anchor distT="0" distB="0" distL="114300" distR="114300" simplePos="0" relativeHeight="251704320" behindDoc="0" locked="0" layoutInCell="1" allowOverlap="1">
                <wp:simplePos x="0" y="0"/>
                <wp:positionH relativeFrom="column">
                  <wp:posOffset>2639060</wp:posOffset>
                </wp:positionH>
                <wp:positionV relativeFrom="paragraph">
                  <wp:posOffset>892810</wp:posOffset>
                </wp:positionV>
                <wp:extent cx="952500" cy="338455"/>
                <wp:effectExtent l="4445" t="4445" r="18415" b="7620"/>
                <wp:wrapNone/>
                <wp:docPr id="23" name="文本框 23"/>
                <wp:cNvGraphicFramePr/>
                <a:graphic xmlns:a="http://schemas.openxmlformats.org/drawingml/2006/main">
                  <a:graphicData uri="http://schemas.microsoft.com/office/word/2010/wordprocessingShape">
                    <wps:wsp>
                      <wps:cNvSpPr txBox="1"/>
                      <wps:spPr>
                        <a:xfrm>
                          <a:off x="0" y="0"/>
                          <a:ext cx="952500" cy="338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选择模式二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8pt;margin-top:70.3pt;height:26.65pt;width:75pt;z-index:251704320;mso-width-relative:page;mso-height-relative:page;" fillcolor="#FFFFFF [3201]" filled="t" stroked="t" coordsize="21600,21600" o:gfxdata="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NzEetcAAAALAQAADwAAAAAAAAABACAAAAAiAAAAZHJz&#10;L2Rvd25yZXYueG1sUEsBAhQAFAAAAAgAh07iQKfKyO4+AgAAagQAAA4AAAAAAAAAAQAgAAAAJgEA&#10;AGRycy9lMm9Eb2MueG1sUEsFBgAAAAAGAAYAWQEAANYFAAAAAA==&#10;">
                <v:fill on="t" focussize="0,0"/>
                <v:stroke weight="0.5pt" color="#000000 [3204]" joinstyle="round"/>
                <v:imagedata o:title=""/>
                <o:lock v:ext="edit" aspectratio="f"/>
                <v:textbox>
                  <w:txbxContent>
                    <w:p>
                      <w:pPr>
                        <w:jc w:val="center"/>
                      </w:pPr>
                      <w:r>
                        <w:t>选择模式二</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1010285</wp:posOffset>
                </wp:positionH>
                <wp:positionV relativeFrom="paragraph">
                  <wp:posOffset>897255</wp:posOffset>
                </wp:positionV>
                <wp:extent cx="952500" cy="338455"/>
                <wp:effectExtent l="4445" t="4445" r="18415" b="7620"/>
                <wp:wrapNone/>
                <wp:docPr id="22" name="文本框 22"/>
                <wp:cNvGraphicFramePr/>
                <a:graphic xmlns:a="http://schemas.openxmlformats.org/drawingml/2006/main">
                  <a:graphicData uri="http://schemas.microsoft.com/office/word/2010/wordprocessingShape">
                    <wps:wsp>
                      <wps:cNvSpPr txBox="1"/>
                      <wps:spPr>
                        <a:xfrm>
                          <a:off x="4135755" y="4001135"/>
                          <a:ext cx="952500" cy="338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选择模式一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5pt;margin-top:70.65pt;height:26.65pt;width:75pt;z-index:251680768;mso-width-relative:page;mso-height-relative:page;" fillcolor="#FFFFFF [3201]" filled="t" stroked="t" coordsize="21600,21600" o:gfxdata="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q5D59YAAAALAQAADwAAAAAAAAABACAA&#10;AAAiAAAAZHJzL2Rvd25yZXYueG1sUEsBAhQAFAAAAAgAh07iQMeOUZdIAgAAdgQAAA4AAAAAAAAA&#10;AQAgAAAAJQEAAGRycy9lMm9Eb2MueG1sUEsFBgAAAAAGAAYAWQEAAN8FAAAAAA==&#10;">
                <v:fill on="t" focussize="0,0"/>
                <v:stroke weight="0.5pt" color="#000000 [3204]" joinstyle="round"/>
                <v:imagedata o:title=""/>
                <o:lock v:ext="edit" aspectratio="f"/>
                <v:textbox>
                  <w:txbxContent>
                    <w:p>
                      <w:pPr>
                        <w:jc w:val="center"/>
                      </w:pPr>
                      <w:r>
                        <w:t>选择模式一</w:t>
                      </w:r>
                    </w:p>
                  </w:txbxContent>
                </v:textbox>
              </v:shape>
            </w:pict>
          </mc:Fallback>
        </mc:AlternateContent>
      </w:r>
    </w:p>
    <w:p>
      <w:pPr>
        <w:ind w:firstLine="420" w:firstLineChars="0"/>
      </w:pPr>
    </w:p>
    <w:p>
      <w:pPr>
        <w:ind w:firstLine="420" w:firstLineChars="0"/>
      </w:pPr>
    </w:p>
    <w:p>
      <w:pPr>
        <w:ind w:firstLine="420" w:firstLineChars="0"/>
      </w:pPr>
    </w:p>
    <w:p>
      <w:pPr>
        <w:ind w:firstLine="420" w:firstLineChars="0"/>
      </w:pPr>
    </w:p>
    <w:p>
      <w:pPr>
        <w:ind w:firstLine="420" w:firstLineChars="0"/>
        <w:jc w:val="center"/>
        <w:rPr>
          <w:rFonts w:hint="default" w:eastAsia="宋体"/>
          <w:b/>
          <w:bCs/>
          <w:lang w:val="en-US" w:eastAsia="zh-CN"/>
        </w:rPr>
      </w:pPr>
      <w:r>
        <w:rPr>
          <w:rFonts w:hint="eastAsia"/>
          <w:b/>
          <w:bCs/>
          <w:lang w:val="en-US" w:eastAsia="zh-CN"/>
        </w:rPr>
        <w:t>图5-1-2 导航选择界面</w:t>
      </w:r>
    </w:p>
    <w:p>
      <w:pPr>
        <w:ind w:firstLine="420" w:firstLineChars="0"/>
      </w:pPr>
      <w:r>
        <w:t>用户可以根据自身喜好和实际需求任意选择“模式一”或“模式二”，以不同的方式对机器人的以完成建图为目的的运行进行指挥；在点击“模式一”或“模式二”后，用户会进入不同的新界面。</w:t>
      </w:r>
    </w:p>
    <w:p>
      <w:pPr>
        <w:ind w:firstLine="420" w:firstLineChars="0"/>
      </w:pPr>
      <w:r>
        <w:t>如果选择点击“模式一”，需要在新界面中输入期望机器人运行到的地点的XY左边（同时给出机器人此时的XY坐标作为参考）。输入完毕后，点击“输入完毕，确认发送按钮”，发送指令到机器人。</w:t>
      </w:r>
    </w:p>
    <w:p>
      <w:pPr>
        <w:ind w:firstLine="420" w:firstLineChars="0"/>
      </w:pPr>
      <w:r>
        <w:rPr>
          <w:sz w:val="24"/>
        </w:rPr>
        <mc:AlternateContent>
          <mc:Choice Requires="wps">
            <w:drawing>
              <wp:anchor distT="0" distB="0" distL="114300" distR="114300" simplePos="0" relativeHeight="251672576" behindDoc="0" locked="0" layoutInCell="1" allowOverlap="1">
                <wp:simplePos x="0" y="0"/>
                <wp:positionH relativeFrom="column">
                  <wp:posOffset>112395</wp:posOffset>
                </wp:positionH>
                <wp:positionV relativeFrom="paragraph">
                  <wp:posOffset>25400</wp:posOffset>
                </wp:positionV>
                <wp:extent cx="5058410" cy="1926590"/>
                <wp:effectExtent l="6350" t="6350" r="10160" b="17780"/>
                <wp:wrapNone/>
                <wp:docPr id="20" name="圆角矩形 20"/>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5pt;margin-top:2pt;height:151.7pt;width:398.3pt;z-index:251672576;v-text-anchor:middle;mso-width-relative:page;mso-height-relative:page;" fillcolor="#D9D9D9 [2732]" filled="t" stroked="t" coordsize="21600,21600" arcsize="0.166666666666667" o:gfxdata="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PePzitYAAAAIAQAADwAAAAAAAAABACAAAAAi&#10;AAAAZHJzL2Rvd25yZXYueG1sUEsBAhQAFAAAAAgAh07iQOWEGJF+AgAA+AQAAA4AAAAAAAAAAQAg&#10;AAAAJQEAAGRycy9lMm9Eb2MueG1sUEsFBgAAAAAGAAYAWQEAABUGAAAAAA==&#10;">
                <v:fill on="t" focussize="0,0"/>
                <v:stroke weight="1pt" color="#F2F2F2 [3052]" miterlimit="8" joinstyle="miter"/>
                <v:imagedata o:title=""/>
                <o:lock v:ext="edit" aspectratio="f"/>
              </v:roundrect>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302260</wp:posOffset>
                </wp:positionH>
                <wp:positionV relativeFrom="paragraph">
                  <wp:posOffset>142240</wp:posOffset>
                </wp:positionV>
                <wp:extent cx="4666615" cy="183705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4666615" cy="1837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u w:val="single"/>
                              </w:rPr>
                            </w:pPr>
                            <w:r>
                              <w:t>正在进行基本建图！当前机器人位置为：X:</w:t>
                            </w:r>
                            <w:r>
                              <w:rPr>
                                <w:u w:val="single"/>
                              </w:rPr>
                              <w:t xml:space="preserve">  0  </w:t>
                            </w:r>
                            <w:r>
                              <w:t xml:space="preserve"> Y: </w:t>
                            </w:r>
                            <w:r>
                              <w:rPr>
                                <w:u w:val="single"/>
                              </w:rPr>
                              <w:t xml:space="preserve"> 0</w:t>
                            </w:r>
                          </w:p>
                          <w:p>
                            <w:r>
                              <w:t>你已选择模式一！</w:t>
                            </w:r>
                          </w:p>
                          <w:p>
                            <w:r>
                              <w:t>请输入目标导航点坐标：X:</w:t>
                            </w:r>
                            <w:r>
                              <w:tab/>
                            </w:r>
                            <w:r>
                              <w:tab/>
                            </w:r>
                            <w:r>
                              <w:tab/>
                            </w:r>
                            <w:r>
                              <w:tab/>
                            </w:r>
                            <w:r>
                              <w:tab/>
                            </w:r>
                            <w:r>
                              <w:t xml:space="preserve">Y: </w:t>
                            </w:r>
                          </w:p>
                          <w:p/>
                          <w:p>
                            <w:pPr>
                              <w:jc w:val="right"/>
                              <w:rPr>
                                <w:rFonts w:hint="default" w:eastAsia="宋体"/>
                                <w:lang w:val="en-US" w:eastAsia="zh-CN"/>
                              </w:rPr>
                            </w:pPr>
                            <w:r>
                              <w:rPr>
                                <w:rFonts w:hint="eastAsia"/>
                                <w:lang w:val="en-US" w:eastAsia="zh-CN"/>
                              </w:rPr>
                              <w:t xml:space="preserve">                                                 </w:t>
                            </w:r>
                            <w:r>
                              <w:drawing>
                                <wp:inline distT="0" distB="0" distL="114300" distR="114300">
                                  <wp:extent cx="476885" cy="476885"/>
                                  <wp:effectExtent l="0" t="0" r="10795" b="10795"/>
                                  <wp:docPr id="78" name="图片 78"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pt;margin-top:11.2pt;height:144.65pt;width:367.45pt;z-index:251712512;mso-width-relative:page;mso-height-relative:page;" filled="f" stroked="f" coordsize="21600,21600" o:gfxdata="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O&#10;zU/r2wAAAAkBAAAPAAAAAAAAAAEAIAAAACIAAABkcnMvZG93bnJldi54bWxQSwECFAAUAAAACACH&#10;TuJAtkg4mSECAAAbBAAADgAAAAAAAAABACAAAAAqAQAAZHJzL2Uyb0RvYy54bWxQSwUGAAAAAAYA&#10;BgBZAQAAvQUAAAAA&#10;">
                <v:fill on="f" focussize="0,0"/>
                <v:stroke on="f" weight="0.5pt"/>
                <v:imagedata o:title=""/>
                <o:lock v:ext="edit" aspectratio="f"/>
                <v:textbox>
                  <w:txbxContent>
                    <w:p>
                      <w:pPr>
                        <w:rPr>
                          <w:u w:val="single"/>
                        </w:rPr>
                      </w:pPr>
                      <w:r>
                        <w:t>正在进行基本建图！当前机器人位置为：X:</w:t>
                      </w:r>
                      <w:r>
                        <w:rPr>
                          <w:u w:val="single"/>
                        </w:rPr>
                        <w:t xml:space="preserve">  0  </w:t>
                      </w:r>
                      <w:r>
                        <w:t xml:space="preserve"> Y: </w:t>
                      </w:r>
                      <w:r>
                        <w:rPr>
                          <w:u w:val="single"/>
                        </w:rPr>
                        <w:t xml:space="preserve"> 0</w:t>
                      </w:r>
                    </w:p>
                    <w:p>
                      <w:r>
                        <w:t>你已选择模式一！</w:t>
                      </w:r>
                    </w:p>
                    <w:p>
                      <w:r>
                        <w:t>请输入目标导航点坐标：X:</w:t>
                      </w:r>
                      <w:r>
                        <w:tab/>
                      </w:r>
                      <w:r>
                        <w:tab/>
                      </w:r>
                      <w:r>
                        <w:tab/>
                      </w:r>
                      <w:r>
                        <w:tab/>
                      </w:r>
                      <w:r>
                        <w:tab/>
                      </w:r>
                      <w:r>
                        <w:t xml:space="preserve">Y: </w:t>
                      </w:r>
                    </w:p>
                    <w:p/>
                    <w:p>
                      <w:pPr>
                        <w:jc w:val="right"/>
                        <w:rPr>
                          <w:rFonts w:hint="default" w:eastAsia="宋体"/>
                          <w:lang w:val="en-US" w:eastAsia="zh-CN"/>
                        </w:rPr>
                      </w:pPr>
                      <w:r>
                        <w:rPr>
                          <w:rFonts w:hint="eastAsia"/>
                          <w:lang w:val="en-US" w:eastAsia="zh-CN"/>
                        </w:rPr>
                        <w:t xml:space="preserve">                                                 </w:t>
                      </w:r>
                      <w:r>
                        <w:drawing>
                          <wp:inline distT="0" distB="0" distL="114300" distR="114300">
                            <wp:extent cx="476885" cy="476885"/>
                            <wp:effectExtent l="0" t="0" r="10795" b="10795"/>
                            <wp:docPr id="78" name="图片 78"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txbxContent>
                </v:textbox>
              </v:shape>
            </w:pict>
          </mc:Fallback>
        </mc:AlternateContent>
      </w:r>
    </w:p>
    <w:p>
      <w:pPr>
        <w:ind w:firstLine="420" w:firstLineChars="0"/>
      </w:pPr>
    </w:p>
    <w:p>
      <w:pPr>
        <w:ind w:firstLine="420" w:firstLineChars="0"/>
      </w:pPr>
      <w:r>
        <w:rPr>
          <w:sz w:val="24"/>
        </w:rPr>
        <mc:AlternateContent>
          <mc:Choice Requires="wps">
            <w:drawing>
              <wp:anchor distT="0" distB="0" distL="114300" distR="114300" simplePos="0" relativeHeight="252477440" behindDoc="0" locked="0" layoutInCell="1" allowOverlap="1">
                <wp:simplePos x="0" y="0"/>
                <wp:positionH relativeFrom="column">
                  <wp:posOffset>3543935</wp:posOffset>
                </wp:positionH>
                <wp:positionV relativeFrom="paragraph">
                  <wp:posOffset>290195</wp:posOffset>
                </wp:positionV>
                <wp:extent cx="899160" cy="328295"/>
                <wp:effectExtent l="4445" t="4445" r="10795" b="17780"/>
                <wp:wrapNone/>
                <wp:docPr id="32" name="文本框 32"/>
                <wp:cNvGraphicFramePr/>
                <a:graphic xmlns:a="http://schemas.openxmlformats.org/drawingml/2006/main">
                  <a:graphicData uri="http://schemas.microsoft.com/office/word/2010/wordprocessingShape">
                    <wps:wsp>
                      <wps:cNvSpPr txBox="1"/>
                      <wps:spPr>
                        <a:xfrm>
                          <a:off x="0" y="0"/>
                          <a:ext cx="899160" cy="328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05pt;margin-top:22.85pt;height:25.85pt;width:70.8pt;z-index:252477440;mso-width-relative:page;mso-height-relative:page;" fillcolor="#FFFFFF [3201]" filled="t" stroked="t" coordsize="21600,21600" o:gfxdata="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JlMYtgAAAAJAQAADwAAAAAAAAABACAAAAAiAAAAZHJz&#10;L2Rvd25yZXYueG1sUEsBAhQAFAAAAAgAh07iQAQthnM9AgAAagQAAA4AAAAAAAAAAQAgAAAAJwEA&#10;AGRycy9lMm9Eb2MueG1sUEsFBgAAAAAGAAYAWQEAANYFAAAAAA==&#10;">
                <v:fill on="t" focussize="0,0"/>
                <v:stroke weight="0.5pt" color="#000000 [3204]" joinstyle="round"/>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2291080</wp:posOffset>
                </wp:positionH>
                <wp:positionV relativeFrom="paragraph">
                  <wp:posOffset>296545</wp:posOffset>
                </wp:positionV>
                <wp:extent cx="899160" cy="328295"/>
                <wp:effectExtent l="4445" t="4445" r="10795" b="17780"/>
                <wp:wrapNone/>
                <wp:docPr id="25" name="文本框 25"/>
                <wp:cNvGraphicFramePr/>
                <a:graphic xmlns:a="http://schemas.openxmlformats.org/drawingml/2006/main">
                  <a:graphicData uri="http://schemas.microsoft.com/office/word/2010/wordprocessingShape">
                    <wps:wsp>
                      <wps:cNvSpPr txBox="1"/>
                      <wps:spPr>
                        <a:xfrm>
                          <a:off x="0" y="0"/>
                          <a:ext cx="899160" cy="328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4pt;margin-top:23.35pt;height:25.85pt;width:70.8pt;z-index:251736064;mso-width-relative:page;mso-height-relative:page;" fillcolor="#FFFFFF [3201]" filled="t" stroked="t" coordsize="21600,21600" o:gfxdata="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UQ7uHXAAAACQEAAA8AAAAAAAAAAQAgAAAAIgAAAGRy&#10;cy9kb3ducmV2LnhtbFBLAQIUABQAAAAIAIdO4kC8ldCxPwIAAGoEAAAOAAAAAAAAAAEAIAAAACYB&#10;AABkcnMvZTJvRG9jLnhtbFBLBQYAAAAABgAGAFkBAADXBQAAAAA=&#10;">
                <v:fill on="t" focussize="0,0"/>
                <v:stroke weight="0.5pt" color="#000000 [3204]" joinstyle="round"/>
                <v:imagedata o:title=""/>
                <o:lock v:ext="edit" aspectratio="f"/>
                <v:textbox>
                  <w:txbxContent>
                    <w:p>
                      <w:pPr>
                        <w:jc w:val="center"/>
                      </w:pPr>
                    </w:p>
                  </w:txbxContent>
                </v:textbox>
              </v:shape>
            </w:pict>
          </mc:Fallback>
        </mc:AlternateContent>
      </w:r>
    </w:p>
    <w:p>
      <w:pPr>
        <w:ind w:firstLine="420" w:firstLineChars="0"/>
      </w:pPr>
    </w:p>
    <w:p>
      <w:pPr>
        <w:ind w:firstLine="420" w:firstLineChars="0"/>
      </w:pPr>
      <w:r>
        <w:rPr>
          <w:sz w:val="24"/>
        </w:rPr>
        <mc:AlternateContent>
          <mc:Choice Requires="wps">
            <w:drawing>
              <wp:anchor distT="0" distB="0" distL="114300" distR="114300" simplePos="0" relativeHeight="251814912" behindDoc="0" locked="0" layoutInCell="1" allowOverlap="1">
                <wp:simplePos x="0" y="0"/>
                <wp:positionH relativeFrom="column">
                  <wp:posOffset>1691005</wp:posOffset>
                </wp:positionH>
                <wp:positionV relativeFrom="paragraph">
                  <wp:posOffset>146050</wp:posOffset>
                </wp:positionV>
                <wp:extent cx="1745615" cy="348615"/>
                <wp:effectExtent l="4445" t="4445" r="17780" b="12700"/>
                <wp:wrapNone/>
                <wp:docPr id="27" name="文本框 27"/>
                <wp:cNvGraphicFramePr/>
                <a:graphic xmlns:a="http://schemas.openxmlformats.org/drawingml/2006/main">
                  <a:graphicData uri="http://schemas.microsoft.com/office/word/2010/wordprocessingShape">
                    <wps:wsp>
                      <wps:cNvSpPr txBox="1"/>
                      <wps:spPr>
                        <a:xfrm>
                          <a:off x="0" y="0"/>
                          <a:ext cx="1745615" cy="348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输入完毕，确认发送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15pt;margin-top:11.5pt;height:27.45pt;width:137.45pt;z-index:251814912;mso-width-relative:page;mso-height-relative:page;" fillcolor="#FFFFFF [3201]" filled="t" stroked="t" coordsize="21600,21600" o:gfxdata="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XdGFvWAAAACQEAAA8AAAAAAAAAAQAgAAAAIgAAAGRycy9k&#10;b3ducmV2LnhtbFBLAQIUABQAAAAIAIdO4kBZDoLVPQIAAGsEAAAOAAAAAAAAAAEAIAAAACUBAABk&#10;cnMvZTJvRG9jLnhtbFBLBQYAAAAABgAGAFkBAADUBQAAAAA=&#10;">
                <v:fill on="t" focussize="0,0"/>
                <v:stroke weight="0.5pt" color="#000000 [3204]" joinstyle="round"/>
                <v:imagedata o:title=""/>
                <o:lock v:ext="edit" aspectratio="f"/>
                <v:textbox>
                  <w:txbxContent>
                    <w:p>
                      <w:pPr>
                        <w:jc w:val="center"/>
                      </w:pPr>
                      <w:r>
                        <w:t>输入完毕，确认发送</w:t>
                      </w:r>
                    </w:p>
                  </w:txbxContent>
                </v:textbox>
              </v:shape>
            </w:pict>
          </mc:Fallback>
        </mc:AlternateContent>
      </w:r>
    </w:p>
    <w:p>
      <w:pPr>
        <w:ind w:firstLine="420" w:firstLineChars="0"/>
      </w:pPr>
    </w:p>
    <w:p>
      <w:pPr>
        <w:ind w:firstLine="420" w:firstLineChars="0"/>
      </w:pPr>
    </w:p>
    <w:p>
      <w:pPr>
        <w:ind w:firstLine="420" w:firstLineChars="0"/>
        <w:jc w:val="center"/>
        <w:rPr>
          <w:rFonts w:hint="default" w:eastAsia="宋体"/>
          <w:b/>
          <w:bCs/>
          <w:lang w:val="en-US" w:eastAsia="zh-CN"/>
        </w:rPr>
      </w:pPr>
      <w:r>
        <w:rPr>
          <w:rFonts w:hint="eastAsia"/>
          <w:b/>
          <w:bCs/>
          <w:lang w:val="en-US" w:eastAsia="zh-CN"/>
        </w:rPr>
        <w:t>图5-1-3 输入模式一</w:t>
      </w:r>
    </w:p>
    <w:p>
      <w:pPr>
        <w:ind w:firstLine="420" w:firstLineChars="0"/>
      </w:pPr>
      <w:r>
        <w:t>如果选择点击“模式二”，需要在新界面中输入期望机器人进行运行的方向和运动距；方向必须是N、S、W、E中的一个，同时给出机器人此时的XY坐标作为参考。输入完毕后，点击“输入完毕，确认发送按钮”，发送指令到机器人。</w:t>
      </w:r>
    </w:p>
    <w:p>
      <w:r>
        <w:br w:type="page"/>
      </w:r>
    </w:p>
    <w:p>
      <w:pPr>
        <w:ind w:firstLine="420" w:firstLineChars="0"/>
      </w:pPr>
      <w:r>
        <w:drawing>
          <wp:inline distT="0" distB="0" distL="114300" distR="114300">
            <wp:extent cx="5097780" cy="2019300"/>
            <wp:effectExtent l="0" t="0" r="7620" b="7620"/>
            <wp:docPr id="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
                    <pic:cNvPicPr>
                      <a:picLocks noChangeAspect="1"/>
                    </pic:cNvPicPr>
                  </pic:nvPicPr>
                  <pic:blipFill>
                    <a:blip r:embed="rId15"/>
                    <a:stretch>
                      <a:fillRect/>
                    </a:stretch>
                  </pic:blipFill>
                  <pic:spPr>
                    <a:xfrm>
                      <a:off x="0" y="0"/>
                      <a:ext cx="5097780" cy="2019300"/>
                    </a:xfrm>
                    <a:prstGeom prst="rect">
                      <a:avLst/>
                    </a:prstGeom>
                    <a:noFill/>
                    <a:ln>
                      <a:noFill/>
                    </a:ln>
                  </pic:spPr>
                </pic:pic>
              </a:graphicData>
            </a:graphic>
          </wp:inline>
        </w:drawing>
      </w:r>
    </w:p>
    <w:p>
      <w:pPr>
        <w:ind w:firstLine="420" w:firstLineChars="0"/>
        <w:jc w:val="center"/>
        <w:rPr>
          <w:rFonts w:hint="default" w:eastAsia="宋体"/>
          <w:b/>
          <w:bCs/>
          <w:lang w:val="en-US" w:eastAsia="zh-CN"/>
        </w:rPr>
      </w:pPr>
      <w:r>
        <w:rPr>
          <w:rFonts w:hint="eastAsia"/>
          <w:b/>
          <w:bCs/>
          <w:lang w:val="en-US" w:eastAsia="zh-CN"/>
        </w:rPr>
        <w:t>图5-1-4 输入模式二</w:t>
      </w:r>
    </w:p>
    <w:p>
      <w:pPr>
        <w:ind w:firstLine="420" w:firstLineChars="0"/>
      </w:pPr>
      <w:r>
        <w:t>无论选择模式一还是模式二，在点击“输入完毕，确认发送”后，都会进入以下界面并实时返回机器人坐标，直至机器人完成之前输入的运动指令。</w:t>
      </w:r>
    </w:p>
    <w:p>
      <w:r>
        <w:rPr>
          <w:sz w:val="24"/>
        </w:rPr>
        <mc:AlternateContent>
          <mc:Choice Requires="wps">
            <w:drawing>
              <wp:anchor distT="0" distB="0" distL="114300" distR="114300" simplePos="0" relativeHeight="252712960" behindDoc="0" locked="0" layoutInCell="1" allowOverlap="1">
                <wp:simplePos x="0" y="0"/>
                <wp:positionH relativeFrom="column">
                  <wp:posOffset>394970</wp:posOffset>
                </wp:positionH>
                <wp:positionV relativeFrom="paragraph">
                  <wp:posOffset>280670</wp:posOffset>
                </wp:positionV>
                <wp:extent cx="4666615" cy="153225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460" w:leftChars="0" w:firstLine="420" w:firstLineChars="0"/>
                              <w:jc w:val="right"/>
                            </w:pPr>
                            <w:r>
                              <w:drawing>
                                <wp:inline distT="0" distB="0" distL="114300" distR="114300">
                                  <wp:extent cx="476885" cy="476885"/>
                                  <wp:effectExtent l="0" t="0" r="10795" b="10795"/>
                                  <wp:docPr id="36" name="图片 36"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pt;margin-top:22.1pt;height:120.65pt;width:367.45pt;z-index:252712960;mso-width-relative:page;mso-height-relative:page;" filled="f" stroked="f" coordsize="21600,21600" o:gfxdata="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bTpL2wAAAAkBAAAPAAAAAAAAAAEAIAAAACIAAABkcnMvZG93bnJldi54bWxQSwECFAAUAAAACACH&#10;TuJAm4MylCECAAAbBAAADgAAAAAAAAABACAAAAAqAQAAZHJzL2Uyb0RvYy54bWxQSwUGAAAAAAYA&#10;BgBZAQAAvQUAAAAA&#10;">
                <v:fill on="f" focussize="0,0"/>
                <v:stroke on="f" weight="0.5pt"/>
                <v:imagedata o:title=""/>
                <o:lock v:ext="edit" aspectratio="f"/>
                <v:textbo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460" w:leftChars="0" w:firstLine="420" w:firstLineChars="0"/>
                        <w:jc w:val="right"/>
                      </w:pPr>
                      <w:r>
                        <w:drawing>
                          <wp:inline distT="0" distB="0" distL="114300" distR="114300">
                            <wp:extent cx="476885" cy="476885"/>
                            <wp:effectExtent l="0" t="0" r="10795" b="10795"/>
                            <wp:docPr id="36" name="图片 36"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p/>
                  </w:txbxContent>
                </v:textbox>
              </v:shape>
            </w:pict>
          </mc:Fallback>
        </mc:AlternateContent>
      </w:r>
      <w:r>
        <w:rPr>
          <w:sz w:val="24"/>
        </w:rPr>
        <mc:AlternateContent>
          <mc:Choice Requires="wps">
            <w:drawing>
              <wp:anchor distT="0" distB="0" distL="114300" distR="114300" simplePos="0" relativeHeight="252499968" behindDoc="0" locked="0" layoutInCell="1" allowOverlap="1">
                <wp:simplePos x="0" y="0"/>
                <wp:positionH relativeFrom="column">
                  <wp:posOffset>159385</wp:posOffset>
                </wp:positionH>
                <wp:positionV relativeFrom="paragraph">
                  <wp:posOffset>100965</wp:posOffset>
                </wp:positionV>
                <wp:extent cx="4899025" cy="1759585"/>
                <wp:effectExtent l="6350" t="6350" r="17145" b="17145"/>
                <wp:wrapNone/>
                <wp:docPr id="34" name="圆角矩形 34"/>
                <wp:cNvGraphicFramePr/>
                <a:graphic xmlns:a="http://schemas.openxmlformats.org/drawingml/2006/main">
                  <a:graphicData uri="http://schemas.microsoft.com/office/word/2010/wordprocessingShape">
                    <wps:wsp>
                      <wps:cNvSpPr/>
                      <wps:spPr>
                        <a:xfrm>
                          <a:off x="0" y="0"/>
                          <a:ext cx="4899025" cy="1759585"/>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55pt;margin-top:7.95pt;height:138.55pt;width:385.75pt;z-index:252499968;v-text-anchor:middle;mso-width-relative:page;mso-height-relative:page;" fillcolor="#D9D9D9 [2732]" filled="t" stroked="t" coordsize="21600,21600" arcsize="0.166666666666667" o:gfxdata="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S1cNcAAAAJAQAADwAAAAAAAAABACAA&#10;AAAiAAAAZHJzL2Rvd25yZXYueG1sUEsBAhQAFAAAAAgAh07iQFjfpQCAAgAA+AQAAA4AAAAAAAAA&#10;AQAgAAAAJgEAAGRycy9lMm9Eb2MueG1sUEsFBgAAAAAGAAYAWQEAABgGAAAAAA==&#10;">
                <v:fill on="t" focussize="0,0"/>
                <v:stroke weight="1pt" color="#F2F2F2 [3052]" miterlimit="8" joinstyle="miter"/>
                <v:imagedata o:title=""/>
                <o:lock v:ext="edit" aspectratio="f"/>
              </v:roundrect>
            </w:pict>
          </mc:Fallback>
        </mc:AlternateContent>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jc w:val="center"/>
        <w:rPr>
          <w:rFonts w:hint="default"/>
          <w:b/>
          <w:bCs/>
          <w:lang w:val="en-US"/>
        </w:rPr>
      </w:pPr>
      <w:r>
        <w:rPr>
          <w:rFonts w:hint="eastAsia"/>
          <w:b/>
          <w:bCs/>
          <w:lang w:val="en-US" w:eastAsia="zh-CN"/>
        </w:rPr>
        <w:t>图5-1-5 开始界面</w:t>
      </w:r>
    </w:p>
    <w:p>
      <w:pPr>
        <w:ind w:firstLine="420" w:firstLineChars="0"/>
      </w:pPr>
      <w:r>
        <w:rPr>
          <w:sz w:val="24"/>
        </w:rPr>
        <mc:AlternateContent>
          <mc:Choice Requires="wps">
            <w:drawing>
              <wp:anchor distT="0" distB="0" distL="114300" distR="114300" simplePos="0" relativeHeight="253555712" behindDoc="0" locked="0" layoutInCell="1" allowOverlap="1">
                <wp:simplePos x="0" y="0"/>
                <wp:positionH relativeFrom="column">
                  <wp:posOffset>132080</wp:posOffset>
                </wp:positionH>
                <wp:positionV relativeFrom="paragraph">
                  <wp:posOffset>1072515</wp:posOffset>
                </wp:positionV>
                <wp:extent cx="5058410" cy="1926590"/>
                <wp:effectExtent l="6350" t="6350" r="10160" b="17780"/>
                <wp:wrapNone/>
                <wp:docPr id="37" name="圆角矩形 37"/>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pt;margin-top:84.45pt;height:151.7pt;width:398.3pt;z-index:253555712;v-text-anchor:middle;mso-width-relative:page;mso-height-relative:page;" fillcolor="#D9D9D9 [2732]" filled="t" stroked="t" coordsize="21600,21600" arcsize="0.166666666666667" o:gfxdata="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q+z1X2QAAAAoBAAAPAAAAAAAAAAEA&#10;IAAAACIAAABkcnMvZG93bnJldi54bWxQSwECFAAUAAAACACHTuJAE2CP/4ACAAD4BAAADgAAAAAA&#10;AAABACAAAAAoAQAAZHJzL2Uyb0RvYy54bWxQSwUGAAAAAAYABgBZAQAAGgYAAAAA&#10;">
                <v:fill on="t" focussize="0,0"/>
                <v:stroke weight="1pt" color="#F2F2F2 [3052]" miterlimit="8" joinstyle="miter"/>
                <v:imagedata o:title=""/>
                <o:lock v:ext="edit" aspectratio="f"/>
              </v:roundrect>
            </w:pict>
          </mc:Fallback>
        </mc:AlternateContent>
      </w:r>
      <w:r>
        <w:t>当机器人完成当前运动指令，程序自动判断当前地图是否完整，如果不完整，回到选择基本建图“模式一”“模式二”的界面；如果地图已经完整，就显示如下界面，并在5s后自动返回选择3大主要功能的界面。</w:t>
      </w:r>
    </w:p>
    <w:p>
      <w:pPr>
        <w:ind w:firstLine="420" w:firstLineChars="0"/>
      </w:pPr>
      <w:r>
        <w:rPr>
          <w:sz w:val="24"/>
        </w:rPr>
        <mc:AlternateContent>
          <mc:Choice Requires="wps">
            <w:drawing>
              <wp:anchor distT="0" distB="0" distL="114300" distR="114300" simplePos="0" relativeHeight="267014144" behindDoc="0" locked="0" layoutInCell="1" allowOverlap="1">
                <wp:simplePos x="0" y="0"/>
                <wp:positionH relativeFrom="column">
                  <wp:posOffset>329565</wp:posOffset>
                </wp:positionH>
                <wp:positionV relativeFrom="paragraph">
                  <wp:posOffset>271145</wp:posOffset>
                </wp:positionV>
                <wp:extent cx="4666615" cy="184467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4666615" cy="1844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已经完成基本建图！</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r>
                              <w:tab/>
                            </w:r>
                            <w:r>
                              <w:tab/>
                            </w:r>
                            <w:r>
                              <w:tab/>
                            </w:r>
                            <w:r>
                              <w:tab/>
                            </w:r>
                            <w:r>
                              <w:tab/>
                            </w:r>
                          </w:p>
                          <w:p>
                            <w:pPr>
                              <w:jc w:val="right"/>
                            </w:pPr>
                            <w:r>
                              <w:drawing>
                                <wp:inline distT="0" distB="0" distL="114300" distR="114300">
                                  <wp:extent cx="476885" cy="476885"/>
                                  <wp:effectExtent l="0" t="0" r="10795" b="10795"/>
                                  <wp:docPr id="79" name="图片 79"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5pt;margin-top:21.35pt;height:145.25pt;width:367.45pt;z-index:267014144;mso-width-relative:page;mso-height-relative:page;" filled="f" stroked="f" coordsize="21600,21600" o:gfxdata="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N&#10;ZBHy2wAAAAkBAAAPAAAAAAAAAAEAIAAAACIAAABkcnMvZG93bnJldi54bWxQSwECFAAUAAAACACH&#10;TuJAjuvuWiECAAAbBAAADgAAAAAAAAABACAAAAAqAQAAZHJzL2Uyb0RvYy54bWxQSwUGAAAAAAYA&#10;BgBZAQAAvQUAAAAA&#10;">
                <v:fill on="f" focussize="0,0"/>
                <v:stroke on="f" weight="0.5pt"/>
                <v:imagedata o:title=""/>
                <o:lock v:ext="edit" aspectratio="f"/>
                <v:textbox>
                  <w:txbxContent>
                    <w:p>
                      <w:r>
                        <w:t>已经完成基本建图！</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r>
                        <w:tab/>
                      </w:r>
                      <w:r>
                        <w:tab/>
                      </w:r>
                      <w:r>
                        <w:tab/>
                      </w:r>
                      <w:r>
                        <w:tab/>
                      </w:r>
                      <w:r>
                        <w:tab/>
                      </w:r>
                    </w:p>
                    <w:p>
                      <w:pPr>
                        <w:jc w:val="right"/>
                      </w:pPr>
                      <w:r>
                        <w:drawing>
                          <wp:inline distT="0" distB="0" distL="114300" distR="114300">
                            <wp:extent cx="476885" cy="476885"/>
                            <wp:effectExtent l="0" t="0" r="10795" b="10795"/>
                            <wp:docPr id="79" name="图片 79"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txbxContent>
                </v:textbox>
              </v:shape>
            </w:pict>
          </mc:Fallback>
        </mc:AlternateContent>
      </w:r>
    </w:p>
    <w:p>
      <w:pPr>
        <w:ind w:firstLine="420" w:firstLineChars="0"/>
      </w:pPr>
    </w:p>
    <w:p/>
    <w:p>
      <w:pPr>
        <w:ind w:firstLine="420" w:firstLineChars="0"/>
      </w:pPr>
    </w:p>
    <w:p>
      <w:pPr>
        <w:ind w:firstLine="420" w:firstLineChars="0"/>
      </w:pPr>
    </w:p>
    <w:p>
      <w:pPr>
        <w:ind w:firstLine="420" w:firstLineChars="0"/>
      </w:pPr>
    </w:p>
    <w:p>
      <w:pPr>
        <w:ind w:firstLine="420" w:firstLineChars="0"/>
      </w:pPr>
    </w:p>
    <w:p>
      <w:pPr>
        <w:ind w:firstLine="420" w:firstLineChars="0"/>
        <w:jc w:val="center"/>
        <w:rPr>
          <w:b/>
          <w:bCs/>
        </w:rPr>
      </w:pPr>
      <w:r>
        <w:rPr>
          <w:rFonts w:hint="eastAsia"/>
          <w:b/>
          <w:bCs/>
          <w:lang w:val="en-US" w:eastAsia="zh-CN"/>
        </w:rPr>
        <w:t>图5-1-6 建图完成界面</w:t>
      </w:r>
    </w:p>
    <w:p>
      <w:pPr>
        <w:pStyle w:val="4"/>
      </w:pPr>
      <w:bookmarkStart w:id="32" w:name="_Toc26782"/>
      <w:r>
        <w:rPr>
          <w:rFonts w:hint="eastAsia"/>
          <w:lang w:val="en-US" w:eastAsia="zh-CN"/>
        </w:rPr>
        <w:t xml:space="preserve">5.1.2 </w:t>
      </w:r>
      <w:r>
        <w:rPr>
          <w:rFonts w:hint="eastAsia"/>
        </w:rPr>
        <w:t>“</w:t>
      </w:r>
      <w:r>
        <w:rPr>
          <w:rFonts w:hint="default"/>
        </w:rPr>
        <w:t>定点巡航</w:t>
      </w:r>
      <w:r>
        <w:rPr>
          <w:rFonts w:hint="eastAsia"/>
        </w:rPr>
        <w:t>”</w:t>
      </w:r>
      <w:r>
        <w:rPr>
          <w:rFonts w:hint="default"/>
        </w:rPr>
        <w:t>功能相关用户接口</w:t>
      </w:r>
      <w:bookmarkEnd w:id="32"/>
    </w:p>
    <w:p>
      <w:pPr>
        <w:ind w:firstLine="420" w:firstLineChars="0"/>
      </w:pPr>
      <w:r>
        <w:rPr>
          <w:rFonts w:hint="default"/>
        </w:rPr>
        <w:t>用户启动基于计算机的图像化界面，进入主界面，点击“定点巡航”按钮，可以进入“定点巡航”模式（这是用户使用机器人的3大基本功能之一），进入新的图像化界面</w:t>
      </w:r>
      <w:r>
        <w:rPr>
          <w:rFonts w:hint="eastAsia"/>
        </w:rPr>
        <w:t>如下：</w:t>
      </w:r>
    </w:p>
    <w:p>
      <w:r>
        <w:rPr>
          <w:sz w:val="24"/>
        </w:rPr>
        <mc:AlternateContent>
          <mc:Choice Requires="wps">
            <w:drawing>
              <wp:anchor distT="0" distB="0" distL="114300" distR="114300" simplePos="0" relativeHeight="254690304" behindDoc="0" locked="0" layoutInCell="1" allowOverlap="1">
                <wp:simplePos x="0" y="0"/>
                <wp:positionH relativeFrom="column">
                  <wp:posOffset>196215</wp:posOffset>
                </wp:positionH>
                <wp:positionV relativeFrom="paragraph">
                  <wp:posOffset>246380</wp:posOffset>
                </wp:positionV>
                <wp:extent cx="4666615" cy="177609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4666615" cy="17760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正在进行定点巡航！当前机器人位置为：X:</w:t>
                            </w:r>
                            <w:r>
                              <w:rPr>
                                <w:u w:val="single"/>
                              </w:rPr>
                              <w:t xml:space="preserve">  0  </w:t>
                            </w:r>
                            <w:r>
                              <w:t xml:space="preserve"> Y: </w:t>
                            </w:r>
                            <w:r>
                              <w:rPr>
                                <w:u w:val="single"/>
                              </w:rPr>
                              <w:t xml:space="preserve"> 0</w:t>
                            </w:r>
                          </w:p>
                          <w:p>
                            <w:r>
                              <w:t>请输入目标导航点坐标：X:</w:t>
                            </w:r>
                            <w:r>
                              <w:tab/>
                            </w:r>
                            <w:r>
                              <w:tab/>
                            </w:r>
                            <w:r>
                              <w:tab/>
                            </w:r>
                            <w:r>
                              <w:tab/>
                            </w:r>
                            <w:r>
                              <w:tab/>
                            </w:r>
                            <w:r>
                              <w:t xml:space="preserve">Y: </w:t>
                            </w:r>
                          </w:p>
                          <w:p/>
                          <w:p/>
                          <w:p>
                            <w:pPr>
                              <w:jc w:val="right"/>
                            </w:pPr>
                            <w:r>
                              <w:drawing>
                                <wp:inline distT="0" distB="0" distL="114300" distR="114300">
                                  <wp:extent cx="476885" cy="476885"/>
                                  <wp:effectExtent l="0" t="0" r="10795" b="10795"/>
                                  <wp:docPr id="80" name="图片 80"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5pt;margin-top:19.4pt;height:139.85pt;width:367.45pt;z-index:254690304;mso-width-relative:page;mso-height-relative:page;" filled="f" stroked="f" coordsize="21600,21600" o:gfxdata="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htQ&#10;BNgAAAAJAQAADwAAAAAAAAABACAAAAAiAAAAZHJzL2Rvd25yZXYueG1sUEsBAhQAFAAAAAgAh07i&#10;QFb0J30iAgAAGwQAAA4AAAAAAAAAAQAgAAAAJwEAAGRycy9lMm9Eb2MueG1sUEsFBgAAAAAGAAYA&#10;WQEAALsFAAAAAA==&#10;">
                <v:fill on="f" focussize="0,0"/>
                <v:stroke on="f" weight="0.5pt"/>
                <v:imagedata o:title=""/>
                <o:lock v:ext="edit" aspectratio="f"/>
                <v:textbox>
                  <w:txbxContent>
                    <w:p>
                      <w:r>
                        <w:t>正在进行定点巡航！当前机器人位置为：X:</w:t>
                      </w:r>
                      <w:r>
                        <w:rPr>
                          <w:u w:val="single"/>
                        </w:rPr>
                        <w:t xml:space="preserve">  0  </w:t>
                      </w:r>
                      <w:r>
                        <w:t xml:space="preserve"> Y: </w:t>
                      </w:r>
                      <w:r>
                        <w:rPr>
                          <w:u w:val="single"/>
                        </w:rPr>
                        <w:t xml:space="preserve"> 0</w:t>
                      </w:r>
                    </w:p>
                    <w:p>
                      <w:r>
                        <w:t>请输入目标导航点坐标：X:</w:t>
                      </w:r>
                      <w:r>
                        <w:tab/>
                      </w:r>
                      <w:r>
                        <w:tab/>
                      </w:r>
                      <w:r>
                        <w:tab/>
                      </w:r>
                      <w:r>
                        <w:tab/>
                      </w:r>
                      <w:r>
                        <w:tab/>
                      </w:r>
                      <w:r>
                        <w:t xml:space="preserve">Y: </w:t>
                      </w:r>
                    </w:p>
                    <w:p/>
                    <w:p/>
                    <w:p>
                      <w:pPr>
                        <w:jc w:val="right"/>
                      </w:pPr>
                      <w:r>
                        <w:drawing>
                          <wp:inline distT="0" distB="0" distL="114300" distR="114300">
                            <wp:extent cx="476885" cy="476885"/>
                            <wp:effectExtent l="0" t="0" r="10795" b="10795"/>
                            <wp:docPr id="80" name="图片 80"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txbxContent>
                </v:textbox>
              </v:shape>
            </w:pict>
          </mc:Fallback>
        </mc:AlternateContent>
      </w:r>
      <w:r>
        <w:rPr>
          <w:sz w:val="24"/>
        </w:rPr>
        <mc:AlternateContent>
          <mc:Choice Requires="wps">
            <w:drawing>
              <wp:anchor distT="0" distB="0" distL="114300" distR="114300" simplePos="0" relativeHeight="254635008" behindDoc="0" locked="0" layoutInCell="1" allowOverlap="1">
                <wp:simplePos x="0" y="0"/>
                <wp:positionH relativeFrom="column">
                  <wp:posOffset>34290</wp:posOffset>
                </wp:positionH>
                <wp:positionV relativeFrom="paragraph">
                  <wp:posOffset>85725</wp:posOffset>
                </wp:positionV>
                <wp:extent cx="5058410" cy="1926590"/>
                <wp:effectExtent l="6350" t="6350" r="10160" b="17780"/>
                <wp:wrapNone/>
                <wp:docPr id="42" name="圆角矩形 42"/>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pt;margin-top:6.75pt;height:151.7pt;width:398.3pt;z-index:254635008;v-text-anchor:middle;mso-width-relative:page;mso-height-relative:page;" fillcolor="#D9D9D9 [2732]" filled="t" stroked="t" coordsize="21600,21600" arcsize="0.166666666666667" o:gfxdata="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dEKaf1wAAAAgBAAAPAAAAAAAAAAEAIAAA&#10;ACIAAABkcnMvZG93bnJldi54bWxQSwECFAAUAAAACACHTuJAKoqk838CAAD4BAAADgAAAAAAAAAB&#10;ACAAAAAmAQAAZHJzL2Uyb0RvYy54bWxQSwUGAAAAAAYABgBZAQAAFwYAAAAA&#10;">
                <v:fill on="t" focussize="0,0"/>
                <v:stroke weight="1pt" color="#F2F2F2 [3052]" miterlimit="8" joinstyle="miter"/>
                <v:imagedata o:title=""/>
                <o:lock v:ext="edit" aspectratio="f"/>
              </v:roundrect>
            </w:pict>
          </mc:Fallback>
        </mc:AlternateContent>
      </w:r>
    </w:p>
    <w:p>
      <w:pPr>
        <w:ind w:firstLine="420" w:firstLineChars="0"/>
      </w:pPr>
    </w:p>
    <w:p>
      <w:pPr>
        <w:ind w:firstLine="420" w:firstLineChars="0"/>
      </w:pPr>
      <w:r>
        <w:rPr>
          <w:sz w:val="24"/>
        </w:rPr>
        <mc:AlternateContent>
          <mc:Choice Requires="wps">
            <w:drawing>
              <wp:anchor distT="0" distB="0" distL="114300" distR="114300" simplePos="0" relativeHeight="257881088" behindDoc="0" locked="0" layoutInCell="1" allowOverlap="1">
                <wp:simplePos x="0" y="0"/>
                <wp:positionH relativeFrom="column">
                  <wp:posOffset>3453130</wp:posOffset>
                </wp:positionH>
                <wp:positionV relativeFrom="paragraph">
                  <wp:posOffset>107950</wp:posOffset>
                </wp:positionV>
                <wp:extent cx="899160" cy="328295"/>
                <wp:effectExtent l="4445" t="4445" r="10795" b="17780"/>
                <wp:wrapNone/>
                <wp:docPr id="45" name="文本框 45"/>
                <wp:cNvGraphicFramePr/>
                <a:graphic xmlns:a="http://schemas.openxmlformats.org/drawingml/2006/main">
                  <a:graphicData uri="http://schemas.microsoft.com/office/word/2010/wordprocessingShape">
                    <wps:wsp>
                      <wps:cNvSpPr txBox="1"/>
                      <wps:spPr>
                        <a:xfrm>
                          <a:off x="0" y="0"/>
                          <a:ext cx="899160" cy="328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9pt;margin-top:8.5pt;height:25.85pt;width:70.8pt;z-index:257881088;mso-width-relative:page;mso-height-relative:page;" fillcolor="#FFFFFF [3201]" filled="t" stroked="t" coordsize="21600,21600" o:gfxdata="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EqehtYAAAAJAQAADwAAAAAAAAABACAAAAAiAAAAZHJz&#10;L2Rvd25yZXYueG1sUEsBAhQAFAAAAAgAh07iQKkBtkw/AgAAagQAAA4AAAAAAAAAAQAgAAAAJQEA&#10;AGRycy9lMm9Eb2MueG1sUEsFBgAAAAAGAAYAWQEAANYFAAAAAA==&#10;">
                <v:fill on="t" focussize="0,0"/>
                <v:stroke weight="0.5pt" color="#000000 [3204]" joinstyle="round"/>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4769152" behindDoc="0" locked="0" layoutInCell="1" allowOverlap="1">
                <wp:simplePos x="0" y="0"/>
                <wp:positionH relativeFrom="column">
                  <wp:posOffset>2189480</wp:posOffset>
                </wp:positionH>
                <wp:positionV relativeFrom="paragraph">
                  <wp:posOffset>113665</wp:posOffset>
                </wp:positionV>
                <wp:extent cx="899160" cy="328295"/>
                <wp:effectExtent l="4445" t="4445" r="10795" b="17780"/>
                <wp:wrapNone/>
                <wp:docPr id="44" name="文本框 44"/>
                <wp:cNvGraphicFramePr/>
                <a:graphic xmlns:a="http://schemas.openxmlformats.org/drawingml/2006/main">
                  <a:graphicData uri="http://schemas.microsoft.com/office/word/2010/wordprocessingShape">
                    <wps:wsp>
                      <wps:cNvSpPr txBox="1"/>
                      <wps:spPr>
                        <a:xfrm>
                          <a:off x="0" y="0"/>
                          <a:ext cx="899160" cy="328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4pt;margin-top:8.95pt;height:25.85pt;width:70.8pt;z-index:254769152;mso-width-relative:page;mso-height-relative:page;" fillcolor="#FFFFFF [3201]" filled="t" stroked="t" coordsize="21600,21600" o:gfxdata="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O9s9vWAAAACQEAAA8AAAAAAAAAAQAgAAAAIgAAAGRycy9k&#10;b3ducmV2LnhtbFBLAQIUABQAAAAIAIdO4kDtbov7PQIAAGoEAAAOAAAAAAAAAAEAIAAAACUBAABk&#10;cnMvZTJvRG9jLnhtbFBLBQYAAAAABgAGAFkBAADUBQAAAAA=&#10;">
                <v:fill on="t" focussize="0,0"/>
                <v:stroke weight="0.5pt" color="#000000 [3204]" joinstyle="round"/>
                <v:imagedata o:title=""/>
                <o:lock v:ext="edit" aspectratio="f"/>
                <v:textbox>
                  <w:txbxContent>
                    <w:p>
                      <w:pPr>
                        <w:jc w:val="center"/>
                      </w:pPr>
                    </w:p>
                  </w:txbxContent>
                </v:textbox>
              </v:shape>
            </w:pict>
          </mc:Fallback>
        </mc:AlternateContent>
      </w:r>
    </w:p>
    <w:p>
      <w:pPr>
        <w:ind w:firstLine="420" w:firstLineChars="0"/>
      </w:pPr>
      <w:r>
        <w:rPr>
          <w:sz w:val="24"/>
        </w:rPr>
        <mc:AlternateContent>
          <mc:Choice Requires="wps">
            <w:drawing>
              <wp:anchor distT="0" distB="0" distL="114300" distR="114300" simplePos="0" relativeHeight="260262912" behindDoc="0" locked="0" layoutInCell="1" allowOverlap="1">
                <wp:simplePos x="0" y="0"/>
                <wp:positionH relativeFrom="column">
                  <wp:posOffset>1613535</wp:posOffset>
                </wp:positionH>
                <wp:positionV relativeFrom="paragraph">
                  <wp:posOffset>283845</wp:posOffset>
                </wp:positionV>
                <wp:extent cx="1745615" cy="348615"/>
                <wp:effectExtent l="4445" t="4445" r="17780" b="12700"/>
                <wp:wrapNone/>
                <wp:docPr id="50" name="文本框 50"/>
                <wp:cNvGraphicFramePr/>
                <a:graphic xmlns:a="http://schemas.openxmlformats.org/drawingml/2006/main">
                  <a:graphicData uri="http://schemas.microsoft.com/office/word/2010/wordprocessingShape">
                    <wps:wsp>
                      <wps:cNvSpPr txBox="1"/>
                      <wps:spPr>
                        <a:xfrm>
                          <a:off x="0" y="0"/>
                          <a:ext cx="1745615" cy="348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输入完毕，确认发送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05pt;margin-top:22.35pt;height:27.45pt;width:137.45pt;z-index:260262912;mso-width-relative:page;mso-height-relative:page;" fillcolor="#FFFFFF [3201]" filled="t" stroked="t" coordsize="21600,21600" o:gfxdata="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vwmMo1wAAAAkBAAAPAAAAAAAAAAEAIAAAACIAAABkcnMvZG93&#10;bnJldi54bWxQSwECFAAUAAAACACHTuJAIOHafToCAABrBAAADgAAAAAAAAABACAAAAAmAQAAZHJz&#10;L2Uyb0RvYy54bWxQSwUGAAAAAAYABgBZAQAA0gUAAAAA&#10;">
                <v:fill on="t" focussize="0,0"/>
                <v:stroke weight="0.5pt" color="#000000 [3204]" joinstyle="round"/>
                <v:imagedata o:title=""/>
                <o:lock v:ext="edit" aspectratio="f"/>
                <v:textbox>
                  <w:txbxContent>
                    <w:p>
                      <w:pPr>
                        <w:jc w:val="center"/>
                      </w:pPr>
                      <w:r>
                        <w:t>输入完毕，确认发送</w:t>
                      </w:r>
                    </w:p>
                  </w:txbxContent>
                </v:textbox>
              </v:shape>
            </w:pict>
          </mc:Fallback>
        </mc:AlternateContent>
      </w:r>
    </w:p>
    <w:p>
      <w:pPr>
        <w:ind w:firstLine="420" w:firstLineChars="0"/>
      </w:pPr>
    </w:p>
    <w:p>
      <w:pPr>
        <w:ind w:firstLine="420" w:firstLineChars="0"/>
      </w:pPr>
    </w:p>
    <w:p>
      <w:pPr>
        <w:ind w:firstLine="420" w:firstLineChars="0"/>
      </w:pPr>
    </w:p>
    <w:p>
      <w:pPr>
        <w:ind w:firstLine="420" w:firstLineChars="0"/>
        <w:jc w:val="center"/>
        <w:rPr>
          <w:rFonts w:hint="default" w:eastAsia="宋体"/>
          <w:b/>
          <w:bCs/>
          <w:lang w:val="en-US" w:eastAsia="zh-CN"/>
        </w:rPr>
      </w:pPr>
      <w:r>
        <w:rPr>
          <w:rFonts w:hint="eastAsia"/>
          <w:b/>
          <w:bCs/>
          <w:lang w:val="en-US" w:eastAsia="zh-CN"/>
        </w:rPr>
        <w:t>图5-1-7 导航输入界面</w:t>
      </w:r>
    </w:p>
    <w:p>
      <w:pPr>
        <w:ind w:firstLine="420" w:firstLineChars="0"/>
      </w:pPr>
      <w:r>
        <w:t>在新界面中输入期望机器人运行到的地点的XY坐标（同时给出机器人此时的XY坐标作为参考）。输入完毕后，点击“输入完毕，确认发送按钮”，发送指令到机器人。机器人根据期望巡航点坐标自动进行路径规划和运动，并显示如下界面：</w:t>
      </w:r>
    </w:p>
    <w:p>
      <w:r>
        <w:rPr>
          <w:sz w:val="24"/>
        </w:rPr>
        <mc:AlternateContent>
          <mc:Choice Requires="wps">
            <w:drawing>
              <wp:anchor distT="0" distB="0" distL="114300" distR="114300" simplePos="0" relativeHeight="262161408" behindDoc="0" locked="0" layoutInCell="1" allowOverlap="1">
                <wp:simplePos x="0" y="0"/>
                <wp:positionH relativeFrom="column">
                  <wp:posOffset>288925</wp:posOffset>
                </wp:positionH>
                <wp:positionV relativeFrom="paragraph">
                  <wp:posOffset>264160</wp:posOffset>
                </wp:positionV>
                <wp:extent cx="4666615" cy="153225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460" w:leftChars="0" w:firstLine="420" w:firstLineChars="0"/>
                            </w:pPr>
                            <w:r>
                              <w:drawing>
                                <wp:inline distT="0" distB="0" distL="114300" distR="114300">
                                  <wp:extent cx="476885" cy="476885"/>
                                  <wp:effectExtent l="0" t="0" r="10795" b="10795"/>
                                  <wp:docPr id="53" name="图片 53"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pt;margin-top:20.8pt;height:120.65pt;width:367.45pt;z-index:262161408;mso-width-relative:page;mso-height-relative:page;" filled="f" stroked="f" coordsize="21600,21600" o:gfxdata="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aUeR2wAAAAkBAAAPAAAAAAAAAAEAIAAAACIAAABkcnMvZG93bnJldi54bWxQSwECFAAUAAAACACH&#10;TuJARNyOdSECAAAbBAAADgAAAAAAAAABACAAAAAqAQAAZHJzL2Uyb0RvYy54bWxQSwUGAAAAAAYA&#10;BgBZAQAAvQUAAAAA&#10;">
                <v:fill on="f" focussize="0,0"/>
                <v:stroke on="f" weight="0.5pt"/>
                <v:imagedata o:title=""/>
                <o:lock v:ext="edit" aspectratio="f"/>
                <v:textbo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460" w:leftChars="0" w:firstLine="420" w:firstLineChars="0"/>
                      </w:pPr>
                      <w:r>
                        <w:drawing>
                          <wp:inline distT="0" distB="0" distL="114300" distR="114300">
                            <wp:extent cx="476885" cy="476885"/>
                            <wp:effectExtent l="0" t="0" r="10795" b="10795"/>
                            <wp:docPr id="53" name="图片 53"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p/>
                  </w:txbxContent>
                </v:textbox>
              </v:shape>
            </w:pict>
          </mc:Fallback>
        </mc:AlternateContent>
      </w:r>
      <w:r>
        <w:rPr>
          <w:sz w:val="24"/>
        </w:rPr>
        <mc:AlternateContent>
          <mc:Choice Requires="wps">
            <w:drawing>
              <wp:anchor distT="0" distB="0" distL="114300" distR="114300" simplePos="0" relativeHeight="261105664" behindDoc="0" locked="0" layoutInCell="1" allowOverlap="1">
                <wp:simplePos x="0" y="0"/>
                <wp:positionH relativeFrom="column">
                  <wp:posOffset>116840</wp:posOffset>
                </wp:positionH>
                <wp:positionV relativeFrom="paragraph">
                  <wp:posOffset>41910</wp:posOffset>
                </wp:positionV>
                <wp:extent cx="5058410" cy="1926590"/>
                <wp:effectExtent l="6350" t="6350" r="10160" b="17780"/>
                <wp:wrapNone/>
                <wp:docPr id="51" name="圆角矩形 51"/>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pt;margin-top:3.3pt;height:151.7pt;width:398.3pt;z-index:261105664;v-text-anchor:middle;mso-width-relative:page;mso-height-relative:page;" fillcolor="#D9D9D9 [2732]" filled="t" stroked="t" coordsize="21600,21600" arcsize="0.166666666666667" o:gfxdata="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Na4LbWAAAACAEAAA8AAAAAAAAAAQAgAAAA&#10;IgAAAGRycy9kb3ducmV2LnhtbFBLAQIUABQAAAAIAIdO4kBSuSRHfwIAAPgEAAAOAAAAAAAAAAEA&#10;IAAAACUBAABkcnMvZTJvRG9jLnhtbFBLBQYAAAAABgAGAFkBAAAWBgAAAAA=&#10;">
                <v:fill on="t" focussize="0,0"/>
                <v:stroke weight="1pt" color="#F2F2F2 [3052]" miterlimit="8" joinstyle="miter"/>
                <v:imagedata o:title=""/>
                <o:lock v:ext="edit" aspectratio="f"/>
              </v:roundrect>
            </w:pict>
          </mc:Fallback>
        </mc:AlternateContent>
      </w:r>
    </w:p>
    <w:p/>
    <w:p/>
    <w:p/>
    <w:p/>
    <w:p/>
    <w:p/>
    <w:p>
      <w:pPr>
        <w:ind w:firstLine="420" w:firstLineChars="0"/>
        <w:jc w:val="center"/>
        <w:rPr>
          <w:b/>
          <w:bCs/>
        </w:rPr>
      </w:pPr>
      <w:r>
        <w:rPr>
          <w:rFonts w:hint="eastAsia"/>
          <w:b/>
          <w:bCs/>
          <w:lang w:val="en-US" w:eastAsia="zh-CN"/>
        </w:rPr>
        <w:t>图5-1-8 导航运行界面</w:t>
      </w:r>
    </w:p>
    <w:p>
      <w:pPr>
        <w:ind w:firstLine="420" w:firstLineChars="0"/>
        <w:rPr>
          <w:rFonts w:hint="default"/>
        </w:rPr>
      </w:pPr>
      <w:r>
        <w:t>当机器人完成当前运动指令，显示如下图像化界面，并在5s后自动返回选择3大主要功能的界面。</w:t>
      </w:r>
    </w:p>
    <w:p>
      <w:pPr>
        <w:rPr>
          <w:rFonts w:hint="default"/>
        </w:rPr>
      </w:pPr>
    </w:p>
    <w:p>
      <w:pPr>
        <w:rPr>
          <w:rFonts w:hint="default"/>
        </w:rPr>
      </w:pPr>
    </w:p>
    <w:p>
      <w:pPr>
        <w:rPr>
          <w:rFonts w:hint="default"/>
        </w:rPr>
      </w:pPr>
    </w:p>
    <w:p>
      <w:pPr>
        <w:rPr>
          <w:rFonts w:hint="default"/>
        </w:rPr>
      </w:pPr>
      <w:r>
        <w:rPr>
          <w:sz w:val="24"/>
        </w:rPr>
        <mc:AlternateContent>
          <mc:Choice Requires="wps">
            <w:drawing>
              <wp:anchor distT="0" distB="0" distL="114300" distR="114300" simplePos="0" relativeHeight="372085760" behindDoc="0" locked="0" layoutInCell="1" allowOverlap="1">
                <wp:simplePos x="0" y="0"/>
                <wp:positionH relativeFrom="column">
                  <wp:posOffset>419735</wp:posOffset>
                </wp:positionH>
                <wp:positionV relativeFrom="paragraph">
                  <wp:posOffset>195580</wp:posOffset>
                </wp:positionV>
                <wp:extent cx="4666615" cy="192087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4666615" cy="1920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已经完成定点巡航！</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p>
                          <w:p>
                            <w:pPr>
                              <w:jc w:val="right"/>
                            </w:pPr>
                            <w:r>
                              <w:drawing>
                                <wp:inline distT="0" distB="0" distL="114300" distR="114300">
                                  <wp:extent cx="476885" cy="476885"/>
                                  <wp:effectExtent l="0" t="0" r="10795" b="10795"/>
                                  <wp:docPr id="26" name="图片 26"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r>
                              <w:tab/>
                            </w:r>
                            <w: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5pt;margin-top:15.4pt;height:151.25pt;width:367.45pt;z-index:372085760;mso-width-relative:page;mso-height-relative:page;" filled="f" stroked="f" coordsize="21600,21600" o:gfxdata="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0Qp6k&#10;2AAAAAkBAAAPAAAAAAAAAAEAIAAAACIAAABkcnMvZG93bnJldi54bWxQSwECFAAUAAAACACHTuJA&#10;IhidfCECAAAbBAAADgAAAAAAAAABACAAAAAnAQAAZHJzL2Uyb0RvYy54bWxQSwUGAAAAAAYABgBZ&#10;AQAAugUAAAAA&#10;">
                <v:fill on="f" focussize="0,0"/>
                <v:stroke on="f" weight="0.5pt"/>
                <v:imagedata o:title=""/>
                <o:lock v:ext="edit" aspectratio="f"/>
                <v:textbox>
                  <w:txbxContent>
                    <w:p>
                      <w:r>
                        <w:t>已经完成定点巡航！</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p>
                    <w:p>
                      <w:pPr>
                        <w:jc w:val="right"/>
                      </w:pPr>
                      <w:r>
                        <w:drawing>
                          <wp:inline distT="0" distB="0" distL="114300" distR="114300">
                            <wp:extent cx="476885" cy="476885"/>
                            <wp:effectExtent l="0" t="0" r="10795" b="10795"/>
                            <wp:docPr id="26" name="图片 26"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r>
                        <w:tab/>
                      </w:r>
                      <w:r>
                        <w:tab/>
                      </w:r>
                    </w:p>
                  </w:txbxContent>
                </v:textbox>
              </v:shape>
            </w:pict>
          </mc:Fallback>
        </mc:AlternateContent>
      </w:r>
      <w:r>
        <w:rPr>
          <w:sz w:val="24"/>
        </w:rPr>
        <mc:AlternateContent>
          <mc:Choice Requires="wps">
            <w:drawing>
              <wp:anchor distT="0" distB="0" distL="114300" distR="114300" simplePos="0" relativeHeight="264059904" behindDoc="0" locked="0" layoutInCell="1" allowOverlap="1">
                <wp:simplePos x="0" y="0"/>
                <wp:positionH relativeFrom="column">
                  <wp:posOffset>156210</wp:posOffset>
                </wp:positionH>
                <wp:positionV relativeFrom="paragraph">
                  <wp:posOffset>12700</wp:posOffset>
                </wp:positionV>
                <wp:extent cx="5058410" cy="2253615"/>
                <wp:effectExtent l="6350" t="6350" r="10160" b="10795"/>
                <wp:wrapNone/>
                <wp:docPr id="54" name="圆角矩形 54"/>
                <wp:cNvGraphicFramePr/>
                <a:graphic xmlns:a="http://schemas.openxmlformats.org/drawingml/2006/main">
                  <a:graphicData uri="http://schemas.microsoft.com/office/word/2010/wordprocessingShape">
                    <wps:wsp>
                      <wps:cNvSpPr/>
                      <wps:spPr>
                        <a:xfrm>
                          <a:off x="0" y="0"/>
                          <a:ext cx="5058410" cy="2253615"/>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3pt;margin-top:1pt;height:177.45pt;width:398.3pt;z-index:264059904;v-text-anchor:middle;mso-width-relative:page;mso-height-relative:page;" fillcolor="#D9D9D9 [2732]" filled="t" stroked="t" coordsize="21600,21600" arcsize="0.166666666666667" o:gfxdata="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UaIKtcAAAAIAQAADwAAAAAAAAABACAA&#10;AAAiAAAAZHJzL2Rvd25yZXYueG1sUEsBAhQAFAAAAAgAh07iQBxZ72SAAgAA+AQAAA4AAAAAAAAA&#10;AQAgAAAAJgEAAGRycy9lMm9Eb2MueG1sUEsFBgAAAAAGAAYAWQEAABgGAAAAAA==&#10;">
                <v:fill on="t" focussize="0,0"/>
                <v:stroke weight="1pt" color="#F2F2F2 [3052]" miterlimit="8" joinstyle="miter"/>
                <v:imagedata o:title=""/>
                <o:lock v:ext="edit" aspectratio="f"/>
              </v:roundrect>
            </w:pict>
          </mc:Fallback>
        </mc:AlternateConten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ind w:firstLine="420" w:firstLineChars="0"/>
        <w:jc w:val="center"/>
        <w:rPr>
          <w:rFonts w:hint="eastAsia"/>
          <w:lang w:val="en-US" w:eastAsia="zh-CN"/>
        </w:rPr>
      </w:pPr>
    </w:p>
    <w:p>
      <w:pPr>
        <w:ind w:firstLine="420" w:firstLineChars="0"/>
        <w:jc w:val="center"/>
        <w:rPr>
          <w:rFonts w:hint="eastAsia"/>
          <w:b/>
          <w:bCs/>
        </w:rPr>
      </w:pPr>
      <w:r>
        <w:rPr>
          <w:rFonts w:hint="eastAsia"/>
          <w:b/>
          <w:bCs/>
          <w:lang w:val="en-US" w:eastAsia="zh-CN"/>
        </w:rPr>
        <w:t>图5-1-9 导航结束界面</w:t>
      </w:r>
    </w:p>
    <w:p>
      <w:pPr>
        <w:pStyle w:val="4"/>
      </w:pPr>
      <w:bookmarkStart w:id="33" w:name="_Toc25133"/>
      <w:r>
        <w:rPr>
          <w:rFonts w:hint="eastAsia"/>
          <w:lang w:val="en-US" w:eastAsia="zh-CN"/>
        </w:rPr>
        <w:t xml:space="preserve">5.1.3 </w:t>
      </w:r>
      <w:r>
        <w:rPr>
          <w:rFonts w:hint="eastAsia"/>
        </w:rPr>
        <w:t>“</w:t>
      </w:r>
      <w:r>
        <w:rPr>
          <w:rFonts w:hint="default"/>
        </w:rPr>
        <w:t>物体抓取</w:t>
      </w:r>
      <w:r>
        <w:rPr>
          <w:rFonts w:hint="eastAsia"/>
        </w:rPr>
        <w:t>”</w:t>
      </w:r>
      <w:r>
        <w:rPr>
          <w:rFonts w:hint="default"/>
        </w:rPr>
        <w:t>功能相关用户接口</w:t>
      </w:r>
      <w:bookmarkEnd w:id="33"/>
    </w:p>
    <w:p>
      <w:pPr>
        <w:ind w:firstLine="420" w:firstLineChars="0"/>
        <w:rPr>
          <w:rFonts w:hint="eastAsia"/>
        </w:rPr>
      </w:pPr>
      <w:r>
        <w:rPr>
          <w:rFonts w:hint="default"/>
        </w:rPr>
        <w:t>用户启动基于计算机的图像化界面，进入主界面，点击“物体抓取”按钮，可以进入“物体抓取”模式（这是用户使用机器人的3大基本功能之一），进入新的图像化界面</w:t>
      </w:r>
      <w:r>
        <w:rPr>
          <w:rFonts w:hint="eastAsia"/>
        </w:rPr>
        <w:t>如下：</w:t>
      </w:r>
    </w:p>
    <w:p>
      <w:pPr>
        <w:ind w:firstLine="420" w:firstLineChars="0"/>
        <w:rPr>
          <w:rFonts w:hint="eastAsia"/>
        </w:rPr>
      </w:pPr>
      <w:r>
        <w:rPr>
          <w:sz w:val="24"/>
        </w:rPr>
        <mc:AlternateContent>
          <mc:Choice Requires="wps">
            <w:drawing>
              <wp:anchor distT="0" distB="0" distL="114300" distR="114300" simplePos="0" relativeHeight="273026048" behindDoc="0" locked="0" layoutInCell="1" allowOverlap="1">
                <wp:simplePos x="0" y="0"/>
                <wp:positionH relativeFrom="column">
                  <wp:posOffset>210185</wp:posOffset>
                </wp:positionH>
                <wp:positionV relativeFrom="paragraph">
                  <wp:posOffset>245745</wp:posOffset>
                </wp:positionV>
                <wp:extent cx="4666615" cy="153225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正在进行物体抓取！当前机器人位置为：X:</w:t>
                            </w:r>
                            <w:r>
                              <w:rPr>
                                <w:u w:val="single"/>
                              </w:rPr>
                              <w:t xml:space="preserve">  0  </w:t>
                            </w:r>
                            <w:r>
                              <w:t xml:space="preserve"> Y: </w:t>
                            </w:r>
                            <w:r>
                              <w:rPr>
                                <w:u w:val="single"/>
                              </w:rPr>
                              <w:t xml:space="preserve"> 0</w:t>
                            </w:r>
                          </w:p>
                          <w:p>
                            <w:r>
                              <w:t>请输入目标抓取点坐标：</w:t>
                            </w:r>
                          </w:p>
                          <w:p>
                            <w:r>
                              <w:t>X:</w:t>
                            </w:r>
                            <w:r>
                              <w:tab/>
                            </w:r>
                            <w:r>
                              <w:tab/>
                            </w:r>
                            <w:r>
                              <w:tab/>
                            </w:r>
                            <w:r>
                              <w:tab/>
                            </w:r>
                            <w:r>
                              <w:tab/>
                            </w:r>
                            <w:r>
                              <w:t>Y:</w:t>
                            </w:r>
                            <w:r>
                              <w:tab/>
                            </w:r>
                            <w:r>
                              <w:tab/>
                            </w:r>
                            <w:r>
                              <w:tab/>
                            </w:r>
                            <w:r>
                              <w:tab/>
                            </w:r>
                            <w:r>
                              <w:tab/>
                            </w:r>
                            <w:r>
                              <w:t xml:space="preserve">Z: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5pt;margin-top:19.35pt;height:120.65pt;width:367.45pt;z-index:273026048;mso-width-relative:page;mso-height-relative:page;" filled="f" stroked="f" coordsize="21600,21600" o:gfxdata="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IB&#10;M+naAAAACQEAAA8AAAAAAAAAAQAgAAAAIgAAAGRycy9kb3ducmV2LnhtbFBLAQIUABQAAAAIAIdO&#10;4kD3IUubIQIAABsEAAAOAAAAAAAAAAEAIAAAACkBAABkcnMvZTJvRG9jLnhtbFBLBQYAAAAABgAG&#10;AFkBAAC8BQAAAAA=&#10;">
                <v:fill on="f" focussize="0,0"/>
                <v:stroke on="f" weight="0.5pt"/>
                <v:imagedata o:title=""/>
                <o:lock v:ext="edit" aspectratio="f"/>
                <v:textbox>
                  <w:txbxContent>
                    <w:p>
                      <w:r>
                        <w:t>正在进行物体抓取！当前机器人位置为：X:</w:t>
                      </w:r>
                      <w:r>
                        <w:rPr>
                          <w:u w:val="single"/>
                        </w:rPr>
                        <w:t xml:space="preserve">  0  </w:t>
                      </w:r>
                      <w:r>
                        <w:t xml:space="preserve"> Y: </w:t>
                      </w:r>
                      <w:r>
                        <w:rPr>
                          <w:u w:val="single"/>
                        </w:rPr>
                        <w:t xml:space="preserve"> 0</w:t>
                      </w:r>
                    </w:p>
                    <w:p>
                      <w:r>
                        <w:t>请输入目标抓取点坐标：</w:t>
                      </w:r>
                    </w:p>
                    <w:p>
                      <w:r>
                        <w:t>X:</w:t>
                      </w:r>
                      <w:r>
                        <w:tab/>
                      </w:r>
                      <w:r>
                        <w:tab/>
                      </w:r>
                      <w:r>
                        <w:tab/>
                      </w:r>
                      <w:r>
                        <w:tab/>
                      </w:r>
                      <w:r>
                        <w:tab/>
                      </w:r>
                      <w:r>
                        <w:t>Y:</w:t>
                      </w:r>
                      <w:r>
                        <w:tab/>
                      </w:r>
                      <w:r>
                        <w:tab/>
                      </w:r>
                      <w:r>
                        <w:tab/>
                      </w:r>
                      <w:r>
                        <w:tab/>
                      </w:r>
                      <w:r>
                        <w:tab/>
                      </w:r>
                      <w:r>
                        <w:t xml:space="preserve">Z: </w:t>
                      </w:r>
                    </w:p>
                    <w:p/>
                  </w:txbxContent>
                </v:textbox>
              </v:shape>
            </w:pict>
          </mc:Fallback>
        </mc:AlternateContent>
      </w:r>
      <w:r>
        <w:rPr>
          <w:sz w:val="24"/>
        </w:rPr>
        <mc:AlternateContent>
          <mc:Choice Requires="wps">
            <w:drawing>
              <wp:anchor distT="0" distB="0" distL="114300" distR="114300" simplePos="0" relativeHeight="269992960" behindDoc="0" locked="0" layoutInCell="1" allowOverlap="1">
                <wp:simplePos x="0" y="0"/>
                <wp:positionH relativeFrom="column">
                  <wp:posOffset>23495</wp:posOffset>
                </wp:positionH>
                <wp:positionV relativeFrom="paragraph">
                  <wp:posOffset>73660</wp:posOffset>
                </wp:positionV>
                <wp:extent cx="5058410" cy="1926590"/>
                <wp:effectExtent l="6350" t="6350" r="10160" b="17780"/>
                <wp:wrapNone/>
                <wp:docPr id="56" name="圆角矩形 56"/>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5pt;margin-top:5.8pt;height:151.7pt;width:398.3pt;z-index:269992960;v-text-anchor:middle;mso-width-relative:page;mso-height-relative:page;" fillcolor="#D9D9D9 [2732]" filled="t" stroked="t" coordsize="21600,21600" arcsize="0.166666666666667" o:gfxdata="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PpaTVNUAAAAIAQAADwAAAAAAAAABACAAAAAi&#10;AAAAZHJzL2Rvd25yZXYueG1sUEsBAhQAFAAAAAgAh07iQNjzBSt/AgAA+AQAAA4AAAAAAAAAAQAg&#10;AAAAJAEAAGRycy9lMm9Eb2MueG1sUEsFBgAAAAAGAAYAWQEAABUGAAAAAA==&#10;">
                <v:fill on="t" focussize="0,0"/>
                <v:stroke weight="1pt" color="#F2F2F2 [3052]" miterlimit="8" joinstyle="miter"/>
                <v:imagedata o:title=""/>
                <o:lock v:ext="edit" aspectratio="f"/>
              </v:roundrect>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r>
        <w:rPr>
          <w:sz w:val="24"/>
        </w:rPr>
        <mc:AlternateContent>
          <mc:Choice Requires="wps">
            <w:drawing>
              <wp:anchor distT="0" distB="0" distL="114300" distR="114300" simplePos="0" relativeHeight="273027072" behindDoc="0" locked="0" layoutInCell="1" allowOverlap="1">
                <wp:simplePos x="0" y="0"/>
                <wp:positionH relativeFrom="column">
                  <wp:posOffset>520700</wp:posOffset>
                </wp:positionH>
                <wp:positionV relativeFrom="paragraph">
                  <wp:posOffset>124460</wp:posOffset>
                </wp:positionV>
                <wp:extent cx="857250" cy="295910"/>
                <wp:effectExtent l="4445" t="4445" r="6985" b="19685"/>
                <wp:wrapNone/>
                <wp:docPr id="58" name="文本框 58"/>
                <wp:cNvGraphicFramePr/>
                <a:graphic xmlns:a="http://schemas.openxmlformats.org/drawingml/2006/main">
                  <a:graphicData uri="http://schemas.microsoft.com/office/word/2010/wordprocessingShape">
                    <wps:wsp>
                      <wps:cNvSpPr txBox="1"/>
                      <wps:spPr>
                        <a:xfrm>
                          <a:off x="1671955" y="5795010"/>
                          <a:ext cx="857250"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9.8pt;height:23.3pt;width:67.5pt;z-index:273027072;mso-width-relative:page;mso-height-relative:page;" fillcolor="#FFFFFF [3201]" filled="t" stroked="t" coordsize="21600,21600" o:gfxdata="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oBgO+1AAAAAgBAAAPAAAAAAAAAAEAIAAAACIA&#10;AABkcnMvZG93bnJldi54bWxQSwECFAAUAAAACACHTuJAhjp9CkYCAAB2BAAADgAAAAAAAAABACAA&#10;AAAjAQAAZHJzL2Uyb0RvYy54bWxQSwUGAAAAAAYABgBZAQAA2wUAAAAA&#10;">
                <v:fill on="t" focussize="0,0"/>
                <v:stroke weight="0.5pt" color="#000000 [3204]" joinstyle="round"/>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315766784" behindDoc="0" locked="0" layoutInCell="1" allowOverlap="1">
                <wp:simplePos x="0" y="0"/>
                <wp:positionH relativeFrom="column">
                  <wp:posOffset>3185160</wp:posOffset>
                </wp:positionH>
                <wp:positionV relativeFrom="paragraph">
                  <wp:posOffset>100965</wp:posOffset>
                </wp:positionV>
                <wp:extent cx="857250" cy="295910"/>
                <wp:effectExtent l="4445" t="4445" r="6985" b="19685"/>
                <wp:wrapNone/>
                <wp:docPr id="60" name="文本框 60"/>
                <wp:cNvGraphicFramePr/>
                <a:graphic xmlns:a="http://schemas.openxmlformats.org/drawingml/2006/main">
                  <a:graphicData uri="http://schemas.microsoft.com/office/word/2010/wordprocessingShape">
                    <wps:wsp>
                      <wps:cNvSpPr txBox="1"/>
                      <wps:spPr>
                        <a:xfrm>
                          <a:off x="0" y="0"/>
                          <a:ext cx="857250"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8pt;margin-top:7.95pt;height:23.3pt;width:67.5pt;z-index:315766784;mso-width-relative:page;mso-height-relative:page;" fillcolor="#FFFFFF [3201]" filled="t" stroked="t" coordsize="21600,21600" o:gfxdata="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VSmgNUAAAAJAQAADwAAAAAAAAABACAAAAAiAAAAZHJzL2Rvd25y&#10;ZXYueG1sUEsBAhQAFAAAAAgAh07iQHG33sw6AgAAagQAAA4AAAAAAAAAAQAgAAAAJAEAAGRycy9l&#10;Mm9Eb2MueG1sUEsFBgAAAAAGAAYAWQEAANAFAAAAAA==&#10;">
                <v:fill on="t" focussize="0,0"/>
                <v:stroke weight="0.5pt" color="#000000 [3204]" joinstyle="round"/>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94396928" behindDoc="0" locked="0" layoutInCell="1" allowOverlap="1">
                <wp:simplePos x="0" y="0"/>
                <wp:positionH relativeFrom="column">
                  <wp:posOffset>1868170</wp:posOffset>
                </wp:positionH>
                <wp:positionV relativeFrom="paragraph">
                  <wp:posOffset>107315</wp:posOffset>
                </wp:positionV>
                <wp:extent cx="857250" cy="295910"/>
                <wp:effectExtent l="4445" t="4445" r="6985" b="19685"/>
                <wp:wrapNone/>
                <wp:docPr id="59" name="文本框 59"/>
                <wp:cNvGraphicFramePr/>
                <a:graphic xmlns:a="http://schemas.openxmlformats.org/drawingml/2006/main">
                  <a:graphicData uri="http://schemas.microsoft.com/office/word/2010/wordprocessingShape">
                    <wps:wsp>
                      <wps:cNvSpPr txBox="1"/>
                      <wps:spPr>
                        <a:xfrm>
                          <a:off x="0" y="0"/>
                          <a:ext cx="857250"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1pt;margin-top:8.45pt;height:23.3pt;width:67.5pt;z-index:294396928;mso-width-relative:page;mso-height-relative:page;" fillcolor="#FFFFFF [3201]" filled="t" stroked="t" coordsize="21600,21600" o:gfxdata="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SAF1tYAAAAJAQAADwAAAAAAAAABACAAAAAiAAAAZHJzL2Rv&#10;d25yZXYueG1sUEsBAhQAFAAAAAgAh07iQPh4VFE8AgAAagQAAA4AAAAAAAAAAQAgAAAAJQEAAGRy&#10;cy9lMm9Eb2MueG1sUEsFBgAAAAAGAAYAWQEAANMFAAAAAA==&#10;">
                <v:fill on="t" focussize="0,0"/>
                <v:stroke weight="0.5pt" color="#000000 [3204]" joinstyle="round"/>
                <v:imagedata o:title=""/>
                <o:lock v:ext="edit" aspectratio="f"/>
                <v:textbox>
                  <w:txbxContent>
                    <w:p/>
                  </w:txbxContent>
                </v:textbox>
              </v:shape>
            </w:pict>
          </mc:Fallback>
        </mc:AlternateContent>
      </w:r>
    </w:p>
    <w:p>
      <w:pPr>
        <w:rPr>
          <w:rFonts w:hint="eastAsia"/>
        </w:rPr>
      </w:pPr>
      <w:r>
        <w:rPr>
          <w:sz w:val="24"/>
        </w:rPr>
        <mc:AlternateContent>
          <mc:Choice Requires="wps">
            <w:drawing>
              <wp:anchor distT="0" distB="0" distL="114300" distR="114300" simplePos="0" relativeHeight="324372480" behindDoc="0" locked="0" layoutInCell="1" allowOverlap="1">
                <wp:simplePos x="0" y="0"/>
                <wp:positionH relativeFrom="column">
                  <wp:posOffset>1621155</wp:posOffset>
                </wp:positionH>
                <wp:positionV relativeFrom="paragraph">
                  <wp:posOffset>268605</wp:posOffset>
                </wp:positionV>
                <wp:extent cx="1745615" cy="348615"/>
                <wp:effectExtent l="4445" t="4445" r="17780" b="12700"/>
                <wp:wrapNone/>
                <wp:docPr id="61" name="文本框 61"/>
                <wp:cNvGraphicFramePr/>
                <a:graphic xmlns:a="http://schemas.openxmlformats.org/drawingml/2006/main">
                  <a:graphicData uri="http://schemas.microsoft.com/office/word/2010/wordprocessingShape">
                    <wps:wsp>
                      <wps:cNvSpPr txBox="1"/>
                      <wps:spPr>
                        <a:xfrm>
                          <a:off x="0" y="0"/>
                          <a:ext cx="1745615" cy="348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输入完毕，确认发送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65pt;margin-top:21.15pt;height:27.45pt;width:137.45pt;z-index:324372480;mso-width-relative:page;mso-height-relative:page;" fillcolor="#FFFFFF [3201]" filled="t" stroked="t" coordsize="21600,21600" o:gfxdata="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gCiEdYAAAAJAQAADwAAAAAAAAABACAAAAAiAAAAZHJzL2Rv&#10;d25yZXYueG1sUEsBAhQAFAAAAAgAh07iQNmb9Nc8AgAAawQAAA4AAAAAAAAAAQAgAAAAJQEAAGRy&#10;cy9lMm9Eb2MueG1sUEsFBgAAAAAGAAYAWQEAANMFAAAAAA==&#10;">
                <v:fill on="t" focussize="0,0"/>
                <v:stroke weight="0.5pt" color="#000000 [3204]" joinstyle="round"/>
                <v:imagedata o:title=""/>
                <o:lock v:ext="edit" aspectratio="f"/>
                <v:textbox>
                  <w:txbxContent>
                    <w:p>
                      <w:pPr>
                        <w:jc w:val="center"/>
                      </w:pPr>
                      <w:r>
                        <w:t>输入完毕，确认发送</w:t>
                      </w:r>
                    </w:p>
                  </w:txbxContent>
                </v:textbox>
              </v:shape>
            </w:pict>
          </mc:Fallback>
        </mc:AlternateContent>
      </w:r>
    </w:p>
    <w:p>
      <w:pPr>
        <w:ind w:firstLine="420" w:firstLineChars="0"/>
        <w:rPr>
          <w:rFonts w:hint="default"/>
        </w:rPr>
      </w:pPr>
    </w:p>
    <w:p>
      <w:pPr>
        <w:rPr>
          <w:rFonts w:hint="default"/>
        </w:rPr>
      </w:pPr>
    </w:p>
    <w:p>
      <w:pPr>
        <w:ind w:firstLine="420" w:firstLineChars="0"/>
        <w:jc w:val="center"/>
        <w:rPr>
          <w:rFonts w:hint="default"/>
          <w:b/>
          <w:bCs/>
        </w:rPr>
      </w:pPr>
      <w:r>
        <w:rPr>
          <w:rFonts w:hint="eastAsia"/>
          <w:b/>
          <w:bCs/>
          <w:lang w:val="en-US" w:eastAsia="zh-CN"/>
        </w:rPr>
        <w:t>图5-1-10 抓取选择界面</w:t>
      </w:r>
    </w:p>
    <w:p>
      <w:pPr>
        <w:ind w:firstLine="420" w:firstLineChars="0"/>
      </w:pPr>
      <w:r>
        <w:t>在新界面中输入期望机器人运行到的地点的XY坐标（同时给出机器人此时的XY坐标作为参考）和希望抓取物体的Z坐标（高度坐标）。输入完毕后，点击“输入完毕，确认发送按钮”，发送指令到机器人。机器人根据期望抓取地点坐标自动进行路径规划和运动，并显示如下界面：</w:t>
      </w:r>
    </w:p>
    <w:p>
      <w:pPr>
        <w:ind w:firstLine="420" w:firstLineChars="0"/>
      </w:pPr>
    </w:p>
    <w:p>
      <w:pPr>
        <w:ind w:firstLine="420" w:firstLineChars="0"/>
      </w:pPr>
    </w:p>
    <w:p>
      <w:pPr>
        <w:ind w:firstLine="420" w:firstLineChars="0"/>
      </w:pPr>
    </w:p>
    <w:p>
      <w:pPr>
        <w:ind w:firstLine="420" w:firstLineChars="0"/>
      </w:pPr>
      <w:r>
        <w:rPr>
          <w:sz w:val="24"/>
        </w:rPr>
        <mc:AlternateContent>
          <mc:Choice Requires="wps">
            <w:drawing>
              <wp:anchor distT="0" distB="0" distL="114300" distR="114300" simplePos="0" relativeHeight="344325120" behindDoc="0" locked="0" layoutInCell="1" allowOverlap="1">
                <wp:simplePos x="0" y="0"/>
                <wp:positionH relativeFrom="column">
                  <wp:posOffset>271780</wp:posOffset>
                </wp:positionH>
                <wp:positionV relativeFrom="paragraph">
                  <wp:posOffset>85090</wp:posOffset>
                </wp:positionV>
                <wp:extent cx="4666615" cy="153225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880" w:leftChars="0" w:firstLine="420" w:firstLineChars="0"/>
                            </w:pPr>
                            <w:r>
                              <w:drawing>
                                <wp:inline distT="0" distB="0" distL="114300" distR="114300">
                                  <wp:extent cx="476885" cy="476885"/>
                                  <wp:effectExtent l="0" t="0" r="10795" b="10795"/>
                                  <wp:docPr id="64" name="图片 64"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6.7pt;height:120.65pt;width:367.45pt;z-index:344325120;mso-width-relative:page;mso-height-relative:page;" filled="f" stroked="f" coordsize="21600,21600" o:gfxdata="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WNb8Z&#10;2gAAAAkBAAAPAAAAAAAAAAEAIAAAACIAAABkcnMvZG93bnJldi54bWxQSwECFAAUAAAACACHTuJA&#10;cg0ych8CAAAbBAAADgAAAAAAAAABACAAAAApAQAAZHJzL2Uyb0RvYy54bWxQSwUGAAAAAAYABgBZ&#10;AQAAugUAAAAA&#10;">
                <v:fill on="f" focussize="0,0"/>
                <v:stroke on="f" weight="0.5pt"/>
                <v:imagedata o:title=""/>
                <o:lock v:ext="edit" aspectratio="f"/>
                <v:textbo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880" w:leftChars="0" w:firstLine="420" w:firstLineChars="0"/>
                      </w:pPr>
                      <w:r>
                        <w:drawing>
                          <wp:inline distT="0" distB="0" distL="114300" distR="114300">
                            <wp:extent cx="476885" cy="476885"/>
                            <wp:effectExtent l="0" t="0" r="10795" b="10795"/>
                            <wp:docPr id="64" name="图片 64"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p/>
                  </w:txbxContent>
                </v:textbox>
              </v:shape>
            </w:pict>
          </mc:Fallback>
        </mc:AlternateContent>
      </w:r>
      <w:r>
        <w:rPr>
          <w:sz w:val="24"/>
        </w:rPr>
        <mc:AlternateContent>
          <mc:Choice Requires="wps">
            <w:drawing>
              <wp:anchor distT="0" distB="0" distL="114300" distR="114300" simplePos="0" relativeHeight="333820928" behindDoc="0" locked="0" layoutInCell="1" allowOverlap="1">
                <wp:simplePos x="0" y="0"/>
                <wp:positionH relativeFrom="column">
                  <wp:posOffset>88900</wp:posOffset>
                </wp:positionH>
                <wp:positionV relativeFrom="paragraph">
                  <wp:posOffset>57150</wp:posOffset>
                </wp:positionV>
                <wp:extent cx="5058410" cy="1614805"/>
                <wp:effectExtent l="6350" t="6350" r="10160" b="9525"/>
                <wp:wrapNone/>
                <wp:docPr id="62" name="圆角矩形 62"/>
                <wp:cNvGraphicFramePr/>
                <a:graphic xmlns:a="http://schemas.openxmlformats.org/drawingml/2006/main">
                  <a:graphicData uri="http://schemas.microsoft.com/office/word/2010/wordprocessingShape">
                    <wps:wsp>
                      <wps:cNvSpPr/>
                      <wps:spPr>
                        <a:xfrm>
                          <a:off x="0" y="0"/>
                          <a:ext cx="5058410" cy="1614805"/>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pt;margin-top:4.5pt;height:127.15pt;width:398.3pt;z-index:333820928;v-text-anchor:middle;mso-width-relative:page;mso-height-relative:page;" fillcolor="#D9D9D9 [2732]" filled="t" stroked="t" coordsize="21600,21600" arcsize="0.166666666666667" o:gfxdata="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FaRzt9cAAAAIAQAADwAAAAAAAAABACAA&#10;AAAiAAAAZHJzL2Rvd25yZXYueG1sUEsBAhQAFAAAAAgAh07iQNy/B+WAAgAA+AQAAA4AAAAAAAAA&#10;AQAgAAAAJgEAAGRycy9lMm9Eb2MueG1sUEsFBgAAAAAGAAYAWQEAABgGAAAAAA==&#10;">
                <v:fill on="t" focussize="0,0"/>
                <v:stroke weight="1pt" color="#F2F2F2 [3052]" miterlimit="8" joinstyle="miter"/>
                <v:imagedata o:title=""/>
                <o:lock v:ext="edit" aspectratio="f"/>
              </v:roundrect>
            </w:pict>
          </mc:Fallback>
        </mc:AlternateContent>
      </w:r>
    </w:p>
    <w:p>
      <w:pPr>
        <w:ind w:firstLine="420" w:firstLineChars="0"/>
      </w:pPr>
    </w:p>
    <w:p>
      <w:pPr>
        <w:ind w:firstLine="420" w:firstLineChars="0"/>
      </w:pPr>
    </w:p>
    <w:p>
      <w:pPr>
        <w:ind w:firstLine="420" w:firstLineChars="0"/>
      </w:pPr>
    </w:p>
    <w:p>
      <w:pPr>
        <w:ind w:firstLine="420" w:firstLineChars="0"/>
      </w:pPr>
    </w:p>
    <w:p/>
    <w:p>
      <w:pPr>
        <w:jc w:val="center"/>
        <w:rPr>
          <w:rFonts w:hint="default" w:eastAsia="宋体"/>
          <w:b/>
          <w:bCs/>
          <w:lang w:val="en-US" w:eastAsia="zh-CN"/>
        </w:rPr>
      </w:pPr>
      <w:r>
        <w:rPr>
          <w:rFonts w:hint="eastAsia"/>
          <w:b/>
          <w:bCs/>
          <w:lang w:val="en-US" w:eastAsia="zh-CN"/>
        </w:rPr>
        <w:t>图5-1-11 巡航运行界面</w:t>
      </w:r>
    </w:p>
    <w:p>
      <w:pPr>
        <w:ind w:firstLine="420" w:firstLineChars="0"/>
      </w:pPr>
      <w:r>
        <w:t>由于“物体抓取”要求较高的运动精度，所以在完成指令后，显示如下图像化界面的同时机器人根据当前自定位得到的XY坐标和之前用户输入的期望XY坐标进行比较分析，判断是否存在位置误差，如果存在，则以较低的运动速度运动以调整机器人当前位置，直至自定位XY坐标和期望XY坐标重合。</w:t>
      </w:r>
    </w:p>
    <w:p>
      <w:r>
        <w:rPr>
          <w:sz w:val="24"/>
        </w:rPr>
        <mc:AlternateContent>
          <mc:Choice Requires="wps">
            <w:drawing>
              <wp:anchor distT="0" distB="0" distL="114300" distR="114300" simplePos="0" relativeHeight="387443712" behindDoc="0" locked="0" layoutInCell="1" allowOverlap="1">
                <wp:simplePos x="0" y="0"/>
                <wp:positionH relativeFrom="column">
                  <wp:posOffset>260350</wp:posOffset>
                </wp:positionH>
                <wp:positionV relativeFrom="paragraph">
                  <wp:posOffset>155575</wp:posOffset>
                </wp:positionV>
                <wp:extent cx="4666615" cy="153225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已经完成巡航运动部分！</w:t>
                            </w:r>
                          </w:p>
                          <w:p>
                            <w:r>
                              <w:t>正在对当前位置进行检测和矫正，请稍候！</w:t>
                            </w:r>
                          </w:p>
                          <w:p/>
                          <w:p>
                            <w:pPr>
                              <w:ind w:left="5880" w:leftChars="0" w:firstLine="420" w:firstLineChars="0"/>
                            </w:pPr>
                            <w:r>
                              <w:drawing>
                                <wp:inline distT="0" distB="0" distL="114300" distR="114300">
                                  <wp:extent cx="476885" cy="476885"/>
                                  <wp:effectExtent l="0" t="0" r="10795" b="10795"/>
                                  <wp:docPr id="70" name="图片 70"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r>
                              <w:tab/>
                            </w:r>
                            <w:r>
                              <w:tab/>
                            </w:r>
                            <w:r>
                              <w:tab/>
                            </w:r>
                            <w:r>
                              <w:tab/>
                            </w:r>
                            <w:r>
                              <w:tab/>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12.25pt;height:120.65pt;width:367.45pt;z-index:387443712;mso-width-relative:page;mso-height-relative:page;" filled="f" stroked="f" coordsize="21600,21600" o:gfxdata="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lF&#10;ylPbAAAACQEAAA8AAAAAAAAAAQAgAAAAIgAAAGRycy9kb3ducmV2LnhtbFBLAQIUABQAAAAIAIdO&#10;4kBV8Mh0IAIAABsEAAAOAAAAAAAAAAEAIAAAACoBAABkcnMvZTJvRG9jLnhtbFBLBQYAAAAABgAG&#10;AFkBAAC8BQAAAAA=&#10;">
                <v:fill on="f" focussize="0,0"/>
                <v:stroke on="f" weight="0.5pt"/>
                <v:imagedata o:title=""/>
                <o:lock v:ext="edit" aspectratio="f"/>
                <v:textbox>
                  <w:txbxContent>
                    <w:p>
                      <w:r>
                        <w:t>已经完成巡航运动部分！</w:t>
                      </w:r>
                    </w:p>
                    <w:p>
                      <w:r>
                        <w:t>正在对当前位置进行检测和矫正，请稍候！</w:t>
                      </w:r>
                    </w:p>
                    <w:p/>
                    <w:p>
                      <w:pPr>
                        <w:ind w:left="5880" w:leftChars="0" w:firstLine="420" w:firstLineChars="0"/>
                      </w:pPr>
                      <w:r>
                        <w:drawing>
                          <wp:inline distT="0" distB="0" distL="114300" distR="114300">
                            <wp:extent cx="476885" cy="476885"/>
                            <wp:effectExtent l="0" t="0" r="10795" b="10795"/>
                            <wp:docPr id="70" name="图片 70"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r>
                        <w:tab/>
                      </w:r>
                      <w:r>
                        <w:tab/>
                      </w:r>
                      <w:r>
                        <w:tab/>
                      </w:r>
                      <w:r>
                        <w:tab/>
                      </w:r>
                      <w:r>
                        <w:tab/>
                      </w:r>
                    </w:p>
                    <w:p/>
                  </w:txbxContent>
                </v:textbox>
              </v:shape>
            </w:pict>
          </mc:Fallback>
        </mc:AlternateContent>
      </w:r>
      <w:r>
        <w:rPr>
          <w:sz w:val="24"/>
        </w:rPr>
        <mc:AlternateContent>
          <mc:Choice Requires="wps">
            <w:drawing>
              <wp:anchor distT="0" distB="0" distL="114300" distR="114300" simplePos="0" relativeHeight="251657216" behindDoc="0" locked="0" layoutInCell="1" allowOverlap="1">
                <wp:simplePos x="0" y="0"/>
                <wp:positionH relativeFrom="column">
                  <wp:posOffset>90170</wp:posOffset>
                </wp:positionH>
                <wp:positionV relativeFrom="paragraph">
                  <wp:posOffset>29845</wp:posOffset>
                </wp:positionV>
                <wp:extent cx="5058410" cy="1926590"/>
                <wp:effectExtent l="6350" t="6350" r="10160" b="17780"/>
                <wp:wrapNone/>
                <wp:docPr id="65" name="圆角矩形 65"/>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1pt;margin-top:2.35pt;height:151.7pt;width:398.3pt;z-index:251657216;v-text-anchor:middle;mso-width-relative:page;mso-height-relative:page;" fillcolor="#D9D9D9 [2732]" filled="t" stroked="t" coordsize="21600,21600" arcsize="0.166666666666667" o:gfxdata="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hdiBnWAAAACAEAAA8AAAAAAAAAAQAgAAAA&#10;IgAAAGRycy9kb3ducmV2LnhtbFBLAQIUABQAAAAIAIdO4kBYnOiafwIAAPgEAAAOAAAAAAAAAAEA&#10;IAAAACUBAABkcnMvZTJvRG9jLnhtbFBLBQYAAAAABgAGAFkBAAAWBgAAAAA=&#10;">
                <v:fill on="t" focussize="0,0"/>
                <v:stroke weight="1pt" color="#F2F2F2 [3052]" miterlimit="8" joinstyle="miter"/>
                <v:imagedata o:title=""/>
                <o:lock v:ext="edit" aspectratio="f"/>
              </v:roundrect>
            </w:pict>
          </mc:Fallback>
        </mc:AlternateContent>
      </w:r>
    </w:p>
    <w:p/>
    <w:p/>
    <w:p/>
    <w:p/>
    <w:p/>
    <w:p/>
    <w:p>
      <w:pPr>
        <w:jc w:val="center"/>
        <w:rPr>
          <w:rFonts w:hint="default" w:eastAsia="宋体"/>
          <w:b/>
          <w:bCs/>
          <w:lang w:val="en-US" w:eastAsia="zh-CN"/>
        </w:rPr>
      </w:pPr>
      <w:r>
        <w:rPr>
          <w:rFonts w:hint="eastAsia"/>
          <w:b/>
          <w:bCs/>
          <w:lang w:val="en-US" w:eastAsia="zh-CN"/>
        </w:rPr>
        <w:t>图5-1-12 巡航完成界面</w:t>
      </w:r>
    </w:p>
    <w:p>
      <w:pPr>
        <w:ind w:firstLine="420" w:firstLineChars="0"/>
      </w:pPr>
      <w:r>
        <w:t>当自定位XY坐标和期望XY坐标重合，显示以下界面，机器人进行第一次抓取物品的尝试。每完成一次抓取动作，就判断是否抓取到了物体，如果没有抓取到，就自动进行调整并重复进行抓取，直至抓取成功。</w:t>
      </w:r>
    </w:p>
    <w:p>
      <w:r>
        <w:rPr>
          <w:sz w:val="24"/>
        </w:rPr>
        <mc:AlternateContent>
          <mc:Choice Requires="wps">
            <w:drawing>
              <wp:anchor distT="0" distB="0" distL="114300" distR="114300" simplePos="0" relativeHeight="267015168" behindDoc="0" locked="0" layoutInCell="1" allowOverlap="1">
                <wp:simplePos x="0" y="0"/>
                <wp:positionH relativeFrom="column">
                  <wp:posOffset>323850</wp:posOffset>
                </wp:positionH>
                <wp:positionV relativeFrom="paragraph">
                  <wp:posOffset>217805</wp:posOffset>
                </wp:positionV>
                <wp:extent cx="4666615" cy="153225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已经到达预定抓取目标位置！</w:t>
                            </w:r>
                          </w:p>
                          <w:p>
                            <w:r>
                              <w:t>正在尝试进行目标抓取，请稍候！</w:t>
                            </w:r>
                          </w:p>
                          <w:p/>
                          <w:p>
                            <w:pPr>
                              <w:ind w:left="5880" w:leftChars="0" w:firstLine="420" w:firstLineChars="0"/>
                            </w:pPr>
                            <w:r>
                              <w:drawing>
                                <wp:inline distT="0" distB="0" distL="114300" distR="114300">
                                  <wp:extent cx="476885" cy="476885"/>
                                  <wp:effectExtent l="0" t="0" r="10795" b="10795"/>
                                  <wp:docPr id="67" name="图片 67"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r>
                              <w:tab/>
                            </w:r>
                            <w:r>
                              <w:tab/>
                            </w:r>
                            <w:r>
                              <w:tab/>
                            </w:r>
                            <w:r>
                              <w:tab/>
                            </w:r>
                            <w:r>
                              <w:tab/>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17.15pt;height:120.65pt;width:367.45pt;z-index:267015168;mso-width-relative:page;mso-height-relative:page;" filled="f" stroked="f" coordsize="21600,21600" o:gfxdata="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QZ&#10;C0bbAAAACQEAAA8AAAAAAAAAAQAgAAAAIgAAAGRycy9kb3ducmV2LnhtbFBLAQIUABQAAAAIAIdO&#10;4kAu5qCmIAIAABsEAAAOAAAAAAAAAAEAIAAAACoBAABkcnMvZTJvRG9jLnhtbFBLBQYAAAAABgAG&#10;AFkBAAC8BQAAAAA=&#10;">
                <v:fill on="f" focussize="0,0"/>
                <v:stroke on="f" weight="0.5pt"/>
                <v:imagedata o:title=""/>
                <o:lock v:ext="edit" aspectratio="f"/>
                <v:textbox>
                  <w:txbxContent>
                    <w:p>
                      <w:r>
                        <w:t>已经到达预定抓取目标位置！</w:t>
                      </w:r>
                    </w:p>
                    <w:p>
                      <w:r>
                        <w:t>正在尝试进行目标抓取，请稍候！</w:t>
                      </w:r>
                    </w:p>
                    <w:p/>
                    <w:p>
                      <w:pPr>
                        <w:ind w:left="5880" w:leftChars="0" w:firstLine="420" w:firstLineChars="0"/>
                      </w:pPr>
                      <w:r>
                        <w:drawing>
                          <wp:inline distT="0" distB="0" distL="114300" distR="114300">
                            <wp:extent cx="476885" cy="476885"/>
                            <wp:effectExtent l="0" t="0" r="10795" b="10795"/>
                            <wp:docPr id="67" name="图片 67"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r>
                        <w:tab/>
                      </w:r>
                      <w:r>
                        <w:tab/>
                      </w:r>
                      <w:r>
                        <w:tab/>
                      </w:r>
                      <w:r>
                        <w:tab/>
                      </w:r>
                      <w:r>
                        <w:tab/>
                      </w:r>
                    </w:p>
                    <w:p/>
                  </w:txbxContent>
                </v:textbox>
              </v:shape>
            </w:pict>
          </mc:Fallback>
        </mc:AlternateContent>
      </w:r>
      <w:r>
        <w:rPr>
          <w:sz w:val="24"/>
        </w:rPr>
        <mc:AlternateContent>
          <mc:Choice Requires="wps">
            <w:drawing>
              <wp:anchor distT="0" distB="0" distL="114300" distR="114300" simplePos="0" relativeHeight="251656192" behindDoc="0" locked="0" layoutInCell="1" allowOverlap="1">
                <wp:simplePos x="0" y="0"/>
                <wp:positionH relativeFrom="column">
                  <wp:posOffset>125730</wp:posOffset>
                </wp:positionH>
                <wp:positionV relativeFrom="paragraph">
                  <wp:posOffset>12065</wp:posOffset>
                </wp:positionV>
                <wp:extent cx="5058410" cy="1926590"/>
                <wp:effectExtent l="6350" t="6350" r="10160" b="17780"/>
                <wp:wrapNone/>
                <wp:docPr id="68" name="圆角矩形 68"/>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pt;margin-top:0.95pt;height:151.7pt;width:398.3pt;z-index:251656192;v-text-anchor:middle;mso-width-relative:page;mso-height-relative:page;" fillcolor="#D9D9D9 [2732]" filled="t" stroked="t" coordsize="21600,21600" arcsize="0.166666666666667" o:gfxdata="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sl833WAAAACAEAAA8AAAAAAAAAAQAgAAAA&#10;IgAAAGRycy9kb3ducmV2LnhtbFBLAQIUABQAAAAIAIdO4kBIlJz0fwIAAPgEAAAOAAAAAAAAAAEA&#10;IAAAACUBAABkcnMvZTJvRG9jLnhtbFBLBQYAAAAABgAGAFkBAAAWBgAAAAA=&#10;">
                <v:fill on="t" focussize="0,0"/>
                <v:stroke weight="1pt" color="#F2F2F2 [3052]" miterlimit="8" joinstyle="miter"/>
                <v:imagedata o:title=""/>
                <o:lock v:ext="edit" aspectratio="f"/>
              </v:roundrect>
            </w:pict>
          </mc:Fallback>
        </mc:AlternateContent>
      </w:r>
    </w:p>
    <w:p/>
    <w:p/>
    <w:p/>
    <w:p/>
    <w:p/>
    <w:p/>
    <w:p>
      <w:pPr>
        <w:jc w:val="center"/>
        <w:rPr>
          <w:rFonts w:hint="default" w:eastAsia="宋体"/>
          <w:b/>
          <w:bCs/>
          <w:lang w:val="en-US" w:eastAsia="zh-CN"/>
        </w:rPr>
      </w:pPr>
      <w:r>
        <w:rPr>
          <w:rFonts w:hint="eastAsia"/>
          <w:b/>
          <w:bCs/>
          <w:lang w:val="en-US" w:eastAsia="zh-CN"/>
        </w:rPr>
        <w:t>图5-1-13 抓取运行界面</w:t>
      </w:r>
    </w:p>
    <w:p>
      <w:pPr>
        <w:ind w:firstLine="420" w:firstLineChars="0"/>
      </w:pPr>
      <w:r>
        <w:t>当机器人抓取物体成功后，向用户显示如下图像化界面，并在5s后自动返回选择3大主要功能的界面。</w:t>
      </w:r>
    </w:p>
    <w:p>
      <w:r>
        <w:rPr>
          <w:sz w:val="24"/>
        </w:rPr>
        <mc:AlternateContent>
          <mc:Choice Requires="wps">
            <w:drawing>
              <wp:anchor distT="0" distB="0" distL="114300" distR="114300" simplePos="0" relativeHeight="682703872" behindDoc="0" locked="0" layoutInCell="1" allowOverlap="1">
                <wp:simplePos x="0" y="0"/>
                <wp:positionH relativeFrom="column">
                  <wp:posOffset>217805</wp:posOffset>
                </wp:positionH>
                <wp:positionV relativeFrom="paragraph">
                  <wp:posOffset>281305</wp:posOffset>
                </wp:positionV>
                <wp:extent cx="4666615" cy="178308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4666615" cy="1783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已经完成</w:t>
                            </w:r>
                            <w:r>
                              <w:rPr>
                                <w:rFonts w:hint="eastAsia"/>
                                <w:lang w:val="en-US" w:eastAsia="zh-CN"/>
                              </w:rPr>
                              <w:t>目标抓取</w:t>
                            </w:r>
                            <w:r>
                              <w:t>！</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r>
                              <w:tab/>
                            </w:r>
                          </w:p>
                          <w:p>
                            <w:pPr>
                              <w:jc w:val="right"/>
                            </w:pPr>
                            <w:r>
                              <w:tab/>
                            </w:r>
                            <w:r>
                              <w:tab/>
                            </w:r>
                            <w:r>
                              <w:tab/>
                            </w:r>
                            <w:r>
                              <w:tab/>
                            </w:r>
                            <w:r>
                              <w:drawing>
                                <wp:inline distT="0" distB="0" distL="114300" distR="114300">
                                  <wp:extent cx="476885" cy="476885"/>
                                  <wp:effectExtent l="0" t="0" r="10795" b="10795"/>
                                  <wp:docPr id="1" name="图片 1"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p/>
                          <w:p/>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pt;margin-top:22.15pt;height:140.4pt;width:367.45pt;z-index:682703872;mso-width-relative:page;mso-height-relative:page;" filled="f" stroked="f" coordsize="21600,21600" o:gfxdata="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d&#10;6TUr2gAAAAkBAAAPAAAAAAAAAAEAIAAAACIAAABkcnMvZG93bnJldi54bWxQSwECFAAUAAAACACH&#10;TuJA/H103iICAAAbBAAADgAAAAAAAAABACAAAAApAQAAZHJzL2Uyb0RvYy54bWxQSwUGAAAAAAYA&#10;BgBZAQAAvQUAAAAA&#10;">
                <v:fill on="f" focussize="0,0"/>
                <v:stroke on="f" weight="0.5pt"/>
                <v:imagedata o:title=""/>
                <o:lock v:ext="edit" aspectratio="f"/>
                <v:textbox>
                  <w:txbxContent>
                    <w:p>
                      <w:r>
                        <w:t>已经完成</w:t>
                      </w:r>
                      <w:r>
                        <w:rPr>
                          <w:rFonts w:hint="eastAsia"/>
                          <w:lang w:val="en-US" w:eastAsia="zh-CN"/>
                        </w:rPr>
                        <w:t>目标抓取</w:t>
                      </w:r>
                      <w:r>
                        <w:t>！</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r>
                        <w:tab/>
                      </w:r>
                    </w:p>
                    <w:p>
                      <w:pPr>
                        <w:jc w:val="right"/>
                      </w:pPr>
                      <w:r>
                        <w:tab/>
                      </w:r>
                      <w:r>
                        <w:tab/>
                      </w:r>
                      <w:r>
                        <w:tab/>
                      </w:r>
                      <w:r>
                        <w:tab/>
                      </w:r>
                      <w:r>
                        <w:drawing>
                          <wp:inline distT="0" distB="0" distL="114300" distR="114300">
                            <wp:extent cx="476885" cy="476885"/>
                            <wp:effectExtent l="0" t="0" r="10795" b="10795"/>
                            <wp:docPr id="1" name="图片 1"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iqiren"/>
                                    <pic:cNvPicPr>
                                      <a:picLocks noChangeAspect="1"/>
                                    </pic:cNvPicPr>
                                  </pic:nvPicPr>
                                  <pic:blipFill>
                                    <a:blip r:embed="rId14"/>
                                    <a:stretch>
                                      <a:fillRect/>
                                    </a:stretch>
                                  </pic:blipFill>
                                  <pic:spPr>
                                    <a:xfrm>
                                      <a:off x="0" y="0"/>
                                      <a:ext cx="476885" cy="476885"/>
                                    </a:xfrm>
                                    <a:prstGeom prst="rect">
                                      <a:avLst/>
                                    </a:prstGeom>
                                  </pic:spPr>
                                </pic:pic>
                              </a:graphicData>
                            </a:graphic>
                          </wp:inline>
                        </w:drawing>
                      </w:r>
                    </w:p>
                    <w:p/>
                    <w:p/>
                    <w:p/>
                    <w:p/>
                    <w:p/>
                    <w:p/>
                    <w:p/>
                  </w:txbxContent>
                </v:textbox>
              </v:shape>
            </w:pict>
          </mc:Fallback>
        </mc:AlternateContent>
      </w:r>
      <w:r>
        <w:rPr>
          <w:sz w:val="24"/>
        </w:rPr>
        <mc:AlternateContent>
          <mc:Choice Requires="wps">
            <w:drawing>
              <wp:anchor distT="0" distB="0" distL="114300" distR="114300" simplePos="0" relativeHeight="469607424" behindDoc="0" locked="0" layoutInCell="1" allowOverlap="1">
                <wp:simplePos x="0" y="0"/>
                <wp:positionH relativeFrom="column">
                  <wp:posOffset>-13335</wp:posOffset>
                </wp:positionH>
                <wp:positionV relativeFrom="paragraph">
                  <wp:posOffset>286385</wp:posOffset>
                </wp:positionV>
                <wp:extent cx="5058410" cy="1926590"/>
                <wp:effectExtent l="6350" t="6350" r="10160" b="17780"/>
                <wp:wrapNone/>
                <wp:docPr id="71" name="圆角矩形 71"/>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5pt;margin-top:22.55pt;height:151.7pt;width:398.3pt;z-index:469607424;v-text-anchor:middle;mso-width-relative:page;mso-height-relative:page;" fillcolor="#D9D9D9 [2732]" filled="t" stroked="t" coordsize="21600,21600" arcsize="0.166666666666667" o:gfxdata="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o/A8nZAAAACQEAAA8AAAAAAAAAAQAg&#10;AAAAIgAAAGRycy9kb3ducmV2LnhtbFBLAQIUABQAAAAIAIdO4kCq5UlCfwIAAPgEAAAOAAAAAAAA&#10;AAEAIAAAACgBAABkcnMvZTJvRG9jLnhtbFBLBQYAAAAABgAGAFkBAAAZBgAAAAA=&#10;">
                <v:fill on="t" focussize="0,0"/>
                <v:stroke weight="1pt" color="#F2F2F2 [3052]" miterlimit="8" joinstyle="miter"/>
                <v:imagedata o:title=""/>
                <o:lock v:ext="edit" aspectratio="f"/>
              </v:roundrect>
            </w:pict>
          </mc:Fallback>
        </mc:AlternateContent>
      </w:r>
    </w:p>
    <w:p>
      <w:pPr>
        <w:ind w:firstLine="420" w:firstLineChars="0"/>
      </w:pPr>
    </w:p>
    <w:p/>
    <w:p/>
    <w:p/>
    <w:p/>
    <w:p>
      <w:pPr>
        <w:rPr>
          <w:rFonts w:hint="default"/>
        </w:rPr>
      </w:pPr>
    </w:p>
    <w:p>
      <w:pPr>
        <w:rPr>
          <w:rFonts w:hint="eastAsia"/>
          <w:lang w:val="en-US" w:eastAsia="zh-CN"/>
        </w:rPr>
      </w:pPr>
    </w:p>
    <w:p>
      <w:pPr>
        <w:jc w:val="center"/>
        <w:rPr>
          <w:rFonts w:hint="default" w:eastAsia="宋体"/>
          <w:b/>
          <w:bCs/>
          <w:lang w:val="en-US" w:eastAsia="zh-CN"/>
        </w:rPr>
      </w:pPr>
      <w:r>
        <w:rPr>
          <w:rFonts w:hint="eastAsia"/>
          <w:b/>
          <w:bCs/>
          <w:lang w:val="en-US" w:eastAsia="zh-CN"/>
        </w:rPr>
        <w:t>图5-1-14 抓取完成界面</w:t>
      </w:r>
    </w:p>
    <w:p>
      <w:pPr>
        <w:pStyle w:val="3"/>
      </w:pPr>
      <w:bookmarkStart w:id="34" w:name="_Toc6782484"/>
      <w:bookmarkStart w:id="35" w:name="_Toc32094"/>
      <w:r>
        <w:rPr>
          <w:rFonts w:hint="default"/>
        </w:rPr>
        <w:t>对内硬件</w:t>
      </w:r>
      <w:r>
        <w:rPr>
          <w:rFonts w:hint="eastAsia"/>
        </w:rPr>
        <w:t>接口</w:t>
      </w:r>
      <w:bookmarkEnd w:id="34"/>
      <w:bookmarkEnd w:id="35"/>
    </w:p>
    <w:p>
      <w:pPr>
        <w:ind w:firstLine="420" w:firstLineChars="0"/>
      </w:pPr>
      <w:r>
        <w:rPr>
          <w:rFonts w:hint="default"/>
        </w:rPr>
        <w:t>我们使用的是</w:t>
      </w:r>
      <w:r>
        <w:rPr>
          <w:rFonts w:hint="eastAsia"/>
        </w:rPr>
        <w:t>启智ROS机器人</w:t>
      </w:r>
      <w:r>
        <w:rPr>
          <w:rFonts w:hint="default"/>
        </w:rPr>
        <w:t>，搭载的硬件设备主要是多种用于接受、识别外界信号的传感器和用于机器人自身运动的底盘</w:t>
      </w:r>
      <w:r>
        <w:rPr>
          <w:rFonts w:hint="eastAsia"/>
        </w:rPr>
        <w:t>。</w:t>
      </w:r>
      <w:r>
        <w:rPr>
          <w:rFonts w:hint="default"/>
        </w:rPr>
        <w:t>其中，</w:t>
      </w:r>
      <w:r>
        <w:rPr>
          <w:rFonts w:hint="eastAsia"/>
        </w:rPr>
        <w:t>主要</w:t>
      </w:r>
      <w:r>
        <w:rPr>
          <w:rFonts w:hint="default"/>
        </w:rPr>
        <w:t>使用</w:t>
      </w:r>
      <w:r>
        <w:rPr>
          <w:rFonts w:hint="eastAsia"/>
        </w:rPr>
        <w:t>以下</w:t>
      </w:r>
      <w:r>
        <w:rPr>
          <w:rFonts w:hint="default"/>
        </w:rPr>
        <w:t>三</w:t>
      </w:r>
      <w:r>
        <w:rPr>
          <w:rFonts w:hint="eastAsia"/>
        </w:rPr>
        <w:t>种传感器：激光雷达、姿态测量系统</w:t>
      </w:r>
      <w:r>
        <w:rPr>
          <w:rFonts w:hint="default"/>
        </w:rPr>
        <w:t>、立体相机</w:t>
      </w:r>
      <w:r>
        <w:rPr>
          <w:rFonts w:hint="eastAsia"/>
        </w:rPr>
        <w:t>。</w:t>
      </w:r>
    </w:p>
    <w:p>
      <w:pPr>
        <w:pStyle w:val="4"/>
      </w:pPr>
      <w:bookmarkStart w:id="36" w:name="_Toc6782485"/>
      <w:bookmarkStart w:id="37" w:name="_Toc23199"/>
      <w:r>
        <w:rPr>
          <w:rFonts w:hint="eastAsia"/>
          <w:lang w:val="en-US" w:eastAsia="zh-CN"/>
        </w:rPr>
        <w:t xml:space="preserve">5.2.1 </w:t>
      </w:r>
      <w:r>
        <w:rPr>
          <w:rFonts w:hint="eastAsia"/>
        </w:rPr>
        <w:t>激光雷达</w:t>
      </w:r>
      <w:bookmarkEnd w:id="36"/>
      <w:bookmarkEnd w:id="37"/>
    </w:p>
    <w:p>
      <w:pPr>
        <w:ind w:firstLine="420" w:firstLineChars="0"/>
        <w:rPr>
          <w:rFonts w:hint="eastAsia"/>
        </w:rPr>
      </w:pPr>
      <w:r>
        <w:rPr>
          <w:rFonts w:hint="eastAsia"/>
        </w:rPr>
        <w:t>启智 ROS 机器人的底盘上安装了一枚红外激光雷达，该雷达的扫描角度为 360°，能够很高效的检测出周围的障碍物分布，并可以通过 SLAM 技术进行机器人的自身定位，为机器人的移动导航提供数据基础。</w:t>
      </w:r>
    </w:p>
    <w:p>
      <w:pPr>
        <w:ind w:firstLine="420" w:firstLineChars="0"/>
        <w:rPr>
          <w:rFonts w:hint="eastAsia"/>
        </w:rPr>
      </w:pPr>
      <w:r>
        <w:rPr>
          <w:rFonts w:hint="eastAsia"/>
        </w:rPr>
        <w:t>启智 ROS机器人</w:t>
      </w:r>
      <w:r>
        <w:rPr>
          <w:rFonts w:hint="default"/>
        </w:rPr>
        <w:t>的</w:t>
      </w:r>
      <w:r>
        <w:rPr>
          <w:rFonts w:hint="eastAsia"/>
        </w:rPr>
        <w:t>底座位置</w:t>
      </w:r>
      <w:r>
        <w:rPr>
          <w:rFonts w:hint="default"/>
        </w:rPr>
        <w:t>还安装了一枚</w:t>
      </w:r>
      <w:r>
        <w:rPr>
          <w:rFonts w:hint="eastAsia"/>
        </w:rPr>
        <w:t>激光</w:t>
      </w:r>
      <w:r>
        <w:rPr>
          <w:rFonts w:hint="default"/>
        </w:rPr>
        <w:t>测距</w:t>
      </w:r>
      <w:r>
        <w:rPr>
          <w:rFonts w:hint="eastAsia"/>
        </w:rPr>
        <w:t>雷达</w:t>
      </w:r>
      <w:r>
        <w:rPr>
          <w:rFonts w:hint="default"/>
        </w:rPr>
        <w:t>，它可以</w:t>
      </w:r>
      <w:r>
        <w:rPr>
          <w:rFonts w:hint="eastAsia"/>
        </w:rPr>
        <w:t>提供0</w:t>
      </w:r>
      <w:r>
        <w:rPr>
          <w:rFonts w:hint="default"/>
        </w:rPr>
        <w:t>.</w:t>
      </w:r>
      <w:r>
        <w:t>15</w:t>
      </w:r>
      <w:r>
        <w:rPr>
          <w:rFonts w:hint="eastAsia"/>
        </w:rPr>
        <w:t>米-</w:t>
      </w:r>
      <w:r>
        <w:t>2</w:t>
      </w:r>
      <w:r>
        <w:rPr>
          <w:rFonts w:hint="eastAsia"/>
        </w:rPr>
        <w:t>米的</w:t>
      </w:r>
      <w:r>
        <w:rPr>
          <w:rFonts w:hint="default"/>
        </w:rPr>
        <w:t>测距范围、360°的</w:t>
      </w:r>
      <w:r>
        <w:rPr>
          <w:rFonts w:hint="eastAsia"/>
        </w:rPr>
        <w:t>扫描角度</w:t>
      </w:r>
      <w:r>
        <w:rPr>
          <w:rFonts w:hint="default"/>
        </w:rPr>
        <w:t>、小于</w:t>
      </w:r>
      <w:r>
        <w:rPr>
          <w:rFonts w:hint="eastAsia"/>
        </w:rPr>
        <w:t>实际距离的1%</w:t>
      </w:r>
      <w:r>
        <w:rPr>
          <w:rFonts w:hint="default"/>
        </w:rPr>
        <w:t>的</w:t>
      </w:r>
      <w:r>
        <w:rPr>
          <w:rFonts w:hint="eastAsia"/>
        </w:rPr>
        <w:t>测距分辨率</w:t>
      </w:r>
      <w:r>
        <w:rPr>
          <w:rFonts w:hint="default"/>
        </w:rPr>
        <w:t>和0.9度的</w:t>
      </w:r>
      <w:r>
        <w:rPr>
          <w:rFonts w:hint="eastAsia"/>
        </w:rPr>
        <w:t>角度分辨率</w:t>
      </w:r>
      <w:r>
        <w:rPr>
          <w:rFonts w:hint="default"/>
        </w:rPr>
        <w:t>，</w:t>
      </w:r>
      <w:r>
        <w:rPr>
          <w:rFonts w:hint="eastAsia"/>
        </w:rPr>
        <w:t>可以根据获取的深度信息分析出周围障碍物的分布</w:t>
      </w:r>
      <w:r>
        <w:rPr>
          <w:rFonts w:hint="default"/>
        </w:rPr>
        <w:t>，从而</w:t>
      </w:r>
      <w:r>
        <w:rPr>
          <w:rFonts w:hint="eastAsia"/>
        </w:rPr>
        <w:t>获得较高精度的深度信息，</w:t>
      </w:r>
      <w:r>
        <w:rPr>
          <w:rFonts w:hint="default"/>
        </w:rPr>
        <w:t>帮助</w:t>
      </w:r>
      <w:r>
        <w:rPr>
          <w:rFonts w:hint="eastAsia"/>
        </w:rPr>
        <w:t>我们</w:t>
      </w:r>
      <w:r>
        <w:rPr>
          <w:rFonts w:hint="default"/>
        </w:rPr>
        <w:t>的机器人获取场地信息</w:t>
      </w:r>
      <w:r>
        <w:rPr>
          <w:rFonts w:hint="eastAsia"/>
        </w:rPr>
        <w:t>构建地图。</w:t>
      </w:r>
    </w:p>
    <w:p>
      <w:pPr>
        <w:pStyle w:val="4"/>
      </w:pPr>
      <w:bookmarkStart w:id="38" w:name="_Toc8978"/>
      <w:r>
        <w:rPr>
          <w:rFonts w:hint="eastAsia"/>
          <w:lang w:val="en-US" w:eastAsia="zh-CN"/>
        </w:rPr>
        <w:t xml:space="preserve">5.2.2 </w:t>
      </w:r>
      <w:r>
        <w:rPr>
          <w:rFonts w:hint="eastAsia"/>
        </w:rPr>
        <w:t>姿态测量系统</w:t>
      </w:r>
      <w:bookmarkEnd w:id="38"/>
    </w:p>
    <w:p>
      <w:pPr>
        <w:ind w:firstLine="420" w:firstLineChars="0"/>
        <w:rPr>
          <w:rFonts w:hint="eastAsia"/>
        </w:rPr>
      </w:pPr>
      <w:r>
        <w:rPr>
          <w:rFonts w:hint="eastAsia"/>
        </w:rPr>
        <w:t>启智 ROS 机器人的底盘内置了一个三轴姿态测量系统，可以实时检测机体的朝向、翻滚及俯仰角度。为机器人的导航及行进提供重要数据，并让机器人在运动过程中发现倾倒风险，及时采取紧急措施。</w:t>
      </w:r>
    </w:p>
    <w:p>
      <w:pPr>
        <w:pStyle w:val="4"/>
      </w:pPr>
      <w:bookmarkStart w:id="39" w:name="_Toc6782486"/>
      <w:bookmarkStart w:id="40" w:name="_Toc8966"/>
      <w:r>
        <w:rPr>
          <w:rFonts w:hint="eastAsia"/>
          <w:lang w:val="en-US" w:eastAsia="zh-CN"/>
        </w:rPr>
        <w:t xml:space="preserve">5.2.3 </w:t>
      </w:r>
      <w:r>
        <w:rPr>
          <w:rFonts w:hint="default"/>
        </w:rPr>
        <w:t>立体</w:t>
      </w:r>
      <w:r>
        <w:rPr>
          <w:rFonts w:hint="eastAsia"/>
        </w:rPr>
        <w:t>相机</w:t>
      </w:r>
      <w:bookmarkEnd w:id="39"/>
      <w:bookmarkEnd w:id="40"/>
    </w:p>
    <w:p>
      <w:pPr>
        <w:ind w:firstLine="420" w:firstLineChars="0"/>
        <w:rPr>
          <w:rFonts w:hint="eastAsia"/>
        </w:rPr>
      </w:pPr>
      <w:r>
        <w:rPr>
          <w:rFonts w:hint="eastAsia"/>
        </w:rPr>
        <w:t>启智 ROS 机器人的头部安装了</w:t>
      </w:r>
      <w:r>
        <w:rPr>
          <w:rFonts w:hint="default"/>
        </w:rPr>
        <w:t>一台</w:t>
      </w:r>
      <w:r>
        <w:rPr>
          <w:rFonts w:hint="eastAsia"/>
        </w:rPr>
        <w:t xml:space="preserve"> RGB-D 立体相机，</w:t>
      </w:r>
      <w:r>
        <w:rPr>
          <w:rFonts w:hint="default"/>
        </w:rPr>
        <w:t>我们以物理机械的方式调整了这个相机的安装位置和</w:t>
      </w:r>
      <w:r>
        <w:rPr>
          <w:rFonts w:hint="eastAsia"/>
        </w:rPr>
        <w:t>视角，以便</w:t>
      </w:r>
      <w:r>
        <w:rPr>
          <w:rFonts w:hint="default"/>
        </w:rPr>
        <w:t>它</w:t>
      </w:r>
      <w:r>
        <w:rPr>
          <w:rFonts w:hint="eastAsia"/>
        </w:rPr>
        <w:t>对准需要进行视觉识别的目标区域。</w:t>
      </w:r>
      <w:r>
        <w:rPr>
          <w:rFonts w:hint="default"/>
        </w:rPr>
        <w:t>该</w:t>
      </w:r>
      <w:r>
        <w:rPr>
          <w:rFonts w:hint="eastAsia"/>
        </w:rPr>
        <w:t>立体相机可以输出 RGB 彩色视频流和 Depth 深度数据三维点云，借助 OpenCV 和 PCL 等开源图像库，可以对目标物进行准确识别和定位，</w:t>
      </w:r>
      <w:r>
        <w:rPr>
          <w:rFonts w:hint="default"/>
        </w:rPr>
        <w:t>从而</w:t>
      </w:r>
      <w:r>
        <w:rPr>
          <w:rFonts w:hint="eastAsia"/>
        </w:rPr>
        <w:t>用于识别和抓取目标物体。机器人检测到目标物体后，根据其他传感器获取的信息（例如深度、高度、角度等），对机械臂的行为进行决策，以便抓取目标物体。</w:t>
      </w:r>
    </w:p>
    <w:p>
      <w:pPr>
        <w:pStyle w:val="4"/>
      </w:pPr>
      <w:bookmarkStart w:id="41" w:name="_Toc6782487"/>
      <w:bookmarkStart w:id="42" w:name="_Toc26990"/>
      <w:r>
        <w:rPr>
          <w:rFonts w:hint="eastAsia"/>
          <w:lang w:val="en-US" w:eastAsia="zh-CN"/>
        </w:rPr>
        <w:t xml:space="preserve">5.2.4 </w:t>
      </w:r>
      <w:r>
        <w:rPr>
          <w:rFonts w:hint="default"/>
        </w:rPr>
        <w:t>机器人运动底盘</w:t>
      </w:r>
      <w:bookmarkEnd w:id="41"/>
      <w:bookmarkEnd w:id="42"/>
    </w:p>
    <w:p>
      <w:pPr>
        <w:ind w:firstLine="420" w:firstLineChars="0"/>
        <w:rPr>
          <w:rFonts w:hint="eastAsia"/>
        </w:rPr>
      </w:pPr>
      <w:r>
        <w:rPr>
          <w:rFonts w:hint="eastAsia"/>
        </w:rPr>
        <w:t>启智 ROS 机器人采用了三轮全向式移动底盘，相比传统的双轮差动底盘，拥有更多的自由度。全向底盘可以在不改变朝向的情况下往水平面上的任何方向移动，这在进行目标跟踪和运动避障时，可以减少机体位置调整的步骤，减少调节时间，提高执行效率。</w:t>
      </w:r>
    </w:p>
    <w:p>
      <w:pPr>
        <w:pStyle w:val="3"/>
        <w:rPr>
          <w:rFonts w:hint="eastAsia"/>
        </w:rPr>
      </w:pPr>
      <w:bookmarkStart w:id="43" w:name="_Toc3293"/>
      <w:r>
        <w:rPr>
          <w:rFonts w:hint="default"/>
        </w:rPr>
        <w:t>对内软件</w:t>
      </w:r>
      <w:r>
        <w:rPr>
          <w:rFonts w:hint="eastAsia"/>
        </w:rPr>
        <w:t>接口</w:t>
      </w:r>
      <w:bookmarkEnd w:id="43"/>
    </w:p>
    <w:p>
      <w:pPr>
        <w:ind w:firstLine="420" w:firstLineChars="0"/>
      </w:pPr>
      <w:r>
        <w:rPr>
          <w:rFonts w:hint="default"/>
        </w:rPr>
        <w:t>在设计软件时，我们使用了</w:t>
      </w:r>
      <w:r>
        <w:rPr>
          <w:rFonts w:hint="eastAsia"/>
        </w:rPr>
        <w:t>面向对象的设计思路，</w:t>
      </w:r>
      <w:r>
        <w:rPr>
          <w:rFonts w:hint="default"/>
        </w:rPr>
        <w:t>将整个软件按照各个不同的功能</w:t>
      </w:r>
      <w:r>
        <w:rPr>
          <w:rFonts w:hint="eastAsia"/>
        </w:rPr>
        <w:t>分为多个类</w:t>
      </w:r>
      <w:r>
        <w:rPr>
          <w:rFonts w:hint="default"/>
        </w:rPr>
        <w:t>，或者说，多个</w:t>
      </w:r>
      <w:r>
        <w:rPr>
          <w:rFonts w:hint="eastAsia"/>
        </w:rPr>
        <w:t>模块</w:t>
      </w:r>
      <w:r>
        <w:rPr>
          <w:rFonts w:hint="default"/>
        </w:rPr>
        <w:t>（</w:t>
      </w:r>
      <w:r>
        <w:rPr>
          <w:rFonts w:hint="eastAsia"/>
        </w:rPr>
        <w:t>详细信息</w:t>
      </w:r>
      <w:r>
        <w:rPr>
          <w:rFonts w:hint="default"/>
        </w:rPr>
        <w:t>请</w:t>
      </w:r>
      <w:r>
        <w:rPr>
          <w:rFonts w:hint="eastAsia"/>
        </w:rPr>
        <w:t>见第三部分的“类图”部分</w:t>
      </w:r>
      <w:r>
        <w:rPr>
          <w:rFonts w:hint="default"/>
        </w:rPr>
        <w:t>）；</w:t>
      </w:r>
      <w:r>
        <w:rPr>
          <w:rFonts w:hint="eastAsia"/>
        </w:rPr>
        <w:t>不同的类</w:t>
      </w:r>
      <w:r>
        <w:rPr>
          <w:rFonts w:hint="default"/>
        </w:rPr>
        <w:t>/模块</w:t>
      </w:r>
      <w:r>
        <w:rPr>
          <w:rFonts w:hint="eastAsia"/>
        </w:rPr>
        <w:t>通过通信或者相互调用的方式进行工作，因此我们需要构建相应的接口，以便不同类的协作。下面将介绍主要的软件内部接口。</w:t>
      </w:r>
    </w:p>
    <w:p>
      <w:pPr>
        <w:pStyle w:val="4"/>
      </w:pPr>
      <w:bookmarkStart w:id="44" w:name="_Toc8783"/>
      <w:r>
        <w:rPr>
          <w:rFonts w:hint="eastAsia"/>
          <w:lang w:val="en-US" w:eastAsia="zh-CN"/>
        </w:rPr>
        <w:t xml:space="preserve">5.3.1 </w:t>
      </w:r>
      <w:r>
        <w:rPr>
          <w:rFonts w:hint="default"/>
        </w:rPr>
        <w:t>用户交互指令</w:t>
      </w:r>
      <w:r>
        <w:rPr>
          <w:rFonts w:hint="eastAsia"/>
        </w:rPr>
        <w:t>部分</w:t>
      </w:r>
      <w:r>
        <w:rPr>
          <w:rFonts w:hint="default"/>
        </w:rPr>
        <w:t>——</w:t>
      </w:r>
      <w:r>
        <w:t>Instruction</w:t>
      </w:r>
      <w:r>
        <w:rPr>
          <w:rFonts w:hint="eastAsia"/>
        </w:rPr>
        <w:t>类</w:t>
      </w:r>
      <w:bookmarkEnd w:id="44"/>
    </w:p>
    <w:p>
      <w:pPr>
        <w:ind w:firstLine="420" w:firstLineChars="0"/>
        <w:rPr>
          <w:rFonts w:hint="eastAsia"/>
        </w:rPr>
      </w:pPr>
      <w:r>
        <w:rPr>
          <w:rFonts w:hint="eastAsia"/>
        </w:rPr>
        <w:t>Instruction类</w:t>
      </w:r>
      <w:r>
        <w:rPr>
          <w:rFonts w:hint="default"/>
        </w:rPr>
        <w:t>主要负责与用户进行交互，实现机器人对用户指令的读取，它</w:t>
      </w:r>
      <w:r>
        <w:rPr>
          <w:rFonts w:hint="eastAsia"/>
        </w:rPr>
        <w:t>可以在</w:t>
      </w:r>
      <w:r>
        <w:rPr>
          <w:rFonts w:hint="default"/>
        </w:rPr>
        <w:t>“基本建图”“定点巡航”“物体抓取”中被机器人控制类R</w:t>
      </w:r>
      <w:r>
        <w:rPr>
          <w:rFonts w:hint="eastAsia"/>
          <w:lang w:val="en-US" w:eastAsia="zh-CN"/>
        </w:rPr>
        <w:t>obotControl类</w:t>
      </w:r>
      <w:r>
        <w:rPr>
          <w:rFonts w:hint="default"/>
        </w:rPr>
        <w:t>调用，读取用户输入的机器人控制指令（主要是预定到达地点的XY坐标，或者期望运动方向+期望运动距离），并将结果返回到机器人控制类R</w:t>
      </w:r>
      <w:r>
        <w:rPr>
          <w:rFonts w:hint="eastAsia"/>
          <w:lang w:val="en-US" w:eastAsia="zh-CN"/>
        </w:rPr>
        <w:t>obotControl类</w:t>
      </w:r>
      <w:r>
        <w:rPr>
          <w:rFonts w:hint="eastAsia"/>
        </w:rPr>
        <w:t>。</w:t>
      </w:r>
    </w:p>
    <w:p>
      <w:pPr>
        <w:pStyle w:val="4"/>
      </w:pPr>
      <w:bookmarkStart w:id="45" w:name="_Toc6782491"/>
      <w:bookmarkStart w:id="46" w:name="_Toc30632"/>
      <w:r>
        <w:rPr>
          <w:rFonts w:hint="eastAsia"/>
          <w:lang w:val="en-US" w:eastAsia="zh-CN"/>
        </w:rPr>
        <w:t xml:space="preserve">5.3.2 </w:t>
      </w:r>
      <w:r>
        <w:rPr>
          <w:rFonts w:hint="default"/>
        </w:rPr>
        <w:t>机器人总体调度部分——R</w:t>
      </w:r>
      <w:r>
        <w:rPr>
          <w:rFonts w:hint="eastAsia"/>
          <w:lang w:val="en-US" w:eastAsia="zh-CN"/>
        </w:rPr>
        <w:t>obotControl</w:t>
      </w:r>
      <w:r>
        <w:rPr>
          <w:rFonts w:hint="default"/>
        </w:rPr>
        <w:t>类</w:t>
      </w:r>
      <w:bookmarkEnd w:id="45"/>
      <w:bookmarkEnd w:id="46"/>
    </w:p>
    <w:p>
      <w:pPr>
        <w:ind w:firstLine="420" w:firstLineChars="0"/>
        <w:rPr>
          <w:rFonts w:hint="default"/>
        </w:rPr>
      </w:pPr>
      <w:r>
        <w:rPr>
          <w:rFonts w:hint="default"/>
        </w:rPr>
        <w:t>R</w:t>
      </w:r>
      <w:r>
        <w:rPr>
          <w:rFonts w:hint="eastAsia"/>
          <w:lang w:val="en-US" w:eastAsia="zh-CN"/>
        </w:rPr>
        <w:t>obotControl</w:t>
      </w:r>
      <w:r>
        <w:rPr>
          <w:rFonts w:hint="default"/>
        </w:rPr>
        <w:t>类主要实现对机器人</w:t>
      </w:r>
      <w:r>
        <w:rPr>
          <w:rFonts w:hint="eastAsia"/>
          <w:lang w:val="en-US" w:eastAsia="zh-CN"/>
        </w:rPr>
        <w:t>各模块</w:t>
      </w:r>
      <w:r>
        <w:rPr>
          <w:rFonts w:hint="default"/>
          <w:lang w:eastAsia="zh-CN"/>
        </w:rPr>
        <w:t>的</w:t>
      </w:r>
      <w:r>
        <w:rPr>
          <w:rFonts w:hint="eastAsia"/>
          <w:lang w:val="en-US" w:eastAsia="zh-CN"/>
        </w:rPr>
        <w:t>总体调度</w:t>
      </w:r>
      <w:r>
        <w:rPr>
          <w:rFonts w:hint="default"/>
          <w:lang w:eastAsia="zh-CN"/>
        </w:rPr>
        <w:t>与</w:t>
      </w:r>
      <w:r>
        <w:rPr>
          <w:rFonts w:hint="default"/>
        </w:rPr>
        <w:t>总体功能的实现，它具有</w:t>
      </w:r>
      <w:r>
        <w:rPr>
          <w:rFonts w:hint="eastAsia"/>
        </w:rPr>
        <w:t>Model</w:t>
      </w:r>
      <w:r>
        <w:t>1、</w:t>
      </w:r>
      <w:r>
        <w:rPr>
          <w:rFonts w:hint="eastAsia"/>
        </w:rPr>
        <w:t>Model</w:t>
      </w:r>
      <w:r>
        <w:rPr>
          <w:rFonts w:hint="default"/>
        </w:rPr>
        <w:t>2、</w:t>
      </w:r>
      <w:r>
        <w:rPr>
          <w:rFonts w:hint="eastAsia"/>
        </w:rPr>
        <w:t>Model</w:t>
      </w:r>
      <w:r>
        <w:rPr>
          <w:rFonts w:hint="default"/>
        </w:rPr>
        <w:t>3、</w:t>
      </w:r>
      <w:r>
        <w:rPr>
          <w:rFonts w:hint="eastAsia"/>
        </w:rPr>
        <w:t>Model</w:t>
      </w:r>
      <w:r>
        <w:rPr>
          <w:rFonts w:hint="default"/>
        </w:rPr>
        <w:t>4四个模块，可以在组合后完成面向用户的“基本建图”“定点巡航”“物体抓取”三个功能。Control类可以调用以上所有类以完成对应的功能，也提供stop()、rerun()等接口与其他类配合完成功能。下面就具体的</w:t>
      </w:r>
      <w:r>
        <w:rPr>
          <w:rFonts w:hint="eastAsia"/>
        </w:rPr>
        <w:t>Model</w:t>
      </w:r>
      <w:r>
        <w:t>1、</w:t>
      </w:r>
      <w:r>
        <w:rPr>
          <w:rFonts w:hint="eastAsia"/>
        </w:rPr>
        <w:t>Model</w:t>
      </w:r>
      <w:r>
        <w:rPr>
          <w:rFonts w:hint="default"/>
        </w:rPr>
        <w:t>2、</w:t>
      </w:r>
      <w:r>
        <w:rPr>
          <w:rFonts w:hint="eastAsia"/>
        </w:rPr>
        <w:t>Model</w:t>
      </w:r>
      <w:r>
        <w:rPr>
          <w:rFonts w:hint="default"/>
        </w:rPr>
        <w:t>3、</w:t>
      </w:r>
      <w:r>
        <w:rPr>
          <w:rFonts w:hint="eastAsia"/>
        </w:rPr>
        <w:t>Model</w:t>
      </w:r>
      <w:r>
        <w:rPr>
          <w:rFonts w:hint="default"/>
        </w:rPr>
        <w:t>4三个模块进行叙述：</w:t>
      </w:r>
    </w:p>
    <w:p>
      <w:pPr>
        <w:ind w:firstLine="420" w:firstLineChars="0"/>
        <w:rPr>
          <w:rFonts w:hint="eastAsia"/>
        </w:rPr>
      </w:pPr>
      <w:r>
        <w:rPr>
          <w:rFonts w:hint="eastAsia"/>
        </w:rPr>
        <w:t>Model</w:t>
      </w:r>
      <w:r>
        <w:t>1</w:t>
      </w:r>
      <w:r>
        <w:rPr>
          <w:rFonts w:hint="eastAsia"/>
        </w:rPr>
        <w:t>是避障行走模块，将会调用goAhead</w:t>
      </w:r>
      <w:r>
        <w:rPr>
          <w:rFonts w:hint="default"/>
        </w:rPr>
        <w:t>()</w:t>
      </w:r>
      <w:r>
        <w:rPr>
          <w:rFonts w:hint="eastAsia"/>
        </w:rPr>
        <w:t>、turn</w:t>
      </w:r>
      <w:r>
        <w:rPr>
          <w:rFonts w:hint="default"/>
        </w:rPr>
        <w:t>()</w:t>
      </w:r>
      <w:r>
        <w:rPr>
          <w:rFonts w:hint="eastAsia"/>
        </w:rPr>
        <w:t>来控制机器人的行走并且周期性调用hasFrontObstacle功能检测前方障碍物情况；</w:t>
      </w:r>
    </w:p>
    <w:p>
      <w:pPr>
        <w:ind w:firstLine="420" w:firstLineChars="0"/>
        <w:rPr>
          <w:rFonts w:hint="eastAsia"/>
        </w:rPr>
      </w:pPr>
      <w:r>
        <w:rPr>
          <w:rFonts w:hint="eastAsia"/>
        </w:rPr>
        <w:t>Model</w:t>
      </w:r>
      <w:r>
        <w:rPr>
          <w:rFonts w:hint="default"/>
        </w:rPr>
        <w:t>2</w:t>
      </w:r>
      <w:r>
        <w:rPr>
          <w:rFonts w:hint="eastAsia"/>
        </w:rPr>
        <w:t>是</w:t>
      </w:r>
      <w:r>
        <w:rPr>
          <w:rFonts w:hint="default"/>
        </w:rPr>
        <w:t>地图构建</w:t>
      </w:r>
      <w:r>
        <w:rPr>
          <w:rFonts w:hint="eastAsia"/>
        </w:rPr>
        <w:t>模块，将会调用goAhead、turn来控制机器人的行走并且周期性调用buildMap</w:t>
      </w:r>
      <w:r>
        <w:t>()</w:t>
      </w:r>
      <w:r>
        <w:rPr>
          <w:rFonts w:hint="eastAsia"/>
        </w:rPr>
        <w:t>功能</w:t>
      </w:r>
      <w:r>
        <w:rPr>
          <w:rFonts w:hint="default"/>
        </w:rPr>
        <w:t>提取当前位置场地信息加入已有地图中进行构建</w:t>
      </w:r>
      <w:r>
        <w:rPr>
          <w:rFonts w:hint="eastAsia"/>
        </w:rPr>
        <w:t>；</w:t>
      </w:r>
    </w:p>
    <w:p>
      <w:pPr>
        <w:ind w:firstLine="420" w:firstLineChars="0"/>
      </w:pPr>
      <w:r>
        <w:rPr>
          <w:rFonts w:hint="eastAsia"/>
        </w:rPr>
        <w:t>Model</w:t>
      </w:r>
      <w:r>
        <w:rPr>
          <w:rFonts w:hint="default"/>
        </w:rPr>
        <w:t>3</w:t>
      </w:r>
      <w:r>
        <w:rPr>
          <w:rFonts w:hint="eastAsia"/>
        </w:rPr>
        <w:t>是导航模块，会调用buildMap</w:t>
      </w:r>
      <w:r>
        <w:rPr>
          <w:rFonts w:hint="default"/>
        </w:rPr>
        <w:t>()</w:t>
      </w:r>
      <w:r>
        <w:rPr>
          <w:rFonts w:hint="eastAsia"/>
        </w:rPr>
        <w:t>、getMap</w:t>
      </w:r>
      <w:r>
        <w:rPr>
          <w:rFonts w:hint="default"/>
        </w:rPr>
        <w:t>()</w:t>
      </w:r>
      <w:r>
        <w:rPr>
          <w:rFonts w:hint="eastAsia"/>
        </w:rPr>
        <w:t>、newPoint</w:t>
      </w:r>
      <w:r>
        <w:rPr>
          <w:rFonts w:hint="default"/>
        </w:rPr>
        <w:t>()</w:t>
      </w:r>
      <w:r>
        <w:rPr>
          <w:rFonts w:hint="eastAsia"/>
        </w:rPr>
        <w:t>、savePoint</w:t>
      </w:r>
      <w:r>
        <w:rPr>
          <w:rFonts w:hint="default"/>
        </w:rPr>
        <w:t>()</w:t>
      </w:r>
      <w:r>
        <w:rPr>
          <w:rFonts w:hint="eastAsia"/>
        </w:rPr>
        <w:t>来构建当前地图，并且根据用户的选择使用initWay</w:t>
      </w:r>
      <w:r>
        <w:rPr>
          <w:rFonts w:hint="default"/>
        </w:rPr>
        <w:t>()</w:t>
      </w:r>
      <w:r>
        <w:rPr>
          <w:rFonts w:hint="eastAsia"/>
        </w:rPr>
        <w:t>并且调用goAhead</w:t>
      </w:r>
      <w:r>
        <w:rPr>
          <w:rFonts w:hint="default"/>
        </w:rPr>
        <w:t>()</w:t>
      </w:r>
      <w:r>
        <w:rPr>
          <w:rFonts w:hint="eastAsia"/>
        </w:rPr>
        <w:t>、turn</w:t>
      </w:r>
      <w:r>
        <w:rPr>
          <w:rFonts w:hint="default"/>
        </w:rPr>
        <w:t>()</w:t>
      </w:r>
      <w:r>
        <w:rPr>
          <w:rFonts w:hint="eastAsia"/>
        </w:rPr>
        <w:t>来控制机器人生成导航路径、根据导航路径行走。</w:t>
      </w:r>
    </w:p>
    <w:p>
      <w:pPr>
        <w:ind w:firstLine="420" w:firstLineChars="0"/>
        <w:rPr>
          <w:rFonts w:hint="eastAsia"/>
        </w:rPr>
      </w:pPr>
      <w:r>
        <w:rPr>
          <w:rFonts w:hint="eastAsia"/>
        </w:rPr>
        <w:t>Model</w:t>
      </w:r>
      <w:r>
        <w:rPr>
          <w:rFonts w:hint="default"/>
        </w:rPr>
        <w:t>4</w:t>
      </w:r>
      <w:r>
        <w:rPr>
          <w:rFonts w:hint="eastAsia"/>
        </w:rPr>
        <w:t>是抓取模块，会调用自己的setPoint</w:t>
      </w:r>
      <w:r>
        <w:rPr>
          <w:rFonts w:hint="default"/>
        </w:rPr>
        <w:t>()</w:t>
      </w:r>
      <w:r>
        <w:rPr>
          <w:rFonts w:hint="eastAsia"/>
        </w:rPr>
        <w:t>来标定预设点位，并且循环调用detect</w:t>
      </w:r>
      <w:r>
        <w:t>_</w:t>
      </w:r>
      <w:r>
        <w:rPr>
          <w:rFonts w:hint="eastAsia"/>
        </w:rPr>
        <w:t>object直到检测到目标物体；检测到物体后将会调用goAhead</w:t>
      </w:r>
      <w:r>
        <w:rPr>
          <w:rFonts w:hint="default"/>
        </w:rPr>
        <w:t>()</w:t>
      </w:r>
      <w:r>
        <w:rPr>
          <w:rFonts w:hint="eastAsia"/>
        </w:rPr>
        <w:t>、turn</w:t>
      </w:r>
      <w:r>
        <w:rPr>
          <w:rFonts w:hint="default"/>
        </w:rPr>
        <w:t>()</w:t>
      </w:r>
      <w:r>
        <w:rPr>
          <w:rFonts w:hint="eastAsia"/>
        </w:rPr>
        <w:t>来将机器人运动到预设点位，调用operation来操作机器人抓取目标物体。</w:t>
      </w:r>
    </w:p>
    <w:p>
      <w:pPr>
        <w:ind w:firstLine="420" w:firstLineChars="0"/>
        <w:rPr>
          <w:rFonts w:hint="eastAsia"/>
        </w:rPr>
      </w:pPr>
      <w:r>
        <w:rPr>
          <w:rFonts w:hint="default"/>
        </w:rPr>
        <w:t>总结一下，“基本建图”功能对应</w:t>
      </w:r>
      <w:r>
        <w:rPr>
          <w:rFonts w:hint="eastAsia"/>
        </w:rPr>
        <w:t>Model</w:t>
      </w:r>
      <w:r>
        <w:t>1、</w:t>
      </w:r>
      <w:r>
        <w:rPr>
          <w:rFonts w:hint="eastAsia"/>
        </w:rPr>
        <w:t>Model</w:t>
      </w:r>
      <w:r>
        <w:rPr>
          <w:rFonts w:hint="default"/>
        </w:rPr>
        <w:t>2</w:t>
      </w:r>
      <w:r>
        <w:t>和</w:t>
      </w:r>
      <w:r>
        <w:rPr>
          <w:rFonts w:hint="eastAsia"/>
        </w:rPr>
        <w:t>Model</w:t>
      </w:r>
      <w:r>
        <w:rPr>
          <w:rFonts w:hint="default"/>
        </w:rPr>
        <w:t>3，“定点巡航”功能对应</w:t>
      </w:r>
      <w:r>
        <w:rPr>
          <w:rFonts w:hint="eastAsia"/>
        </w:rPr>
        <w:t>Model</w:t>
      </w:r>
      <w:r>
        <w:t>1和</w:t>
      </w:r>
      <w:r>
        <w:rPr>
          <w:rFonts w:hint="eastAsia"/>
        </w:rPr>
        <w:t>Model</w:t>
      </w:r>
      <w:r>
        <w:rPr>
          <w:rFonts w:hint="default"/>
        </w:rPr>
        <w:t>3，“物体抓取”功能对应</w:t>
      </w:r>
      <w:r>
        <w:rPr>
          <w:rFonts w:hint="eastAsia"/>
        </w:rPr>
        <w:t>Model</w:t>
      </w:r>
      <w:r>
        <w:t>1、</w:t>
      </w:r>
      <w:r>
        <w:rPr>
          <w:rFonts w:hint="eastAsia"/>
        </w:rPr>
        <w:t>Model</w:t>
      </w:r>
      <w:r>
        <w:rPr>
          <w:rFonts w:hint="default"/>
        </w:rPr>
        <w:t>3</w:t>
      </w:r>
      <w:r>
        <w:t>和</w:t>
      </w:r>
      <w:r>
        <w:rPr>
          <w:rFonts w:hint="eastAsia"/>
        </w:rPr>
        <w:t>Model</w:t>
      </w:r>
      <w:r>
        <w:rPr>
          <w:rFonts w:hint="default"/>
        </w:rPr>
        <w:t>4。</w:t>
      </w:r>
    </w:p>
    <w:p>
      <w:pPr>
        <w:pStyle w:val="4"/>
      </w:pPr>
      <w:bookmarkStart w:id="47" w:name="_Toc14272"/>
      <w:r>
        <w:rPr>
          <w:rFonts w:hint="eastAsia"/>
          <w:lang w:val="en-US" w:eastAsia="zh-CN"/>
        </w:rPr>
        <w:t xml:space="preserve">5.3.3 </w:t>
      </w:r>
      <w:r>
        <w:rPr>
          <w:rFonts w:hint="default"/>
        </w:rPr>
        <w:t>连接网络</w:t>
      </w:r>
      <w:r>
        <w:rPr>
          <w:rFonts w:hint="eastAsia"/>
        </w:rPr>
        <w:t>部分</w:t>
      </w:r>
      <w:r>
        <w:rPr>
          <w:rFonts w:hint="default"/>
        </w:rPr>
        <w:t>——Internet</w:t>
      </w:r>
      <w:r>
        <w:rPr>
          <w:rFonts w:hint="eastAsia"/>
        </w:rPr>
        <w:t>类</w:t>
      </w:r>
      <w:bookmarkEnd w:id="47"/>
    </w:p>
    <w:p>
      <w:pPr>
        <w:ind w:firstLine="420" w:firstLineChars="0"/>
        <w:rPr>
          <w:rFonts w:hint="default"/>
        </w:rPr>
      </w:pPr>
      <w:r>
        <w:rPr>
          <w:rFonts w:hint="eastAsia"/>
        </w:rPr>
        <w:t>Internet类</w:t>
      </w:r>
      <w:r>
        <w:rPr>
          <w:rFonts w:hint="default"/>
        </w:rPr>
        <w:t>主要实现机器人连网，使得机器人可以借助网络完成内部信息的上传和远程下载数据。它可以被机器人总体调度类RobotControl类调用，在机器人需要连接网络时实现机器人与网络的连接。</w:t>
      </w:r>
    </w:p>
    <w:p>
      <w:pPr>
        <w:pStyle w:val="4"/>
      </w:pPr>
      <w:bookmarkStart w:id="48" w:name="_Toc6782488"/>
      <w:bookmarkStart w:id="49" w:name="_Toc29564"/>
      <w:r>
        <w:rPr>
          <w:rFonts w:hint="eastAsia"/>
          <w:lang w:val="en-US" w:eastAsia="zh-CN"/>
        </w:rPr>
        <w:t xml:space="preserve">5.3.4 </w:t>
      </w:r>
      <w:r>
        <w:rPr>
          <w:rFonts w:hint="default"/>
        </w:rPr>
        <w:t>机器人</w:t>
      </w:r>
      <w:r>
        <w:rPr>
          <w:rFonts w:hint="eastAsia"/>
          <w:lang w:val="en-US" w:eastAsia="zh-CN"/>
        </w:rPr>
        <w:t>运行</w:t>
      </w:r>
      <w:r>
        <w:rPr>
          <w:rFonts w:hint="default"/>
          <w:lang w:eastAsia="zh-CN"/>
        </w:rPr>
        <w:t>控制</w:t>
      </w:r>
      <w:r>
        <w:rPr>
          <w:rFonts w:hint="eastAsia"/>
        </w:rPr>
        <w:t>部分</w:t>
      </w:r>
      <w:bookmarkEnd w:id="48"/>
      <w:r>
        <w:rPr>
          <w:rFonts w:hint="default"/>
        </w:rPr>
        <w:t>——</w:t>
      </w:r>
      <w:r>
        <w:t>Movement</w:t>
      </w:r>
      <w:r>
        <w:rPr>
          <w:rFonts w:hint="eastAsia"/>
        </w:rPr>
        <w:t>类</w:t>
      </w:r>
      <w:bookmarkEnd w:id="49"/>
    </w:p>
    <w:p>
      <w:pPr>
        <w:ind w:firstLine="420" w:firstLineChars="0"/>
        <w:rPr>
          <w:rFonts w:hint="eastAsia"/>
        </w:rPr>
      </w:pPr>
      <w:r>
        <w:t>Movement</w:t>
      </w:r>
      <w:r>
        <w:rPr>
          <w:rFonts w:hint="eastAsia"/>
        </w:rPr>
        <w:t>类</w:t>
      </w:r>
      <w:r>
        <w:rPr>
          <w:rFonts w:hint="default"/>
        </w:rPr>
        <w:t>主要实现对机器人运行的控制，它实现了</w:t>
      </w:r>
      <w:r>
        <w:rPr>
          <w:rFonts w:hint="eastAsia"/>
        </w:rPr>
        <w:t>go</w:t>
      </w:r>
      <w:r>
        <w:t>Ahead(float,float)</w:t>
      </w:r>
      <w:r>
        <w:rPr>
          <w:rFonts w:hint="eastAsia"/>
        </w:rPr>
        <w:t>和t</w:t>
      </w:r>
      <w:r>
        <w:t>urn(float)两个</w:t>
      </w:r>
      <w:r>
        <w:rPr>
          <w:rFonts w:hint="eastAsia"/>
        </w:rPr>
        <w:t>接口，</w:t>
      </w:r>
      <w:r>
        <w:rPr>
          <w:rFonts w:hint="default"/>
        </w:rPr>
        <w:t>分别</w:t>
      </w:r>
      <w:r>
        <w:rPr>
          <w:rFonts w:hint="eastAsia"/>
        </w:rPr>
        <w:t>实现</w:t>
      </w:r>
      <w:r>
        <w:rPr>
          <w:rFonts w:hint="default"/>
        </w:rPr>
        <w:t>了</w:t>
      </w:r>
      <w:r>
        <w:rPr>
          <w:rFonts w:hint="eastAsia"/>
        </w:rPr>
        <w:t>机器人的行走和转向功能。该类可以在</w:t>
      </w:r>
      <w:r>
        <w:rPr>
          <w:rFonts w:hint="default"/>
        </w:rPr>
        <w:t>“基本建图”“定点巡航”“物体抓取”中被机器人控制RobotControl类调用，</w:t>
      </w:r>
      <w:r>
        <w:rPr>
          <w:rFonts w:hint="eastAsia"/>
        </w:rPr>
        <w:t>以实现</w:t>
      </w:r>
      <w:r>
        <w:rPr>
          <w:rFonts w:hint="default"/>
        </w:rPr>
        <w:t>对</w:t>
      </w:r>
      <w:r>
        <w:rPr>
          <w:rFonts w:hint="eastAsia"/>
        </w:rPr>
        <w:t>机器人</w:t>
      </w:r>
      <w:r>
        <w:rPr>
          <w:rFonts w:hint="default"/>
        </w:rPr>
        <w:t>运动的控制</w:t>
      </w:r>
      <w:r>
        <w:rPr>
          <w:rFonts w:hint="eastAsia"/>
        </w:rPr>
        <w:t>。</w:t>
      </w:r>
    </w:p>
    <w:p>
      <w:pPr>
        <w:pStyle w:val="4"/>
      </w:pPr>
      <w:bookmarkStart w:id="50" w:name="_Toc22254"/>
      <w:r>
        <w:rPr>
          <w:rFonts w:hint="eastAsia"/>
          <w:lang w:val="en-US" w:eastAsia="zh-CN"/>
        </w:rPr>
        <w:t xml:space="preserve">5.3.5 </w:t>
      </w:r>
      <w:r>
        <w:rPr>
          <w:rFonts w:hint="default"/>
        </w:rPr>
        <w:t>机器人自主避障</w:t>
      </w:r>
      <w:r>
        <w:rPr>
          <w:rFonts w:hint="eastAsia"/>
        </w:rPr>
        <w:t>部分</w:t>
      </w:r>
      <w:r>
        <w:rPr>
          <w:rFonts w:hint="default"/>
        </w:rPr>
        <w:t>——Obstacle</w:t>
      </w:r>
      <w:r>
        <w:rPr>
          <w:rFonts w:hint="eastAsia"/>
        </w:rPr>
        <w:t>类</w:t>
      </w:r>
      <w:bookmarkEnd w:id="50"/>
    </w:p>
    <w:p>
      <w:pPr>
        <w:ind w:firstLine="420" w:firstLineChars="0"/>
        <w:rPr>
          <w:rFonts w:hint="eastAsia"/>
        </w:rPr>
      </w:pPr>
      <w:r>
        <w:rPr>
          <w:rFonts w:hint="eastAsia"/>
        </w:rPr>
        <w:t>Obstacle类主要</w:t>
      </w:r>
      <w:r>
        <w:rPr>
          <w:rFonts w:hint="default"/>
        </w:rPr>
        <w:t>实现对机器人运动方向上</w:t>
      </w:r>
      <w:r>
        <w:rPr>
          <w:rFonts w:hint="eastAsia"/>
        </w:rPr>
        <w:t>障碍物的识别和</w:t>
      </w:r>
      <w:r>
        <w:rPr>
          <w:rFonts w:hint="default"/>
        </w:rPr>
        <w:t>自主避障</w:t>
      </w:r>
      <w:r>
        <w:rPr>
          <w:rFonts w:hint="eastAsia"/>
        </w:rPr>
        <w:t>，</w:t>
      </w:r>
      <w:r>
        <w:rPr>
          <w:rFonts w:hint="default"/>
        </w:rPr>
        <w:t>当识别出障碍物后，它会调用机器人控制类的stop()接口，使机器人停止运行，并不断调用自身对前方障碍物进行检测，直至检测不到前方障碍物，再调用机器人控制类的rerun()接口，使机器人继续运行</w:t>
      </w:r>
      <w:r>
        <w:rPr>
          <w:rFonts w:hint="eastAsia"/>
        </w:rPr>
        <w:t>。</w:t>
      </w:r>
      <w:r>
        <w:rPr>
          <w:rFonts w:hint="default"/>
        </w:rPr>
        <w:t>在机器人运行过程中，RobotControl类不断向</w:t>
      </w:r>
      <w:r>
        <w:rPr>
          <w:rFonts w:hint="eastAsia"/>
        </w:rPr>
        <w:t>Obstacle类</w:t>
      </w:r>
      <w:r>
        <w:rPr>
          <w:rFonts w:hint="default"/>
        </w:rPr>
        <w:t>询问机器人周围的障碍物信息；</w:t>
      </w:r>
      <w:r>
        <w:rPr>
          <w:rFonts w:hint="eastAsia"/>
        </w:rPr>
        <w:t>Obstacle类</w:t>
      </w:r>
      <w:r>
        <w:rPr>
          <w:rFonts w:hint="default"/>
        </w:rPr>
        <w:t>向Sensor</w:t>
      </w:r>
      <w:r>
        <w:rPr>
          <w:rFonts w:hint="eastAsia"/>
        </w:rPr>
        <w:t>类</w:t>
      </w:r>
      <w:r>
        <w:rPr>
          <w:rFonts w:hint="default"/>
        </w:rPr>
        <w:t>请求周围环境信息；Sensor</w:t>
      </w:r>
      <w:r>
        <w:rPr>
          <w:rFonts w:hint="eastAsia"/>
        </w:rPr>
        <w:t>类</w:t>
      </w:r>
      <w:r>
        <w:rPr>
          <w:rFonts w:hint="default"/>
        </w:rPr>
        <w:t>返回周围环境信息；</w:t>
      </w:r>
      <w:r>
        <w:rPr>
          <w:rFonts w:hint="eastAsia"/>
        </w:rPr>
        <w:t>Obstacle类</w:t>
      </w:r>
      <w:r>
        <w:rPr>
          <w:rFonts w:hint="default"/>
        </w:rPr>
        <w:t>向RobotControl类通告障碍物信息；若存在障碍物，RobotControl类通告Movement紧急制动；</w:t>
      </w:r>
    </w:p>
    <w:p>
      <w:pPr>
        <w:pStyle w:val="4"/>
      </w:pPr>
      <w:bookmarkStart w:id="51" w:name="_Toc2196"/>
      <w:r>
        <w:rPr>
          <w:rFonts w:hint="eastAsia"/>
          <w:lang w:val="en-US" w:eastAsia="zh-CN"/>
        </w:rPr>
        <w:t xml:space="preserve">5.3.6 </w:t>
      </w:r>
      <w:r>
        <w:rPr>
          <w:rFonts w:hint="default"/>
        </w:rPr>
        <w:t>传感器</w:t>
      </w:r>
      <w:r>
        <w:rPr>
          <w:rFonts w:hint="eastAsia"/>
        </w:rPr>
        <w:t>部分</w:t>
      </w:r>
      <w:r>
        <w:rPr>
          <w:rFonts w:hint="default"/>
        </w:rPr>
        <w:t>——Sensor</w:t>
      </w:r>
      <w:r>
        <w:rPr>
          <w:rFonts w:hint="eastAsia"/>
        </w:rPr>
        <w:t>类</w:t>
      </w:r>
      <w:bookmarkEnd w:id="51"/>
    </w:p>
    <w:p>
      <w:pPr>
        <w:ind w:firstLine="420" w:firstLineChars="0"/>
        <w:rPr>
          <w:rFonts w:hint="default"/>
        </w:rPr>
      </w:pPr>
      <w:r>
        <w:rPr>
          <w:rFonts w:hint="default"/>
        </w:rPr>
        <w:t>Sensor</w:t>
      </w:r>
      <w:r>
        <w:rPr>
          <w:rFonts w:hint="eastAsia"/>
        </w:rPr>
        <w:t>类主要</w:t>
      </w:r>
      <w:r>
        <w:rPr>
          <w:rFonts w:hint="default"/>
        </w:rPr>
        <w:t>实现对传感器的调用，通过传感器收集信息，并读取出这些数据。Sensor</w:t>
      </w:r>
      <w:r>
        <w:rPr>
          <w:rFonts w:hint="eastAsia"/>
        </w:rPr>
        <w:t>类</w:t>
      </w:r>
      <w:r>
        <w:rPr>
          <w:rFonts w:hint="default"/>
        </w:rPr>
        <w:t>在构建地图时被</w:t>
      </w:r>
      <w:r>
        <w:rPr>
          <w:rFonts w:hint="eastAsia"/>
        </w:rPr>
        <w:t>Map类</w:t>
      </w:r>
      <w:r>
        <w:rPr>
          <w:rFonts w:hint="default"/>
        </w:rPr>
        <w:t>调用，返回传感器收集到的周围环境信息；在机器人运动过程中被Obstacle类，返回传感器收集到的周围环境信息，用以判断机器人运动方向上是否存在障碍物。</w:t>
      </w:r>
    </w:p>
    <w:p>
      <w:pPr>
        <w:pStyle w:val="4"/>
      </w:pPr>
      <w:bookmarkStart w:id="52" w:name="_Toc16354"/>
      <w:r>
        <w:rPr>
          <w:rFonts w:hint="eastAsia"/>
          <w:lang w:val="en-US" w:eastAsia="zh-CN"/>
        </w:rPr>
        <w:t xml:space="preserve">5.3.7 </w:t>
      </w:r>
      <w:r>
        <w:rPr>
          <w:rFonts w:hint="default"/>
        </w:rPr>
        <w:t>物体</w:t>
      </w:r>
      <w:r>
        <w:rPr>
          <w:rFonts w:hint="eastAsia"/>
        </w:rPr>
        <w:t>抓取部分</w:t>
      </w:r>
      <w:r>
        <w:rPr>
          <w:rFonts w:hint="default"/>
        </w:rPr>
        <w:t>—— Grasp类</w:t>
      </w:r>
      <w:bookmarkEnd w:id="52"/>
    </w:p>
    <w:p>
      <w:pPr>
        <w:ind w:firstLine="420" w:firstLineChars="0"/>
        <w:rPr>
          <w:rFonts w:hint="eastAsia"/>
        </w:rPr>
      </w:pPr>
      <w:r>
        <w:rPr>
          <w:rFonts w:hint="eastAsia"/>
        </w:rPr>
        <w:t>Grasp类</w:t>
      </w:r>
      <w:r>
        <w:rPr>
          <w:rFonts w:hint="default"/>
        </w:rPr>
        <w:t>主要实现物体抓取功能，它下有</w:t>
      </w:r>
      <w:r>
        <w:rPr>
          <w:rFonts w:hint="default" w:ascii="Times New Roman" w:hAnsi="Times New Roman" w:cs="Times New Roman"/>
        </w:rPr>
        <w:t>O</w:t>
      </w:r>
      <w:r>
        <w:rPr>
          <w:rFonts w:hint="eastAsia" w:cs="Times New Roman"/>
          <w:lang w:val="en-US" w:eastAsia="zh-CN"/>
        </w:rPr>
        <w:t>bject</w:t>
      </w:r>
      <w:r>
        <w:rPr>
          <w:rFonts w:hint="default" w:ascii="Times New Roman" w:hAnsi="Times New Roman" w:cs="Times New Roman"/>
        </w:rPr>
        <w:t>_</w:t>
      </w:r>
      <w:r>
        <w:rPr>
          <w:rFonts w:hint="eastAsia" w:cs="Times New Roman"/>
          <w:lang w:val="en-US" w:eastAsia="zh-CN"/>
        </w:rPr>
        <w:t>detector</w:t>
      </w:r>
      <w:r>
        <w:rPr>
          <w:rFonts w:hint="eastAsia"/>
        </w:rPr>
        <w:t>和</w:t>
      </w:r>
      <w:r>
        <w:rPr>
          <w:rFonts w:hint="eastAsia"/>
          <w:lang w:val="en-US" w:eastAsia="zh-CN"/>
        </w:rPr>
        <w:t>Grabber</w:t>
      </w:r>
      <w:r>
        <w:rPr>
          <w:rFonts w:hint="eastAsia"/>
        </w:rPr>
        <w:t>类，分别有对外接口detect</w:t>
      </w:r>
      <w:r>
        <w:t>_object</w:t>
      </w:r>
      <w:r>
        <w:rPr>
          <w:rFonts w:hint="eastAsia"/>
        </w:rPr>
        <w:t>、operation、getPos等接口，实现探测、操作等功能。上述接口主要被</w:t>
      </w:r>
      <w:r>
        <w:rPr>
          <w:rFonts w:hint="default"/>
        </w:rPr>
        <w:t>“物体抓取”</w:t>
      </w:r>
      <w:r>
        <w:rPr>
          <w:rFonts w:hint="eastAsia"/>
        </w:rPr>
        <w:t>功能的类调用以实现物品识别、抓取的任务。</w:t>
      </w:r>
      <w:r>
        <w:rPr>
          <w:rFonts w:hint="default"/>
        </w:rPr>
        <w:t>在完成“物体抓取”时，RobotControl类通知Grasp类进行物体抓取；Grasp类询问Kinect类当前物体是否是目标物体；Kinect类返回相关信息；若找到目标物体，Grasp控制机械臂进行抓取，抓取成功后，通告RobotControl类。</w:t>
      </w:r>
    </w:p>
    <w:p>
      <w:pPr>
        <w:pStyle w:val="4"/>
      </w:pPr>
      <w:bookmarkStart w:id="53" w:name="_Toc21670"/>
      <w:r>
        <w:rPr>
          <w:rFonts w:hint="eastAsia"/>
          <w:lang w:val="en-US" w:eastAsia="zh-CN"/>
        </w:rPr>
        <w:t>5.3.8 物体识别</w:t>
      </w:r>
      <w:r>
        <w:rPr>
          <w:rFonts w:hint="eastAsia"/>
        </w:rPr>
        <w:t>部分</w:t>
      </w:r>
      <w:r>
        <w:rPr>
          <w:rFonts w:hint="default"/>
        </w:rPr>
        <w:t>——Kinect</w:t>
      </w:r>
      <w:r>
        <w:rPr>
          <w:rFonts w:hint="eastAsia"/>
        </w:rPr>
        <w:t>类</w:t>
      </w:r>
      <w:bookmarkEnd w:id="53"/>
    </w:p>
    <w:p>
      <w:pPr>
        <w:ind w:firstLine="420" w:firstLineChars="0"/>
        <w:rPr>
          <w:rFonts w:hint="default"/>
        </w:rPr>
      </w:pPr>
      <w:r>
        <w:rPr>
          <w:rFonts w:hint="default"/>
        </w:rPr>
        <w:t>Kinect</w:t>
      </w:r>
      <w:r>
        <w:rPr>
          <w:rFonts w:hint="eastAsia"/>
        </w:rPr>
        <w:t>类主要</w:t>
      </w:r>
      <w:r>
        <w:rPr>
          <w:rFonts w:hint="default"/>
        </w:rPr>
        <w:t>实现对相机的调用，通过相机拍摄图像，并读取拍摄到的图像。在完成“物体抓取”时，Grasp类询问Kinect类当前物体是否是目标物体，Kinect类</w:t>
      </w:r>
      <w:r>
        <w:rPr>
          <w:rFonts w:hint="eastAsia"/>
          <w:lang w:val="en-US" w:eastAsia="zh-CN"/>
        </w:rPr>
        <w:t>通过拍摄的图像结果与目标物品比较，</w:t>
      </w:r>
      <w:r>
        <w:rPr>
          <w:rFonts w:hint="default"/>
        </w:rPr>
        <w:t>返回相关信息。</w:t>
      </w:r>
    </w:p>
    <w:p>
      <w:pPr>
        <w:pStyle w:val="4"/>
      </w:pPr>
      <w:bookmarkStart w:id="54" w:name="_Toc18436"/>
      <w:r>
        <w:rPr>
          <w:rFonts w:hint="eastAsia"/>
          <w:lang w:val="en-US" w:eastAsia="zh-CN"/>
        </w:rPr>
        <w:t xml:space="preserve">5.3.9 </w:t>
      </w:r>
      <w:r>
        <w:rPr>
          <w:rFonts w:hint="default"/>
        </w:rPr>
        <w:t>路径规划与存储</w:t>
      </w:r>
      <w:r>
        <w:rPr>
          <w:rFonts w:hint="eastAsia"/>
        </w:rPr>
        <w:t>部分</w:t>
      </w:r>
      <w:r>
        <w:rPr>
          <w:rFonts w:hint="default"/>
        </w:rPr>
        <w:t>——Path</w:t>
      </w:r>
      <w:r>
        <w:rPr>
          <w:rFonts w:hint="eastAsia"/>
        </w:rPr>
        <w:t>类</w:t>
      </w:r>
      <w:bookmarkEnd w:id="54"/>
    </w:p>
    <w:p>
      <w:pPr>
        <w:ind w:firstLine="420" w:firstLineChars="0"/>
        <w:rPr>
          <w:rFonts w:hint="eastAsia"/>
        </w:rPr>
      </w:pPr>
      <w:r>
        <w:rPr>
          <w:rFonts w:hint="default"/>
        </w:rPr>
        <w:t>Path</w:t>
      </w:r>
      <w:r>
        <w:rPr>
          <w:rFonts w:hint="eastAsia"/>
        </w:rPr>
        <w:t>类</w:t>
      </w:r>
      <w:r>
        <w:rPr>
          <w:rFonts w:hint="default"/>
        </w:rPr>
        <w:t>主要实现对机器人运动路径的规划与路径的存储。它提供了planPath(float)和getPath(float)</w:t>
      </w:r>
      <w:r>
        <w:t>两个</w:t>
      </w:r>
      <w:r>
        <w:rPr>
          <w:rFonts w:hint="eastAsia"/>
        </w:rPr>
        <w:t>接口，</w:t>
      </w:r>
      <w:r>
        <w:rPr>
          <w:rFonts w:hint="default"/>
        </w:rPr>
        <w:t>分别</w:t>
      </w:r>
      <w:r>
        <w:rPr>
          <w:rFonts w:hint="eastAsia"/>
        </w:rPr>
        <w:t>实现</w:t>
      </w:r>
      <w:r>
        <w:rPr>
          <w:rFonts w:hint="default"/>
        </w:rPr>
        <w:t>了</w:t>
      </w:r>
      <w:r>
        <w:rPr>
          <w:rFonts w:hint="eastAsia"/>
        </w:rPr>
        <w:t>机器人</w:t>
      </w:r>
      <w:r>
        <w:rPr>
          <w:rFonts w:hint="default"/>
        </w:rPr>
        <w:t>运动路径</w:t>
      </w:r>
      <w:r>
        <w:rPr>
          <w:rFonts w:hint="eastAsia"/>
        </w:rPr>
        <w:t>的</w:t>
      </w:r>
      <w:r>
        <w:rPr>
          <w:rFonts w:hint="default"/>
        </w:rPr>
        <w:t>规划（并存储）</w:t>
      </w:r>
      <w:r>
        <w:rPr>
          <w:rFonts w:hint="eastAsia"/>
        </w:rPr>
        <w:t>和</w:t>
      </w:r>
      <w:r>
        <w:rPr>
          <w:rFonts w:hint="default"/>
        </w:rPr>
        <w:t>读取（读取之前规划后存储的路径）</w:t>
      </w:r>
      <w:r>
        <w:rPr>
          <w:rFonts w:hint="eastAsia"/>
        </w:rPr>
        <w:t>。该类可以在</w:t>
      </w:r>
      <w:r>
        <w:rPr>
          <w:rFonts w:hint="default"/>
        </w:rPr>
        <w:t>“基本建图”“定点巡航”“物体抓取”中被机器人控制类调用，</w:t>
      </w:r>
      <w:r>
        <w:rPr>
          <w:rFonts w:hint="eastAsia"/>
        </w:rPr>
        <w:t>以实现</w:t>
      </w:r>
      <w:r>
        <w:rPr>
          <w:rFonts w:hint="default"/>
        </w:rPr>
        <w:t>对</w:t>
      </w:r>
      <w:r>
        <w:rPr>
          <w:rFonts w:hint="eastAsia"/>
        </w:rPr>
        <w:t>机器人</w:t>
      </w:r>
      <w:r>
        <w:rPr>
          <w:rFonts w:hint="default"/>
        </w:rPr>
        <w:t>运动的路径规划</w:t>
      </w:r>
      <w:r>
        <w:rPr>
          <w:rFonts w:hint="eastAsia"/>
        </w:rPr>
        <w:t>。</w:t>
      </w:r>
      <w:r>
        <w:rPr>
          <w:rFonts w:hint="default"/>
        </w:rPr>
        <w:t>比如，在进行“定点巡航”时，Path类收到RobotControl类发出的请求信息，进行路径规划；在进行路径规划时，Path类向Map类请求地图信息，根据Map类返回的地图信息进行路径规划，在成功后通告RobotControl类。</w:t>
      </w:r>
    </w:p>
    <w:p>
      <w:pPr>
        <w:pStyle w:val="4"/>
      </w:pPr>
      <w:bookmarkStart w:id="55" w:name="_Toc29660"/>
      <w:r>
        <w:rPr>
          <w:rFonts w:hint="eastAsia"/>
          <w:lang w:val="en-US" w:eastAsia="zh-CN"/>
        </w:rPr>
        <w:t xml:space="preserve">5.3.10 </w:t>
      </w:r>
      <w:r>
        <w:rPr>
          <w:rFonts w:hint="eastAsia"/>
        </w:rPr>
        <w:t>地图构建</w:t>
      </w:r>
      <w:r>
        <w:rPr>
          <w:rFonts w:hint="default"/>
        </w:rPr>
        <w:t>与存储</w:t>
      </w:r>
      <w:r>
        <w:rPr>
          <w:rFonts w:hint="eastAsia"/>
        </w:rPr>
        <w:t>部分</w:t>
      </w:r>
      <w:r>
        <w:rPr>
          <w:rFonts w:hint="default"/>
        </w:rPr>
        <w:t>——</w:t>
      </w:r>
      <w:r>
        <w:rPr>
          <w:rFonts w:hint="eastAsia"/>
        </w:rPr>
        <w:t>Map类</w:t>
      </w:r>
      <w:bookmarkEnd w:id="55"/>
    </w:p>
    <w:p>
      <w:pPr>
        <w:ind w:firstLine="420" w:firstLineChars="0"/>
      </w:pPr>
      <w:r>
        <w:rPr>
          <w:rFonts w:hint="eastAsia"/>
        </w:rPr>
        <w:t>Map类</w:t>
      </w:r>
      <w:r>
        <w:rPr>
          <w:rFonts w:hint="default"/>
        </w:rPr>
        <w:t>主要实现对当前场地地图的构建和存储，它实现了</w:t>
      </w:r>
      <w:r>
        <w:rPr>
          <w:rFonts w:hint="eastAsia"/>
        </w:rPr>
        <w:t>buildMap</w:t>
      </w:r>
      <w:r>
        <w:t>()</w:t>
      </w:r>
      <w:r>
        <w:rPr>
          <w:rFonts w:hint="eastAsia"/>
        </w:rPr>
        <w:t>和getMap</w:t>
      </w:r>
      <w:r>
        <w:t>()</w:t>
      </w:r>
      <w:r>
        <w:rPr>
          <w:rFonts w:hint="eastAsia"/>
        </w:rPr>
        <w:t>两个主要对外接口，</w:t>
      </w:r>
      <w:r>
        <w:rPr>
          <w:rFonts w:hint="default"/>
        </w:rPr>
        <w:t>分别用于</w:t>
      </w:r>
      <w:r>
        <w:rPr>
          <w:rFonts w:hint="eastAsia"/>
        </w:rPr>
        <w:t>实现构建和获取地图。</w:t>
      </w:r>
      <w:r>
        <w:rPr>
          <w:rFonts w:hint="default"/>
        </w:rPr>
        <w:t>该类可以被诸多类调用，比如在用户选择进行基本建图时被R</w:t>
      </w:r>
      <w:r>
        <w:rPr>
          <w:rFonts w:hint="eastAsia"/>
          <w:lang w:val="en-US" w:eastAsia="zh-CN"/>
        </w:rPr>
        <w:t>obotControl</w:t>
      </w:r>
      <w:r>
        <w:rPr>
          <w:rFonts w:hint="default"/>
          <w:lang w:eastAsia="zh-CN"/>
        </w:rPr>
        <w:t>类调用，进行地图的常见与存储；在进行建图时，Map类调用Sensor类获取周围环境信息；地图构建成功后，M</w:t>
      </w:r>
      <w:r>
        <w:rPr>
          <w:rFonts w:hint="eastAsia"/>
          <w:lang w:val="en-US" w:eastAsia="zh-CN"/>
        </w:rPr>
        <w:t>ap</w:t>
      </w:r>
      <w:r>
        <w:rPr>
          <w:rFonts w:hint="default"/>
          <w:lang w:eastAsia="zh-CN"/>
        </w:rPr>
        <w:t>类</w:t>
      </w:r>
      <w:r>
        <w:rPr>
          <w:rFonts w:hint="eastAsia"/>
          <w:lang w:val="en-US" w:eastAsia="zh-CN"/>
        </w:rPr>
        <w:t>通告</w:t>
      </w:r>
      <w:r>
        <w:rPr>
          <w:rFonts w:hint="default"/>
          <w:lang w:eastAsia="zh-CN"/>
        </w:rPr>
        <w:t>R</w:t>
      </w:r>
      <w:r>
        <w:rPr>
          <w:rFonts w:hint="eastAsia"/>
          <w:lang w:val="en-US" w:eastAsia="zh-CN"/>
        </w:rPr>
        <w:t>obotControl</w:t>
      </w:r>
      <w:r>
        <w:rPr>
          <w:rFonts w:hint="default"/>
          <w:lang w:eastAsia="zh-CN"/>
        </w:rPr>
        <w:t>类</w:t>
      </w:r>
      <w:r>
        <w:rPr>
          <w:rFonts w:hint="eastAsia"/>
          <w:lang w:val="en-US" w:eastAsia="zh-CN"/>
        </w:rPr>
        <w:t>地图创建成功</w:t>
      </w:r>
      <w:r>
        <w:rPr>
          <w:rFonts w:hint="default"/>
        </w:rPr>
        <w:t>。</w:t>
      </w:r>
    </w:p>
    <w:p>
      <w:pPr>
        <w:pStyle w:val="2"/>
        <w:rPr>
          <w:rFonts w:ascii="Times New Roman" w:hAnsi="Times New Roman"/>
        </w:rPr>
      </w:pPr>
      <w:bookmarkStart w:id="56" w:name="_Toc6782504"/>
      <w:bookmarkStart w:id="57" w:name="_Toc4994_WPSOffice_Level3"/>
      <w:bookmarkStart w:id="58" w:name="_Toc265683291"/>
      <w:bookmarkStart w:id="59" w:name="_Toc21938_WPSOffice_Level3"/>
      <w:bookmarkStart w:id="60" w:name="_Toc19885"/>
      <w:r>
        <w:rPr>
          <w:rFonts w:ascii="Times New Roman" w:hAnsi="Times New Roman"/>
        </w:rPr>
        <w:t>详细设计</w:t>
      </w:r>
      <w:bookmarkEnd w:id="56"/>
      <w:bookmarkEnd w:id="57"/>
      <w:bookmarkEnd w:id="58"/>
      <w:bookmarkEnd w:id="59"/>
      <w:bookmarkEnd w:id="60"/>
    </w:p>
    <w:p>
      <w:pPr>
        <w:pStyle w:val="3"/>
      </w:pPr>
      <w:bookmarkStart w:id="61" w:name="_Toc6782505"/>
      <w:bookmarkStart w:id="62" w:name="_Toc22397_WPSOffice_Level3"/>
      <w:bookmarkStart w:id="63" w:name="_Toc6814"/>
      <w:r>
        <w:t>机器人运动模块</w:t>
      </w:r>
      <w:bookmarkEnd w:id="61"/>
      <w:bookmarkEnd w:id="62"/>
      <w:bookmarkEnd w:id="63"/>
    </w:p>
    <w:p>
      <w:pPr>
        <w:jc w:val="both"/>
        <w:rPr>
          <w:rFonts w:ascii="Times New Roman" w:hAnsi="Times New Roman"/>
        </w:rPr>
      </w:pPr>
      <w:r>
        <w:rPr>
          <w:rFonts w:ascii="Times New Roman" w:hAnsi="Times New Roman" w:eastAsia="黑体"/>
          <w:b/>
          <w:bCs/>
        </w:rPr>
        <w:t>输入：</w:t>
      </w:r>
      <w:r>
        <w:rPr>
          <w:rFonts w:ascii="Times New Roman" w:hAnsi="Times New Roman"/>
        </w:rPr>
        <w:t>期望的机器人运动线速度和角速度</w:t>
      </w:r>
    </w:p>
    <w:p>
      <w:pPr>
        <w:rPr>
          <w:rFonts w:ascii="Times New Roman" w:hAnsi="Times New Roman"/>
        </w:rPr>
      </w:pPr>
      <w:r>
        <w:rPr>
          <w:rFonts w:ascii="Times New Roman" w:hAnsi="Times New Roman" w:eastAsia="黑体"/>
          <w:b/>
          <w:bCs/>
        </w:rPr>
        <w:t>输出：</w:t>
      </w:r>
      <w:r>
        <w:rPr>
          <w:rFonts w:ascii="Times New Roman" w:hAnsi="Times New Roman"/>
        </w:rPr>
        <w:t>机器人运动</w:t>
      </w:r>
      <w:r>
        <w:rPr>
          <w:rFonts w:hint="eastAsia" w:ascii="Times New Roman" w:hAnsi="Times New Roman"/>
        </w:rPr>
        <w:t>控制</w:t>
      </w:r>
      <w:r>
        <w:rPr>
          <w:rFonts w:hint="default" w:ascii="Times New Roman" w:hAnsi="Times New Roman"/>
        </w:rPr>
        <w:t>消息</w:t>
      </w:r>
      <w:r>
        <w:rPr>
          <w:rFonts w:hint="eastAsia" w:ascii="Times New Roman" w:hAnsi="Times New Roman"/>
        </w:rPr>
        <w:t>（以一定比特率输出转化的速度信息，用来控制伺服电机）</w:t>
      </w:r>
    </w:p>
    <w:p>
      <w:pPr>
        <w:rPr>
          <w:rFonts w:ascii="Times New Roman" w:hAnsi="Times New Roman"/>
        </w:rPr>
      </w:pPr>
      <w:r>
        <w:rPr>
          <w:rFonts w:ascii="Times New Roman" w:hAnsi="Times New Roman" w:eastAsia="黑体"/>
          <w:b/>
          <w:bCs/>
        </w:rPr>
        <w:t>功能：</w:t>
      </w:r>
      <w:r>
        <w:rPr>
          <w:rFonts w:ascii="Times New Roman" w:hAnsi="Times New Roman"/>
        </w:rPr>
        <w:t>控制机器人，使机器人按照符合用户指令的方式进行运动</w:t>
      </w:r>
    </w:p>
    <w:p>
      <w:pPr>
        <w:rPr>
          <w:rFonts w:ascii="Times New Roman" w:hAnsi="Times New Roman" w:eastAsia="黑体"/>
          <w:b/>
          <w:bCs/>
        </w:rPr>
      </w:pPr>
      <w:r>
        <w:rPr>
          <w:rFonts w:ascii="Times New Roman" w:hAnsi="Times New Roman" w:eastAsia="黑体"/>
          <w:b/>
          <w:bCs/>
        </w:rPr>
        <w:t>类图：</w:t>
      </w:r>
    </w:p>
    <w:p>
      <w:pPr>
        <w:jc w:val="center"/>
        <w:rPr>
          <w:rFonts w:ascii="Times New Roman" w:hAnsi="Times New Roman" w:eastAsia="黑体"/>
          <w:b/>
          <w:bCs/>
        </w:rPr>
      </w:pPr>
      <w:r>
        <w:rPr>
          <w:rFonts w:ascii="Times New Roman" w:hAnsi="Times New Roman" w:eastAsia="黑体"/>
          <w:b/>
          <w:bCs/>
        </w:rPr>
        <w:drawing>
          <wp:inline distT="0" distB="0" distL="114300" distR="114300">
            <wp:extent cx="2846705" cy="225679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6"/>
                    <a:stretch>
                      <a:fillRect/>
                    </a:stretch>
                  </pic:blipFill>
                  <pic:spPr>
                    <a:xfrm>
                      <a:off x="0" y="0"/>
                      <a:ext cx="2846705" cy="2256790"/>
                    </a:xfrm>
                    <a:prstGeom prst="rect">
                      <a:avLst/>
                    </a:prstGeom>
                  </pic:spPr>
                </pic:pic>
              </a:graphicData>
            </a:graphic>
          </wp:inline>
        </w:drawing>
      </w:r>
    </w:p>
    <w:p>
      <w:pPr>
        <w:jc w:val="center"/>
        <w:rPr>
          <w:rFonts w:hint="default" w:ascii="Times New Roman" w:hAnsi="Times New Roman" w:eastAsia="黑体"/>
          <w:b/>
          <w:bCs/>
          <w:lang w:val="en-US" w:eastAsia="zh-CN"/>
        </w:rPr>
      </w:pPr>
      <w:r>
        <w:rPr>
          <w:rFonts w:hint="eastAsia" w:eastAsia="黑体"/>
          <w:b/>
          <w:bCs/>
          <w:lang w:val="en-US" w:eastAsia="zh-CN"/>
        </w:rPr>
        <w:t>图6-1 运动模块类图</w:t>
      </w:r>
    </w:p>
    <w:p>
      <w:pPr>
        <w:ind w:firstLine="420"/>
        <w:rPr>
          <w:rFonts w:hint="eastAsia" w:ascii="Times New Roman" w:hAnsi="Times New Roman"/>
        </w:rPr>
      </w:pPr>
      <w:r>
        <w:rPr>
          <w:rFonts w:ascii="Times New Roman" w:hAnsi="Times New Roman"/>
        </w:rPr>
        <w:t>这个模块中有</w:t>
      </w:r>
      <w:r>
        <w:rPr>
          <w:rFonts w:hint="eastAsia" w:ascii="Times New Roman" w:hAnsi="Times New Roman"/>
        </w:rPr>
        <w:t>6</w:t>
      </w:r>
      <w:r>
        <w:rPr>
          <w:rFonts w:ascii="Times New Roman" w:hAnsi="Times New Roman"/>
        </w:rPr>
        <w:t>个控制运动的运动的</w:t>
      </w:r>
      <w:r>
        <w:rPr>
          <w:rFonts w:hint="eastAsia" w:ascii="Times New Roman" w:hAnsi="Times New Roman"/>
        </w:rPr>
        <w:t>消息</w:t>
      </w:r>
      <w:r>
        <w:rPr>
          <w:rFonts w:ascii="Times New Roman" w:hAnsi="Times New Roman"/>
        </w:rPr>
        <w:t>：</w:t>
      </w:r>
      <w:r>
        <w:rPr>
          <w:rFonts w:hint="eastAsia" w:ascii="Times New Roman" w:hAnsi="Times New Roman"/>
        </w:rPr>
        <w:t>linear.x, linear.y, linear.z , angular.x, angular.y</w:t>
      </w:r>
      <w:r>
        <w:rPr>
          <w:rFonts w:hint="default" w:ascii="Times New Roman" w:hAnsi="Times New Roman"/>
        </w:rPr>
        <w:t>，</w:t>
      </w:r>
      <w:r>
        <w:rPr>
          <w:rFonts w:hint="eastAsia" w:ascii="Times New Roman" w:hAnsi="Times New Roman"/>
        </w:rPr>
        <w:t>angular.z。</w:t>
      </w:r>
    </w:p>
    <w:p>
      <w:pPr>
        <w:ind w:firstLine="420"/>
        <w:rPr>
          <w:rFonts w:hint="eastAsia" w:ascii="Times New Roman" w:hAnsi="Times New Roman"/>
        </w:rPr>
      </w:pPr>
      <w:r>
        <w:rPr>
          <w:rFonts w:hint="eastAsia" w:ascii="Times New Roman" w:hAnsi="Times New Roman"/>
        </w:rPr>
        <w:t>linear.x, linear.y, linear.z</w:t>
      </w:r>
      <w:r>
        <w:rPr>
          <w:rFonts w:ascii="Times New Roman" w:hAnsi="Times New Roman"/>
        </w:rPr>
        <w:t>控制机器人运动的</w:t>
      </w:r>
      <w:r>
        <w:rPr>
          <w:rFonts w:hint="eastAsia" w:ascii="Times New Roman" w:hAnsi="Times New Roman"/>
        </w:rPr>
        <w:t>线速度</w:t>
      </w:r>
      <w:r>
        <w:rPr>
          <w:rFonts w:ascii="Times New Roman" w:hAnsi="Times New Roman"/>
        </w:rPr>
        <w:t>，</w:t>
      </w:r>
      <w:r>
        <w:rPr>
          <w:rFonts w:hint="eastAsia" w:ascii="Times New Roman" w:hAnsi="Times New Roman"/>
        </w:rPr>
        <w:t>分别代表</w:t>
      </w:r>
      <w:r>
        <w:rPr>
          <w:rFonts w:hint="default" w:ascii="Times New Roman" w:hAnsi="Times New Roman"/>
        </w:rPr>
        <w:t>三维</w:t>
      </w:r>
      <w:r>
        <w:rPr>
          <w:rFonts w:hint="eastAsia" w:ascii="Times New Roman" w:hAnsi="Times New Roman"/>
        </w:rPr>
        <w:t>坐标轴</w:t>
      </w:r>
      <w:r>
        <w:rPr>
          <w:rFonts w:hint="default" w:ascii="Times New Roman" w:hAnsi="Times New Roman"/>
        </w:rPr>
        <w:t>的x、y、z三个</w:t>
      </w:r>
      <w:r>
        <w:rPr>
          <w:rFonts w:hint="eastAsia" w:ascii="Times New Roman" w:hAnsi="Times New Roman"/>
        </w:rPr>
        <w:t>方向</w:t>
      </w:r>
      <w:r>
        <w:rPr>
          <w:rFonts w:ascii="Times New Roman" w:hAnsi="Times New Roman"/>
        </w:rPr>
        <w:t>，</w:t>
      </w:r>
      <w:r>
        <w:rPr>
          <w:rFonts w:hint="eastAsia" w:ascii="Times New Roman" w:hAnsi="Times New Roman"/>
        </w:rPr>
        <w:t>其中linear.</w:t>
      </w:r>
      <w:r>
        <w:rPr>
          <w:rFonts w:ascii="Times New Roman" w:hAnsi="Times New Roman"/>
        </w:rPr>
        <w:t>x表示</w:t>
      </w:r>
      <w:r>
        <w:rPr>
          <w:rFonts w:hint="eastAsia" w:ascii="Times New Roman" w:hAnsi="Times New Roman"/>
        </w:rPr>
        <w:t>机器人前进方向的</w:t>
      </w:r>
      <w:r>
        <w:rPr>
          <w:rFonts w:hint="default" w:ascii="Times New Roman" w:hAnsi="Times New Roman"/>
        </w:rPr>
        <w:t>线</w:t>
      </w:r>
      <w:r>
        <w:rPr>
          <w:rFonts w:hint="eastAsia" w:ascii="Times New Roman" w:hAnsi="Times New Roman"/>
        </w:rPr>
        <w:t>速度；</w:t>
      </w:r>
    </w:p>
    <w:p>
      <w:pPr>
        <w:ind w:firstLine="420"/>
        <w:rPr>
          <w:rFonts w:hint="eastAsia" w:ascii="Times New Roman" w:hAnsi="Times New Roman"/>
        </w:rPr>
      </w:pPr>
      <w:r>
        <w:rPr>
          <w:rFonts w:hint="eastAsia" w:ascii="Times New Roman" w:hAnsi="Times New Roman"/>
        </w:rPr>
        <w:t>a</w:t>
      </w:r>
      <w:r>
        <w:rPr>
          <w:rFonts w:ascii="Times New Roman" w:hAnsi="Times New Roman"/>
        </w:rPr>
        <w:t>ngular</w:t>
      </w:r>
      <w:r>
        <w:rPr>
          <w:rFonts w:hint="eastAsia" w:ascii="Times New Roman" w:hAnsi="Times New Roman"/>
        </w:rPr>
        <w:t>.x, angular.y, angular.z</w:t>
      </w:r>
      <w:r>
        <w:rPr>
          <w:rFonts w:hint="default" w:ascii="Times New Roman" w:hAnsi="Times New Roman"/>
        </w:rPr>
        <w:t>控制</w:t>
      </w:r>
      <w:r>
        <w:rPr>
          <w:rFonts w:ascii="Times New Roman" w:hAnsi="Times New Roman"/>
        </w:rPr>
        <w:t>机器人运动的</w:t>
      </w:r>
      <w:r>
        <w:rPr>
          <w:rFonts w:hint="default" w:ascii="Times New Roman" w:hAnsi="Times New Roman"/>
        </w:rPr>
        <w:t>角速度</w:t>
      </w:r>
      <w:r>
        <w:rPr>
          <w:rFonts w:ascii="Times New Roman" w:hAnsi="Times New Roman"/>
        </w:rPr>
        <w:t>，也就是控制机器人旋转的速度。</w:t>
      </w:r>
      <w:r>
        <w:rPr>
          <w:rFonts w:hint="eastAsia" w:ascii="Times New Roman" w:hAnsi="Times New Roman"/>
        </w:rPr>
        <w:t>该模块有一订阅者，订阅</w:t>
      </w:r>
      <w:r>
        <w:rPr>
          <w:rFonts w:ascii="Times New Roman" w:hAnsi="Times New Roman"/>
        </w:rPr>
        <w:t>”</w:t>
      </w:r>
      <w:r>
        <w:rPr>
          <w:rFonts w:hint="eastAsia" w:ascii="Times New Roman" w:hAnsi="Times New Roman"/>
        </w:rPr>
        <w:t>/cmd_vel</w:t>
      </w:r>
      <w:r>
        <w:rPr>
          <w:rFonts w:ascii="Times New Roman" w:hAnsi="Times New Roman"/>
        </w:rPr>
        <w:t>”</w:t>
      </w:r>
      <w:r>
        <w:rPr>
          <w:rFonts w:hint="eastAsia" w:ascii="Times New Roman" w:hAnsi="Times New Roman"/>
        </w:rPr>
        <w:t>话题，如果接收到速度消息，则调用callback函数向底层运动硬件发送转化过的速度消息，机器人可以运动。</w:t>
      </w:r>
    </w:p>
    <w:p>
      <w:pPr>
        <w:ind w:firstLine="420" w:firstLineChars="0"/>
        <w:rPr>
          <w:rFonts w:hint="eastAsia" w:ascii="Times New Roman" w:hAnsi="Times New Roman"/>
        </w:rPr>
      </w:pPr>
      <w:r>
        <w:rPr>
          <w:rFonts w:hint="default" w:ascii="Times New Roman" w:hAnsi="Times New Roman"/>
        </w:rPr>
        <w:t>需要注意的是，用户指令并不直接给出期望的</w:t>
      </w:r>
      <w:r>
        <w:rPr>
          <w:rFonts w:ascii="Times New Roman" w:hAnsi="Times New Roman"/>
        </w:rPr>
        <w:t>机器人运动线速度和角速度，而给出的是目标巡航地点、或者运动方向和运动距离。机器人控制模块在接收到用户指令后，会在进行路径规划的同时，将用户指令给出的运动信息结合实际情况（包括当前场地实际情况，机器人硬件条件，机器人当前坐标和朝向等），转换为合适的期望线速度、角速度，并通过</w:t>
      </w:r>
      <w:r>
        <w:t>机器人运动模块使机器人进行对应的运动。</w:t>
      </w:r>
    </w:p>
    <w:p>
      <w:pPr>
        <w:pStyle w:val="3"/>
      </w:pPr>
      <w:bookmarkStart w:id="64" w:name="_Toc30184_WPSOffice_Level3"/>
      <w:bookmarkStart w:id="65" w:name="_Toc6782506"/>
      <w:bookmarkStart w:id="66" w:name="_Toc3412"/>
      <w:r>
        <w:t>机器人避障模块</w:t>
      </w:r>
      <w:bookmarkEnd w:id="64"/>
      <w:bookmarkEnd w:id="65"/>
      <w:bookmarkEnd w:id="66"/>
    </w:p>
    <w:p>
      <w:pPr>
        <w:bidi w:val="0"/>
        <w:rPr>
          <w:rFonts w:ascii="Times New Roman" w:hAnsi="Times New Roman" w:eastAsia="宋体"/>
          <w:b w:val="0"/>
          <w:bCs w:val="0"/>
          <w:sz w:val="24"/>
          <w:szCs w:val="24"/>
        </w:rPr>
      </w:pPr>
      <w:bookmarkStart w:id="67" w:name="_Toc6782507"/>
      <w:r>
        <w:rPr>
          <w:rFonts w:ascii="Times New Roman" w:hAnsi="Times New Roman"/>
          <w:b/>
          <w:bCs/>
          <w:sz w:val="24"/>
          <w:szCs w:val="24"/>
        </w:rPr>
        <w:t>输入</w:t>
      </w:r>
      <w:r>
        <w:rPr>
          <w:rFonts w:ascii="Times New Roman" w:hAnsi="Times New Roman"/>
          <w:sz w:val="24"/>
          <w:szCs w:val="24"/>
        </w:rPr>
        <w:t>：</w:t>
      </w:r>
      <w:bookmarkEnd w:id="67"/>
      <w:r>
        <w:rPr>
          <w:rFonts w:ascii="Times New Roman" w:hAnsi="Times New Roman" w:eastAsia="宋体"/>
          <w:b w:val="0"/>
          <w:bCs w:val="0"/>
          <w:sz w:val="24"/>
          <w:szCs w:val="24"/>
        </w:rPr>
        <w:t>雷达探测机器人前进方向是否存在障碍物的探测结果</w:t>
      </w:r>
    </w:p>
    <w:p>
      <w:pPr>
        <w:rPr>
          <w:rFonts w:ascii="Times New Roman" w:hAnsi="Times New Roman"/>
        </w:rPr>
      </w:pPr>
      <w:r>
        <w:rPr>
          <w:rFonts w:ascii="Times New Roman" w:hAnsi="Times New Roman" w:eastAsia="黑体"/>
          <w:b/>
          <w:bCs/>
        </w:rPr>
        <w:t>输出：</w:t>
      </w:r>
      <w:r>
        <w:rPr>
          <w:rFonts w:ascii="Times New Roman" w:hAnsi="Times New Roman"/>
        </w:rPr>
        <w:t>机器人是否停止运行，是否重新开始运行及重新开始运行后的</w:t>
      </w:r>
      <w:r>
        <w:rPr>
          <w:rFonts w:hint="eastAsia" w:ascii="Times New Roman" w:hAnsi="Times New Roman"/>
        </w:rPr>
        <w:t>角速度、线速度</w:t>
      </w:r>
    </w:p>
    <w:p>
      <w:pPr>
        <w:rPr>
          <w:rFonts w:ascii="Times New Roman" w:hAnsi="Times New Roman"/>
        </w:rPr>
      </w:pPr>
      <w:r>
        <w:rPr>
          <w:rFonts w:ascii="Times New Roman" w:hAnsi="Times New Roman" w:eastAsia="黑体"/>
          <w:b/>
          <w:bCs/>
        </w:rPr>
        <w:t>功能：</w:t>
      </w:r>
      <w:r>
        <w:rPr>
          <w:rFonts w:ascii="Times New Roman" w:hAnsi="Times New Roman"/>
        </w:rPr>
        <w:t>实现机器人在运动过程中的避障，在遇到障碍物后寻找无障碍通道，或者及时停止运行并在障碍物挪走后恢复原本的运行方式</w:t>
      </w:r>
    </w:p>
    <w:p>
      <w:pPr>
        <w:rPr>
          <w:rFonts w:ascii="Times New Roman" w:hAnsi="Times New Roman" w:eastAsia="黑体"/>
          <w:b/>
          <w:bCs/>
        </w:rPr>
      </w:pPr>
      <w:r>
        <w:rPr>
          <w:rFonts w:ascii="Times New Roman" w:hAnsi="Times New Roman" w:eastAsia="黑体"/>
          <w:b/>
          <w:bCs/>
        </w:rPr>
        <w:t>类图：</w:t>
      </w:r>
    </w:p>
    <w:p>
      <w:pPr>
        <w:rPr>
          <w:rFonts w:ascii="Times New Roman" w:hAnsi="Times New Roman" w:eastAsia="黑体"/>
          <w:b/>
          <w:bCs/>
        </w:rPr>
      </w:pPr>
      <w:r>
        <w:rPr>
          <w:rFonts w:ascii="Times New Roman" w:hAnsi="Times New Roman" w:eastAsia="黑体"/>
          <w:b/>
          <w:bCs/>
        </w:rPr>
        <w:drawing>
          <wp:inline distT="0" distB="0" distL="114300" distR="114300">
            <wp:extent cx="5273675" cy="2032635"/>
            <wp:effectExtent l="0" t="0" r="0" b="0"/>
            <wp:docPr id="21" name="图片 21" descr="未命名文件-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命名文件-5"/>
                    <pic:cNvPicPr>
                      <a:picLocks noChangeAspect="1"/>
                    </pic:cNvPicPr>
                  </pic:nvPicPr>
                  <pic:blipFill>
                    <a:blip r:embed="rId17"/>
                    <a:stretch>
                      <a:fillRect/>
                    </a:stretch>
                  </pic:blipFill>
                  <pic:spPr>
                    <a:xfrm>
                      <a:off x="0" y="0"/>
                      <a:ext cx="5273675" cy="2032635"/>
                    </a:xfrm>
                    <a:prstGeom prst="rect">
                      <a:avLst/>
                    </a:prstGeom>
                  </pic:spPr>
                </pic:pic>
              </a:graphicData>
            </a:graphic>
          </wp:inline>
        </w:drawing>
      </w:r>
    </w:p>
    <w:p>
      <w:pPr>
        <w:jc w:val="center"/>
        <w:rPr>
          <w:rFonts w:hint="default" w:ascii="Times New Roman" w:hAnsi="Times New Roman" w:eastAsia="黑体"/>
          <w:b/>
          <w:bCs/>
          <w:lang w:val="en-US" w:eastAsia="zh-CN"/>
        </w:rPr>
      </w:pPr>
      <w:r>
        <w:rPr>
          <w:rFonts w:hint="eastAsia" w:eastAsia="黑体"/>
          <w:b/>
          <w:bCs/>
          <w:lang w:val="en-US" w:eastAsia="zh-CN"/>
        </w:rPr>
        <w:t>图6-2-1 避障模块类图</w:t>
      </w:r>
    </w:p>
    <w:p>
      <w:pPr>
        <w:rPr>
          <w:rFonts w:ascii="Times New Roman" w:hAnsi="Times New Roman" w:eastAsia="黑体"/>
          <w:b/>
          <w:bCs/>
        </w:rPr>
      </w:pPr>
      <w:r>
        <w:rPr>
          <w:rFonts w:ascii="Times New Roman" w:hAnsi="Times New Roman" w:eastAsia="黑体"/>
          <w:b/>
          <w:bCs/>
        </w:rPr>
        <w:t>活动图：</w:t>
      </w:r>
    </w:p>
    <w:p>
      <w:pPr>
        <w:jc w:val="center"/>
        <w:rPr>
          <w:rFonts w:ascii="Times New Roman" w:hAnsi="Times New Roman" w:eastAsia="黑体"/>
          <w:b/>
          <w:bCs/>
        </w:rPr>
      </w:pPr>
      <w:r>
        <w:drawing>
          <wp:inline distT="0" distB="0" distL="114300" distR="114300">
            <wp:extent cx="3535680" cy="384048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3535680" cy="3840480"/>
                    </a:xfrm>
                    <a:prstGeom prst="rect">
                      <a:avLst/>
                    </a:prstGeom>
                    <a:noFill/>
                    <a:ln>
                      <a:noFill/>
                    </a:ln>
                  </pic:spPr>
                </pic:pic>
              </a:graphicData>
            </a:graphic>
          </wp:inline>
        </w:drawing>
      </w:r>
    </w:p>
    <w:p>
      <w:pPr>
        <w:jc w:val="center"/>
        <w:rPr>
          <w:rFonts w:hint="default" w:ascii="Times New Roman" w:hAnsi="Times New Roman" w:eastAsia="黑体"/>
          <w:b/>
          <w:bCs/>
          <w:lang w:val="en-US" w:eastAsia="zh-CN"/>
        </w:rPr>
      </w:pPr>
      <w:r>
        <w:rPr>
          <w:rFonts w:hint="eastAsia" w:eastAsia="黑体"/>
          <w:b/>
          <w:bCs/>
          <w:lang w:val="en-US" w:eastAsia="zh-CN"/>
        </w:rPr>
        <w:t>图6-2-2 避障模块活动图</w:t>
      </w:r>
    </w:p>
    <w:p>
      <w:pPr>
        <w:rPr>
          <w:rFonts w:ascii="Times New Roman" w:hAnsi="Times New Roman"/>
        </w:rPr>
      </w:pPr>
      <w:r>
        <w:rPr>
          <w:rFonts w:ascii="Times New Roman" w:hAnsi="Times New Roman"/>
        </w:rPr>
        <w:tab/>
      </w:r>
      <w:r>
        <w:rPr>
          <w:rFonts w:hint="eastAsia" w:ascii="Times New Roman" w:hAnsi="Times New Roman"/>
        </w:rPr>
        <w:t>避障模块</w:t>
      </w:r>
      <w:r>
        <w:rPr>
          <w:rFonts w:hint="default" w:ascii="Times New Roman" w:hAnsi="Times New Roman"/>
        </w:rPr>
        <w:t>在机器人运行过程中被时时调用。它</w:t>
      </w:r>
      <w:r>
        <w:rPr>
          <w:rFonts w:hint="eastAsia" w:ascii="Times New Roman" w:hAnsi="Times New Roman"/>
        </w:rPr>
        <w:t>接收雷达的距离数组range信息，触发autonomous_behave()回调函数对雷达信息进行处理</w:t>
      </w:r>
      <w:r>
        <w:rPr>
          <w:rFonts w:hint="default" w:ascii="Times New Roman" w:hAnsi="Times New Roman"/>
        </w:rPr>
        <w:t>：</w:t>
      </w:r>
      <w:r>
        <w:rPr>
          <w:rFonts w:hint="eastAsia" w:ascii="Times New Roman" w:hAnsi="Times New Roman"/>
        </w:rPr>
        <w:t>首先</w:t>
      </w:r>
      <w:r>
        <w:rPr>
          <w:rFonts w:hint="default" w:ascii="Times New Roman" w:hAnsi="Times New Roman"/>
        </w:rPr>
        <w:t>，</w:t>
      </w:r>
      <w:r>
        <w:rPr>
          <w:rFonts w:hint="eastAsia" w:ascii="Times New Roman" w:hAnsi="Times New Roman"/>
        </w:rPr>
        <w:t>调用check_obstacle()函数判断当前通道内是否有障碍物：如果</w:t>
      </w:r>
      <w:r>
        <w:rPr>
          <w:rFonts w:hint="default" w:ascii="Times New Roman" w:hAnsi="Times New Roman"/>
        </w:rPr>
        <w:t>存在</w:t>
      </w:r>
      <w:r>
        <w:rPr>
          <w:rFonts w:hint="eastAsia" w:ascii="Times New Roman" w:hAnsi="Times New Roman"/>
        </w:rPr>
        <w:t>障碍物</w:t>
      </w:r>
      <w:r>
        <w:rPr>
          <w:rFonts w:hint="default" w:ascii="Times New Roman" w:hAnsi="Times New Roman"/>
        </w:rPr>
        <w:t>，</w:t>
      </w:r>
      <w:r>
        <w:rPr>
          <w:rFonts w:hint="eastAsia" w:ascii="Times New Roman" w:hAnsi="Times New Roman"/>
        </w:rPr>
        <w:t>则调用find_path()函数</w:t>
      </w:r>
      <w:r>
        <w:rPr>
          <w:rFonts w:hint="default" w:ascii="Times New Roman" w:hAnsi="Times New Roman"/>
        </w:rPr>
        <w:t>尝试</w:t>
      </w:r>
      <w:r>
        <w:rPr>
          <w:rFonts w:hint="eastAsia" w:ascii="Times New Roman" w:hAnsi="Times New Roman"/>
        </w:rPr>
        <w:t>寻找无障碍物通道，如果找到</w:t>
      </w:r>
      <w:r>
        <w:rPr>
          <w:rFonts w:hint="default" w:ascii="Times New Roman" w:hAnsi="Times New Roman"/>
        </w:rPr>
        <w:t>无障碍通道，</w:t>
      </w:r>
      <w:r>
        <w:rPr>
          <w:rFonts w:hint="eastAsia" w:ascii="Times New Roman" w:hAnsi="Times New Roman"/>
        </w:rPr>
        <w:t>则</w:t>
      </w:r>
      <w:r>
        <w:rPr>
          <w:rFonts w:hint="default" w:ascii="Times New Roman" w:hAnsi="Times New Roman"/>
        </w:rPr>
        <w:t>及时</w:t>
      </w:r>
      <w:r>
        <w:rPr>
          <w:rFonts w:hint="eastAsia" w:ascii="Times New Roman" w:hAnsi="Times New Roman"/>
        </w:rPr>
        <w:t>发布角速度信息和线速度信息，由Movement模块接收，</w:t>
      </w:r>
      <w:r>
        <w:rPr>
          <w:rFonts w:hint="default" w:ascii="Times New Roman" w:hAnsi="Times New Roman"/>
        </w:rPr>
        <w:t>使机器人按无障碍通道运行从而避开障碍物；</w:t>
      </w:r>
      <w:r>
        <w:rPr>
          <w:rFonts w:hint="eastAsia" w:ascii="Times New Roman" w:hAnsi="Times New Roman"/>
        </w:rPr>
        <w:t>如果没有找到</w:t>
      </w:r>
      <w:r>
        <w:rPr>
          <w:rFonts w:hint="default" w:ascii="Times New Roman" w:hAnsi="Times New Roman"/>
        </w:rPr>
        <w:t>无障碍</w:t>
      </w:r>
      <w:r>
        <w:rPr>
          <w:rFonts w:hint="eastAsia" w:ascii="Times New Roman" w:hAnsi="Times New Roman"/>
        </w:rPr>
        <w:t>通道</w:t>
      </w:r>
      <w:r>
        <w:rPr>
          <w:rFonts w:hint="default" w:ascii="Times New Roman" w:hAnsi="Times New Roman"/>
        </w:rPr>
        <w:t>，</w:t>
      </w:r>
      <w:r>
        <w:rPr>
          <w:rFonts w:hint="eastAsia" w:ascii="Times New Roman" w:hAnsi="Times New Roman"/>
        </w:rPr>
        <w:t>则</w:t>
      </w:r>
      <w:r>
        <w:rPr>
          <w:rFonts w:hint="default" w:ascii="Times New Roman" w:hAnsi="Times New Roman"/>
        </w:rPr>
        <w:t>保存当前线速度、角速度信息，再</w:t>
      </w:r>
      <w:r>
        <w:rPr>
          <w:rFonts w:hint="eastAsia" w:ascii="Times New Roman" w:hAnsi="Times New Roman"/>
        </w:rPr>
        <w:t>发布角速度、线速度均为0的信息</w:t>
      </w:r>
      <w:r>
        <w:rPr>
          <w:rFonts w:hint="default" w:ascii="Times New Roman" w:hAnsi="Times New Roman"/>
        </w:rPr>
        <w:t>，</w:t>
      </w:r>
      <w:r>
        <w:rPr>
          <w:rFonts w:hint="eastAsia" w:ascii="Times New Roman" w:hAnsi="Times New Roman"/>
        </w:rPr>
        <w:t>使机器人停止运行</w:t>
      </w:r>
      <w:r>
        <w:rPr>
          <w:rFonts w:hint="default" w:ascii="Times New Roman" w:hAnsi="Times New Roman"/>
        </w:rPr>
        <w:t>，并在此后持续不断地接收雷达的距离数组range信息，触发autonomous_behave()回调函数对雷达信息进行处理，调用check_obstacle()函数判断当前通道内是否有障碍物，当判断障碍物不存在时，及时恢复之前保存的线速度、角速度信息，使机器人按照停止前的方式继续运动</w:t>
      </w:r>
      <w:r>
        <w:rPr>
          <w:rFonts w:hint="eastAsia" w:ascii="Times New Roman" w:hAnsi="Times New Roman"/>
        </w:rPr>
        <w:t>。</w:t>
      </w:r>
    </w:p>
    <w:p>
      <w:pPr>
        <w:pStyle w:val="3"/>
      </w:pPr>
      <w:bookmarkStart w:id="68" w:name="_Toc6782508"/>
      <w:bookmarkStart w:id="69" w:name="_Toc15671_WPSOffice_Level3"/>
      <w:bookmarkStart w:id="70" w:name="_Toc11912"/>
      <w:r>
        <w:t>地图构建与存储模块</w:t>
      </w:r>
      <w:bookmarkEnd w:id="68"/>
      <w:bookmarkEnd w:id="69"/>
      <w:bookmarkEnd w:id="70"/>
    </w:p>
    <w:p>
      <w:pPr>
        <w:rPr>
          <w:rFonts w:ascii="Times New Roman" w:hAnsi="Times New Roman"/>
        </w:rPr>
      </w:pPr>
      <w:r>
        <w:rPr>
          <w:rFonts w:ascii="Times New Roman" w:hAnsi="Times New Roman" w:eastAsia="黑体"/>
          <w:b/>
          <w:bCs/>
        </w:rPr>
        <w:t>输入：</w:t>
      </w:r>
      <w:r>
        <w:rPr>
          <w:rFonts w:hint="eastAsia" w:asciiTheme="minorEastAsia" w:hAnsiTheme="minorEastAsia" w:eastAsiaTheme="minorEastAsia" w:cstheme="minorEastAsia"/>
          <w:b w:val="0"/>
          <w:bCs w:val="0"/>
        </w:rPr>
        <w:t>机器人自定位信息、传感器（红外激光雷达）采集的当前位置场地信</w:t>
      </w:r>
      <w:r>
        <w:rPr>
          <w:rFonts w:ascii="Times New Roman" w:hAnsi="Times New Roman"/>
        </w:rPr>
        <w:t>息</w:t>
      </w:r>
    </w:p>
    <w:p>
      <w:pPr>
        <w:rPr>
          <w:rFonts w:ascii="Times New Roman" w:hAnsi="Times New Roman" w:eastAsia="黑体"/>
          <w:b/>
          <w:bCs/>
        </w:rPr>
      </w:pPr>
      <w:r>
        <w:rPr>
          <w:rFonts w:ascii="Times New Roman" w:hAnsi="Times New Roman" w:eastAsia="黑体"/>
          <w:b/>
          <w:bCs/>
        </w:rPr>
        <w:t>输出：</w:t>
      </w:r>
      <w:r>
        <w:rPr>
          <w:rFonts w:hint="eastAsia" w:asciiTheme="minorEastAsia" w:hAnsiTheme="minorEastAsia" w:eastAsiaTheme="minorEastAsia" w:cstheme="minorEastAsia"/>
          <w:b w:val="0"/>
          <w:bCs w:val="0"/>
        </w:rPr>
        <w:t>构建完成的完整</w:t>
      </w:r>
      <w:r>
        <w:rPr>
          <w:rFonts w:hint="eastAsia" w:asciiTheme="minorEastAsia" w:hAnsiTheme="minorEastAsia" w:eastAsiaTheme="minorEastAsia" w:cstheme="minorEastAsia"/>
        </w:rPr>
        <w:t>场景</w:t>
      </w:r>
      <w:r>
        <w:rPr>
          <w:rFonts w:ascii="Times New Roman" w:hAnsi="Times New Roman"/>
        </w:rPr>
        <w:t>地图</w:t>
      </w:r>
    </w:p>
    <w:p>
      <w:pPr>
        <w:rPr>
          <w:rFonts w:hint="default" w:asciiTheme="minorEastAsia" w:hAnsiTheme="minorEastAsia" w:eastAsiaTheme="minorEastAsia" w:cstheme="minorEastAsia"/>
          <w:b w:val="0"/>
          <w:bCs w:val="0"/>
        </w:rPr>
      </w:pPr>
      <w:r>
        <w:rPr>
          <w:rFonts w:ascii="Times New Roman" w:hAnsi="Times New Roman" w:eastAsia="黑体"/>
          <w:b/>
          <w:bCs/>
        </w:rPr>
        <w:t>功能：</w:t>
      </w:r>
      <w:r>
        <w:rPr>
          <w:rFonts w:hint="eastAsia" w:asciiTheme="minorEastAsia" w:hAnsiTheme="minorEastAsia" w:eastAsiaTheme="minorEastAsia" w:cstheme="minorEastAsia"/>
          <w:b w:val="0"/>
          <w:bCs w:val="0"/>
        </w:rPr>
        <w:t>完成“基本建图”功能，</w:t>
      </w:r>
      <w:r>
        <w:rPr>
          <w:rFonts w:hint="default" w:asciiTheme="minorEastAsia" w:hAnsiTheme="minorEastAsia" w:eastAsiaTheme="minorEastAsia" w:cstheme="minorEastAsia"/>
          <w:b w:val="0"/>
          <w:bCs w:val="0"/>
        </w:rPr>
        <w:t>在运动指令下探测运行中当前位置的场景信息，以此构建场地地图，保存完整地图并提供读出接口，为之后的“定点巡航”“物体抓取”功能做准备</w:t>
      </w:r>
    </w:p>
    <w:p>
      <w:pPr>
        <w:rPr>
          <w:rFonts w:ascii="Times New Roman" w:hAnsi="Times New Roman" w:eastAsia="黑体"/>
          <w:b/>
          <w:bCs/>
        </w:rPr>
      </w:pPr>
      <w:r>
        <w:rPr>
          <w:rFonts w:ascii="Times New Roman" w:hAnsi="Times New Roman" w:eastAsia="黑体"/>
          <w:b/>
          <w:bCs/>
        </w:rPr>
        <w:t>类图：</w:t>
      </w:r>
    </w:p>
    <w:p>
      <w:pPr>
        <w:rPr>
          <w:rFonts w:ascii="Times New Roman" w:hAnsi="Times New Roman" w:eastAsia="黑体"/>
          <w:b/>
          <w:bCs/>
        </w:rPr>
      </w:pPr>
      <w:r>
        <w:rPr>
          <w:rFonts w:ascii="Times New Roman" w:hAnsi="Times New Roman" w:eastAsia="黑体"/>
          <w:b/>
          <w:bCs/>
        </w:rPr>
        <w:drawing>
          <wp:inline distT="0" distB="0" distL="114300" distR="114300">
            <wp:extent cx="5271135" cy="2892425"/>
            <wp:effectExtent l="0" t="0" r="0" b="0"/>
            <wp:docPr id="40" name="图片 40" descr="未命名文件-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未命名文件-7"/>
                    <pic:cNvPicPr>
                      <a:picLocks noChangeAspect="1"/>
                    </pic:cNvPicPr>
                  </pic:nvPicPr>
                  <pic:blipFill>
                    <a:blip r:embed="rId19"/>
                    <a:stretch>
                      <a:fillRect/>
                    </a:stretch>
                  </pic:blipFill>
                  <pic:spPr>
                    <a:xfrm>
                      <a:off x="0" y="0"/>
                      <a:ext cx="5271135" cy="2892425"/>
                    </a:xfrm>
                    <a:prstGeom prst="rect">
                      <a:avLst/>
                    </a:prstGeom>
                  </pic:spPr>
                </pic:pic>
              </a:graphicData>
            </a:graphic>
          </wp:inline>
        </w:drawing>
      </w:r>
    </w:p>
    <w:p>
      <w:pPr>
        <w:jc w:val="center"/>
        <w:rPr>
          <w:rFonts w:hint="default" w:ascii="Times New Roman" w:hAnsi="Times New Roman" w:eastAsia="黑体"/>
          <w:b/>
          <w:bCs/>
          <w:lang w:val="en-US" w:eastAsia="zh-CN"/>
        </w:rPr>
      </w:pPr>
      <w:r>
        <w:rPr>
          <w:rFonts w:hint="eastAsia" w:eastAsia="黑体"/>
          <w:b/>
          <w:bCs/>
          <w:lang w:val="en-US" w:eastAsia="zh-CN"/>
        </w:rPr>
        <w:t>图6-3-1 地图构建存储模块类图</w:t>
      </w:r>
    </w:p>
    <w:p>
      <w:pPr>
        <w:ind w:firstLine="420"/>
        <w:jc w:val="left"/>
        <w:rPr>
          <w:rFonts w:ascii="Times New Roman" w:hAnsi="Times New Roman"/>
        </w:rPr>
      </w:pPr>
      <w:r>
        <w:rPr>
          <w:rFonts w:ascii="Times New Roman" w:hAnsi="Times New Roman"/>
        </w:rPr>
        <w:t>这个模块包括</w:t>
      </w:r>
      <w:r>
        <w:t>M</w:t>
      </w:r>
      <w:r>
        <w:rPr>
          <w:rFonts w:ascii="Times New Roman" w:hAnsi="Times New Roman"/>
        </w:rPr>
        <w:t>ap、Savemap、Message和Exception四个部分。</w:t>
      </w:r>
    </w:p>
    <w:p>
      <w:pPr>
        <w:ind w:firstLine="420"/>
        <w:jc w:val="left"/>
        <w:rPr>
          <w:rFonts w:ascii="Times New Roman" w:hAnsi="Times New Roman"/>
        </w:rPr>
      </w:pPr>
      <w:r>
        <w:rPr>
          <w:rFonts w:hint="eastAsia"/>
          <w:lang w:val="en-US" w:eastAsia="zh-CN"/>
        </w:rPr>
        <w:t>Map</w:t>
      </w:r>
      <w:r>
        <w:t>部分</w:t>
      </w:r>
      <w:r>
        <w:rPr>
          <w:rFonts w:ascii="Times New Roman" w:hAnsi="Times New Roman"/>
        </w:rPr>
        <w:t>主要包括bu</w:t>
      </w:r>
      <w:r>
        <w:rPr>
          <w:rFonts w:hint="eastAsia"/>
          <w:lang w:val="en-US" w:eastAsia="zh-CN"/>
        </w:rPr>
        <w:t>il</w:t>
      </w:r>
      <w:r>
        <w:rPr>
          <w:rFonts w:ascii="Times New Roman" w:hAnsi="Times New Roman"/>
        </w:rPr>
        <w:t>dMap()和getMap()两个函数。Bu</w:t>
      </w:r>
      <w:r>
        <w:rPr>
          <w:rFonts w:hint="eastAsia"/>
          <w:lang w:val="en-US" w:eastAsia="zh-CN"/>
        </w:rPr>
        <w:t>il</w:t>
      </w:r>
      <w:r>
        <w:rPr>
          <w:rFonts w:ascii="Times New Roman" w:hAnsi="Times New Roman"/>
        </w:rPr>
        <w:t>dMap()函数主要用于完成实时地图的构建，具体是通过使用gampping包根据激光数据（或者深度数据模拟的激光数据）构建地图；getMap()函数可以被其他部分调用，作用是返回构建好的地图。</w:t>
      </w:r>
    </w:p>
    <w:p>
      <w:pPr>
        <w:ind w:firstLine="420"/>
        <w:jc w:val="left"/>
        <w:rPr>
          <w:rFonts w:ascii="Times New Roman" w:hAnsi="Times New Roman"/>
        </w:rPr>
      </w:pPr>
      <w:r>
        <w:rPr>
          <w:rFonts w:ascii="Times New Roman" w:hAnsi="Times New Roman"/>
        </w:rPr>
        <w:t>Savemap</w:t>
      </w:r>
      <w:r>
        <w:t>部分</w:t>
      </w:r>
      <w:r>
        <w:rPr>
          <w:rFonts w:ascii="Times New Roman" w:hAnsi="Times New Roman"/>
        </w:rPr>
        <w:t>主要包括savemap()函数，用于将构建好的实时地图以map.pgm和map.yaml的格式保存，以备后续使用。</w:t>
      </w:r>
    </w:p>
    <w:p>
      <w:pPr>
        <w:ind w:firstLine="420"/>
        <w:jc w:val="left"/>
        <w:rPr>
          <w:rFonts w:ascii="Times New Roman" w:hAnsi="Times New Roman"/>
        </w:rPr>
      </w:pPr>
      <w:r>
        <w:rPr>
          <w:rFonts w:ascii="Times New Roman" w:hAnsi="Times New Roman"/>
        </w:rPr>
        <w:t>Message</w:t>
      </w:r>
      <w:r>
        <w:t>部分</w:t>
      </w:r>
      <w:r>
        <w:rPr>
          <w:rFonts w:ascii="Times New Roman" w:hAnsi="Times New Roman"/>
        </w:rPr>
        <w:t>主要包括getMessage()函数，主要用于提供机器人的测位信息和传感器信息来对机器人进行定位，以实现SLAM建图。</w:t>
      </w:r>
    </w:p>
    <w:p>
      <w:pPr>
        <w:ind w:firstLine="420"/>
        <w:jc w:val="left"/>
        <w:rPr>
          <w:rFonts w:ascii="Times New Roman" w:hAnsi="Times New Roman"/>
        </w:rPr>
      </w:pPr>
      <w:r>
        <w:rPr>
          <w:rFonts w:ascii="Times New Roman" w:hAnsi="Times New Roman"/>
        </w:rPr>
        <w:t>Exception</w:t>
      </w:r>
      <w:r>
        <w:t>部分</w:t>
      </w:r>
      <w:r>
        <w:rPr>
          <w:rFonts w:ascii="Times New Roman" w:hAnsi="Times New Roman"/>
        </w:rPr>
        <w:t>主要包括handleException()函数，主要用于在异常情况下的进行分析、处理和远程向机器人管理员汇报。</w:t>
      </w:r>
    </w:p>
    <w:p>
      <w:pPr>
        <w:rPr>
          <w:rFonts w:ascii="Times New Roman" w:hAnsi="Times New Roman"/>
          <w:b/>
          <w:bCs/>
        </w:rPr>
      </w:pPr>
      <w:r>
        <w:rPr>
          <w:rFonts w:ascii="Times New Roman" w:hAnsi="Times New Roman" w:eastAsia="黑体"/>
          <w:b/>
          <w:bCs/>
        </w:rPr>
        <w:t>活动图</w:t>
      </w:r>
      <w:r>
        <w:rPr>
          <w:rFonts w:ascii="Times New Roman" w:hAnsi="Times New Roman"/>
          <w:b/>
          <w:bCs/>
        </w:rPr>
        <w:t>：</w:t>
      </w:r>
    </w:p>
    <w:p>
      <w:pPr>
        <w:jc w:val="center"/>
        <w:rPr>
          <w:rFonts w:ascii="Times New Roman" w:hAnsi="Times New Roman"/>
          <w:b/>
          <w:bCs/>
        </w:rPr>
      </w:pPr>
      <w:r>
        <w:rPr>
          <w:rFonts w:ascii="Times New Roman" w:hAnsi="Times New Roman"/>
          <w:b/>
          <w:bCs/>
        </w:rPr>
        <w:drawing>
          <wp:inline distT="0" distB="0" distL="114300" distR="114300">
            <wp:extent cx="3059430" cy="4034155"/>
            <wp:effectExtent l="0" t="0" r="0" b="0"/>
            <wp:docPr id="11"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
                    <pic:cNvPicPr>
                      <a:picLocks noChangeAspect="1"/>
                    </pic:cNvPicPr>
                  </pic:nvPicPr>
                  <pic:blipFill>
                    <a:blip r:embed="rId20"/>
                    <a:stretch>
                      <a:fillRect/>
                    </a:stretch>
                  </pic:blipFill>
                  <pic:spPr>
                    <a:xfrm>
                      <a:off x="0" y="0"/>
                      <a:ext cx="3059430" cy="4034155"/>
                    </a:xfrm>
                    <a:prstGeom prst="rect">
                      <a:avLst/>
                    </a:prstGeom>
                  </pic:spPr>
                </pic:pic>
              </a:graphicData>
            </a:graphic>
          </wp:inline>
        </w:drawing>
      </w:r>
    </w:p>
    <w:p>
      <w:pPr>
        <w:jc w:val="center"/>
        <w:rPr>
          <w:rFonts w:hint="default" w:ascii="Times New Roman" w:hAnsi="Times New Roman"/>
          <w:b/>
          <w:bCs/>
          <w:lang w:val="en-US"/>
        </w:rPr>
      </w:pPr>
      <w:r>
        <w:rPr>
          <w:rFonts w:hint="eastAsia" w:eastAsia="黑体"/>
          <w:b/>
          <w:bCs/>
          <w:lang w:val="en-US" w:eastAsia="zh-CN"/>
        </w:rPr>
        <w:t>图6-3-2 地图构建存储模块活动图</w:t>
      </w:r>
    </w:p>
    <w:p>
      <w:pPr>
        <w:pStyle w:val="3"/>
      </w:pPr>
      <w:bookmarkStart w:id="71" w:name="_Toc5578_WPSOffice_Level3"/>
      <w:bookmarkStart w:id="72" w:name="_Toc6782509"/>
      <w:bookmarkStart w:id="73" w:name="_Toc3354"/>
      <w:r>
        <w:rPr>
          <w:rFonts w:hint="eastAsia"/>
          <w:lang w:val="en-US" w:eastAsia="zh-CN"/>
        </w:rPr>
        <w:t>定点巡航</w:t>
      </w:r>
      <w:r>
        <w:t>模块</w:t>
      </w:r>
      <w:bookmarkEnd w:id="71"/>
      <w:bookmarkEnd w:id="72"/>
      <w:bookmarkEnd w:id="73"/>
    </w:p>
    <w:p>
      <w:pPr>
        <w:rPr>
          <w:rFonts w:ascii="Times New Roman" w:hAnsi="Times New Roman" w:eastAsia="黑体"/>
        </w:rPr>
      </w:pPr>
      <w:r>
        <w:rPr>
          <w:rFonts w:ascii="Times New Roman" w:hAnsi="Times New Roman" w:eastAsia="黑体"/>
          <w:b/>
          <w:bCs/>
        </w:rPr>
        <w:t>输入：</w:t>
      </w:r>
      <w:r>
        <w:rPr>
          <w:rFonts w:ascii="Times New Roman" w:hAnsi="Times New Roman"/>
        </w:rPr>
        <w:t>测位信息（速度+角度）、坐标变换关系、传感器信息、地图、目标坐标</w:t>
      </w:r>
    </w:p>
    <w:p>
      <w:pPr>
        <w:rPr>
          <w:rFonts w:ascii="Times New Roman" w:hAnsi="Times New Roman"/>
        </w:rPr>
      </w:pPr>
      <w:r>
        <w:rPr>
          <w:rFonts w:ascii="Times New Roman" w:hAnsi="Times New Roman" w:eastAsia="黑体"/>
          <w:b/>
          <w:bCs/>
        </w:rPr>
        <w:t>输出：</w:t>
      </w:r>
      <w:r>
        <w:rPr>
          <w:rFonts w:ascii="Times New Roman" w:hAnsi="Times New Roman"/>
        </w:rPr>
        <w:t>机器人速度（V）、角度（θ）</w:t>
      </w:r>
    </w:p>
    <w:p>
      <w:pPr>
        <w:rPr>
          <w:rFonts w:ascii="Times New Roman" w:hAnsi="Times New Roman"/>
        </w:rPr>
      </w:pPr>
      <w:r>
        <w:rPr>
          <w:rFonts w:ascii="Times New Roman" w:hAnsi="Times New Roman" w:eastAsia="黑体"/>
          <w:b/>
          <w:bCs/>
        </w:rPr>
        <w:t>功能</w:t>
      </w:r>
      <w:r>
        <w:rPr>
          <w:rFonts w:ascii="Times New Roman" w:hAnsi="Times New Roman" w:eastAsia="黑体"/>
        </w:rPr>
        <w:t>：</w:t>
      </w:r>
      <w:r>
        <w:rPr>
          <w:rFonts w:ascii="Times New Roman" w:hAnsi="Times New Roman"/>
        </w:rPr>
        <w:t>根据用户输入的运动指令对机器人路径进行规划（包括全局路径和局部路径），并控制机器人以特定速度和方向到达目的位置</w:t>
      </w:r>
    </w:p>
    <w:p>
      <w:pPr>
        <w:rPr>
          <w:rFonts w:ascii="Times New Roman" w:hAnsi="Times New Roman"/>
        </w:rPr>
      </w:pPr>
      <w:r>
        <w:rPr>
          <w:rFonts w:ascii="Times New Roman" w:hAnsi="Times New Roman" w:eastAsia="黑体"/>
          <w:b/>
          <w:bCs/>
        </w:rPr>
        <w:t>类图</w:t>
      </w:r>
      <w:r>
        <w:rPr>
          <w:rFonts w:ascii="Times New Roman" w:hAnsi="Times New Roman"/>
        </w:rPr>
        <w:t>：</w:t>
      </w:r>
    </w:p>
    <w:p>
      <w:pPr>
        <w:jc w:val="center"/>
      </w:pPr>
      <w:r>
        <w:drawing>
          <wp:inline distT="0" distB="0" distL="114300" distR="114300">
            <wp:extent cx="5274945" cy="4008755"/>
            <wp:effectExtent l="0" t="0" r="1333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1"/>
                    <a:stretch>
                      <a:fillRect/>
                    </a:stretch>
                  </pic:blipFill>
                  <pic:spPr>
                    <a:xfrm>
                      <a:off x="0" y="0"/>
                      <a:ext cx="5274945" cy="4008755"/>
                    </a:xfrm>
                    <a:prstGeom prst="rect">
                      <a:avLst/>
                    </a:prstGeom>
                    <a:noFill/>
                    <a:ln>
                      <a:noFill/>
                    </a:ln>
                  </pic:spPr>
                </pic:pic>
              </a:graphicData>
            </a:graphic>
          </wp:inline>
        </w:drawing>
      </w:r>
    </w:p>
    <w:p>
      <w:pPr>
        <w:jc w:val="center"/>
        <w:rPr>
          <w:rFonts w:hint="eastAsia" w:ascii="黑体" w:hAnsi="黑体" w:eastAsia="黑体" w:cs="黑体"/>
          <w:b/>
          <w:bCs/>
          <w:lang w:val="en-US" w:eastAsia="zh-CN"/>
        </w:rPr>
      </w:pPr>
      <w:r>
        <w:rPr>
          <w:rFonts w:hint="eastAsia" w:ascii="黑体" w:hAnsi="黑体" w:eastAsia="黑体" w:cs="黑体"/>
          <w:b/>
          <w:bCs/>
          <w:lang w:val="en-US" w:eastAsia="zh-CN"/>
        </w:rPr>
        <w:t>图6-4-1 定点巡航类图</w:t>
      </w:r>
    </w:p>
    <w:p>
      <w:pPr>
        <w:ind w:firstLine="420"/>
        <w:jc w:val="left"/>
        <w:rPr>
          <w:rFonts w:ascii="Times New Roman" w:hAnsi="Times New Roman"/>
        </w:rPr>
      </w:pPr>
      <w:r>
        <w:rPr>
          <w:rFonts w:ascii="Times New Roman" w:hAnsi="Times New Roman"/>
        </w:rPr>
        <w:t>这个模块包括</w:t>
      </w:r>
      <w:r>
        <w:rPr>
          <w:rFonts w:hint="eastAsia"/>
          <w:lang w:val="en-US" w:eastAsia="zh-CN"/>
        </w:rPr>
        <w:t>Path</w:t>
      </w:r>
      <w:r>
        <w:rPr>
          <w:rFonts w:ascii="Times New Roman" w:hAnsi="Times New Roman"/>
        </w:rPr>
        <w:t>、Position、Map、</w:t>
      </w:r>
      <w:r>
        <w:rPr>
          <w:rFonts w:hint="eastAsia"/>
          <w:lang w:val="en-US" w:eastAsia="zh-CN"/>
        </w:rPr>
        <w:t>O</w:t>
      </w:r>
      <w:r>
        <w:rPr>
          <w:rFonts w:ascii="Times New Roman" w:hAnsi="Times New Roman"/>
        </w:rPr>
        <w:t>dometry和Exception六个部分。</w:t>
      </w:r>
    </w:p>
    <w:p>
      <w:pPr>
        <w:ind w:firstLine="420"/>
        <w:jc w:val="left"/>
        <w:rPr>
          <w:rFonts w:ascii="Times New Roman" w:hAnsi="Times New Roman"/>
        </w:rPr>
      </w:pPr>
      <w:r>
        <w:rPr>
          <w:rFonts w:hint="eastAsia"/>
          <w:lang w:val="en-US" w:eastAsia="zh-CN"/>
        </w:rPr>
        <w:t>Path</w:t>
      </w:r>
      <w:r>
        <w:t>部分</w:t>
      </w:r>
      <w:r>
        <w:rPr>
          <w:rFonts w:ascii="Times New Roman" w:hAnsi="Times New Roman"/>
        </w:rPr>
        <w:t>主要包括globalRou()、locaRou()和calVel()三个函数，这个类主要实现了根据输入的信息进行路径规划，vel和theta是路径规划之后需要计算出的机器人下一步速度与角度。globalRou()函数主要用于规划全局路径，即根据costmap利用A*等算法建立出大致路径；locaRou()函数主要用于规划局部路径，机器人根据全局路径截取出局部路径并确定目标地点，之后根据姿态信息、定位信息算出多条局部路径，根据一定的评优准则选取最优的一条作为机器人下一步走的轨迹；calVel()函数主要确定路径规划之后机器人下一步运行对应的速度与角度。</w:t>
      </w:r>
    </w:p>
    <w:p>
      <w:pPr>
        <w:ind w:firstLine="420"/>
        <w:jc w:val="left"/>
        <w:rPr>
          <w:rFonts w:ascii="Times New Roman" w:hAnsi="Times New Roman"/>
        </w:rPr>
      </w:pPr>
      <w:r>
        <w:rPr>
          <w:rFonts w:ascii="Times New Roman" w:hAnsi="Times New Roman"/>
        </w:rPr>
        <w:t>Position</w:t>
      </w:r>
      <w:r>
        <w:t>部分</w:t>
      </w:r>
      <w:r>
        <w:rPr>
          <w:rFonts w:ascii="Times New Roman" w:hAnsi="Times New Roman"/>
        </w:rPr>
        <w:t>主要包括recSensor()、recTf()和getMsg()三个函数，主要实现了在规划路径的过程中调用amcl包和激光雷达等传感器对机器人的位置做出估计（即sensor_msgs），然后利用tf树得到机器人的坐标转换信息tfMessage，将全局坐标转换为以机器人为中心的坐标。</w:t>
      </w:r>
    </w:p>
    <w:p>
      <w:pPr>
        <w:ind w:firstLine="420" w:firstLineChars="0"/>
        <w:jc w:val="left"/>
        <w:rPr>
          <w:rFonts w:ascii="Times New Roman" w:hAnsi="Times New Roman"/>
        </w:rPr>
      </w:pPr>
      <w:r>
        <w:t>O</w:t>
      </w:r>
      <w:r>
        <w:rPr>
          <w:rFonts w:ascii="Times New Roman" w:hAnsi="Times New Roman"/>
        </w:rPr>
        <w:t>dometry</w:t>
      </w:r>
      <w:r>
        <w:t>部分</w:t>
      </w:r>
      <w:r>
        <w:rPr>
          <w:rFonts w:ascii="Times New Roman" w:hAnsi="Times New Roman"/>
        </w:rPr>
        <w:t>主要包括recNac()和getNav()两个函数，主要实现了规划路径的过程中还需要根据测位信息nav_msgs对机器人的速度和角度采样，并根据这些信息对多条路径进行预测。</w:t>
      </w:r>
    </w:p>
    <w:p>
      <w:pPr>
        <w:ind w:firstLine="420"/>
        <w:jc w:val="left"/>
        <w:rPr>
          <w:rFonts w:ascii="Times New Roman" w:hAnsi="Times New Roman"/>
        </w:rPr>
      </w:pPr>
      <w:r>
        <w:rPr>
          <w:rFonts w:ascii="Times New Roman" w:hAnsi="Times New Roman"/>
        </w:rPr>
        <w:t>Goal</w:t>
      </w:r>
      <w:r>
        <w:t>部分</w:t>
      </w:r>
      <w:r>
        <w:rPr>
          <w:rFonts w:ascii="Times New Roman" w:hAnsi="Times New Roman"/>
        </w:rPr>
        <w:t>主要包括getGoal()函数，其功能是提供目标地点的xml数据。</w:t>
      </w:r>
    </w:p>
    <w:p>
      <w:pPr>
        <w:ind w:firstLine="420"/>
        <w:jc w:val="left"/>
        <w:rPr>
          <w:rFonts w:ascii="Times New Roman" w:hAnsi="Times New Roman"/>
        </w:rPr>
      </w:pPr>
      <w:r>
        <w:rPr>
          <w:rFonts w:ascii="Times New Roman" w:hAnsi="Times New Roman"/>
        </w:rPr>
        <w:t>Map</w:t>
      </w:r>
      <w:r>
        <w:t>部分</w:t>
      </w:r>
      <w:r>
        <w:rPr>
          <w:rFonts w:ascii="Times New Roman" w:hAnsi="Times New Roman"/>
        </w:rPr>
        <w:t>主要包括getMap()函数，其功能是提供建立好的场景地图。</w:t>
      </w:r>
    </w:p>
    <w:p>
      <w:pPr>
        <w:ind w:firstLine="420"/>
        <w:jc w:val="left"/>
        <w:rPr>
          <w:rFonts w:ascii="Times New Roman" w:hAnsi="Times New Roman"/>
        </w:rPr>
      </w:pPr>
      <w:r>
        <w:rPr>
          <w:rFonts w:ascii="Times New Roman" w:hAnsi="Times New Roman"/>
        </w:rPr>
        <w:t>Exception</w:t>
      </w:r>
      <w:r>
        <w:t>部分</w:t>
      </w:r>
      <w:r>
        <w:rPr>
          <w:rFonts w:ascii="Times New Roman" w:hAnsi="Times New Roman"/>
        </w:rPr>
        <w:t>主要包括handleException()函数，主要用于在异常情况下的进行分析、处理和远程向机器人管理员汇报。</w:t>
      </w:r>
    </w:p>
    <w:p>
      <w:pPr>
        <w:rPr>
          <w:rFonts w:ascii="Times New Roman" w:hAnsi="Times New Roman" w:eastAsia="黑体"/>
          <w:b/>
          <w:bCs/>
        </w:rPr>
      </w:pPr>
      <w:r>
        <w:rPr>
          <w:rFonts w:ascii="Times New Roman" w:hAnsi="Times New Roman" w:eastAsia="黑体"/>
          <w:b/>
          <w:bCs/>
        </w:rPr>
        <w:t>活动图：</w:t>
      </w:r>
    </w:p>
    <w:p>
      <w:pPr>
        <w:jc w:val="center"/>
        <w:rPr>
          <w:rFonts w:ascii="Times New Roman" w:hAnsi="Times New Roman" w:eastAsia="黑体"/>
          <w:b/>
          <w:bCs/>
        </w:rPr>
      </w:pPr>
      <w:r>
        <w:rPr>
          <w:rFonts w:ascii="Times New Roman" w:hAnsi="Times New Roman" w:eastAsia="黑体"/>
          <w:b/>
          <w:bCs/>
        </w:rPr>
        <w:drawing>
          <wp:inline distT="0" distB="0" distL="114300" distR="114300">
            <wp:extent cx="3962400" cy="4662805"/>
            <wp:effectExtent l="0" t="0" r="0" b="0"/>
            <wp:docPr id="14" name="图片 1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
                    <pic:cNvPicPr>
                      <a:picLocks noChangeAspect="1"/>
                    </pic:cNvPicPr>
                  </pic:nvPicPr>
                  <pic:blipFill>
                    <a:blip r:embed="rId22"/>
                    <a:stretch>
                      <a:fillRect/>
                    </a:stretch>
                  </pic:blipFill>
                  <pic:spPr>
                    <a:xfrm>
                      <a:off x="0" y="0"/>
                      <a:ext cx="3962400" cy="4662805"/>
                    </a:xfrm>
                    <a:prstGeom prst="rect">
                      <a:avLst/>
                    </a:prstGeom>
                  </pic:spPr>
                </pic:pic>
              </a:graphicData>
            </a:graphic>
          </wp:inline>
        </w:drawing>
      </w:r>
    </w:p>
    <w:p>
      <w:pPr>
        <w:jc w:val="center"/>
        <w:rPr>
          <w:rFonts w:hint="default" w:ascii="Times New Roman" w:hAnsi="Times New Roman" w:eastAsia="黑体"/>
          <w:b/>
          <w:bCs/>
          <w:lang w:val="en-US" w:eastAsia="zh-CN"/>
        </w:rPr>
      </w:pPr>
      <w:r>
        <w:rPr>
          <w:rFonts w:hint="eastAsia" w:eastAsia="黑体"/>
          <w:b/>
          <w:bCs/>
          <w:lang w:val="en-US" w:eastAsia="zh-CN"/>
        </w:rPr>
        <w:t>图6-4-2 定点巡航活动图</w:t>
      </w:r>
    </w:p>
    <w:p>
      <w:pPr>
        <w:pStyle w:val="3"/>
      </w:pPr>
      <w:bookmarkStart w:id="74" w:name="_Toc6782510"/>
      <w:bookmarkStart w:id="75" w:name="_Toc32254_WPSOffice_Level3"/>
      <w:bookmarkStart w:id="76" w:name="_Toc24647"/>
      <w:r>
        <w:t>物体识别模块</w:t>
      </w:r>
      <w:bookmarkEnd w:id="74"/>
      <w:bookmarkEnd w:id="75"/>
      <w:bookmarkEnd w:id="76"/>
    </w:p>
    <w:p>
      <w:pPr>
        <w:rPr>
          <w:rFonts w:ascii="Times New Roman" w:hAnsi="Times New Roman"/>
        </w:rPr>
      </w:pPr>
      <w:r>
        <w:rPr>
          <w:rFonts w:ascii="Times New Roman" w:hAnsi="Times New Roman" w:eastAsia="黑体"/>
          <w:b/>
        </w:rPr>
        <w:t>输入：</w:t>
      </w:r>
      <w:r>
        <w:rPr>
          <w:rFonts w:ascii="Times New Roman" w:hAnsi="Times New Roman"/>
        </w:rPr>
        <w:t>摄像头拍摄的真实世界物体的图像</w:t>
      </w:r>
    </w:p>
    <w:p>
      <w:pPr>
        <w:rPr>
          <w:rFonts w:ascii="Times New Roman" w:hAnsi="Times New Roman"/>
        </w:rPr>
      </w:pPr>
      <w:r>
        <w:rPr>
          <w:rFonts w:ascii="Times New Roman" w:hAnsi="Times New Roman" w:eastAsia="黑体"/>
          <w:b/>
        </w:rPr>
        <w:t>输出：</w:t>
      </w:r>
      <w:r>
        <w:rPr>
          <w:rFonts w:hint="default" w:ascii="Times New Roman" w:hAnsi="Times New Roman"/>
        </w:rPr>
        <w:t>进行物体抓取时机器人应当处在的位置</w:t>
      </w:r>
    </w:p>
    <w:p>
      <w:pPr>
        <w:rPr>
          <w:rFonts w:ascii="Times New Roman" w:hAnsi="Times New Roman"/>
        </w:rPr>
      </w:pPr>
      <w:r>
        <w:rPr>
          <w:rFonts w:ascii="Times New Roman" w:hAnsi="Times New Roman" w:eastAsia="黑体"/>
          <w:b/>
          <w:bCs/>
        </w:rPr>
        <w:t>功能：</w:t>
      </w:r>
      <w:r>
        <w:rPr>
          <w:rFonts w:ascii="Times New Roman" w:hAnsi="Times New Roman"/>
        </w:rPr>
        <w:t>识别输入图像中的物体，与数据库中的资料进行比对，得出图像中物体对应的坐标，</w:t>
      </w:r>
      <w:r>
        <w:rPr>
          <w:rFonts w:hint="eastAsia" w:ascii="Times New Roman" w:hAnsi="Times New Roman"/>
        </w:rPr>
        <w:t>计算</w:t>
      </w:r>
      <w:r>
        <w:rPr>
          <w:rFonts w:hint="default" w:ascii="Times New Roman" w:hAnsi="Times New Roman"/>
        </w:rPr>
        <w:t>出</w:t>
      </w:r>
      <w:r>
        <w:rPr>
          <w:rFonts w:hint="eastAsia" w:ascii="Times New Roman" w:hAnsi="Times New Roman"/>
        </w:rPr>
        <w:t>机器人</w:t>
      </w:r>
      <w:r>
        <w:rPr>
          <w:rFonts w:hint="default" w:ascii="Times New Roman" w:hAnsi="Times New Roman"/>
        </w:rPr>
        <w:t>应当运动到哪里进行物体抓取</w:t>
      </w:r>
    </w:p>
    <w:p>
      <w:pPr>
        <w:rPr>
          <w:rFonts w:ascii="Times New Roman" w:hAnsi="Times New Roman" w:eastAsia="黑体"/>
          <w:b/>
        </w:rPr>
      </w:pPr>
      <w:r>
        <w:rPr>
          <w:rFonts w:ascii="Times New Roman" w:hAnsi="Times New Roman" w:eastAsia="黑体"/>
          <w:b/>
        </w:rPr>
        <w:t>类图：</w:t>
      </w:r>
    </w:p>
    <w:p>
      <w:pPr>
        <w:jc w:val="center"/>
      </w:pPr>
      <w:r>
        <w:drawing>
          <wp:inline distT="0" distB="0" distL="114300" distR="114300">
            <wp:extent cx="2049780" cy="215646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3"/>
                    <a:stretch>
                      <a:fillRect/>
                    </a:stretch>
                  </pic:blipFill>
                  <pic:spPr>
                    <a:xfrm>
                      <a:off x="0" y="0"/>
                      <a:ext cx="2049780" cy="2156460"/>
                    </a:xfrm>
                    <a:prstGeom prst="rect">
                      <a:avLst/>
                    </a:prstGeom>
                    <a:noFill/>
                    <a:ln>
                      <a:noFill/>
                    </a:ln>
                  </pic:spPr>
                </pic:pic>
              </a:graphicData>
            </a:graphic>
          </wp:inline>
        </w:drawing>
      </w:r>
    </w:p>
    <w:p>
      <w:pPr>
        <w:jc w:val="center"/>
        <w:rPr>
          <w:rFonts w:hint="default" w:ascii="黑体" w:hAnsi="黑体" w:eastAsia="黑体" w:cs="黑体"/>
          <w:b/>
          <w:bCs/>
          <w:lang w:val="en-US" w:eastAsia="zh-CN"/>
        </w:rPr>
      </w:pPr>
      <w:r>
        <w:rPr>
          <w:rFonts w:hint="eastAsia" w:ascii="黑体" w:hAnsi="黑体" w:eastAsia="黑体" w:cs="黑体"/>
          <w:b/>
          <w:bCs/>
          <w:lang w:val="en-US" w:eastAsia="zh-CN"/>
        </w:rPr>
        <w:t>图6-5-1 物体识别模块类图</w:t>
      </w:r>
    </w:p>
    <w:p>
      <w:pPr>
        <w:rPr>
          <w:rFonts w:hint="eastAsia"/>
          <w:b/>
        </w:rPr>
      </w:pPr>
      <w:r>
        <w:rPr>
          <w:rFonts w:hint="eastAsia" w:ascii="黑体" w:hAnsi="黑体" w:eastAsia="黑体"/>
          <w:b/>
        </w:rPr>
        <w:t>活动图</w:t>
      </w:r>
      <w:r>
        <w:rPr>
          <w:rFonts w:hint="eastAsia"/>
          <w:b/>
        </w:rPr>
        <w:t>：</w:t>
      </w:r>
    </w:p>
    <w:p>
      <w:pPr>
        <w:jc w:val="center"/>
        <w:rPr>
          <w:rFonts w:hint="eastAsia"/>
          <w:b/>
        </w:rPr>
      </w:pPr>
      <w:r>
        <w:drawing>
          <wp:inline distT="0" distB="0" distL="114300" distR="114300">
            <wp:extent cx="1005840" cy="4800600"/>
            <wp:effectExtent l="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4"/>
                    <a:stretch>
                      <a:fillRect/>
                    </a:stretch>
                  </pic:blipFill>
                  <pic:spPr>
                    <a:xfrm>
                      <a:off x="0" y="0"/>
                      <a:ext cx="1005840" cy="4800600"/>
                    </a:xfrm>
                    <a:prstGeom prst="rect">
                      <a:avLst/>
                    </a:prstGeom>
                    <a:noFill/>
                    <a:ln>
                      <a:noFill/>
                    </a:ln>
                  </pic:spPr>
                </pic:pic>
              </a:graphicData>
            </a:graphic>
          </wp:inline>
        </w:drawing>
      </w:r>
    </w:p>
    <w:p>
      <w:pPr>
        <w:jc w:val="center"/>
        <w:rPr>
          <w:rFonts w:hint="eastAsia" w:ascii="黑体" w:hAnsi="黑体" w:eastAsia="黑体" w:cs="黑体"/>
          <w:b/>
          <w:lang w:val="en-US" w:eastAsia="zh-CN"/>
        </w:rPr>
      </w:pPr>
      <w:r>
        <w:rPr>
          <w:rFonts w:hint="eastAsia" w:ascii="黑体" w:hAnsi="黑体" w:eastAsia="黑体" w:cs="黑体"/>
          <w:b/>
          <w:lang w:val="en-US" w:eastAsia="zh-CN"/>
        </w:rPr>
        <w:t>图6-5-2 物体识别模块活动图</w:t>
      </w:r>
    </w:p>
    <w:p>
      <w:pPr>
        <w:ind w:firstLine="420"/>
        <w:rPr>
          <w:rFonts w:ascii="Times New Roman" w:hAnsi="Times New Roman"/>
          <w:color w:val="auto"/>
          <w:shd w:val="clear" w:color="auto" w:fill="FFFFFF"/>
        </w:rPr>
      </w:pPr>
      <w:r>
        <w:rPr>
          <w:rFonts w:ascii="Times New Roman" w:hAnsi="Times New Roman"/>
          <w:color w:val="auto"/>
          <w:szCs w:val="28"/>
        </w:rPr>
        <w:t>首先，在真正应用识别程序对物体进行识别前，需要预先对摄像头进行标定。这是由于通过摄像头拍摄的图片进行物体识别对摄像头拍摄图片的精密性和准确率要求较高，而</w:t>
      </w:r>
      <w:r>
        <w:rPr>
          <w:rFonts w:ascii="Times New Roman" w:hAnsi="Times New Roman"/>
          <w:color w:val="auto"/>
          <w:shd w:val="clear" w:color="auto" w:fill="FFFFFF"/>
        </w:rPr>
        <w:t>摄像头这种光学仪器本身由于自身设计缺陷与外界光学污染等原因存在图像的畸变情况，因此，为了防止生成的待识别图像出现扭曲或变形，我们选择在拍摄图像前先对摄像头进行标定，以减小在拍摄时出现误差的可能性和误差的大小，尽量避免在物体识别模块由于数据源造成的误差和错误。</w:t>
      </w:r>
    </w:p>
    <w:p>
      <w:pPr>
        <w:ind w:firstLine="420"/>
        <w:rPr>
          <w:rFonts w:ascii="Times New Roman" w:hAnsi="Times New Roman"/>
          <w:color w:val="auto"/>
        </w:rPr>
      </w:pPr>
      <w:r>
        <w:rPr>
          <w:rFonts w:ascii="Times New Roman" w:hAnsi="Times New Roman"/>
          <w:color w:val="auto"/>
        </w:rPr>
        <w:t>我们实现的物体识别模块的使用启智ROS机器人携带的立体相机拍摄真实世界的待识别物体的图像作为模块的输入；</w:t>
      </w:r>
      <w:r>
        <w:rPr>
          <w:rFonts w:hint="eastAsia"/>
          <w:color w:val="auto"/>
          <w:lang w:val="en-US" w:eastAsia="zh-CN"/>
        </w:rPr>
        <w:t>Kinect</w:t>
      </w:r>
      <w:r>
        <w:rPr>
          <w:rFonts w:ascii="Times New Roman" w:hAnsi="Times New Roman"/>
          <w:color w:val="auto"/>
        </w:rPr>
        <w:t>类</w:t>
      </w:r>
      <w:r>
        <w:rPr>
          <w:rFonts w:hint="eastAsia"/>
          <w:color w:val="auto"/>
          <w:lang w:val="en-US" w:eastAsia="zh-CN"/>
        </w:rPr>
        <w:t>通过相机拍摄得到图片</w:t>
      </w:r>
      <w:r>
        <w:rPr>
          <w:rFonts w:hint="eastAsia" w:ascii="Times New Roman" w:hAnsi="Times New Roman"/>
          <w:color w:val="auto"/>
        </w:rPr>
        <w:t>信息（/image_color）</w:t>
      </w:r>
      <w:r>
        <w:rPr>
          <w:rFonts w:hint="default" w:ascii="Times New Roman" w:hAnsi="Times New Roman"/>
          <w:color w:val="auto"/>
        </w:rPr>
        <w:t>，并</w:t>
      </w:r>
      <w:r>
        <w:rPr>
          <w:rFonts w:hint="eastAsia" w:ascii="Times New Roman" w:hAnsi="Times New Roman"/>
          <w:color w:val="auto"/>
        </w:rPr>
        <w:t>将其转化为物体的位置和种类信息</w:t>
      </w:r>
      <w:r>
        <w:rPr>
          <w:rFonts w:hint="default" w:ascii="Times New Roman" w:hAnsi="Times New Roman"/>
          <w:color w:val="auto"/>
        </w:rPr>
        <w:t>，</w:t>
      </w:r>
      <w:r>
        <w:rPr>
          <w:rFonts w:hint="eastAsia" w:ascii="Times New Roman" w:hAnsi="Times New Roman"/>
          <w:color w:val="auto"/>
        </w:rPr>
        <w:t>再交给calculator模块</w:t>
      </w:r>
      <w:r>
        <w:rPr>
          <w:rFonts w:hint="default" w:ascii="Times New Roman" w:hAnsi="Times New Roman"/>
          <w:color w:val="auto"/>
        </w:rPr>
        <w:t>；</w:t>
      </w:r>
      <w:r>
        <w:rPr>
          <w:rFonts w:hint="eastAsia" w:ascii="Times New Roman" w:hAnsi="Times New Roman"/>
          <w:color w:val="auto"/>
        </w:rPr>
        <w:t>calculator模块通过比较物体之间的相对位置，计算出要抓取物体对应的</w:t>
      </w:r>
      <w:r>
        <w:rPr>
          <w:rFonts w:hint="default" w:ascii="Times New Roman" w:hAnsi="Times New Roman"/>
          <w:color w:val="auto"/>
        </w:rPr>
        <w:t>位置，作为整个</w:t>
      </w:r>
      <w:r>
        <w:rPr>
          <w:rFonts w:ascii="Times New Roman" w:hAnsi="Times New Roman"/>
          <w:color w:val="auto"/>
        </w:rPr>
        <w:t>物体识别模块的计算结果输出</w:t>
      </w:r>
      <w:r>
        <w:rPr>
          <w:rFonts w:hint="eastAsia" w:ascii="Times New Roman" w:hAnsi="Times New Roman"/>
          <w:color w:val="auto"/>
        </w:rPr>
        <w:t>。</w:t>
      </w:r>
    </w:p>
    <w:p>
      <w:pPr>
        <w:pStyle w:val="3"/>
      </w:pPr>
      <w:bookmarkStart w:id="77" w:name="_Toc6782511"/>
      <w:bookmarkStart w:id="78" w:name="_Toc14152_WPSOffice_Level3"/>
      <w:bookmarkStart w:id="79" w:name="_Toc14786"/>
      <w:r>
        <w:t>物体抓取模块</w:t>
      </w:r>
      <w:bookmarkEnd w:id="77"/>
      <w:bookmarkEnd w:id="78"/>
      <w:bookmarkEnd w:id="79"/>
    </w:p>
    <w:p>
      <w:pPr>
        <w:tabs>
          <w:tab w:val="left" w:pos="3372"/>
        </w:tabs>
        <w:jc w:val="left"/>
        <w:rPr>
          <w:rFonts w:ascii="Times New Roman" w:hAnsi="Times New Roman" w:eastAsia="黑体"/>
          <w:b/>
        </w:rPr>
      </w:pPr>
      <w:r>
        <w:rPr>
          <w:rFonts w:ascii="Times New Roman" w:hAnsi="Times New Roman" w:eastAsia="黑体"/>
          <w:b/>
        </w:rPr>
        <w:t>输入：</w:t>
      </w:r>
      <w:r>
        <w:rPr>
          <w:rFonts w:ascii="Times New Roman" w:hAnsi="Times New Roman"/>
        </w:rPr>
        <w:t>物体识别模块计算出的应当进行物体抓取的位置</w:t>
      </w:r>
    </w:p>
    <w:p>
      <w:pPr>
        <w:rPr>
          <w:rFonts w:ascii="Times New Roman" w:hAnsi="Times New Roman"/>
        </w:rPr>
      </w:pPr>
      <w:r>
        <w:rPr>
          <w:rFonts w:ascii="Times New Roman" w:hAnsi="Times New Roman" w:eastAsia="黑体"/>
          <w:b/>
        </w:rPr>
        <w:t>输出：</w:t>
      </w:r>
      <w:r>
        <w:rPr>
          <w:rFonts w:ascii="Times New Roman" w:hAnsi="Times New Roman"/>
        </w:rPr>
        <w:t>对机器人底盘的运动指令，使机器人到达应当进行物体抓取的位置；对机械臂进行操纵的指令，使机械臂做出动作，抓取到物体</w:t>
      </w:r>
    </w:p>
    <w:p>
      <w:pPr>
        <w:rPr>
          <w:rFonts w:ascii="Times New Roman" w:hAnsi="Times New Roman" w:eastAsia="黑体"/>
          <w:b/>
          <w:bCs/>
        </w:rPr>
      </w:pPr>
      <w:r>
        <w:rPr>
          <w:rFonts w:ascii="Times New Roman" w:hAnsi="Times New Roman" w:eastAsia="黑体"/>
          <w:b/>
          <w:bCs/>
        </w:rPr>
        <w:t>功能：</w:t>
      </w:r>
      <w:r>
        <w:rPr>
          <w:rFonts w:ascii="Times New Roman" w:hAnsi="Times New Roman"/>
        </w:rPr>
        <w:t>使机器人按照物体识别模块的结果，到达应当进行物体抓取的位置；对机械臂进行操纵，使机械臂做出动作，抓取到物体</w:t>
      </w:r>
    </w:p>
    <w:p>
      <w:pPr>
        <w:tabs>
          <w:tab w:val="left" w:pos="1135"/>
        </w:tabs>
        <w:rPr>
          <w:rFonts w:ascii="Times New Roman" w:hAnsi="Times New Roman" w:eastAsia="黑体"/>
          <w:b/>
        </w:rPr>
      </w:pPr>
      <w:r>
        <w:rPr>
          <w:rFonts w:ascii="Times New Roman" w:hAnsi="Times New Roman" w:eastAsia="黑体"/>
          <w:b/>
        </w:rPr>
        <w:t>类图：</w:t>
      </w:r>
    </w:p>
    <w:p>
      <w:pPr>
        <w:tabs>
          <w:tab w:val="left" w:pos="1135"/>
        </w:tabs>
        <w:jc w:val="center"/>
        <w:rPr>
          <w:rFonts w:ascii="Times New Roman" w:hAnsi="Times New Roman" w:eastAsia="黑体"/>
          <w:b/>
        </w:rPr>
      </w:pPr>
      <w:r>
        <w:rPr>
          <w:rFonts w:ascii="Times New Roman" w:hAnsi="Times New Roman" w:eastAsia="黑体"/>
          <w:b/>
        </w:rPr>
        <w:drawing>
          <wp:inline distT="0" distB="0" distL="114300" distR="114300">
            <wp:extent cx="3555365" cy="2032000"/>
            <wp:effectExtent l="0" t="0" r="0" b="0"/>
            <wp:docPr id="46" name="图片 46" descr="未命名文件-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未命名文件-8"/>
                    <pic:cNvPicPr>
                      <a:picLocks noChangeAspect="1"/>
                    </pic:cNvPicPr>
                  </pic:nvPicPr>
                  <pic:blipFill>
                    <a:blip r:embed="rId25"/>
                    <a:stretch>
                      <a:fillRect/>
                    </a:stretch>
                  </pic:blipFill>
                  <pic:spPr>
                    <a:xfrm>
                      <a:off x="0" y="0"/>
                      <a:ext cx="3555365" cy="2032000"/>
                    </a:xfrm>
                    <a:prstGeom prst="rect">
                      <a:avLst/>
                    </a:prstGeom>
                  </pic:spPr>
                </pic:pic>
              </a:graphicData>
            </a:graphic>
          </wp:inline>
        </w:drawing>
      </w:r>
    </w:p>
    <w:p>
      <w:pPr>
        <w:tabs>
          <w:tab w:val="left" w:pos="1135"/>
        </w:tabs>
        <w:jc w:val="center"/>
        <w:rPr>
          <w:rFonts w:hint="default" w:ascii="Times New Roman" w:hAnsi="Times New Roman" w:eastAsia="黑体"/>
          <w:b/>
          <w:lang w:val="en-US" w:eastAsia="zh-CN"/>
        </w:rPr>
      </w:pPr>
      <w:r>
        <w:rPr>
          <w:rFonts w:hint="eastAsia" w:eastAsia="黑体"/>
          <w:b/>
          <w:lang w:val="en-US" w:eastAsia="zh-CN"/>
        </w:rPr>
        <w:t>图6-6-1 物体抓取模块类图</w:t>
      </w:r>
    </w:p>
    <w:p>
      <w:pPr>
        <w:rPr>
          <w:rFonts w:ascii="Times New Roman" w:hAnsi="Times New Roman" w:eastAsia="黑体"/>
          <w:b/>
          <w:bCs/>
        </w:rPr>
      </w:pPr>
      <w:r>
        <w:rPr>
          <w:rFonts w:ascii="Times New Roman" w:hAnsi="Times New Roman" w:eastAsia="黑体"/>
          <w:b/>
          <w:bCs/>
        </w:rPr>
        <w:t>活动图：</w:t>
      </w:r>
    </w:p>
    <w:p>
      <w:pPr>
        <w:jc w:val="center"/>
        <w:rPr>
          <w:rFonts w:ascii="Times New Roman" w:hAnsi="Times New Roman" w:eastAsia="黑体"/>
          <w:b/>
          <w:bCs/>
        </w:rPr>
      </w:pPr>
      <w:r>
        <w:drawing>
          <wp:inline distT="0" distB="0" distL="114300" distR="114300">
            <wp:extent cx="3116580" cy="4366260"/>
            <wp:effectExtent l="0" t="0" r="7620" b="762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6"/>
                    <a:stretch>
                      <a:fillRect/>
                    </a:stretch>
                  </pic:blipFill>
                  <pic:spPr>
                    <a:xfrm>
                      <a:off x="0" y="0"/>
                      <a:ext cx="3116580" cy="4366260"/>
                    </a:xfrm>
                    <a:prstGeom prst="rect">
                      <a:avLst/>
                    </a:prstGeom>
                    <a:noFill/>
                    <a:ln>
                      <a:noFill/>
                    </a:ln>
                  </pic:spPr>
                </pic:pic>
              </a:graphicData>
            </a:graphic>
          </wp:inline>
        </w:drawing>
      </w:r>
    </w:p>
    <w:p>
      <w:pPr>
        <w:tabs>
          <w:tab w:val="left" w:pos="1135"/>
        </w:tabs>
        <w:jc w:val="center"/>
        <w:rPr>
          <w:rFonts w:hint="eastAsia" w:ascii="Times New Roman" w:hAnsi="Times New Roman" w:eastAsia="黑体"/>
          <w:b/>
          <w:bCs/>
        </w:rPr>
      </w:pPr>
      <w:r>
        <w:rPr>
          <w:rFonts w:hint="eastAsia" w:eastAsia="黑体"/>
          <w:b/>
          <w:lang w:val="en-US" w:eastAsia="zh-CN"/>
        </w:rPr>
        <w:t>图6-6-2 物体抓取模块活动图</w:t>
      </w:r>
    </w:p>
    <w:p>
      <w:pPr>
        <w:tabs>
          <w:tab w:val="left" w:pos="3372"/>
        </w:tabs>
        <w:ind w:firstLine="480" w:firstLineChars="200"/>
        <w:jc w:val="left"/>
        <w:rPr>
          <w:rFonts w:ascii="Times New Roman" w:hAnsi="Times New Roman"/>
        </w:rPr>
      </w:pPr>
      <w:r>
        <w:rPr>
          <w:rFonts w:ascii="Times New Roman" w:hAnsi="Times New Roman"/>
        </w:rPr>
        <w:t>物体抓取模块主要包括move2waypoint()和grab()两个函数：move2waypoint()根据输入的物体识别模块计算出的应当进行物体抓取的位置，与机器人控制模块进行交互，使机器人运动到相应的位置；grab()</w:t>
      </w:r>
      <w:r>
        <w:rPr>
          <w:rFonts w:hint="eastAsia" w:ascii="Times New Roman" w:hAnsi="Times New Roman"/>
        </w:rPr>
        <w:t>根据预设的参数调整机械臂的姿态，</w:t>
      </w:r>
      <w:r>
        <w:rPr>
          <w:rFonts w:hint="default" w:ascii="Times New Roman" w:hAnsi="Times New Roman"/>
        </w:rPr>
        <w:t>控制机器人机械臂进行</w:t>
      </w:r>
      <w:r>
        <w:rPr>
          <w:rFonts w:hint="eastAsia" w:ascii="Times New Roman" w:hAnsi="Times New Roman"/>
          <w:lang w:val="en-US" w:eastAsia="zh-CN"/>
        </w:rPr>
        <w:t>抓取</w:t>
      </w:r>
      <w:r>
        <w:rPr>
          <w:rFonts w:hint="default" w:ascii="Times New Roman" w:hAnsi="Times New Roman"/>
        </w:rPr>
        <w:t>，并实时检测抓取动作是否成功，以决定是否重复进行抓取，直至</w:t>
      </w:r>
      <w:r>
        <w:rPr>
          <w:rFonts w:hint="eastAsia" w:ascii="Times New Roman" w:hAnsi="Times New Roman"/>
        </w:rPr>
        <w:t>完成抓取任务。</w:t>
      </w:r>
    </w:p>
    <w:p>
      <w:pPr>
        <w:pStyle w:val="2"/>
        <w:rPr>
          <w:rFonts w:hint="eastAsia"/>
        </w:rPr>
      </w:pPr>
      <w:bookmarkStart w:id="80" w:name="_Toc5431"/>
      <w:r>
        <w:rPr>
          <w:rFonts w:hint="eastAsia"/>
        </w:rPr>
        <w:t>运行与</w:t>
      </w:r>
      <w:r>
        <w:t>开发</w:t>
      </w:r>
      <w:bookmarkEnd w:id="17"/>
      <w:r>
        <w:rPr>
          <w:rFonts w:hint="eastAsia"/>
        </w:rPr>
        <w:t>环境</w:t>
      </w:r>
      <w:bookmarkEnd w:id="80"/>
    </w:p>
    <w:p>
      <w:pPr>
        <w:pStyle w:val="3"/>
        <w:rPr>
          <w:rFonts w:hint="eastAsia"/>
        </w:rPr>
      </w:pPr>
      <w:bookmarkStart w:id="81" w:name="_Toc26711"/>
      <w:r>
        <w:rPr>
          <w:rFonts w:hint="eastAsia"/>
        </w:rPr>
        <w:t>运行环境</w:t>
      </w:r>
      <w:bookmarkEnd w:id="81"/>
    </w:p>
    <w:p>
      <w:pPr>
        <w:spacing w:before="156" w:beforeLines="50" w:line="240" w:lineRule="auto"/>
        <w:ind w:firstLine="420"/>
        <w:rPr>
          <w:rFonts w:hint="eastAsia"/>
          <w:lang w:val="en-US" w:eastAsia="zh-CN"/>
        </w:rPr>
      </w:pPr>
      <w:bookmarkStart w:id="82" w:name="_Toc264820577"/>
      <w:r>
        <w:rPr>
          <w:rFonts w:hint="eastAsia"/>
          <w:lang w:val="en-US" w:eastAsia="zh-CN"/>
        </w:rPr>
        <w:t>系统运行时，应有达到此配置的计算机三台以上：</w:t>
      </w:r>
    </w:p>
    <w:p>
      <w:pPr>
        <w:spacing w:before="156" w:beforeLines="50" w:line="240" w:lineRule="auto"/>
        <w:ind w:firstLine="420"/>
        <w:jc w:val="right"/>
        <w:rPr>
          <w:rFonts w:hint="eastAsia"/>
          <w:lang w:val="en-US" w:eastAsia="zh-CN"/>
        </w:rPr>
      </w:pPr>
      <w:r>
        <w:rPr>
          <w:rFonts w:hint="eastAsia" w:ascii="黑体" w:hAnsi="黑体" w:eastAsia="黑体" w:cs="黑体"/>
          <w:b/>
          <w:bCs/>
          <w:sz w:val="21"/>
          <w:szCs w:val="21"/>
          <w:lang w:val="en-US" w:eastAsia="zh-CN"/>
        </w:rPr>
        <w:t>表格3 运行环境</w:t>
      </w:r>
    </w:p>
    <w:tbl>
      <w:tblPr>
        <w:tblStyle w:val="14"/>
        <w:tblW w:w="83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5"/>
        <w:gridCol w:w="4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95" w:type="dxa"/>
            <w:shd w:val="clear" w:color="auto" w:fill="95B3D7"/>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硬件</w:t>
            </w:r>
          </w:p>
        </w:tc>
        <w:tc>
          <w:tcPr>
            <w:tcW w:w="4118" w:type="dxa"/>
            <w:shd w:val="clear" w:color="auto" w:fill="95B3D7"/>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95" w:type="dxa"/>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内存</w:t>
            </w:r>
          </w:p>
        </w:tc>
        <w:tc>
          <w:tcPr>
            <w:tcW w:w="4118" w:type="dxa"/>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大于8GB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95" w:type="dxa"/>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硬盘</w:t>
            </w:r>
          </w:p>
        </w:tc>
        <w:tc>
          <w:tcPr>
            <w:tcW w:w="4118" w:type="dxa"/>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大于100GB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95" w:type="dxa"/>
            <w:noWrap w:val="0"/>
            <w:vAlign w:val="top"/>
          </w:tcPr>
          <w:p>
            <w:pPr>
              <w:spacing w:before="156" w:beforeLines="50" w:line="240" w:lineRule="auto"/>
              <w:jc w:val="center"/>
              <w:rPr>
                <w:rFonts w:hint="eastAsia"/>
                <w:vertAlign w:val="baseline"/>
                <w:lang w:val="en-US" w:eastAsia="zh-CN"/>
              </w:rPr>
            </w:pPr>
            <w:r>
              <w:rPr>
                <w:rFonts w:hint="eastAsia"/>
                <w:vertAlign w:val="baseline"/>
                <w:lang w:val="en-US" w:eastAsia="zh-CN"/>
              </w:rPr>
              <w:t>启智ROS机器人</w:t>
            </w:r>
          </w:p>
        </w:tc>
        <w:tc>
          <w:tcPr>
            <w:tcW w:w="4118" w:type="dxa"/>
            <w:noWrap w:val="0"/>
            <w:vAlign w:val="top"/>
          </w:tcPr>
          <w:p>
            <w:pPr>
              <w:spacing w:before="156" w:beforeLines="50" w:line="240" w:lineRule="auto"/>
              <w:jc w:val="center"/>
              <w:rPr>
                <w:rFonts w:hint="eastAsia"/>
                <w:vertAlign w:val="baseline"/>
                <w:lang w:val="en-US" w:eastAsia="zh-CN"/>
              </w:rPr>
            </w:pPr>
            <w:r>
              <w:rPr>
                <w:rFonts w:hint="eastAsia"/>
                <w:vertAlign w:val="baseline"/>
                <w:lang w:val="en-US" w:eastAsia="zh-CN"/>
              </w:rPr>
              <w:t>一台</w:t>
            </w:r>
          </w:p>
        </w:tc>
      </w:tr>
    </w:tbl>
    <w:p>
      <w:pPr>
        <w:spacing w:before="156" w:beforeLines="50" w:line="360" w:lineRule="auto"/>
        <w:ind w:firstLine="420"/>
        <w:rPr>
          <w:rFonts w:hint="default" w:eastAsia="宋体"/>
          <w:lang w:val="en-US" w:eastAsia="zh-CN"/>
        </w:rPr>
      </w:pPr>
      <w:r>
        <w:rPr>
          <w:rFonts w:hint="eastAsia"/>
          <w:lang w:val="en-US" w:eastAsia="zh-CN"/>
        </w:rPr>
        <w:t>启智机器人是室内机器人，在此环境之外运行可能会损坏机器人。所处环境地面应该坚硬、平滑，工作平面能够承载不小于 40kg 的重量。如果表面太软，则机器人可能卡住，运动受阻。我们建议在商用地毯、瓷砖等材质的环境下运行机器人。启智 ROS 机器人原则上在水平平面上工作，坡道坡度不大于 15 度，坡道倾斜度过大可能导致倾覆。同时，启智 ROS 机器人不具备防水功能，在任何情况下，启智 ROS 机器人都不应该与雨水、雾，地面积水以及任何其他液体接触，否则可能导致电路和机构损坏。在工作温度上，启智ROS机器人设计的工作温度为15℃到35℃之间，使用中务必远离明火和其他热源。</w:t>
      </w:r>
    </w:p>
    <w:bookmarkEnd w:id="82"/>
    <w:p>
      <w:pPr>
        <w:pStyle w:val="3"/>
        <w:rPr>
          <w:rFonts w:hint="eastAsia"/>
        </w:rPr>
      </w:pPr>
      <w:bookmarkStart w:id="83" w:name="_Toc9962"/>
      <w:r>
        <w:rPr>
          <w:rFonts w:hint="eastAsia"/>
          <w:lang w:val="en-US" w:eastAsia="zh-CN"/>
        </w:rPr>
        <w:t>开发</w:t>
      </w:r>
      <w:r>
        <w:rPr>
          <w:rFonts w:hint="eastAsia"/>
        </w:rPr>
        <w:t>环境</w:t>
      </w:r>
      <w:bookmarkEnd w:id="83"/>
    </w:p>
    <w:p>
      <w:pPr>
        <w:spacing w:before="156" w:beforeLines="50" w:line="240" w:lineRule="auto"/>
        <w:ind w:firstLine="420"/>
        <w:rPr>
          <w:rFonts w:hint="eastAsia"/>
          <w:lang w:val="en-US" w:eastAsia="zh-CN"/>
        </w:rPr>
      </w:pPr>
      <w:bookmarkStart w:id="84" w:name="_Toc264820578"/>
      <w:r>
        <w:rPr>
          <w:rFonts w:hint="eastAsia"/>
          <w:lang w:val="en-US" w:eastAsia="zh-CN"/>
        </w:rPr>
        <w:t>启智ROS机器人执行指令依赖的软件环境</w:t>
      </w:r>
    </w:p>
    <w:p>
      <w:pPr>
        <w:spacing w:before="156" w:beforeLines="50" w:line="240" w:lineRule="auto"/>
        <w:ind w:firstLine="420"/>
        <w:jc w:val="right"/>
        <w:rPr>
          <w:rFonts w:hint="eastAsia"/>
          <w:lang w:val="en-US" w:eastAsia="zh-CN"/>
        </w:rPr>
      </w:pPr>
      <w:r>
        <w:rPr>
          <w:rFonts w:hint="eastAsia" w:ascii="黑体" w:hAnsi="黑体" w:eastAsia="黑体" w:cs="黑体"/>
          <w:b/>
          <w:bCs/>
          <w:sz w:val="21"/>
          <w:szCs w:val="21"/>
          <w:lang w:val="en-US" w:eastAsia="zh-CN"/>
        </w:rPr>
        <w:t xml:space="preserve">表格4 软件环境 </w:t>
      </w:r>
    </w:p>
    <w:tbl>
      <w:tblPr>
        <w:tblStyle w:val="14"/>
        <w:tblW w:w="73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shd w:val="clear" w:color="auto" w:fill="95B3D7"/>
            <w:noWrap w:val="0"/>
            <w:vAlign w:val="top"/>
          </w:tcPr>
          <w:p>
            <w:pPr>
              <w:spacing w:before="156" w:beforeLines="50" w:line="240" w:lineRule="auto"/>
              <w:ind w:firstLine="420"/>
              <w:jc w:val="center"/>
              <w:rPr>
                <w:rFonts w:hint="default"/>
                <w:vertAlign w:val="baseline"/>
                <w:lang w:val="en-US" w:eastAsia="zh-CN"/>
              </w:rPr>
            </w:pPr>
            <w:r>
              <w:rPr>
                <w:rFonts w:hint="eastAsia"/>
                <w:lang w:val="en-US" w:eastAsia="zh-CN"/>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vertAlign w:val="baseline"/>
                <w:lang w:val="en-US" w:eastAsia="zh-CN"/>
              </w:rPr>
            </w:pPr>
            <w:r>
              <w:rPr>
                <w:rFonts w:hint="eastAsia"/>
                <w:lang w:val="en-US" w:eastAsia="zh-CN"/>
              </w:rPr>
              <w:t>ubuntu16.04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vertAlign w:val="baseline"/>
                <w:lang w:val="en-US" w:eastAsia="zh-CN"/>
              </w:rPr>
            </w:pPr>
            <w:r>
              <w:rPr>
                <w:rFonts w:hint="eastAsia"/>
                <w:lang w:val="en-US" w:eastAsia="zh-CN"/>
              </w:rPr>
              <w:t>kinetic版ROS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vertAlign w:val="baseline"/>
                <w:lang w:val="en-US" w:eastAsia="zh-CN"/>
              </w:rPr>
            </w:pPr>
            <w:r>
              <w:rPr>
                <w:rFonts w:hint="eastAsia"/>
                <w:lang w:val="en-US" w:eastAsia="zh-CN"/>
              </w:rPr>
              <w:t>libfreenect2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vertAlign w:val="baseline"/>
                <w:lang w:val="en-US" w:eastAsia="zh-CN"/>
              </w:rPr>
            </w:pPr>
            <w:r>
              <w:rPr>
                <w:rFonts w:hint="eastAsia"/>
                <w:lang w:val="en-US" w:eastAsia="zh-CN"/>
              </w:rPr>
              <w:t>IAI_Kinect2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jc w:val="center"/>
              <w:rPr>
                <w:rFonts w:hint="default"/>
                <w:vertAlign w:val="baseline"/>
                <w:lang w:val="en-US" w:eastAsia="zh-CN"/>
              </w:rPr>
            </w:pPr>
            <w:r>
              <w:rPr>
                <w:rFonts w:hint="default"/>
                <w:lang w:val="en-US" w:eastAsia="zh-CN"/>
              </w:rPr>
              <w:t>RPLIDAR 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jc w:val="center"/>
              <w:rPr>
                <w:rFonts w:hint="default"/>
                <w:vertAlign w:val="baseline"/>
                <w:lang w:val="en-US" w:eastAsia="zh-CN"/>
              </w:rPr>
            </w:pPr>
            <w:r>
              <w:rPr>
                <w:rFonts w:hint="eastAsia"/>
                <w:lang w:val="en-US" w:eastAsia="zh-CN"/>
              </w:rPr>
              <w:t>讯飞语音识别工具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vertAlign w:val="baseline"/>
                <w:lang w:val="en-US" w:eastAsia="zh-CN"/>
              </w:rPr>
            </w:pPr>
            <w:r>
              <w:rPr>
                <w:rFonts w:hint="eastAsia"/>
                <w:lang w:val="en-US" w:eastAsia="zh-CN"/>
              </w:rPr>
              <w:t>导航地图工具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lang w:val="en-US" w:eastAsia="zh-CN"/>
              </w:rPr>
            </w:pPr>
            <w:r>
              <w:rPr>
                <w:rFonts w:hint="default"/>
                <w:lang w:val="en-US" w:eastAsia="zh-CN"/>
              </w:rPr>
              <w:t xml:space="preserve">RoboWare Studio </w:t>
            </w:r>
            <w:r>
              <w:rPr>
                <w:rFonts w:hint="eastAsia"/>
                <w:lang w:val="en-US" w:eastAsia="zh-CN"/>
              </w:rPr>
              <w:t>等编写启智ROS机器人代码的IDE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eastAsia"/>
                <w:lang w:val="en-US" w:eastAsia="zh-CN"/>
              </w:rPr>
            </w:pPr>
            <w:r>
              <w:rPr>
                <w:rFonts w:hint="eastAsia"/>
                <w:lang w:val="en-US" w:eastAsia="zh-CN"/>
              </w:rPr>
              <w:t>windows7以上支持linux环境的虚拟机或双系统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lang w:val="en-US" w:eastAsia="zh-CN"/>
              </w:rPr>
            </w:pPr>
            <w:r>
              <w:rPr>
                <w:rFonts w:hint="eastAsia"/>
                <w:lang w:val="en-US" w:eastAsia="zh-CN"/>
              </w:rPr>
              <w:t>CMake编译环境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eastAsia"/>
                <w:lang w:val="en-US" w:eastAsia="zh-CN"/>
              </w:rPr>
            </w:pPr>
            <w:r>
              <w:rPr>
                <w:rFonts w:hint="eastAsia"/>
                <w:lang w:val="en-US" w:eastAsia="zh-CN"/>
              </w:rPr>
              <w:t>3D可视化工具Rviz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lang w:val="en-US" w:eastAsia="zh-CN"/>
              </w:rPr>
            </w:pPr>
            <w:r>
              <w:rPr>
                <w:rFonts w:hint="eastAsia"/>
                <w:lang w:val="en-US" w:eastAsia="zh-CN"/>
              </w:rPr>
              <w:t>ROS源代码</w:t>
            </w:r>
          </w:p>
        </w:tc>
      </w:tr>
    </w:tbl>
    <w:p>
      <w:pPr>
        <w:spacing w:before="156" w:beforeLines="50" w:line="240" w:lineRule="auto"/>
        <w:ind w:firstLine="420"/>
        <w:rPr>
          <w:rFonts w:hint="eastAsia"/>
        </w:rPr>
      </w:pPr>
    </w:p>
    <w:bookmarkEnd w:id="84"/>
    <w:p>
      <w:pPr>
        <w:pStyle w:val="2"/>
        <w:rPr>
          <w:rFonts w:hint="eastAsia"/>
        </w:rPr>
      </w:pPr>
      <w:bookmarkStart w:id="85" w:name="_Toc18955"/>
      <w:r>
        <w:rPr>
          <w:rFonts w:hint="eastAsia"/>
        </w:rPr>
        <w:t>需求可</w:t>
      </w:r>
      <w:r>
        <w:t>追踪性说明</w:t>
      </w:r>
      <w:bookmarkEnd w:id="85"/>
    </w:p>
    <w:p>
      <w:pPr>
        <w:pStyle w:val="3"/>
        <w:bidi w:val="0"/>
        <w:rPr>
          <w:rFonts w:hint="default"/>
          <w:lang w:val="en-US" w:eastAsia="zh-CN"/>
        </w:rPr>
      </w:pPr>
      <w:bookmarkStart w:id="86" w:name="_Toc28682"/>
      <w:r>
        <w:rPr>
          <w:rFonts w:hint="eastAsia"/>
          <w:lang w:val="en-US" w:eastAsia="zh-CN"/>
        </w:rPr>
        <w:t>功能需求</w:t>
      </w:r>
      <w:bookmarkEnd w:id="86"/>
    </w:p>
    <w:p>
      <w:pPr>
        <w:pStyle w:val="4"/>
        <w:numPr>
          <w:ilvl w:val="2"/>
          <w:numId w:val="1"/>
        </w:numPr>
        <w:bidi w:val="0"/>
        <w:rPr>
          <w:rFonts w:hint="eastAsia"/>
          <w:lang w:val="en-US" w:eastAsia="zh-CN"/>
        </w:rPr>
      </w:pPr>
      <w:bookmarkStart w:id="87" w:name="_Toc3098"/>
      <w:r>
        <w:rPr>
          <w:rFonts w:hint="eastAsia"/>
          <w:lang w:val="en-US" w:eastAsia="zh-CN"/>
        </w:rPr>
        <w:t>基本建图功能</w:t>
      </w:r>
      <w:bookmarkEnd w:id="87"/>
    </w:p>
    <w:p>
      <w:pPr>
        <w:numPr>
          <w:ilvl w:val="0"/>
          <w:numId w:val="2"/>
        </w:numPr>
        <w:rPr>
          <w:rFonts w:hint="default"/>
          <w:lang w:val="en-US" w:eastAsia="zh-CN"/>
        </w:rPr>
      </w:pPr>
      <w:r>
        <w:rPr>
          <w:rFonts w:hint="eastAsia"/>
          <w:lang w:val="en-US" w:eastAsia="zh-CN"/>
        </w:rPr>
        <w:t>功能模块：Map类、Movement类、GUI类、robotControl类、Instruction类和Exception类。</w:t>
      </w:r>
    </w:p>
    <w:p>
      <w:pPr>
        <w:numPr>
          <w:ilvl w:val="0"/>
          <w:numId w:val="2"/>
        </w:numPr>
        <w:rPr>
          <w:rFonts w:hint="default"/>
          <w:lang w:val="en-US" w:eastAsia="zh-CN"/>
        </w:rPr>
      </w:pPr>
      <w:r>
        <w:rPr>
          <w:rFonts w:hint="eastAsia"/>
          <w:lang w:val="en-US" w:eastAsia="zh-CN"/>
        </w:rPr>
        <w:t>主要流程：用户通过界面操作选择基本建图功能，相应GUI类传递信息给交互接口Instruction类，此时调用Map类进行基本建图功能，用户通过界面操作控制机器人移动，此时Switch类将移动指令信息发送给Movement类实现对机器人移动，建图完成后返回信息给GUI类，用户在界面得到建图完成的通知。建图过程中，如遇突发情况，会进入Exception类，机器人停止运动。</w:t>
      </w:r>
    </w:p>
    <w:p>
      <w:pPr>
        <w:pStyle w:val="4"/>
        <w:numPr>
          <w:ilvl w:val="2"/>
          <w:numId w:val="1"/>
        </w:numPr>
        <w:bidi w:val="0"/>
        <w:rPr>
          <w:rFonts w:hint="eastAsia"/>
          <w:lang w:val="en-US" w:eastAsia="zh-CN"/>
        </w:rPr>
      </w:pPr>
      <w:bookmarkStart w:id="88" w:name="_Toc6452"/>
      <w:r>
        <w:rPr>
          <w:rFonts w:hint="eastAsia"/>
          <w:lang w:val="en-US" w:eastAsia="zh-CN"/>
        </w:rPr>
        <w:t>导航功能</w:t>
      </w:r>
      <w:bookmarkEnd w:id="88"/>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功能模块：GUI类、Instruction类、Path类、Map类、Obstacle类和Exception类。</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主要流程：用户通过界面操作选择导航功能，相应GUI类传递信息给交互接口Instruction类，将导航请求发送给Path类，用户输入的运行速度、导航终点位置数据传递给Path类，Path类调用Map类中存储的地图信息，进行路径规划，如果规划失败则进入Exception类，否则调用Movement类进行运动。运动过程中，调用Obstacle类实时监测周围环境，若遇到障碍物则进入异常状态，进行避障操作和重新开始运动。</w:t>
      </w:r>
    </w:p>
    <w:p>
      <w:pPr>
        <w:pStyle w:val="4"/>
        <w:numPr>
          <w:ilvl w:val="2"/>
          <w:numId w:val="1"/>
        </w:numPr>
        <w:bidi w:val="0"/>
        <w:rPr>
          <w:rFonts w:hint="eastAsia"/>
          <w:lang w:val="en-US" w:eastAsia="zh-CN"/>
        </w:rPr>
      </w:pPr>
      <w:bookmarkStart w:id="89" w:name="_Toc27572"/>
      <w:r>
        <w:rPr>
          <w:rFonts w:hint="eastAsia"/>
          <w:lang w:val="en-US" w:eastAsia="zh-CN"/>
        </w:rPr>
        <w:t>物品识别与抓取功能</w:t>
      </w:r>
      <w:bookmarkEnd w:id="89"/>
    </w:p>
    <w:p>
      <w:pPr>
        <w:numPr>
          <w:ilvl w:val="0"/>
          <w:numId w:val="4"/>
        </w:numPr>
        <w:rPr>
          <w:rFonts w:hint="default"/>
          <w:lang w:val="en-US" w:eastAsia="zh-CN"/>
        </w:rPr>
      </w:pPr>
      <w:r>
        <w:rPr>
          <w:rFonts w:hint="eastAsia"/>
          <w:lang w:val="en-US" w:eastAsia="zh-CN"/>
        </w:rPr>
        <w:t>功能模块：GUI类、Instruction类、Kinect类、Grasp类、Movement类和Exception类。</w:t>
      </w:r>
    </w:p>
    <w:p>
      <w:pPr>
        <w:numPr>
          <w:ilvl w:val="0"/>
          <w:numId w:val="4"/>
        </w:numPr>
        <w:rPr>
          <w:rFonts w:hint="default"/>
          <w:lang w:val="en-US" w:eastAsia="zh-CN"/>
        </w:rPr>
      </w:pPr>
      <w:r>
        <w:rPr>
          <w:rFonts w:hint="eastAsia"/>
          <w:lang w:val="en-US" w:eastAsia="zh-CN"/>
        </w:rPr>
        <w:t>主要流程：用户通过界面操作选择抓取物品的功能，相应GUI类传递信息给交互接口Instruction类，将抓取任务发送给Grasp类，用户输入物品所在位置，或选择物品类型返回所选择的物品数据，Grasp类调用Kinect类进行物品检测和识别，如果未能识别到所选物品，则会进入Exception类，否则调用Grasp类进行物品抓取，物品抓取会调用Movement类，调整机器人位置和机械臂状态来抓取物品，若在抓取过程中物品掉落或无法抓取，则进入Exception类，重新抓取物品或放弃抓取。</w:t>
      </w:r>
    </w:p>
    <w:p>
      <w:pPr>
        <w:pStyle w:val="3"/>
        <w:bidi w:val="0"/>
        <w:rPr>
          <w:rFonts w:hint="eastAsia"/>
        </w:rPr>
      </w:pPr>
      <w:bookmarkStart w:id="90" w:name="_Toc28093"/>
      <w:r>
        <w:rPr>
          <w:rFonts w:hint="eastAsia"/>
          <w:lang w:val="en-US" w:eastAsia="zh-CN"/>
        </w:rPr>
        <w:t>非功能需求</w:t>
      </w:r>
      <w:bookmarkEnd w:id="90"/>
    </w:p>
    <w:p>
      <w:pPr>
        <w:pStyle w:val="4"/>
        <w:numPr>
          <w:ilvl w:val="2"/>
          <w:numId w:val="1"/>
        </w:numPr>
        <w:bidi w:val="0"/>
        <w:rPr>
          <w:rFonts w:hint="default"/>
          <w:lang w:val="en-US" w:eastAsia="zh-CN"/>
        </w:rPr>
      </w:pPr>
      <w:bookmarkStart w:id="91" w:name="_Toc1590"/>
      <w:r>
        <w:rPr>
          <w:rFonts w:hint="eastAsia"/>
          <w:lang w:val="en-US" w:eastAsia="zh-CN"/>
        </w:rPr>
        <w:t>可移植性</w:t>
      </w:r>
      <w:bookmarkEnd w:id="91"/>
    </w:p>
    <w:p>
      <w:pPr>
        <w:numPr>
          <w:ilvl w:val="0"/>
          <w:numId w:val="0"/>
        </w:numPr>
        <w:ind w:firstLine="420" w:firstLineChars="0"/>
        <w:rPr>
          <w:rFonts w:hint="eastAsia"/>
          <w:lang w:val="en-US" w:eastAsia="zh-CN"/>
        </w:rPr>
      </w:pPr>
      <w:r>
        <w:rPr>
          <w:rFonts w:hint="eastAsia"/>
          <w:lang w:val="en-US" w:eastAsia="zh-CN"/>
        </w:rPr>
        <w:t>系统应当具有可移植性：保证了新环境中安装有程序正常运行所依赖的一切环境和包之后，机器人路径规划、移动、目标检测以及物体抓取等相关代码应可移植到新环境中，并且机器人程序可正常运行，并且原有环境下可以进行的一切指令的运行效果与新环境中运行无异。</w:t>
      </w:r>
    </w:p>
    <w:p>
      <w:pPr>
        <w:numPr>
          <w:ilvl w:val="0"/>
          <w:numId w:val="0"/>
        </w:numPr>
        <w:rPr>
          <w:rFonts w:hint="default"/>
          <w:lang w:val="en-US" w:eastAsia="zh-CN"/>
        </w:rPr>
      </w:pPr>
      <w:r>
        <w:rPr>
          <w:rFonts w:hint="eastAsia"/>
          <w:b/>
          <w:bCs/>
          <w:lang w:val="en-US" w:eastAsia="zh-CN"/>
        </w:rPr>
        <w:t>设计考虑：</w:t>
      </w:r>
      <w:r>
        <w:rPr>
          <w:rFonts w:hint="eastAsia"/>
          <w:lang w:val="en-US" w:eastAsia="zh-CN"/>
        </w:rPr>
        <w:t>目前所依赖的环境和包采取启智源代码以及Kinect系列的源代码，新环境需要满足是Ubuntu16.04的操作系统。</w:t>
      </w:r>
    </w:p>
    <w:p>
      <w:pPr>
        <w:pStyle w:val="4"/>
        <w:numPr>
          <w:ilvl w:val="2"/>
          <w:numId w:val="1"/>
        </w:numPr>
        <w:bidi w:val="0"/>
        <w:rPr>
          <w:rFonts w:hint="default"/>
          <w:lang w:val="en-US" w:eastAsia="zh-CN"/>
        </w:rPr>
      </w:pPr>
      <w:bookmarkStart w:id="92" w:name="_Toc32638"/>
      <w:r>
        <w:rPr>
          <w:rFonts w:hint="eastAsia"/>
          <w:lang w:val="en-US" w:eastAsia="zh-CN"/>
        </w:rPr>
        <w:t>完整性</w:t>
      </w:r>
      <w:bookmarkEnd w:id="92"/>
    </w:p>
    <w:p>
      <w:pPr>
        <w:numPr>
          <w:ilvl w:val="0"/>
          <w:numId w:val="0"/>
        </w:numPr>
        <w:ind w:firstLine="420" w:firstLineChars="0"/>
        <w:rPr>
          <w:rFonts w:hint="eastAsia"/>
          <w:lang w:val="en-US" w:eastAsia="zh-CN"/>
        </w:rPr>
      </w:pPr>
      <w:r>
        <w:rPr>
          <w:rFonts w:hint="eastAsia"/>
          <w:lang w:val="en-US" w:eastAsia="zh-CN"/>
        </w:rPr>
        <w:t>系统应实现规格说明书所规定的一切功能，用户按照手册使用机器人，应保证所有指令都能正常执行。</w:t>
      </w:r>
    </w:p>
    <w:p>
      <w:pPr>
        <w:numPr>
          <w:ilvl w:val="0"/>
          <w:numId w:val="0"/>
        </w:numPr>
        <w:rPr>
          <w:rFonts w:hint="default"/>
          <w:lang w:val="en-US" w:eastAsia="zh-CN"/>
        </w:rPr>
      </w:pPr>
      <w:r>
        <w:rPr>
          <w:rFonts w:hint="eastAsia"/>
          <w:b/>
          <w:bCs/>
          <w:lang w:val="en-US" w:eastAsia="zh-CN"/>
        </w:rPr>
        <w:t>设计考虑：</w:t>
      </w:r>
      <w:r>
        <w:rPr>
          <w:rFonts w:hint="eastAsia"/>
          <w:lang w:val="en-US" w:eastAsia="zh-CN"/>
        </w:rPr>
        <w:t>使用机器人手册将在后续第一次代码开发完成后进行编写，用户可执行的功能为本次软件开发的具体功能。</w:t>
      </w:r>
    </w:p>
    <w:p>
      <w:pPr>
        <w:pStyle w:val="4"/>
        <w:numPr>
          <w:ilvl w:val="2"/>
          <w:numId w:val="1"/>
        </w:numPr>
        <w:bidi w:val="0"/>
        <w:rPr>
          <w:rFonts w:hint="default"/>
          <w:lang w:val="en-US" w:eastAsia="zh-CN"/>
        </w:rPr>
      </w:pPr>
      <w:bookmarkStart w:id="93" w:name="_Toc12352"/>
      <w:r>
        <w:rPr>
          <w:rFonts w:hint="eastAsia"/>
          <w:lang w:val="en-US" w:eastAsia="zh-CN"/>
        </w:rPr>
        <w:t>可扩展性</w:t>
      </w:r>
      <w:bookmarkEnd w:id="93"/>
    </w:p>
    <w:p>
      <w:pPr>
        <w:numPr>
          <w:ilvl w:val="0"/>
          <w:numId w:val="5"/>
        </w:numPr>
        <w:ind w:firstLine="420" w:firstLineChars="0"/>
        <w:rPr>
          <w:rFonts w:hint="default"/>
          <w:lang w:val="en-US" w:eastAsia="zh-CN"/>
        </w:rPr>
      </w:pPr>
      <w:r>
        <w:rPr>
          <w:rFonts w:hint="eastAsia"/>
          <w:lang w:val="en-US" w:eastAsia="zh-CN"/>
        </w:rPr>
        <w:t>任何对象的任何方法代码长度均不应超过200行；</w:t>
      </w:r>
    </w:p>
    <w:p>
      <w:pPr>
        <w:numPr>
          <w:ilvl w:val="0"/>
          <w:numId w:val="5"/>
        </w:numPr>
        <w:ind w:firstLine="420" w:firstLineChars="0"/>
        <w:rPr>
          <w:rFonts w:hint="default"/>
          <w:lang w:val="en-US" w:eastAsia="zh-CN"/>
        </w:rPr>
      </w:pPr>
      <w:r>
        <w:rPr>
          <w:rFonts w:hint="eastAsia"/>
          <w:lang w:val="en-US" w:eastAsia="zh-CN"/>
        </w:rPr>
        <w:t>每个对象通过消息交互，对象之间应该尽量保证透明性：即提供了对象之间消息传递的方式后，一个对象代码的修改应努力保证不影响另一个对象的代码正常运行；</w:t>
      </w:r>
    </w:p>
    <w:p>
      <w:pPr>
        <w:numPr>
          <w:ilvl w:val="0"/>
          <w:numId w:val="5"/>
        </w:numPr>
        <w:ind w:firstLine="420" w:firstLineChars="0"/>
        <w:rPr>
          <w:rFonts w:hint="default"/>
          <w:lang w:val="en-US" w:eastAsia="zh-CN"/>
        </w:rPr>
      </w:pPr>
      <w:r>
        <w:rPr>
          <w:rFonts w:hint="eastAsia"/>
          <w:lang w:val="en-US" w:eastAsia="zh-CN"/>
        </w:rPr>
        <w:t>90%bug的修改时间不应该超过3日；</w:t>
      </w:r>
    </w:p>
    <w:p>
      <w:pPr>
        <w:numPr>
          <w:ilvl w:val="0"/>
          <w:numId w:val="5"/>
        </w:numPr>
        <w:ind w:firstLine="420" w:firstLineChars="0"/>
        <w:rPr>
          <w:rFonts w:hint="default"/>
          <w:lang w:val="en-US" w:eastAsia="zh-CN"/>
        </w:rPr>
      </w:pPr>
      <w:r>
        <w:rPr>
          <w:rFonts w:hint="eastAsia"/>
          <w:lang w:val="en-US" w:eastAsia="zh-CN"/>
        </w:rPr>
        <w:t>新增加功能不应导致大幅修改原有代码；</w:t>
      </w:r>
    </w:p>
    <w:p>
      <w:pPr>
        <w:numPr>
          <w:ilvl w:val="0"/>
          <w:numId w:val="5"/>
        </w:numPr>
        <w:ind w:firstLine="420" w:firstLineChars="0"/>
        <w:rPr>
          <w:rFonts w:hint="default"/>
          <w:lang w:val="en-US" w:eastAsia="zh-CN"/>
        </w:rPr>
      </w:pPr>
      <w:r>
        <w:rPr>
          <w:rFonts w:hint="eastAsia"/>
          <w:lang w:val="en-US" w:eastAsia="zh-CN"/>
        </w:rPr>
        <w:t>代码设计时应参照设计模式。</w:t>
      </w:r>
    </w:p>
    <w:p>
      <w:pPr>
        <w:pStyle w:val="4"/>
        <w:numPr>
          <w:ilvl w:val="2"/>
          <w:numId w:val="1"/>
        </w:numPr>
        <w:bidi w:val="0"/>
        <w:rPr>
          <w:rFonts w:hint="default"/>
          <w:lang w:val="en-US" w:eastAsia="zh-CN"/>
        </w:rPr>
      </w:pPr>
      <w:bookmarkStart w:id="94" w:name="_Toc23063"/>
      <w:r>
        <w:rPr>
          <w:rFonts w:hint="eastAsia"/>
          <w:lang w:val="en-US" w:eastAsia="zh-CN"/>
        </w:rPr>
        <w:t>健壮性</w:t>
      </w:r>
      <w:bookmarkEnd w:id="94"/>
    </w:p>
    <w:p>
      <w:pPr>
        <w:numPr>
          <w:ilvl w:val="0"/>
          <w:numId w:val="6"/>
        </w:numPr>
        <w:ind w:firstLine="420" w:firstLineChars="0"/>
        <w:rPr>
          <w:rFonts w:hint="eastAsia"/>
          <w:lang w:val="en-US" w:eastAsia="zh-CN"/>
        </w:rPr>
      </w:pPr>
      <w:r>
        <w:rPr>
          <w:rFonts w:hint="eastAsia"/>
          <w:lang w:val="en-US" w:eastAsia="zh-CN"/>
        </w:rPr>
        <w:t>合理的温度、湿度、光照的变化不应导致机器人失效；</w:t>
      </w:r>
    </w:p>
    <w:p>
      <w:pPr>
        <w:numPr>
          <w:ilvl w:val="0"/>
          <w:numId w:val="6"/>
        </w:numPr>
        <w:ind w:left="0" w:leftChars="0" w:firstLine="420" w:firstLineChars="0"/>
        <w:rPr>
          <w:rFonts w:hint="default"/>
          <w:lang w:val="en-US" w:eastAsia="zh-CN"/>
        </w:rPr>
      </w:pPr>
      <w:r>
        <w:rPr>
          <w:rFonts w:hint="eastAsia"/>
          <w:lang w:val="en-US" w:eastAsia="zh-CN"/>
        </w:rPr>
        <w:t>地理位置以及环境的嘈杂程度不应对机器人的工作效果产生影响。</w:t>
      </w:r>
    </w:p>
    <w:p>
      <w:pPr>
        <w:pStyle w:val="4"/>
        <w:numPr>
          <w:ilvl w:val="2"/>
          <w:numId w:val="1"/>
        </w:numPr>
        <w:bidi w:val="0"/>
        <w:rPr>
          <w:rFonts w:hint="default"/>
          <w:lang w:val="en-US" w:eastAsia="zh-CN"/>
        </w:rPr>
      </w:pPr>
      <w:bookmarkStart w:id="95" w:name="_Toc12908"/>
      <w:r>
        <w:rPr>
          <w:rFonts w:hint="eastAsia"/>
          <w:lang w:val="en-US" w:eastAsia="zh-CN"/>
        </w:rPr>
        <w:t>易用性</w:t>
      </w:r>
      <w:bookmarkEnd w:id="95"/>
    </w:p>
    <w:p>
      <w:pPr>
        <w:numPr>
          <w:ilvl w:val="0"/>
          <w:numId w:val="0"/>
        </w:numPr>
        <w:ind w:firstLine="420" w:firstLineChars="0"/>
        <w:rPr>
          <w:rFonts w:hint="eastAsia"/>
          <w:lang w:val="en-US" w:eastAsia="zh-CN"/>
        </w:rPr>
      </w:pPr>
      <w:r>
        <w:rPr>
          <w:rFonts w:hint="eastAsia"/>
          <w:lang w:val="en-US" w:eastAsia="zh-CN"/>
        </w:rPr>
        <w:t>机器人操作保证对用户友好：经过简单介绍后，不熟悉机器人的用户应能够在3min内完成机器人始发点、目标点以及目标物体的设定。</w:t>
      </w:r>
    </w:p>
    <w:p>
      <w:pPr>
        <w:numPr>
          <w:ilvl w:val="0"/>
          <w:numId w:val="0"/>
        </w:numPr>
        <w:ind w:firstLine="420" w:firstLineChars="0"/>
        <w:rPr>
          <w:rFonts w:hint="default"/>
          <w:lang w:val="en-US" w:eastAsia="zh-CN"/>
        </w:rPr>
      </w:pPr>
      <w:r>
        <w:rPr>
          <w:rFonts w:hint="eastAsia"/>
          <w:b/>
          <w:bCs/>
          <w:lang w:val="en-US" w:eastAsia="zh-CN"/>
        </w:rPr>
        <w:t>设计考虑：</w:t>
      </w:r>
      <w:r>
        <w:rPr>
          <w:rFonts w:hint="eastAsia"/>
          <w:lang w:val="en-US" w:eastAsia="zh-CN"/>
        </w:rPr>
        <w:t>界面操作详细设计见接口设计中“对外用户调用接口”。</w:t>
      </w:r>
    </w:p>
    <w:p>
      <w:pPr>
        <w:pStyle w:val="4"/>
        <w:numPr>
          <w:ilvl w:val="2"/>
          <w:numId w:val="1"/>
        </w:numPr>
        <w:bidi w:val="0"/>
        <w:rPr>
          <w:rFonts w:hint="default"/>
          <w:lang w:val="en-US" w:eastAsia="zh-CN"/>
        </w:rPr>
      </w:pPr>
      <w:bookmarkStart w:id="96" w:name="_Toc18770"/>
      <w:r>
        <w:rPr>
          <w:rFonts w:hint="eastAsia"/>
          <w:lang w:val="en-US" w:eastAsia="zh-CN"/>
        </w:rPr>
        <w:t>安全性</w:t>
      </w:r>
      <w:bookmarkEnd w:id="96"/>
    </w:p>
    <w:p>
      <w:pPr>
        <w:numPr>
          <w:ilvl w:val="0"/>
          <w:numId w:val="7"/>
        </w:numPr>
        <w:ind w:firstLine="420" w:firstLineChars="0"/>
        <w:rPr>
          <w:rFonts w:hint="eastAsia"/>
          <w:lang w:val="en-US" w:eastAsia="zh-CN"/>
        </w:rPr>
      </w:pPr>
      <w:r>
        <w:rPr>
          <w:rFonts w:hint="eastAsia"/>
          <w:lang w:val="en-US" w:eastAsia="zh-CN"/>
        </w:rPr>
        <w:t>机器人应在室内环境下运行，保证机器人所处环境地面坚硬、平滑、无较大裂缝、干燥、温度适宜，坡道坡度不大于15°，能够承载不小于40kg的重量，并且能够提供足够抓地力，例如瓷砖、木地板、大理石、毯砖等；</w:t>
      </w:r>
    </w:p>
    <w:p>
      <w:pPr>
        <w:numPr>
          <w:ilvl w:val="0"/>
          <w:numId w:val="0"/>
        </w:numPr>
        <w:rPr>
          <w:rFonts w:hint="default"/>
          <w:lang w:val="en-US" w:eastAsia="zh-CN"/>
        </w:rPr>
      </w:pPr>
      <w:r>
        <w:rPr>
          <w:rFonts w:hint="eastAsia"/>
          <w:b/>
          <w:bCs/>
          <w:lang w:val="en-US" w:eastAsia="zh-CN"/>
        </w:rPr>
        <w:t>设计考虑：</w:t>
      </w:r>
      <w:r>
        <w:rPr>
          <w:rFonts w:hint="eastAsia"/>
          <w:lang w:val="en-US" w:eastAsia="zh-CN"/>
        </w:rPr>
        <w:t>在运行机器人前，在用户界面中展现机器人运行环境条件，以免因为环境因素损坏机器人硬软件。</w:t>
      </w:r>
    </w:p>
    <w:p>
      <w:pPr>
        <w:numPr>
          <w:ilvl w:val="0"/>
          <w:numId w:val="7"/>
        </w:numPr>
        <w:ind w:left="0" w:leftChars="0" w:firstLine="420" w:firstLineChars="0"/>
        <w:rPr>
          <w:rFonts w:hint="default"/>
          <w:lang w:val="en-US" w:eastAsia="zh-CN"/>
        </w:rPr>
      </w:pPr>
      <w:r>
        <w:rPr>
          <w:rFonts w:hint="eastAsia"/>
          <w:lang w:val="en-US" w:eastAsia="zh-CN"/>
        </w:rPr>
        <w:t>机器人没有防水功能，为保证用户以及机器人的安全，应保证机器人所处环境内没有可能导致泼洒的液体，例如盛有饮料的水杯，更不能让机器人抓取可能导致液体泼洒的物体；</w:t>
      </w:r>
    </w:p>
    <w:p>
      <w:pPr>
        <w:numPr>
          <w:ilvl w:val="0"/>
          <w:numId w:val="0"/>
        </w:numPr>
        <w:rPr>
          <w:rFonts w:hint="default"/>
          <w:lang w:val="en-US" w:eastAsia="zh-CN"/>
        </w:rPr>
      </w:pPr>
      <w:r>
        <w:rPr>
          <w:rFonts w:hint="eastAsia"/>
          <w:b/>
          <w:bCs/>
          <w:lang w:val="en-US" w:eastAsia="zh-CN"/>
        </w:rPr>
        <w:t>设计考虑：</w:t>
      </w:r>
      <w:r>
        <w:rPr>
          <w:rFonts w:hint="eastAsia"/>
          <w:lang w:val="en-US" w:eastAsia="zh-CN"/>
        </w:rPr>
        <w:t>在运行机器人前，在用户界面中展现机器人运行环境条件，抓取任务时，物品选取需满足一定条件：非敞口含有液体的容器、非陶瓷玻璃制品、非超过10kg的物品。</w:t>
      </w:r>
    </w:p>
    <w:p>
      <w:pPr>
        <w:numPr>
          <w:ilvl w:val="0"/>
          <w:numId w:val="7"/>
        </w:numPr>
        <w:ind w:left="0" w:leftChars="0" w:firstLine="420" w:firstLineChars="0"/>
        <w:rPr>
          <w:rFonts w:hint="default"/>
          <w:lang w:val="en-US" w:eastAsia="zh-CN"/>
        </w:rPr>
      </w:pPr>
      <w:r>
        <w:rPr>
          <w:rFonts w:hint="eastAsia"/>
          <w:lang w:val="en-US" w:eastAsia="zh-CN"/>
        </w:rPr>
        <w:t>为保证用户以及机器人的安全，应尽量保证机器人所属环境内没有可能因为移动或者掉落导致破碎的玻璃或陶瓷制品制品，如水杯、花瓶等，更不能让机器人抓取此类容易因掉落而破碎的危险物品；</w:t>
      </w:r>
    </w:p>
    <w:p>
      <w:pPr>
        <w:numPr>
          <w:ilvl w:val="0"/>
          <w:numId w:val="7"/>
        </w:numPr>
        <w:ind w:left="0" w:leftChars="0" w:firstLine="420" w:firstLineChars="0"/>
        <w:rPr>
          <w:rFonts w:hint="default"/>
          <w:lang w:val="en-US" w:eastAsia="zh-CN"/>
        </w:rPr>
      </w:pPr>
      <w:r>
        <w:rPr>
          <w:rFonts w:hint="eastAsia"/>
          <w:lang w:val="en-US" w:eastAsia="zh-CN"/>
        </w:rPr>
        <w:t>启智ROS机器人的承载能力为10kg，任何情况下都不能允许机器人抓取重量超过10kg的物体；</w:t>
      </w:r>
    </w:p>
    <w:p>
      <w:pPr>
        <w:numPr>
          <w:ilvl w:val="0"/>
          <w:numId w:val="7"/>
        </w:numPr>
        <w:ind w:left="0" w:leftChars="0" w:firstLine="420" w:firstLineChars="0"/>
        <w:rPr>
          <w:rFonts w:hint="default"/>
          <w:lang w:val="en-US" w:eastAsia="zh-CN"/>
        </w:rPr>
      </w:pPr>
      <w:r>
        <w:rPr>
          <w:rFonts w:hint="eastAsia"/>
          <w:lang w:val="en-US" w:eastAsia="zh-CN"/>
        </w:rPr>
        <w:t>机器人的工作环境温度应在15℃~35℃，应避免过冷或过热对机器人电池造成影响，引发安全隐患。同时，机器人工作环境中应避免明火、肉眼可见的放电等不安全因素；</w:t>
      </w:r>
    </w:p>
    <w:p>
      <w:pPr>
        <w:numPr>
          <w:ilvl w:val="0"/>
          <w:numId w:val="7"/>
        </w:numPr>
        <w:ind w:left="0" w:leftChars="0" w:firstLine="420" w:firstLineChars="0"/>
        <w:rPr>
          <w:rFonts w:hint="default"/>
          <w:lang w:val="en-US" w:eastAsia="zh-CN"/>
        </w:rPr>
      </w:pPr>
      <w:r>
        <w:rPr>
          <w:rFonts w:hint="eastAsia"/>
          <w:lang w:val="en-US" w:eastAsia="zh-CN"/>
        </w:rPr>
        <w:t>机器人整机重量约为30kg，组成部件均为坚硬物体，且不可避免的有棱角，因此机器人移动速率不应超过0.2m/s，以防止对用户以及机器人造成损伤。</w:t>
      </w:r>
    </w:p>
    <w:p>
      <w:pPr>
        <w:numPr>
          <w:ilvl w:val="0"/>
          <w:numId w:val="0"/>
        </w:numPr>
        <w:rPr>
          <w:rFonts w:hint="default"/>
          <w:b w:val="0"/>
          <w:bCs w:val="0"/>
          <w:lang w:val="en-US" w:eastAsia="zh-CN"/>
        </w:rPr>
      </w:pPr>
      <w:r>
        <w:rPr>
          <w:rFonts w:hint="eastAsia"/>
          <w:b/>
          <w:bCs/>
          <w:lang w:val="en-US" w:eastAsia="zh-CN"/>
        </w:rPr>
        <w:t>设计考虑：</w:t>
      </w:r>
      <w:r>
        <w:rPr>
          <w:rFonts w:hint="eastAsia"/>
          <w:b w:val="0"/>
          <w:bCs w:val="0"/>
          <w:lang w:val="en-US" w:eastAsia="zh-CN"/>
        </w:rPr>
        <w:t>实时移动速率应在用户界面显示，若用户设置速率高于0.2m/s，则按照0.2m/s的速率前行，且在用户界面告知用户限制速率大小。</w:t>
      </w:r>
    </w:p>
    <w:p/>
    <w:sectPr>
      <w:headerReference r:id="rId4" w:type="default"/>
      <w:footerReference r:id="rId5"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SimSun,Songti SC">
    <w:altName w:val="微软雅黑"/>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rFonts w:hint="default"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文档标识：</w:t>
    </w:r>
    <w:r>
      <w:rPr>
        <w:rFonts w:hint="eastAsia"/>
        <w:lang w:val="en-US" w:eastAsia="zh-CN"/>
      </w:rPr>
      <w:t>简易机器人SDD108</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AB19D"/>
    <w:multiLevelType w:val="singleLevel"/>
    <w:tmpl w:val="822AB19D"/>
    <w:lvl w:ilvl="0" w:tentative="0">
      <w:start w:val="1"/>
      <w:numFmt w:val="decimal"/>
      <w:suff w:val="space"/>
      <w:lvlText w:val="%1."/>
      <w:lvlJc w:val="left"/>
    </w:lvl>
  </w:abstractNum>
  <w:abstractNum w:abstractNumId="1">
    <w:nsid w:val="ABB444C3"/>
    <w:multiLevelType w:val="singleLevel"/>
    <w:tmpl w:val="ABB444C3"/>
    <w:lvl w:ilvl="0" w:tentative="0">
      <w:start w:val="1"/>
      <w:numFmt w:val="decimal"/>
      <w:suff w:val="space"/>
      <w:lvlText w:val="%1)"/>
      <w:lvlJc w:val="left"/>
    </w:lvl>
  </w:abstractNum>
  <w:abstractNum w:abstractNumId="2">
    <w:nsid w:val="B0479603"/>
    <w:multiLevelType w:val="singleLevel"/>
    <w:tmpl w:val="B0479603"/>
    <w:lvl w:ilvl="0" w:tentative="0">
      <w:start w:val="1"/>
      <w:numFmt w:val="decimal"/>
      <w:suff w:val="space"/>
      <w:lvlText w:val="%1)"/>
      <w:lvlJc w:val="left"/>
    </w:lvl>
  </w:abstractNum>
  <w:abstractNum w:abstractNumId="3">
    <w:nsid w:val="E13D5C2F"/>
    <w:multiLevelType w:val="singleLevel"/>
    <w:tmpl w:val="E13D5C2F"/>
    <w:lvl w:ilvl="0" w:tentative="0">
      <w:start w:val="1"/>
      <w:numFmt w:val="decimal"/>
      <w:suff w:val="space"/>
      <w:lvlText w:val="%1)"/>
      <w:lvlJc w:val="left"/>
    </w:lvl>
  </w:abstractNum>
  <w:abstractNum w:abstractNumId="4">
    <w:nsid w:val="1376AF27"/>
    <w:multiLevelType w:val="singleLevel"/>
    <w:tmpl w:val="1376AF27"/>
    <w:lvl w:ilvl="0" w:tentative="0">
      <w:start w:val="1"/>
      <w:numFmt w:val="decimal"/>
      <w:suff w:val="space"/>
      <w:lvlText w:val="%1."/>
      <w:lvlJc w:val="left"/>
    </w:lvl>
  </w:abstractNum>
  <w:abstractNum w:abstractNumId="5">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7A79957A"/>
    <w:multiLevelType w:val="singleLevel"/>
    <w:tmpl w:val="7A79957A"/>
    <w:lvl w:ilvl="0" w:tentative="0">
      <w:start w:val="1"/>
      <w:numFmt w:val="decimal"/>
      <w:suff w:val="space"/>
      <w:lvlText w:val="%1."/>
      <w:lvlJc w:val="left"/>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10F57"/>
    <w:rsid w:val="00EC1A5C"/>
    <w:rsid w:val="02DF31DF"/>
    <w:rsid w:val="03793516"/>
    <w:rsid w:val="05A1102F"/>
    <w:rsid w:val="06B414F9"/>
    <w:rsid w:val="071A7A07"/>
    <w:rsid w:val="08173690"/>
    <w:rsid w:val="08432BF1"/>
    <w:rsid w:val="09370096"/>
    <w:rsid w:val="0BCF109E"/>
    <w:rsid w:val="0BF564DF"/>
    <w:rsid w:val="0D403AAB"/>
    <w:rsid w:val="0D6C460C"/>
    <w:rsid w:val="0D8C7013"/>
    <w:rsid w:val="0DA632EE"/>
    <w:rsid w:val="0DA717E1"/>
    <w:rsid w:val="0DBF4406"/>
    <w:rsid w:val="0E52291D"/>
    <w:rsid w:val="0FEA4947"/>
    <w:rsid w:val="113D496F"/>
    <w:rsid w:val="11D50CD3"/>
    <w:rsid w:val="135A19B4"/>
    <w:rsid w:val="138E20A0"/>
    <w:rsid w:val="147C1B22"/>
    <w:rsid w:val="15E6395F"/>
    <w:rsid w:val="17502A63"/>
    <w:rsid w:val="19F056EB"/>
    <w:rsid w:val="1A4B7EB1"/>
    <w:rsid w:val="1B1308CA"/>
    <w:rsid w:val="1B91544D"/>
    <w:rsid w:val="1BFC211F"/>
    <w:rsid w:val="1D0634F3"/>
    <w:rsid w:val="1E9D1BEE"/>
    <w:rsid w:val="1EA024AE"/>
    <w:rsid w:val="1ED173AC"/>
    <w:rsid w:val="1FDE0E0D"/>
    <w:rsid w:val="207919DD"/>
    <w:rsid w:val="20EE2BC1"/>
    <w:rsid w:val="20F57127"/>
    <w:rsid w:val="22002ECD"/>
    <w:rsid w:val="242D66A1"/>
    <w:rsid w:val="245311AE"/>
    <w:rsid w:val="250E2975"/>
    <w:rsid w:val="298E026D"/>
    <w:rsid w:val="2A21750F"/>
    <w:rsid w:val="2AB25953"/>
    <w:rsid w:val="2AF51DEF"/>
    <w:rsid w:val="2D58628D"/>
    <w:rsid w:val="2D833A4C"/>
    <w:rsid w:val="2E1650D6"/>
    <w:rsid w:val="2EBC46AF"/>
    <w:rsid w:val="2EDB0F8C"/>
    <w:rsid w:val="2FBD6725"/>
    <w:rsid w:val="322929DA"/>
    <w:rsid w:val="34101250"/>
    <w:rsid w:val="35C065BF"/>
    <w:rsid w:val="375144E5"/>
    <w:rsid w:val="37ABE74C"/>
    <w:rsid w:val="38EF3668"/>
    <w:rsid w:val="391C1A34"/>
    <w:rsid w:val="3A2762DA"/>
    <w:rsid w:val="3B0769C2"/>
    <w:rsid w:val="3C84691E"/>
    <w:rsid w:val="3CA06D50"/>
    <w:rsid w:val="3CB9050A"/>
    <w:rsid w:val="3EAA6929"/>
    <w:rsid w:val="3EFD0212"/>
    <w:rsid w:val="40246F0F"/>
    <w:rsid w:val="402B5F96"/>
    <w:rsid w:val="41DE7723"/>
    <w:rsid w:val="421E0F76"/>
    <w:rsid w:val="42D94767"/>
    <w:rsid w:val="432A6723"/>
    <w:rsid w:val="447B5CDE"/>
    <w:rsid w:val="461C59D4"/>
    <w:rsid w:val="47236709"/>
    <w:rsid w:val="485B5F0D"/>
    <w:rsid w:val="4B83371E"/>
    <w:rsid w:val="4BA05D62"/>
    <w:rsid w:val="4C2C0CA8"/>
    <w:rsid w:val="4D8F4B7E"/>
    <w:rsid w:val="4E013561"/>
    <w:rsid w:val="4F55302D"/>
    <w:rsid w:val="4F7C044F"/>
    <w:rsid w:val="51B2C8D4"/>
    <w:rsid w:val="559D2E3B"/>
    <w:rsid w:val="55DB24AC"/>
    <w:rsid w:val="56601FC2"/>
    <w:rsid w:val="57CD3162"/>
    <w:rsid w:val="58B3003A"/>
    <w:rsid w:val="58BC1324"/>
    <w:rsid w:val="59A810E0"/>
    <w:rsid w:val="5A903CB3"/>
    <w:rsid w:val="5B110131"/>
    <w:rsid w:val="5B147A7B"/>
    <w:rsid w:val="5B432634"/>
    <w:rsid w:val="5BEF9909"/>
    <w:rsid w:val="5C0615B9"/>
    <w:rsid w:val="5F7415A1"/>
    <w:rsid w:val="5F7FAC3B"/>
    <w:rsid w:val="60A037A5"/>
    <w:rsid w:val="632C4D4A"/>
    <w:rsid w:val="63E056D8"/>
    <w:rsid w:val="642B76E1"/>
    <w:rsid w:val="64581038"/>
    <w:rsid w:val="64612056"/>
    <w:rsid w:val="657B545C"/>
    <w:rsid w:val="66A96693"/>
    <w:rsid w:val="67054DDB"/>
    <w:rsid w:val="67DB3065"/>
    <w:rsid w:val="68916080"/>
    <w:rsid w:val="6A3066B7"/>
    <w:rsid w:val="6B4F508C"/>
    <w:rsid w:val="6C147673"/>
    <w:rsid w:val="6C7244D0"/>
    <w:rsid w:val="6D610F57"/>
    <w:rsid w:val="6DB17766"/>
    <w:rsid w:val="6F4503BC"/>
    <w:rsid w:val="6F5077CF"/>
    <w:rsid w:val="6FD67299"/>
    <w:rsid w:val="6FEFA479"/>
    <w:rsid w:val="70912A90"/>
    <w:rsid w:val="709311E0"/>
    <w:rsid w:val="71776F94"/>
    <w:rsid w:val="7179E9C7"/>
    <w:rsid w:val="71B11910"/>
    <w:rsid w:val="71FF28F1"/>
    <w:rsid w:val="73275FC8"/>
    <w:rsid w:val="739435FD"/>
    <w:rsid w:val="75FA6446"/>
    <w:rsid w:val="770F1B05"/>
    <w:rsid w:val="775668CA"/>
    <w:rsid w:val="77BFBE5B"/>
    <w:rsid w:val="79605B8A"/>
    <w:rsid w:val="79FD6DD5"/>
    <w:rsid w:val="7A273D28"/>
    <w:rsid w:val="7A843F57"/>
    <w:rsid w:val="7ABF5103"/>
    <w:rsid w:val="7ADF6C4B"/>
    <w:rsid w:val="7AF535D2"/>
    <w:rsid w:val="7BD3C8B1"/>
    <w:rsid w:val="7C8A587C"/>
    <w:rsid w:val="7D81454D"/>
    <w:rsid w:val="7DB44587"/>
    <w:rsid w:val="7E7F1B99"/>
    <w:rsid w:val="7FF7D8F7"/>
    <w:rsid w:val="7FFFA740"/>
    <w:rsid w:val="98FE26F1"/>
    <w:rsid w:val="CFF740B3"/>
    <w:rsid w:val="DF790D27"/>
    <w:rsid w:val="F05D6D8F"/>
    <w:rsid w:val="F5FB8DC6"/>
    <w:rsid w:val="F7FD920E"/>
    <w:rsid w:val="FBBCB40D"/>
    <w:rsid w:val="FBFC0648"/>
    <w:rsid w:val="FEFB36A6"/>
    <w:rsid w:val="FEFF07B4"/>
    <w:rsid w:val="FEFFB31F"/>
    <w:rsid w:val="FF77DA67"/>
    <w:rsid w:val="FFED56A3"/>
    <w:rsid w:val="FFF6F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5">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8">
    <w:name w:val="toc 3"/>
    <w:basedOn w:val="1"/>
    <w:next w:val="1"/>
    <w:uiPriority w:val="0"/>
    <w:pPr>
      <w:ind w:left="840" w:leftChars="400"/>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toc 2"/>
    <w:basedOn w:val="1"/>
    <w:next w:val="1"/>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page number"/>
    <w:basedOn w:val="15"/>
    <w:qFormat/>
    <w:uiPriority w:val="0"/>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Office_11.3.0.8858_F1E327BC-269C-435d-A152-05C5408002CA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2020-04-10T14:57:00Z</dcterms:created>
  <dc:creator>Try hard</dc:creator>
  <cp:lastModifiedBy>Try hard</cp:lastModifiedBy>
  <dcterms:modified xsi:type="dcterms:W3CDTF">2020-04-18T14:36:13Z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ies>
</file>