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006" w:rsidRDefault="00824006">
      <w:pPr>
        <w:pStyle w:val="a4"/>
        <w:jc w:val="center"/>
      </w:pPr>
    </w:p>
    <w:p w:rsidR="00824006" w:rsidRDefault="00824006">
      <w:pPr>
        <w:pStyle w:val="a4"/>
      </w:pPr>
    </w:p>
    <w:p w:rsidR="00824006" w:rsidRDefault="00824006">
      <w:pPr>
        <w:pStyle w:val="a4"/>
      </w:pPr>
    </w:p>
    <w:p w:rsidR="00824006" w:rsidRDefault="00824006">
      <w:pPr>
        <w:pStyle w:val="a4"/>
      </w:pPr>
    </w:p>
    <w:p w:rsidR="00824006" w:rsidRDefault="00824006">
      <w:pPr>
        <w:pStyle w:val="a4"/>
      </w:pPr>
    </w:p>
    <w:p w:rsidR="00824006" w:rsidRDefault="00824006">
      <w:pPr>
        <w:pStyle w:val="a4"/>
      </w:pPr>
    </w:p>
    <w:p w:rsidR="00824006" w:rsidRDefault="00824006">
      <w:pPr>
        <w:pStyle w:val="a4"/>
      </w:pPr>
    </w:p>
    <w:p w:rsidR="00824006" w:rsidRDefault="00B072E7">
      <w:pPr>
        <w:pStyle w:val="a4"/>
        <w:jc w:val="center"/>
      </w:pPr>
      <w:r>
        <w:rPr>
          <w:b/>
          <w:sz w:val="48"/>
          <w:szCs w:val="48"/>
        </w:rPr>
        <w:t>【</w:t>
      </w:r>
      <w:r w:rsidR="00E22648">
        <w:rPr>
          <w:rFonts w:eastAsia="黑体" w:hint="eastAsia"/>
          <w:b/>
          <w:sz w:val="52"/>
          <w:szCs w:val="52"/>
        </w:rPr>
        <w:t>墨玉</w:t>
      </w:r>
      <w:r w:rsidR="00E22648">
        <w:rPr>
          <w:rFonts w:eastAsia="黑体" w:hint="eastAsia"/>
          <w:b/>
          <w:sz w:val="52"/>
          <w:szCs w:val="52"/>
        </w:rPr>
        <w:t>-</w:t>
      </w:r>
      <w:r w:rsidR="00E22648">
        <w:rPr>
          <w:rFonts w:eastAsia="黑体" w:hint="eastAsia"/>
          <w:b/>
          <w:sz w:val="52"/>
          <w:szCs w:val="52"/>
        </w:rPr>
        <w:t>机器人系统</w:t>
      </w:r>
      <w:r>
        <w:rPr>
          <w:b/>
          <w:sz w:val="48"/>
          <w:szCs w:val="48"/>
        </w:rPr>
        <w:t>】</w:t>
      </w:r>
    </w:p>
    <w:p w:rsidR="00824006" w:rsidRDefault="00B072E7">
      <w:pPr>
        <w:pStyle w:val="a4"/>
        <w:jc w:val="center"/>
      </w:pPr>
      <w:r>
        <w:rPr>
          <w:b/>
          <w:sz w:val="48"/>
          <w:szCs w:val="48"/>
        </w:rPr>
        <w:t>软件设计说明书</w:t>
      </w:r>
    </w:p>
    <w:p w:rsidR="00824006" w:rsidRDefault="00B072E7">
      <w:pPr>
        <w:pStyle w:val="a4"/>
        <w:jc w:val="center"/>
      </w:pPr>
      <w:r>
        <w:rPr>
          <w:b/>
          <w:sz w:val="48"/>
          <w:szCs w:val="48"/>
        </w:rPr>
        <w:t>【</w:t>
      </w:r>
      <w:r w:rsidR="00E22648" w:rsidRPr="000A4CDC">
        <w:rPr>
          <w:rFonts w:eastAsia="黑体"/>
          <w:b/>
          <w:i/>
          <w:sz w:val="48"/>
          <w:szCs w:val="48"/>
        </w:rPr>
        <w:t>S</w:t>
      </w:r>
      <w:r w:rsidR="00E22648">
        <w:rPr>
          <w:rFonts w:eastAsia="黑体" w:hint="eastAsia"/>
          <w:b/>
          <w:i/>
          <w:sz w:val="48"/>
          <w:szCs w:val="48"/>
        </w:rPr>
        <w:t>D</w:t>
      </w:r>
      <w:r w:rsidR="00E22648">
        <w:rPr>
          <w:rFonts w:eastAsia="黑体"/>
          <w:b/>
          <w:i/>
          <w:sz w:val="48"/>
          <w:szCs w:val="48"/>
        </w:rPr>
        <w:t>D-</w:t>
      </w:r>
      <w:r w:rsidR="00E22648">
        <w:rPr>
          <w:rFonts w:eastAsia="黑体" w:hint="eastAsia"/>
          <w:b/>
          <w:i/>
          <w:sz w:val="48"/>
          <w:szCs w:val="48"/>
        </w:rPr>
        <w:t>201</w:t>
      </w:r>
      <w:r>
        <w:rPr>
          <w:b/>
          <w:sz w:val="48"/>
          <w:szCs w:val="48"/>
        </w:rPr>
        <w:t>】</w:t>
      </w:r>
    </w:p>
    <w:p w:rsidR="00824006" w:rsidRDefault="00B072E7">
      <w:pPr>
        <w:pStyle w:val="a4"/>
        <w:jc w:val="center"/>
      </w:pPr>
      <w:r>
        <w:rPr>
          <w:rFonts w:ascii="黑体" w:eastAsia="黑体" w:hAnsi="黑体" w:cs="黑体"/>
          <w:b/>
          <w:sz w:val="48"/>
          <w:szCs w:val="48"/>
        </w:rPr>
        <w:t>【</w:t>
      </w:r>
      <w:r w:rsidR="008E6066">
        <w:rPr>
          <w:rFonts w:hint="eastAsia"/>
          <w:b/>
          <w:sz w:val="48"/>
          <w:szCs w:val="48"/>
        </w:rPr>
        <w:t>1</w:t>
      </w:r>
      <w:r w:rsidR="008E6066">
        <w:rPr>
          <w:b/>
          <w:sz w:val="48"/>
          <w:szCs w:val="48"/>
        </w:rPr>
        <w:t>.2</w:t>
      </w:r>
      <w:r>
        <w:rPr>
          <w:rFonts w:ascii="黑体" w:eastAsia="黑体" w:hAnsi="黑体" w:cs="黑体"/>
          <w:b/>
          <w:sz w:val="48"/>
          <w:szCs w:val="48"/>
        </w:rPr>
        <w:t>】</w:t>
      </w:r>
    </w:p>
    <w:p w:rsidR="00824006" w:rsidRDefault="00824006">
      <w:pPr>
        <w:pStyle w:val="a4"/>
      </w:pPr>
    </w:p>
    <w:p w:rsidR="00824006" w:rsidRDefault="00B072E7">
      <w:pPr>
        <w:pStyle w:val="a4"/>
      </w:pPr>
      <w:r>
        <w:rPr>
          <w:sz w:val="28"/>
          <w:szCs w:val="28"/>
        </w:rPr>
        <w:t>分工说明</w:t>
      </w:r>
    </w:p>
    <w:tbl>
      <w:tblPr>
        <w:tblW w:w="824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53"/>
        <w:gridCol w:w="1487"/>
        <w:gridCol w:w="5401"/>
      </w:tblGrid>
      <w:tr w:rsidR="00824006">
        <w:trPr>
          <w:trHeight w:val="435"/>
        </w:trPr>
        <w:tc>
          <w:tcPr>
            <w:tcW w:w="1353" w:type="dxa"/>
            <w:vAlign w:val="center"/>
          </w:tcPr>
          <w:p w:rsidR="00824006" w:rsidRDefault="00B072E7">
            <w:pPr>
              <w:jc w:val="center"/>
            </w:pPr>
            <w:r>
              <w:t>小组名称</w:t>
            </w:r>
          </w:p>
        </w:tc>
        <w:tc>
          <w:tcPr>
            <w:tcW w:w="6887" w:type="dxa"/>
            <w:gridSpan w:val="2"/>
            <w:vAlign w:val="center"/>
          </w:tcPr>
          <w:p w:rsidR="00824006" w:rsidRDefault="00B072E7">
            <w:pPr>
              <w:jc w:val="left"/>
            </w:pPr>
            <w:r>
              <w:t>墨玉（组号：201）</w:t>
            </w:r>
          </w:p>
        </w:tc>
      </w:tr>
      <w:tr w:rsidR="00824006">
        <w:trPr>
          <w:trHeight w:val="420"/>
        </w:trPr>
        <w:tc>
          <w:tcPr>
            <w:tcW w:w="1353" w:type="dxa"/>
            <w:vAlign w:val="center"/>
          </w:tcPr>
          <w:p w:rsidR="00824006" w:rsidRDefault="00B072E7">
            <w:pPr>
              <w:jc w:val="center"/>
            </w:pPr>
            <w:r>
              <w:t>学号</w:t>
            </w:r>
          </w:p>
        </w:tc>
        <w:tc>
          <w:tcPr>
            <w:tcW w:w="1487" w:type="dxa"/>
            <w:vAlign w:val="center"/>
          </w:tcPr>
          <w:p w:rsidR="00824006" w:rsidRDefault="00B072E7">
            <w:pPr>
              <w:jc w:val="center"/>
            </w:pPr>
            <w:r>
              <w:t>姓名</w:t>
            </w:r>
          </w:p>
        </w:tc>
        <w:tc>
          <w:tcPr>
            <w:tcW w:w="5400" w:type="dxa"/>
            <w:vAlign w:val="center"/>
          </w:tcPr>
          <w:p w:rsidR="00824006" w:rsidRDefault="00B072E7">
            <w:pPr>
              <w:jc w:val="center"/>
            </w:pPr>
            <w:r>
              <w:t>本文档中主要承担的工作内容</w:t>
            </w:r>
          </w:p>
        </w:tc>
      </w:tr>
      <w:tr w:rsidR="00824006">
        <w:trPr>
          <w:trHeight w:val="450"/>
        </w:trPr>
        <w:tc>
          <w:tcPr>
            <w:tcW w:w="1353" w:type="dxa"/>
          </w:tcPr>
          <w:p w:rsidR="00824006" w:rsidRDefault="00B072E7">
            <w:pPr>
              <w:jc w:val="left"/>
            </w:pPr>
            <w:r>
              <w:t>17373203</w:t>
            </w:r>
          </w:p>
        </w:tc>
        <w:tc>
          <w:tcPr>
            <w:tcW w:w="1487" w:type="dxa"/>
          </w:tcPr>
          <w:p w:rsidR="00824006" w:rsidRDefault="00B072E7">
            <w:pPr>
              <w:jc w:val="left"/>
            </w:pPr>
            <w:proofErr w:type="gramStart"/>
            <w:r>
              <w:t>陆广炎</w:t>
            </w:r>
            <w:proofErr w:type="gramEnd"/>
          </w:p>
        </w:tc>
        <w:tc>
          <w:tcPr>
            <w:tcW w:w="5400" w:type="dxa"/>
          </w:tcPr>
          <w:p w:rsidR="00824006" w:rsidRDefault="00B072E7">
            <w:pPr>
              <w:jc w:val="left"/>
            </w:pPr>
            <w:r>
              <w:t>3数据库设计</w:t>
            </w:r>
          </w:p>
        </w:tc>
      </w:tr>
      <w:tr w:rsidR="00824006">
        <w:trPr>
          <w:trHeight w:val="450"/>
        </w:trPr>
        <w:tc>
          <w:tcPr>
            <w:tcW w:w="1353" w:type="dxa"/>
          </w:tcPr>
          <w:p w:rsidR="00824006" w:rsidRDefault="00B072E7">
            <w:pPr>
              <w:jc w:val="left"/>
            </w:pPr>
            <w:r>
              <w:t>17373261</w:t>
            </w:r>
          </w:p>
        </w:tc>
        <w:tc>
          <w:tcPr>
            <w:tcW w:w="1487" w:type="dxa"/>
          </w:tcPr>
          <w:p w:rsidR="00824006" w:rsidRDefault="00B072E7">
            <w:pPr>
              <w:jc w:val="left"/>
            </w:pPr>
            <w:r>
              <w:t>陈宇轩</w:t>
            </w:r>
          </w:p>
        </w:tc>
        <w:tc>
          <w:tcPr>
            <w:tcW w:w="5400" w:type="dxa"/>
          </w:tcPr>
          <w:p w:rsidR="00824006" w:rsidRDefault="00B072E7">
            <w:pPr>
              <w:jc w:val="left"/>
            </w:pPr>
            <w:r>
              <w:t>5接口设计</w:t>
            </w:r>
          </w:p>
        </w:tc>
      </w:tr>
      <w:tr w:rsidR="00824006">
        <w:trPr>
          <w:trHeight w:val="450"/>
        </w:trPr>
        <w:tc>
          <w:tcPr>
            <w:tcW w:w="1353" w:type="dxa"/>
          </w:tcPr>
          <w:p w:rsidR="00824006" w:rsidRDefault="00B072E7">
            <w:pPr>
              <w:jc w:val="left"/>
            </w:pPr>
            <w:r>
              <w:t>17373200</w:t>
            </w:r>
          </w:p>
        </w:tc>
        <w:tc>
          <w:tcPr>
            <w:tcW w:w="1487" w:type="dxa"/>
          </w:tcPr>
          <w:p w:rsidR="00824006" w:rsidRDefault="00B072E7">
            <w:pPr>
              <w:jc w:val="left"/>
            </w:pPr>
            <w:r>
              <w:t>陈宇航</w:t>
            </w:r>
          </w:p>
        </w:tc>
        <w:tc>
          <w:tcPr>
            <w:tcW w:w="5400" w:type="dxa"/>
          </w:tcPr>
          <w:p w:rsidR="00824006" w:rsidRDefault="00B072E7">
            <w:pPr>
              <w:jc w:val="left"/>
            </w:pPr>
            <w:r>
              <w:t>1范围2需求概述7运行环境</w:t>
            </w:r>
          </w:p>
        </w:tc>
      </w:tr>
      <w:tr w:rsidR="00824006">
        <w:trPr>
          <w:trHeight w:val="450"/>
        </w:trPr>
        <w:tc>
          <w:tcPr>
            <w:tcW w:w="1353" w:type="dxa"/>
          </w:tcPr>
          <w:p w:rsidR="00824006" w:rsidRDefault="00B072E7">
            <w:pPr>
              <w:jc w:val="left"/>
            </w:pPr>
            <w:r>
              <w:t>17373217</w:t>
            </w:r>
          </w:p>
        </w:tc>
        <w:tc>
          <w:tcPr>
            <w:tcW w:w="1487" w:type="dxa"/>
          </w:tcPr>
          <w:p w:rsidR="00824006" w:rsidRDefault="00B072E7">
            <w:pPr>
              <w:jc w:val="left"/>
            </w:pPr>
            <w:proofErr w:type="gramStart"/>
            <w:r>
              <w:t>段牧知</w:t>
            </w:r>
            <w:proofErr w:type="gramEnd"/>
          </w:p>
        </w:tc>
        <w:tc>
          <w:tcPr>
            <w:tcW w:w="5400" w:type="dxa"/>
          </w:tcPr>
          <w:p w:rsidR="00824006" w:rsidRDefault="00B072E7">
            <w:pPr>
              <w:jc w:val="left"/>
            </w:pPr>
            <w:r>
              <w:t>5接口设计8需求可追踪性说明</w:t>
            </w:r>
          </w:p>
        </w:tc>
      </w:tr>
      <w:tr w:rsidR="00824006">
        <w:trPr>
          <w:trHeight w:val="450"/>
        </w:trPr>
        <w:tc>
          <w:tcPr>
            <w:tcW w:w="1353" w:type="dxa"/>
          </w:tcPr>
          <w:p w:rsidR="00824006" w:rsidRDefault="00B072E7">
            <w:pPr>
              <w:jc w:val="left"/>
            </w:pPr>
            <w:r>
              <w:t>17373468</w:t>
            </w:r>
          </w:p>
        </w:tc>
        <w:tc>
          <w:tcPr>
            <w:tcW w:w="1487" w:type="dxa"/>
          </w:tcPr>
          <w:p w:rsidR="00824006" w:rsidRDefault="00B072E7">
            <w:pPr>
              <w:jc w:val="left"/>
            </w:pPr>
            <w:r>
              <w:t>赵子敬</w:t>
            </w:r>
          </w:p>
        </w:tc>
        <w:tc>
          <w:tcPr>
            <w:tcW w:w="5400" w:type="dxa"/>
          </w:tcPr>
          <w:p w:rsidR="00824006" w:rsidRDefault="00B072E7">
            <w:pPr>
              <w:jc w:val="left"/>
            </w:pPr>
            <w:r>
              <w:t>4体系结构设计6详细设计</w:t>
            </w:r>
          </w:p>
        </w:tc>
      </w:tr>
    </w:tbl>
    <w:p w:rsidR="00824006" w:rsidRDefault="00824006">
      <w:pPr>
        <w:pStyle w:val="a4"/>
      </w:pPr>
    </w:p>
    <w:p w:rsidR="00824006" w:rsidRDefault="00824006">
      <w:pPr>
        <w:pStyle w:val="a4"/>
      </w:pPr>
    </w:p>
    <w:p w:rsidR="00824006" w:rsidRDefault="00B072E7">
      <w:pPr>
        <w:pStyle w:val="a4"/>
        <w:jc w:val="center"/>
      </w:pPr>
      <w:r>
        <w:rPr>
          <w:sz w:val="28"/>
          <w:szCs w:val="28"/>
        </w:rPr>
        <w:lastRenderedPageBreak/>
        <w:t>版本变更历史</w:t>
      </w:r>
    </w:p>
    <w:tbl>
      <w:tblPr>
        <w:tblW w:w="821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777"/>
        <w:gridCol w:w="1232"/>
        <w:gridCol w:w="2131"/>
        <w:gridCol w:w="1072"/>
        <w:gridCol w:w="3002"/>
      </w:tblGrid>
      <w:tr w:rsidR="00824006">
        <w:trPr>
          <w:trHeight w:val="450"/>
        </w:trPr>
        <w:tc>
          <w:tcPr>
            <w:tcW w:w="777" w:type="dxa"/>
          </w:tcPr>
          <w:p w:rsidR="00824006" w:rsidRDefault="00B072E7">
            <w:pPr>
              <w:jc w:val="center"/>
            </w:pPr>
            <w:r>
              <w:t>版本</w:t>
            </w:r>
          </w:p>
        </w:tc>
        <w:tc>
          <w:tcPr>
            <w:tcW w:w="1232" w:type="dxa"/>
          </w:tcPr>
          <w:p w:rsidR="00824006" w:rsidRDefault="00B072E7">
            <w:pPr>
              <w:jc w:val="center"/>
            </w:pPr>
            <w:r>
              <w:t>提交日期</w:t>
            </w:r>
          </w:p>
        </w:tc>
        <w:tc>
          <w:tcPr>
            <w:tcW w:w="2130" w:type="dxa"/>
          </w:tcPr>
          <w:p w:rsidR="00824006" w:rsidRDefault="00B072E7">
            <w:pPr>
              <w:jc w:val="center"/>
            </w:pPr>
            <w:r>
              <w:t>主要编制人</w:t>
            </w:r>
          </w:p>
        </w:tc>
        <w:tc>
          <w:tcPr>
            <w:tcW w:w="1072" w:type="dxa"/>
          </w:tcPr>
          <w:p w:rsidR="00824006" w:rsidRDefault="00B072E7">
            <w:pPr>
              <w:jc w:val="center"/>
            </w:pPr>
            <w:r>
              <w:t>审核人</w:t>
            </w:r>
          </w:p>
        </w:tc>
        <w:tc>
          <w:tcPr>
            <w:tcW w:w="3001" w:type="dxa"/>
          </w:tcPr>
          <w:p w:rsidR="00824006" w:rsidRDefault="00B072E7">
            <w:pPr>
              <w:jc w:val="center"/>
            </w:pPr>
            <w:r>
              <w:t>版本说明</w:t>
            </w:r>
          </w:p>
        </w:tc>
      </w:tr>
      <w:tr w:rsidR="00824006">
        <w:trPr>
          <w:trHeight w:val="450"/>
        </w:trPr>
        <w:tc>
          <w:tcPr>
            <w:tcW w:w="777" w:type="dxa"/>
          </w:tcPr>
          <w:p w:rsidR="00824006" w:rsidRDefault="00B072E7">
            <w:pPr>
              <w:jc w:val="left"/>
            </w:pPr>
            <w:r>
              <w:t>1.0</w:t>
            </w:r>
          </w:p>
        </w:tc>
        <w:tc>
          <w:tcPr>
            <w:tcW w:w="1232" w:type="dxa"/>
          </w:tcPr>
          <w:p w:rsidR="00824006" w:rsidRDefault="00B072E7">
            <w:pPr>
              <w:jc w:val="left"/>
            </w:pPr>
            <w:r>
              <w:t>2020.4.20</w:t>
            </w:r>
          </w:p>
        </w:tc>
        <w:tc>
          <w:tcPr>
            <w:tcW w:w="2130" w:type="dxa"/>
          </w:tcPr>
          <w:p w:rsidR="00824006" w:rsidRDefault="00B072E7">
            <w:pPr>
              <w:jc w:val="left"/>
            </w:pPr>
            <w:r>
              <w:t>陈宇航</w:t>
            </w:r>
          </w:p>
        </w:tc>
        <w:tc>
          <w:tcPr>
            <w:tcW w:w="1072" w:type="dxa"/>
          </w:tcPr>
          <w:p w:rsidR="00824006" w:rsidRDefault="00B072E7">
            <w:pPr>
              <w:jc w:val="left"/>
            </w:pPr>
            <w:r>
              <w:t>陈宇轩</w:t>
            </w:r>
          </w:p>
        </w:tc>
        <w:tc>
          <w:tcPr>
            <w:tcW w:w="3001" w:type="dxa"/>
          </w:tcPr>
          <w:p w:rsidR="00824006" w:rsidRDefault="00B072E7">
            <w:pPr>
              <w:jc w:val="left"/>
            </w:pPr>
            <w:r>
              <w:t>初稿</w:t>
            </w:r>
          </w:p>
        </w:tc>
      </w:tr>
      <w:tr w:rsidR="00824006">
        <w:trPr>
          <w:trHeight w:val="450"/>
        </w:trPr>
        <w:tc>
          <w:tcPr>
            <w:tcW w:w="777" w:type="dxa"/>
          </w:tcPr>
          <w:p w:rsidR="00824006" w:rsidRDefault="008E6066">
            <w:pPr>
              <w:jc w:val="left"/>
            </w:pPr>
            <w:r>
              <w:rPr>
                <w:rFonts w:hint="eastAsia"/>
              </w:rPr>
              <w:t>1</w:t>
            </w:r>
            <w:r>
              <w:t>.2</w:t>
            </w:r>
          </w:p>
        </w:tc>
        <w:tc>
          <w:tcPr>
            <w:tcW w:w="1232" w:type="dxa"/>
          </w:tcPr>
          <w:p w:rsidR="00824006" w:rsidRDefault="008E6066">
            <w:pPr>
              <w:jc w:val="left"/>
            </w:pPr>
            <w:r>
              <w:rPr>
                <w:rFonts w:hint="eastAsia"/>
              </w:rPr>
              <w:t>2</w:t>
            </w:r>
            <w:r>
              <w:t>020.4.23</w:t>
            </w:r>
          </w:p>
        </w:tc>
        <w:tc>
          <w:tcPr>
            <w:tcW w:w="2130" w:type="dxa"/>
          </w:tcPr>
          <w:p w:rsidR="00824006" w:rsidRDefault="008E6066">
            <w:pPr>
              <w:jc w:val="left"/>
            </w:pPr>
            <w:proofErr w:type="gramStart"/>
            <w:r>
              <w:rPr>
                <w:rFonts w:hint="eastAsia"/>
              </w:rPr>
              <w:t>陆广炎</w:t>
            </w:r>
            <w:proofErr w:type="gramEnd"/>
          </w:p>
        </w:tc>
        <w:tc>
          <w:tcPr>
            <w:tcW w:w="1072" w:type="dxa"/>
          </w:tcPr>
          <w:p w:rsidR="00824006" w:rsidRDefault="00824006">
            <w:pPr>
              <w:jc w:val="left"/>
            </w:pPr>
          </w:p>
        </w:tc>
        <w:tc>
          <w:tcPr>
            <w:tcW w:w="3001" w:type="dxa"/>
          </w:tcPr>
          <w:p w:rsidR="00824006" w:rsidRDefault="008E6066">
            <w:pPr>
              <w:jc w:val="left"/>
            </w:pPr>
            <w:r>
              <w:rPr>
                <w:rFonts w:hint="eastAsia"/>
              </w:rPr>
              <w:t>完善数据库设计</w:t>
            </w:r>
          </w:p>
        </w:tc>
      </w:tr>
      <w:tr w:rsidR="00824006">
        <w:trPr>
          <w:trHeight w:val="450"/>
        </w:trPr>
        <w:tc>
          <w:tcPr>
            <w:tcW w:w="777" w:type="dxa"/>
          </w:tcPr>
          <w:p w:rsidR="00824006" w:rsidRDefault="00824006">
            <w:pPr>
              <w:jc w:val="left"/>
            </w:pPr>
          </w:p>
        </w:tc>
        <w:tc>
          <w:tcPr>
            <w:tcW w:w="1232" w:type="dxa"/>
          </w:tcPr>
          <w:p w:rsidR="00824006" w:rsidRDefault="00824006">
            <w:pPr>
              <w:jc w:val="left"/>
            </w:pPr>
          </w:p>
        </w:tc>
        <w:tc>
          <w:tcPr>
            <w:tcW w:w="2130" w:type="dxa"/>
          </w:tcPr>
          <w:p w:rsidR="00824006" w:rsidRDefault="00824006">
            <w:pPr>
              <w:jc w:val="left"/>
            </w:pPr>
          </w:p>
        </w:tc>
        <w:tc>
          <w:tcPr>
            <w:tcW w:w="1072" w:type="dxa"/>
          </w:tcPr>
          <w:p w:rsidR="00824006" w:rsidRDefault="00824006">
            <w:pPr>
              <w:jc w:val="left"/>
            </w:pPr>
          </w:p>
        </w:tc>
        <w:tc>
          <w:tcPr>
            <w:tcW w:w="3001" w:type="dxa"/>
          </w:tcPr>
          <w:p w:rsidR="00824006" w:rsidRDefault="00824006">
            <w:pPr>
              <w:jc w:val="left"/>
            </w:pPr>
          </w:p>
        </w:tc>
      </w:tr>
      <w:tr w:rsidR="00824006">
        <w:trPr>
          <w:trHeight w:val="450"/>
        </w:trPr>
        <w:tc>
          <w:tcPr>
            <w:tcW w:w="777" w:type="dxa"/>
          </w:tcPr>
          <w:p w:rsidR="00824006" w:rsidRDefault="00824006">
            <w:pPr>
              <w:jc w:val="left"/>
            </w:pPr>
          </w:p>
        </w:tc>
        <w:tc>
          <w:tcPr>
            <w:tcW w:w="1232" w:type="dxa"/>
          </w:tcPr>
          <w:p w:rsidR="00824006" w:rsidRDefault="00824006">
            <w:pPr>
              <w:jc w:val="left"/>
            </w:pPr>
          </w:p>
        </w:tc>
        <w:tc>
          <w:tcPr>
            <w:tcW w:w="2130" w:type="dxa"/>
          </w:tcPr>
          <w:p w:rsidR="00824006" w:rsidRDefault="00824006">
            <w:pPr>
              <w:jc w:val="left"/>
            </w:pPr>
          </w:p>
        </w:tc>
        <w:tc>
          <w:tcPr>
            <w:tcW w:w="1072" w:type="dxa"/>
          </w:tcPr>
          <w:p w:rsidR="00824006" w:rsidRDefault="00824006">
            <w:pPr>
              <w:jc w:val="left"/>
            </w:pPr>
          </w:p>
        </w:tc>
        <w:tc>
          <w:tcPr>
            <w:tcW w:w="3001" w:type="dxa"/>
          </w:tcPr>
          <w:p w:rsidR="00824006" w:rsidRDefault="00824006">
            <w:pPr>
              <w:jc w:val="left"/>
            </w:pPr>
          </w:p>
        </w:tc>
      </w:tr>
      <w:tr w:rsidR="00824006">
        <w:trPr>
          <w:trHeight w:val="450"/>
        </w:trPr>
        <w:tc>
          <w:tcPr>
            <w:tcW w:w="777" w:type="dxa"/>
          </w:tcPr>
          <w:p w:rsidR="00824006" w:rsidRDefault="00824006">
            <w:pPr>
              <w:jc w:val="left"/>
            </w:pPr>
          </w:p>
        </w:tc>
        <w:tc>
          <w:tcPr>
            <w:tcW w:w="1232" w:type="dxa"/>
          </w:tcPr>
          <w:p w:rsidR="00824006" w:rsidRDefault="00824006">
            <w:pPr>
              <w:jc w:val="left"/>
            </w:pPr>
          </w:p>
        </w:tc>
        <w:tc>
          <w:tcPr>
            <w:tcW w:w="2130" w:type="dxa"/>
          </w:tcPr>
          <w:p w:rsidR="00824006" w:rsidRDefault="00824006">
            <w:pPr>
              <w:jc w:val="left"/>
            </w:pPr>
          </w:p>
        </w:tc>
        <w:tc>
          <w:tcPr>
            <w:tcW w:w="1072" w:type="dxa"/>
          </w:tcPr>
          <w:p w:rsidR="00824006" w:rsidRDefault="00824006">
            <w:pPr>
              <w:jc w:val="left"/>
            </w:pPr>
          </w:p>
        </w:tc>
        <w:tc>
          <w:tcPr>
            <w:tcW w:w="3001" w:type="dxa"/>
          </w:tcPr>
          <w:p w:rsidR="00824006" w:rsidRDefault="00824006">
            <w:pPr>
              <w:jc w:val="left"/>
            </w:pPr>
          </w:p>
        </w:tc>
      </w:tr>
      <w:tr w:rsidR="00824006">
        <w:trPr>
          <w:trHeight w:val="450"/>
        </w:trPr>
        <w:tc>
          <w:tcPr>
            <w:tcW w:w="777" w:type="dxa"/>
          </w:tcPr>
          <w:p w:rsidR="00824006" w:rsidRDefault="00824006">
            <w:pPr>
              <w:jc w:val="left"/>
            </w:pPr>
          </w:p>
        </w:tc>
        <w:tc>
          <w:tcPr>
            <w:tcW w:w="1232" w:type="dxa"/>
          </w:tcPr>
          <w:p w:rsidR="00824006" w:rsidRDefault="00824006">
            <w:pPr>
              <w:jc w:val="left"/>
            </w:pPr>
          </w:p>
        </w:tc>
        <w:tc>
          <w:tcPr>
            <w:tcW w:w="2130" w:type="dxa"/>
          </w:tcPr>
          <w:p w:rsidR="00824006" w:rsidRDefault="00824006">
            <w:pPr>
              <w:jc w:val="left"/>
            </w:pPr>
          </w:p>
        </w:tc>
        <w:tc>
          <w:tcPr>
            <w:tcW w:w="1072" w:type="dxa"/>
          </w:tcPr>
          <w:p w:rsidR="00824006" w:rsidRDefault="00824006">
            <w:pPr>
              <w:jc w:val="left"/>
            </w:pPr>
          </w:p>
        </w:tc>
        <w:tc>
          <w:tcPr>
            <w:tcW w:w="3001" w:type="dxa"/>
          </w:tcPr>
          <w:p w:rsidR="00824006" w:rsidRDefault="00824006">
            <w:pPr>
              <w:jc w:val="left"/>
            </w:pPr>
          </w:p>
        </w:tc>
      </w:tr>
    </w:tbl>
    <w:p w:rsidR="00824006" w:rsidRDefault="00824006">
      <w:pPr>
        <w:pStyle w:val="a4"/>
      </w:pPr>
    </w:p>
    <w:p w:rsidR="00824006" w:rsidRDefault="00B072E7">
      <w:pPr>
        <w:pStyle w:val="1"/>
        <w:numPr>
          <w:ilvl w:val="0"/>
          <w:numId w:val="1"/>
        </w:numPr>
        <w:spacing w:before="720"/>
      </w:pPr>
      <w:r>
        <w:rPr>
          <w:sz w:val="28"/>
          <w:szCs w:val="28"/>
        </w:rPr>
        <w:t>范围</w:t>
      </w:r>
    </w:p>
    <w:p w:rsidR="00824006" w:rsidRDefault="00B072E7">
      <w:pPr>
        <w:pStyle w:val="2"/>
        <w:numPr>
          <w:ilvl w:val="1"/>
          <w:numId w:val="1"/>
        </w:numPr>
      </w:pPr>
      <w:r>
        <w:t>项目概述</w:t>
      </w:r>
    </w:p>
    <w:p w:rsidR="00824006" w:rsidRDefault="00B072E7">
      <w:pPr>
        <w:pStyle w:val="a4"/>
        <w:spacing w:line="276" w:lineRule="auto"/>
        <w:ind w:firstLine="420"/>
      </w:pPr>
      <w:r>
        <w:rPr>
          <w:rFonts w:ascii="宋体" w:eastAsia="宋体" w:hAnsi="宋体" w:cs="宋体"/>
        </w:rPr>
        <w:t>【</w:t>
      </w:r>
      <w:r>
        <w:t>在SDP、SRS文档基础上，进一步明确系统的背景、主要功能和非功能性需求，以及应用场景。</w:t>
      </w:r>
      <w:r>
        <w:rPr>
          <w:rFonts w:ascii="宋体" w:eastAsia="宋体" w:hAnsi="宋体" w:cs="宋体"/>
        </w:rPr>
        <w:t>】</w:t>
      </w:r>
    </w:p>
    <w:p w:rsidR="00824006" w:rsidRDefault="00B072E7">
      <w:pPr>
        <w:pStyle w:val="a4"/>
        <w:ind w:firstLine="420"/>
      </w:pPr>
      <w:r>
        <w:rPr>
          <w:rFonts w:ascii="宋体" w:eastAsia="宋体" w:hAnsi="宋体" w:cs="宋体"/>
        </w:rPr>
        <w:t>作为一种专用的计算机系统，嵌入式系统是软件和硬件的综合体，还可以涵盖机械等附属装置。它嵌入在装置或设备中实现特定的控制逻辑，如机器人控制单元等。</w:t>
      </w:r>
    </w:p>
    <w:p w:rsidR="00824006" w:rsidRDefault="00B072E7">
      <w:pPr>
        <w:pStyle w:val="a4"/>
        <w:ind w:firstLine="420"/>
      </w:pPr>
      <w:r>
        <w:rPr>
          <w:rFonts w:ascii="宋体" w:eastAsia="宋体" w:hAnsi="宋体" w:cs="宋体"/>
        </w:rPr>
        <w:t>本项目目标为基于嵌入式系统设计一款可以灵活行进，识别目标物体并可抓取目标物体的机器人，用于酒店服务，主要功能是房间送物和引导带路。该机器人软件部分使用ROS机器人算法平台进行开发设计，硬件部分则直接采用拥有硬件里程计、激光测距雷达、立体视觉相机和语音输入输出阵列等一系列硬件设施且可完美搭载</w:t>
      </w:r>
      <w:proofErr w:type="spellStart"/>
      <w:r>
        <w:rPr>
          <w:rFonts w:ascii="宋体" w:eastAsia="宋体" w:hAnsi="宋体" w:cs="宋体"/>
        </w:rPr>
        <w:t>ROS</w:t>
      </w:r>
      <w:proofErr w:type="spellEnd"/>
      <w:r>
        <w:rPr>
          <w:rFonts w:ascii="宋体" w:eastAsia="宋体" w:hAnsi="宋体" w:cs="宋体"/>
        </w:rPr>
        <w:t xml:space="preserve">算法的启智ROS机器人。 </w:t>
      </w:r>
    </w:p>
    <w:p w:rsidR="00824006" w:rsidRDefault="00B072E7">
      <w:pPr>
        <w:pStyle w:val="a4"/>
        <w:spacing w:line="276" w:lineRule="auto"/>
        <w:ind w:firstLine="420"/>
      </w:pPr>
      <w:r>
        <w:rPr>
          <w:rFonts w:ascii="宋体" w:eastAsia="宋体" w:hAnsi="宋体" w:cs="宋体"/>
        </w:rPr>
        <w:t>除了上述的主要功能，本项目对于设计出的机器人还有以下非功能性需求：1、机器人结构稳定，可长期使用而不会轻易损毁。2、机器人硬件软件并行设计，耦合度较低。这样即使现有硬件坏了，也可较为方便地进行软件移植，在短时间内获得可新使用的机器人。3、可扩展性强。即当用户具有新需求时，可通过对现有机器人软件系统进行扩展并重新移植，增加现有机器人的功能。4、在规定时间内(</w:t>
      </w:r>
      <w:proofErr w:type="gramStart"/>
      <w:r>
        <w:rPr>
          <w:rFonts w:ascii="宋体" w:eastAsia="宋体" w:hAnsi="宋体" w:cs="宋体"/>
        </w:rPr>
        <w:t>现设置</w:t>
      </w:r>
      <w:proofErr w:type="gramEnd"/>
      <w:r>
        <w:rPr>
          <w:rFonts w:ascii="宋体" w:eastAsia="宋体" w:hAnsi="宋体" w:cs="宋体"/>
        </w:rPr>
        <w:t>时间为5s)对于正确的用户需求做出响应。5、对于错误的用户需求进行提示并正确处理；若出现错误可在有限时间内恢复；此外还拥有简单的指令格式，易于使用和学习。</w:t>
      </w:r>
    </w:p>
    <w:p w:rsidR="00824006" w:rsidRDefault="00B072E7">
      <w:pPr>
        <w:pStyle w:val="2"/>
        <w:numPr>
          <w:ilvl w:val="1"/>
          <w:numId w:val="1"/>
        </w:numPr>
        <w:spacing w:before="720"/>
      </w:pPr>
      <w:r>
        <w:lastRenderedPageBreak/>
        <w:t>文档概述</w:t>
      </w:r>
    </w:p>
    <w:p w:rsidR="00824006" w:rsidRDefault="00B072E7">
      <w:pPr>
        <w:pStyle w:val="a4"/>
        <w:ind w:firstLine="420"/>
      </w:pPr>
      <w:r>
        <w:rPr>
          <w:rFonts w:ascii="宋体" w:eastAsia="宋体" w:hAnsi="宋体" w:cs="宋体"/>
        </w:rPr>
        <w:t>【</w:t>
      </w:r>
      <w:r>
        <w:t>本文档的用途和内容组织。</w:t>
      </w:r>
      <w:r>
        <w:rPr>
          <w:rFonts w:ascii="宋体" w:eastAsia="宋体" w:hAnsi="宋体" w:cs="宋体"/>
        </w:rPr>
        <w:t>】</w:t>
      </w:r>
    </w:p>
    <w:p w:rsidR="00824006" w:rsidRDefault="00B072E7">
      <w:pPr>
        <w:pStyle w:val="a4"/>
        <w:ind w:firstLine="420"/>
      </w:pPr>
      <w:r>
        <w:rPr>
          <w:rFonts w:ascii="宋体" w:eastAsia="宋体" w:hAnsi="宋体" w:cs="宋体"/>
        </w:rPr>
        <w:t>本文档是北京航空航天大学计算机学院2020年春季学期软件工程（嵌入式方向）课程中墨玉小组的软件需求规格说明书文档。本文档适用于基于Ubuntu16.04系统的ROS机器人操作系统开发，适用的硬件平台为启智ROS机器人，此外编写设计的软件是在该硬件平台上实现一个具有目标检测和抓取功能的机器人，用于酒店服务，其主要功能是房间送物和引导带路。</w:t>
      </w:r>
    </w:p>
    <w:p w:rsidR="00824006" w:rsidRDefault="00B072E7">
      <w:pPr>
        <w:pStyle w:val="a4"/>
        <w:ind w:firstLine="420"/>
      </w:pPr>
      <w:r>
        <w:rPr>
          <w:rFonts w:ascii="宋体" w:eastAsia="宋体" w:hAnsi="宋体" w:cs="宋体"/>
        </w:rPr>
        <w:t>此外，本文档主要用于帮助开发</w:t>
      </w:r>
      <w:proofErr w:type="gramStart"/>
      <w:r>
        <w:rPr>
          <w:rFonts w:ascii="宋体" w:eastAsia="宋体" w:hAnsi="宋体" w:cs="宋体"/>
        </w:rPr>
        <w:t>者小组</w:t>
      </w:r>
      <w:proofErr w:type="gramEnd"/>
      <w:r>
        <w:rPr>
          <w:rFonts w:ascii="宋体" w:eastAsia="宋体" w:hAnsi="宋体" w:cs="宋体"/>
        </w:rPr>
        <w:t>即墨玉小组进一步明确项目的功能性需求和非功能性需求，对设计过程中需要用到的数据进行初步了解和进行开发计划的时间安排以及团队工作的分配，以便于团队成员们按计划有序高效地完成开发任务。</w:t>
      </w:r>
    </w:p>
    <w:p w:rsidR="00824006" w:rsidRDefault="00B072E7">
      <w:pPr>
        <w:pStyle w:val="a4"/>
        <w:ind w:firstLine="420"/>
      </w:pPr>
      <w:r>
        <w:rPr>
          <w:rFonts w:ascii="宋体" w:eastAsia="宋体" w:hAnsi="宋体" w:cs="宋体"/>
        </w:rPr>
        <w:t>本文档主要由以下八部分组成：范围、需求概述、数据库设计、体系结构设计、接口设计、详细设计、运行与开发环境和需求可追踪性说明。</w:t>
      </w:r>
    </w:p>
    <w:p w:rsidR="00824006" w:rsidRDefault="00B072E7">
      <w:pPr>
        <w:pStyle w:val="a4"/>
        <w:ind w:firstLine="420"/>
      </w:pPr>
      <w:r>
        <w:t>与本文档相关的，还有如下软件说明文档，其分别为：SDP软件开发计划文档、SRS软件需求规格说明文档、STD软件测试说明文档。本文档初次撰写于2020年4月18日。</w:t>
      </w:r>
    </w:p>
    <w:p w:rsidR="00824006" w:rsidRDefault="00B072E7">
      <w:pPr>
        <w:pStyle w:val="a4"/>
        <w:ind w:firstLine="420"/>
      </w:pPr>
      <w:r>
        <w:rPr>
          <w:rFonts w:ascii="宋体" w:eastAsia="宋体" w:hAnsi="宋体" w:cs="宋体"/>
        </w:rPr>
        <w:t>本项目的开发计划用于总体上指导ROS机器人软件项目顺利开发进行并得到通过最终评审的项目产品。本项目开发计划面向项目组的全体成员，项目周期为3个月。</w:t>
      </w:r>
    </w:p>
    <w:p w:rsidR="00824006" w:rsidRDefault="00B072E7">
      <w:pPr>
        <w:pStyle w:val="a4"/>
        <w:ind w:firstLine="420"/>
      </w:pPr>
      <w:r>
        <w:rPr>
          <w:rFonts w:ascii="宋体" w:eastAsia="宋体" w:hAnsi="宋体" w:cs="宋体"/>
        </w:rPr>
        <w:t>本文档各部分内容将随着小组成员的开发进展而实时更新。</w:t>
      </w:r>
    </w:p>
    <w:p w:rsidR="00824006" w:rsidRDefault="00824006">
      <w:pPr>
        <w:pStyle w:val="a4"/>
      </w:pPr>
    </w:p>
    <w:p w:rsidR="00824006" w:rsidRDefault="00B072E7">
      <w:pPr>
        <w:pStyle w:val="2"/>
        <w:numPr>
          <w:ilvl w:val="1"/>
          <w:numId w:val="1"/>
        </w:numPr>
        <w:spacing w:before="720" w:line="276" w:lineRule="auto"/>
      </w:pPr>
      <w:r>
        <w:t>术语和缩略词</w:t>
      </w:r>
    </w:p>
    <w:p w:rsidR="00824006" w:rsidRDefault="00B072E7">
      <w:pPr>
        <w:pStyle w:val="a4"/>
        <w:ind w:firstLine="420"/>
      </w:pPr>
      <w:r>
        <w:rPr>
          <w:rFonts w:ascii="宋体" w:eastAsia="宋体" w:hAnsi="宋体" w:cs="宋体"/>
        </w:rPr>
        <w:t>【</w:t>
      </w:r>
      <w:r>
        <w:t>本文档中所涉及的专业的业务和技术术语，以及文档中所有的缩略词/全称对应表。</w:t>
      </w:r>
      <w:r>
        <w:rPr>
          <w:rFonts w:ascii="宋体" w:eastAsia="宋体" w:hAnsi="宋体" w:cs="宋体"/>
        </w:rPr>
        <w:t>】</w:t>
      </w:r>
    </w:p>
    <w:tbl>
      <w:tblPr>
        <w:tblW w:w="824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256"/>
        <w:gridCol w:w="4985"/>
      </w:tblGrid>
      <w:tr w:rsidR="00824006">
        <w:trPr>
          <w:trHeight w:val="450"/>
        </w:trPr>
        <w:tc>
          <w:tcPr>
            <w:tcW w:w="3256" w:type="dxa"/>
          </w:tcPr>
          <w:p w:rsidR="00824006" w:rsidRDefault="00B072E7">
            <w:pPr>
              <w:jc w:val="center"/>
            </w:pPr>
            <w:r>
              <w:t>业务及技术术语/缩略词</w:t>
            </w:r>
          </w:p>
        </w:tc>
        <w:tc>
          <w:tcPr>
            <w:tcW w:w="4984" w:type="dxa"/>
          </w:tcPr>
          <w:p w:rsidR="00824006" w:rsidRDefault="00B072E7">
            <w:pPr>
              <w:jc w:val="center"/>
            </w:pPr>
            <w:r>
              <w:t>全称</w:t>
            </w:r>
          </w:p>
        </w:tc>
      </w:tr>
      <w:tr w:rsidR="00824006">
        <w:trPr>
          <w:trHeight w:val="450"/>
        </w:trPr>
        <w:tc>
          <w:tcPr>
            <w:tcW w:w="3256" w:type="dxa"/>
          </w:tcPr>
          <w:p w:rsidR="00824006" w:rsidRDefault="00B072E7">
            <w:pPr>
              <w:jc w:val="center"/>
            </w:pPr>
            <w:r>
              <w:t>ROS</w:t>
            </w:r>
          </w:p>
        </w:tc>
        <w:tc>
          <w:tcPr>
            <w:tcW w:w="4984" w:type="dxa"/>
          </w:tcPr>
          <w:p w:rsidR="00824006" w:rsidRDefault="00B072E7">
            <w:pPr>
              <w:jc w:val="left"/>
            </w:pPr>
            <w:r>
              <w:t>The Robot Operating System/机器人操作系统</w:t>
            </w:r>
          </w:p>
        </w:tc>
      </w:tr>
      <w:tr w:rsidR="00824006">
        <w:trPr>
          <w:trHeight w:val="450"/>
        </w:trPr>
        <w:tc>
          <w:tcPr>
            <w:tcW w:w="3256" w:type="dxa"/>
          </w:tcPr>
          <w:p w:rsidR="00824006" w:rsidRDefault="00B072E7">
            <w:pPr>
              <w:jc w:val="center"/>
            </w:pPr>
            <w:proofErr w:type="spellStart"/>
            <w:r>
              <w:rPr>
                <w:rFonts w:ascii="Times New Roman" w:eastAsia="Times New Roman" w:hAnsi="Times New Roman" w:cs="Times New Roman"/>
              </w:rPr>
              <w:t>URDF</w:t>
            </w:r>
            <w:proofErr w:type="spellEnd"/>
          </w:p>
        </w:tc>
        <w:tc>
          <w:tcPr>
            <w:tcW w:w="4984" w:type="dxa"/>
          </w:tcPr>
          <w:p w:rsidR="00824006" w:rsidRDefault="00B072E7">
            <w:r>
              <w:rPr>
                <w:rFonts w:ascii="Times New Roman" w:eastAsia="Times New Roman" w:hAnsi="Times New Roman" w:cs="Times New Roman"/>
              </w:rPr>
              <w:t xml:space="preserve">Unified Robot Description Format / </w:t>
            </w:r>
            <w:proofErr w:type="spellStart"/>
            <w:r>
              <w:rPr>
                <w:rFonts w:ascii="Times New Roman" w:eastAsia="Times New Roman" w:hAnsi="Times New Roman" w:cs="Times New Roman"/>
              </w:rPr>
              <w:t>统一机器人描述格式</w:t>
            </w:r>
            <w:proofErr w:type="spellEnd"/>
          </w:p>
        </w:tc>
      </w:tr>
      <w:tr w:rsidR="00824006">
        <w:trPr>
          <w:trHeight w:val="450"/>
        </w:trPr>
        <w:tc>
          <w:tcPr>
            <w:tcW w:w="3256" w:type="dxa"/>
          </w:tcPr>
          <w:p w:rsidR="00824006" w:rsidRDefault="00B072E7">
            <w:pPr>
              <w:jc w:val="center"/>
            </w:pPr>
            <w:proofErr w:type="spellStart"/>
            <w:r>
              <w:rPr>
                <w:rFonts w:ascii="Times New Roman" w:eastAsia="Times New Roman" w:hAnsi="Times New Roman" w:cs="Times New Roman"/>
              </w:rPr>
              <w:t>IMU</w:t>
            </w:r>
            <w:proofErr w:type="spellEnd"/>
          </w:p>
        </w:tc>
        <w:tc>
          <w:tcPr>
            <w:tcW w:w="4984" w:type="dxa"/>
          </w:tcPr>
          <w:p w:rsidR="00824006" w:rsidRDefault="00B072E7">
            <w:r>
              <w:rPr>
                <w:rFonts w:ascii="Times New Roman" w:eastAsia="Times New Roman" w:hAnsi="Times New Roman" w:cs="Times New Roman"/>
              </w:rPr>
              <w:t xml:space="preserve">Inertial Measurement Unit / </w:t>
            </w:r>
            <w:proofErr w:type="spellStart"/>
            <w:r>
              <w:rPr>
                <w:rFonts w:ascii="Times New Roman" w:eastAsia="Times New Roman" w:hAnsi="Times New Roman" w:cs="Times New Roman"/>
              </w:rPr>
              <w:t>惯性测量单元</w:t>
            </w:r>
            <w:proofErr w:type="spellEnd"/>
          </w:p>
        </w:tc>
      </w:tr>
      <w:tr w:rsidR="00824006">
        <w:trPr>
          <w:trHeight w:val="450"/>
        </w:trPr>
        <w:tc>
          <w:tcPr>
            <w:tcW w:w="3256" w:type="dxa"/>
          </w:tcPr>
          <w:p w:rsidR="00824006" w:rsidRDefault="00B072E7">
            <w:pPr>
              <w:jc w:val="center"/>
            </w:pPr>
            <w:r>
              <w:t>即时定位与地图构建（SLAM）</w:t>
            </w:r>
          </w:p>
        </w:tc>
        <w:tc>
          <w:tcPr>
            <w:tcW w:w="4984" w:type="dxa"/>
          </w:tcPr>
          <w:p w:rsidR="00824006" w:rsidRDefault="00B072E7">
            <w:pPr>
              <w:jc w:val="left"/>
            </w:pPr>
            <w:r>
              <w:t>Simultaneous Localization and Mapping / 即时定位与地图构建</w:t>
            </w:r>
          </w:p>
        </w:tc>
      </w:tr>
      <w:tr w:rsidR="00824006">
        <w:trPr>
          <w:trHeight w:val="450"/>
        </w:trPr>
        <w:tc>
          <w:tcPr>
            <w:tcW w:w="3256" w:type="dxa"/>
          </w:tcPr>
          <w:p w:rsidR="00824006" w:rsidRDefault="00824006">
            <w:pPr>
              <w:jc w:val="left"/>
            </w:pPr>
          </w:p>
        </w:tc>
        <w:tc>
          <w:tcPr>
            <w:tcW w:w="4984" w:type="dxa"/>
          </w:tcPr>
          <w:p w:rsidR="00824006" w:rsidRDefault="00824006">
            <w:pPr>
              <w:jc w:val="left"/>
            </w:pPr>
          </w:p>
        </w:tc>
      </w:tr>
      <w:tr w:rsidR="00824006">
        <w:trPr>
          <w:trHeight w:val="450"/>
        </w:trPr>
        <w:tc>
          <w:tcPr>
            <w:tcW w:w="3256" w:type="dxa"/>
          </w:tcPr>
          <w:p w:rsidR="00824006" w:rsidRDefault="00824006">
            <w:pPr>
              <w:jc w:val="left"/>
            </w:pPr>
          </w:p>
        </w:tc>
        <w:tc>
          <w:tcPr>
            <w:tcW w:w="4984" w:type="dxa"/>
          </w:tcPr>
          <w:p w:rsidR="00824006" w:rsidRDefault="00824006">
            <w:pPr>
              <w:jc w:val="left"/>
            </w:pPr>
          </w:p>
        </w:tc>
      </w:tr>
    </w:tbl>
    <w:p w:rsidR="00824006" w:rsidRDefault="00824006">
      <w:pPr>
        <w:pStyle w:val="a4"/>
      </w:pPr>
    </w:p>
    <w:p w:rsidR="00824006" w:rsidRDefault="00B072E7">
      <w:pPr>
        <w:pStyle w:val="2"/>
        <w:numPr>
          <w:ilvl w:val="1"/>
          <w:numId w:val="1"/>
        </w:numPr>
        <w:spacing w:before="720"/>
      </w:pPr>
      <w:r>
        <w:t>引用文档</w:t>
      </w:r>
    </w:p>
    <w:p w:rsidR="00824006" w:rsidRDefault="00B072E7">
      <w:pPr>
        <w:pStyle w:val="a4"/>
        <w:ind w:firstLine="420"/>
      </w:pPr>
      <w:r>
        <w:rPr>
          <w:rFonts w:ascii="宋体" w:eastAsia="宋体" w:hAnsi="宋体" w:cs="宋体"/>
        </w:rPr>
        <w:t>【</w:t>
      </w:r>
      <w:r>
        <w:t>本文档引用的所有文档的编号、标题、版本和发行日期。引用文档包括项目开发计划、软件需求规格说明，以及其它有关文档资料。</w:t>
      </w:r>
      <w:r>
        <w:rPr>
          <w:rFonts w:ascii="宋体" w:eastAsia="宋体" w:hAnsi="宋体" w:cs="宋体"/>
        </w:rPr>
        <w:t>】</w:t>
      </w:r>
    </w:p>
    <w:tbl>
      <w:tblPr>
        <w:tblW w:w="824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25"/>
        <w:gridCol w:w="2788"/>
        <w:gridCol w:w="2064"/>
        <w:gridCol w:w="2064"/>
      </w:tblGrid>
      <w:tr w:rsidR="00824006">
        <w:trPr>
          <w:trHeight w:val="450"/>
        </w:trPr>
        <w:tc>
          <w:tcPr>
            <w:tcW w:w="1326" w:type="dxa"/>
          </w:tcPr>
          <w:p w:rsidR="00824006" w:rsidRDefault="00B072E7">
            <w:pPr>
              <w:jc w:val="left"/>
            </w:pPr>
            <w:r>
              <w:rPr>
                <w:rFonts w:ascii="宋体" w:eastAsia="宋体" w:hAnsi="宋体" w:cs="宋体"/>
              </w:rPr>
              <w:t>编号</w:t>
            </w:r>
          </w:p>
        </w:tc>
        <w:tc>
          <w:tcPr>
            <w:tcW w:w="2787" w:type="dxa"/>
          </w:tcPr>
          <w:p w:rsidR="00824006" w:rsidRDefault="00B072E7">
            <w:pPr>
              <w:jc w:val="left"/>
            </w:pPr>
            <w:r>
              <w:rPr>
                <w:rFonts w:ascii="宋体" w:eastAsia="宋体" w:hAnsi="宋体" w:cs="宋体"/>
              </w:rPr>
              <w:t>标题</w:t>
            </w:r>
          </w:p>
        </w:tc>
        <w:tc>
          <w:tcPr>
            <w:tcW w:w="2063" w:type="dxa"/>
          </w:tcPr>
          <w:p w:rsidR="00824006" w:rsidRDefault="00B072E7">
            <w:pPr>
              <w:jc w:val="left"/>
            </w:pPr>
            <w:r>
              <w:rPr>
                <w:rFonts w:ascii="宋体" w:eastAsia="宋体" w:hAnsi="宋体" w:cs="宋体"/>
              </w:rPr>
              <w:t>版本</w:t>
            </w:r>
          </w:p>
        </w:tc>
        <w:tc>
          <w:tcPr>
            <w:tcW w:w="2063" w:type="dxa"/>
          </w:tcPr>
          <w:p w:rsidR="00824006" w:rsidRDefault="00B072E7">
            <w:pPr>
              <w:jc w:val="left"/>
            </w:pPr>
            <w:r>
              <w:rPr>
                <w:rFonts w:ascii="宋体" w:eastAsia="宋体" w:hAnsi="宋体" w:cs="宋体"/>
              </w:rPr>
              <w:t>发行日期</w:t>
            </w:r>
          </w:p>
        </w:tc>
      </w:tr>
      <w:tr w:rsidR="00824006">
        <w:trPr>
          <w:trHeight w:val="450"/>
        </w:trPr>
        <w:tc>
          <w:tcPr>
            <w:tcW w:w="1326" w:type="dxa"/>
          </w:tcPr>
          <w:p w:rsidR="00824006" w:rsidRDefault="00B072E7">
            <w:pPr>
              <w:jc w:val="left"/>
            </w:pPr>
            <w:r>
              <w:rPr>
                <w:rFonts w:ascii="宋体" w:eastAsia="宋体" w:hAnsi="宋体" w:cs="宋体"/>
              </w:rPr>
              <w:t>1</w:t>
            </w:r>
          </w:p>
        </w:tc>
        <w:tc>
          <w:tcPr>
            <w:tcW w:w="2787" w:type="dxa"/>
          </w:tcPr>
          <w:p w:rsidR="00824006" w:rsidRDefault="00B072E7">
            <w:pPr>
              <w:jc w:val="left"/>
            </w:pPr>
            <w:r>
              <w:rPr>
                <w:rFonts w:ascii="宋体" w:eastAsia="宋体" w:hAnsi="宋体" w:cs="宋体"/>
              </w:rPr>
              <w:t>启智ROS</w:t>
            </w:r>
            <w:proofErr w:type="gramStart"/>
            <w:r>
              <w:rPr>
                <w:rFonts w:ascii="宋体" w:eastAsia="宋体" w:hAnsi="宋体" w:cs="宋体"/>
              </w:rPr>
              <w:t>版开发</w:t>
            </w:r>
            <w:proofErr w:type="gramEnd"/>
            <w:r>
              <w:rPr>
                <w:rFonts w:ascii="宋体" w:eastAsia="宋体" w:hAnsi="宋体" w:cs="宋体"/>
              </w:rPr>
              <w:t>手册</w:t>
            </w:r>
          </w:p>
        </w:tc>
        <w:tc>
          <w:tcPr>
            <w:tcW w:w="2063" w:type="dxa"/>
          </w:tcPr>
          <w:p w:rsidR="00824006" w:rsidRDefault="00B072E7">
            <w:pPr>
              <w:jc w:val="left"/>
            </w:pPr>
            <w:r>
              <w:rPr>
                <w:rFonts w:ascii="宋体" w:eastAsia="宋体" w:hAnsi="宋体" w:cs="宋体"/>
              </w:rPr>
              <w:t>V1.1.0</w:t>
            </w:r>
          </w:p>
        </w:tc>
        <w:tc>
          <w:tcPr>
            <w:tcW w:w="2063" w:type="dxa"/>
          </w:tcPr>
          <w:p w:rsidR="00824006" w:rsidRDefault="00B072E7">
            <w:pPr>
              <w:jc w:val="left"/>
            </w:pPr>
            <w:r>
              <w:rPr>
                <w:rFonts w:ascii="宋体" w:eastAsia="宋体" w:hAnsi="宋体" w:cs="宋体"/>
              </w:rPr>
              <w:t>2018/11/09</w:t>
            </w:r>
          </w:p>
        </w:tc>
      </w:tr>
      <w:tr w:rsidR="00824006">
        <w:trPr>
          <w:trHeight w:val="450"/>
        </w:trPr>
        <w:tc>
          <w:tcPr>
            <w:tcW w:w="1326" w:type="dxa"/>
          </w:tcPr>
          <w:p w:rsidR="00824006" w:rsidRDefault="00B072E7">
            <w:pPr>
              <w:jc w:val="left"/>
            </w:pPr>
            <w:r>
              <w:rPr>
                <w:rFonts w:ascii="宋体" w:eastAsia="宋体" w:hAnsi="宋体" w:cs="宋体"/>
              </w:rPr>
              <w:t>2</w:t>
            </w:r>
          </w:p>
        </w:tc>
        <w:tc>
          <w:tcPr>
            <w:tcW w:w="2787" w:type="dxa"/>
          </w:tcPr>
          <w:p w:rsidR="00824006" w:rsidRDefault="00B072E7">
            <w:pPr>
              <w:jc w:val="left"/>
            </w:pPr>
            <w:r>
              <w:rPr>
                <w:rFonts w:ascii="宋体" w:eastAsia="宋体" w:hAnsi="宋体" w:cs="宋体"/>
              </w:rPr>
              <w:t>启智ROS机器人说手册</w:t>
            </w:r>
          </w:p>
        </w:tc>
        <w:tc>
          <w:tcPr>
            <w:tcW w:w="2063" w:type="dxa"/>
          </w:tcPr>
          <w:p w:rsidR="00824006" w:rsidRDefault="00B072E7">
            <w:pPr>
              <w:jc w:val="left"/>
            </w:pPr>
            <w:r>
              <w:rPr>
                <w:rFonts w:ascii="宋体" w:eastAsia="宋体" w:hAnsi="宋体" w:cs="宋体"/>
              </w:rPr>
              <w:t>V1.1.0</w:t>
            </w:r>
          </w:p>
        </w:tc>
        <w:tc>
          <w:tcPr>
            <w:tcW w:w="2063" w:type="dxa"/>
          </w:tcPr>
          <w:p w:rsidR="00824006" w:rsidRDefault="00B072E7">
            <w:pPr>
              <w:jc w:val="left"/>
            </w:pPr>
            <w:r>
              <w:rPr>
                <w:rFonts w:ascii="宋体" w:eastAsia="宋体" w:hAnsi="宋体" w:cs="宋体"/>
              </w:rPr>
              <w:t>2020/2/19</w:t>
            </w:r>
          </w:p>
        </w:tc>
      </w:tr>
      <w:tr w:rsidR="00824006">
        <w:trPr>
          <w:trHeight w:val="450"/>
        </w:trPr>
        <w:tc>
          <w:tcPr>
            <w:tcW w:w="1326" w:type="dxa"/>
          </w:tcPr>
          <w:p w:rsidR="00824006" w:rsidRDefault="00B072E7">
            <w:pPr>
              <w:jc w:val="left"/>
            </w:pPr>
            <w:r>
              <w:rPr>
                <w:rFonts w:ascii="宋体" w:eastAsia="宋体" w:hAnsi="宋体" w:cs="宋体"/>
              </w:rPr>
              <w:t>3</w:t>
            </w:r>
          </w:p>
        </w:tc>
        <w:tc>
          <w:tcPr>
            <w:tcW w:w="2787" w:type="dxa"/>
          </w:tcPr>
          <w:p w:rsidR="00824006" w:rsidRDefault="00B072E7">
            <w:pPr>
              <w:jc w:val="left"/>
            </w:pPr>
            <w:r>
              <w:rPr>
                <w:rFonts w:ascii="宋体" w:eastAsia="宋体" w:hAnsi="宋体" w:cs="宋体"/>
              </w:rPr>
              <w:t>ROS系统入门</w:t>
            </w:r>
          </w:p>
        </w:tc>
        <w:tc>
          <w:tcPr>
            <w:tcW w:w="2063" w:type="dxa"/>
          </w:tcPr>
          <w:p w:rsidR="00824006" w:rsidRDefault="00B072E7">
            <w:pPr>
              <w:jc w:val="left"/>
            </w:pPr>
            <w:r>
              <w:rPr>
                <w:rFonts w:ascii="宋体" w:eastAsia="宋体" w:hAnsi="宋体" w:cs="宋体"/>
              </w:rPr>
              <w:t>V1.1.0</w:t>
            </w:r>
          </w:p>
        </w:tc>
        <w:tc>
          <w:tcPr>
            <w:tcW w:w="2063" w:type="dxa"/>
          </w:tcPr>
          <w:p w:rsidR="00824006" w:rsidRDefault="00B072E7">
            <w:pPr>
              <w:jc w:val="left"/>
            </w:pPr>
            <w:r>
              <w:rPr>
                <w:rFonts w:ascii="宋体" w:eastAsia="宋体" w:hAnsi="宋体" w:cs="宋体"/>
              </w:rPr>
              <w:t>2020/3/05</w:t>
            </w:r>
          </w:p>
        </w:tc>
      </w:tr>
      <w:tr w:rsidR="00824006">
        <w:trPr>
          <w:trHeight w:val="450"/>
        </w:trPr>
        <w:tc>
          <w:tcPr>
            <w:tcW w:w="1326" w:type="dxa"/>
          </w:tcPr>
          <w:p w:rsidR="00824006" w:rsidRDefault="00B072E7">
            <w:pPr>
              <w:jc w:val="left"/>
            </w:pPr>
            <w:r>
              <w:rPr>
                <w:rFonts w:ascii="宋体" w:eastAsia="宋体" w:hAnsi="宋体" w:cs="宋体"/>
              </w:rPr>
              <w:t>4</w:t>
            </w:r>
          </w:p>
        </w:tc>
        <w:tc>
          <w:tcPr>
            <w:tcW w:w="2787" w:type="dxa"/>
          </w:tcPr>
          <w:p w:rsidR="00824006" w:rsidRDefault="00B072E7">
            <w:pPr>
              <w:jc w:val="left"/>
            </w:pPr>
            <w:r>
              <w:rPr>
                <w:rFonts w:ascii="宋体" w:eastAsia="宋体" w:hAnsi="宋体" w:cs="宋体"/>
              </w:rPr>
              <w:t>SDP-软件开发计划</w:t>
            </w:r>
          </w:p>
        </w:tc>
        <w:tc>
          <w:tcPr>
            <w:tcW w:w="2063" w:type="dxa"/>
          </w:tcPr>
          <w:p w:rsidR="00824006" w:rsidRDefault="00B072E7">
            <w:pPr>
              <w:jc w:val="left"/>
            </w:pPr>
            <w:r>
              <w:rPr>
                <w:rFonts w:ascii="宋体" w:eastAsia="宋体" w:hAnsi="宋体" w:cs="宋体"/>
              </w:rPr>
              <w:t>V1.1</w:t>
            </w:r>
          </w:p>
        </w:tc>
        <w:tc>
          <w:tcPr>
            <w:tcW w:w="2063" w:type="dxa"/>
          </w:tcPr>
          <w:p w:rsidR="00824006" w:rsidRDefault="00B072E7">
            <w:pPr>
              <w:jc w:val="left"/>
            </w:pPr>
            <w:r>
              <w:rPr>
                <w:rFonts w:ascii="宋体" w:eastAsia="宋体" w:hAnsi="宋体" w:cs="宋体"/>
              </w:rPr>
              <w:t>2020/4/15</w:t>
            </w:r>
          </w:p>
        </w:tc>
      </w:tr>
      <w:tr w:rsidR="00824006">
        <w:trPr>
          <w:trHeight w:val="450"/>
        </w:trPr>
        <w:tc>
          <w:tcPr>
            <w:tcW w:w="1326" w:type="dxa"/>
          </w:tcPr>
          <w:p w:rsidR="00824006" w:rsidRDefault="00B072E7">
            <w:pPr>
              <w:jc w:val="left"/>
            </w:pPr>
            <w:r>
              <w:rPr>
                <w:rFonts w:ascii="宋体" w:eastAsia="宋体" w:hAnsi="宋体" w:cs="宋体"/>
              </w:rPr>
              <w:t>5</w:t>
            </w:r>
          </w:p>
        </w:tc>
        <w:tc>
          <w:tcPr>
            <w:tcW w:w="2787" w:type="dxa"/>
          </w:tcPr>
          <w:p w:rsidR="00824006" w:rsidRDefault="00B072E7">
            <w:pPr>
              <w:jc w:val="left"/>
            </w:pPr>
            <w:r>
              <w:rPr>
                <w:rFonts w:ascii="宋体" w:eastAsia="宋体" w:hAnsi="宋体" w:cs="宋体"/>
              </w:rPr>
              <w:t>SRS-软件需求规格说明书</w:t>
            </w:r>
          </w:p>
        </w:tc>
        <w:tc>
          <w:tcPr>
            <w:tcW w:w="2063" w:type="dxa"/>
          </w:tcPr>
          <w:p w:rsidR="00824006" w:rsidRDefault="00B072E7">
            <w:pPr>
              <w:jc w:val="left"/>
            </w:pPr>
            <w:r>
              <w:rPr>
                <w:rFonts w:ascii="宋体" w:eastAsia="宋体" w:hAnsi="宋体" w:cs="宋体"/>
              </w:rPr>
              <w:t>V1.3</w:t>
            </w:r>
          </w:p>
        </w:tc>
        <w:tc>
          <w:tcPr>
            <w:tcW w:w="2063" w:type="dxa"/>
          </w:tcPr>
          <w:p w:rsidR="00824006" w:rsidRDefault="00B072E7">
            <w:pPr>
              <w:jc w:val="left"/>
            </w:pPr>
            <w:r>
              <w:rPr>
                <w:rFonts w:ascii="宋体" w:eastAsia="宋体" w:hAnsi="宋体" w:cs="宋体"/>
              </w:rPr>
              <w:t>2020/4/15</w:t>
            </w:r>
          </w:p>
        </w:tc>
      </w:tr>
      <w:tr w:rsidR="00824006">
        <w:trPr>
          <w:trHeight w:val="450"/>
        </w:trPr>
        <w:tc>
          <w:tcPr>
            <w:tcW w:w="1326" w:type="dxa"/>
          </w:tcPr>
          <w:p w:rsidR="00824006" w:rsidRDefault="00824006">
            <w:pPr>
              <w:jc w:val="left"/>
            </w:pPr>
          </w:p>
        </w:tc>
        <w:tc>
          <w:tcPr>
            <w:tcW w:w="2787" w:type="dxa"/>
          </w:tcPr>
          <w:p w:rsidR="00824006" w:rsidRDefault="00824006">
            <w:pPr>
              <w:jc w:val="left"/>
            </w:pPr>
          </w:p>
        </w:tc>
        <w:tc>
          <w:tcPr>
            <w:tcW w:w="2063" w:type="dxa"/>
          </w:tcPr>
          <w:p w:rsidR="00824006" w:rsidRDefault="00824006">
            <w:pPr>
              <w:jc w:val="left"/>
            </w:pPr>
          </w:p>
        </w:tc>
        <w:tc>
          <w:tcPr>
            <w:tcW w:w="2063" w:type="dxa"/>
          </w:tcPr>
          <w:p w:rsidR="00824006" w:rsidRDefault="00824006">
            <w:pPr>
              <w:jc w:val="left"/>
            </w:pPr>
          </w:p>
        </w:tc>
      </w:tr>
    </w:tbl>
    <w:p w:rsidR="00824006" w:rsidRDefault="00824006">
      <w:pPr>
        <w:pStyle w:val="a4"/>
      </w:pPr>
    </w:p>
    <w:p w:rsidR="00824006" w:rsidRDefault="00B072E7">
      <w:pPr>
        <w:pStyle w:val="1"/>
        <w:numPr>
          <w:ilvl w:val="0"/>
          <w:numId w:val="1"/>
        </w:numPr>
        <w:spacing w:before="720"/>
      </w:pPr>
      <w:r>
        <w:rPr>
          <w:sz w:val="28"/>
          <w:szCs w:val="28"/>
        </w:rPr>
        <w:t>需求概述</w:t>
      </w:r>
    </w:p>
    <w:p w:rsidR="00824006" w:rsidRDefault="00B072E7">
      <w:pPr>
        <w:pStyle w:val="a4"/>
        <w:ind w:firstLine="420"/>
      </w:pPr>
      <w:r>
        <w:t>【概述系统的需求。建议给出简要的业务需求、数据需求、功能/非功能性需求描述。】</w:t>
      </w:r>
    </w:p>
    <w:p w:rsidR="00824006" w:rsidRDefault="00B072E7">
      <w:pPr>
        <w:pStyle w:val="2"/>
        <w:numPr>
          <w:ilvl w:val="1"/>
          <w:numId w:val="1"/>
        </w:numPr>
        <w:spacing w:before="720"/>
      </w:pPr>
      <w:r>
        <w:t>业务需求</w:t>
      </w:r>
    </w:p>
    <w:p w:rsidR="00824006" w:rsidRDefault="00B072E7">
      <w:pPr>
        <w:pStyle w:val="a4"/>
        <w:ind w:firstLine="420"/>
      </w:pPr>
      <w:r>
        <w:t>本机器人系统主要实用功能需求是宾客引领、巡查以及房间送物三个方面。在此基础上，为了保证机器人系统长期稳定的运行服务，一方面机器人自身软硬件运行稳</w:t>
      </w:r>
      <w:r>
        <w:lastRenderedPageBreak/>
        <w:t>定性需要有保障，另一方面机器人系统应当根据酒店环境的变化（酒店公共空间布局因装修升级改造等发生变化）而做出相应的适应。</w:t>
      </w:r>
    </w:p>
    <w:p w:rsidR="00824006" w:rsidRDefault="00B072E7">
      <w:pPr>
        <w:pStyle w:val="a4"/>
        <w:ind w:firstLine="420"/>
      </w:pPr>
      <w:r>
        <w:t>本节以下的篇幅采用用例模型说明机器人系统的业务需求：</w:t>
      </w:r>
    </w:p>
    <w:p w:rsidR="00824006" w:rsidRDefault="00B072E7">
      <w:pPr>
        <w:pStyle w:val="a4"/>
        <w:ind w:left="1920"/>
      </w:pPr>
      <w:r>
        <w:rPr>
          <w:noProof/>
        </w:rPr>
        <w:drawing>
          <wp:inline distT="0" distB="0" distL="0" distR="0">
            <wp:extent cx="3369310" cy="2433320"/>
            <wp:effectExtent l="0" t="0" r="8890" b="508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8"/>
                    <a:stretch>
                      <a:fillRect/>
                    </a:stretch>
                  </pic:blipFill>
                  <pic:spPr>
                    <a:xfrm>
                      <a:off x="0" y="0"/>
                      <a:ext cx="3369564" cy="2433574"/>
                    </a:xfrm>
                    <a:prstGeom prst="rect">
                      <a:avLst/>
                    </a:prstGeom>
                  </pic:spPr>
                </pic:pic>
              </a:graphicData>
            </a:graphic>
          </wp:inline>
        </w:drawing>
      </w:r>
      <w:r>
        <w:t xml:space="preserve">  </w:t>
      </w:r>
    </w:p>
    <w:p w:rsidR="00824006" w:rsidRDefault="00B072E7">
      <w:pPr>
        <w:pStyle w:val="a4"/>
        <w:jc w:val="center"/>
      </w:pPr>
      <w:r>
        <w:rPr>
          <w:b/>
          <w:sz w:val="20"/>
          <w:szCs w:val="20"/>
        </w:rPr>
        <w:t>图1 用例图</w:t>
      </w:r>
    </w:p>
    <w:p w:rsidR="00824006" w:rsidRDefault="00B072E7">
      <w:pPr>
        <w:pStyle w:val="2"/>
        <w:numPr>
          <w:ilvl w:val="1"/>
          <w:numId w:val="1"/>
        </w:numPr>
        <w:spacing w:before="720"/>
      </w:pPr>
      <w:r>
        <w:t>基本用例</w:t>
      </w:r>
    </w:p>
    <w:p w:rsidR="00824006" w:rsidRDefault="00B072E7">
      <w:pPr>
        <w:pStyle w:val="3"/>
        <w:numPr>
          <w:ilvl w:val="2"/>
          <w:numId w:val="1"/>
        </w:numPr>
      </w:pPr>
      <w:r>
        <w:rPr>
          <w:sz w:val="24"/>
          <w:szCs w:val="24"/>
        </w:rPr>
        <w:t>宾客引领用例</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824006">
        <w:trPr>
          <w:trHeight w:val="450"/>
        </w:trPr>
        <w:tc>
          <w:tcPr>
            <w:tcW w:w="1514" w:type="dxa"/>
          </w:tcPr>
          <w:p w:rsidR="00824006" w:rsidRDefault="00B072E7">
            <w:pPr>
              <w:jc w:val="left"/>
            </w:pPr>
            <w:r>
              <w:t>用例名称</w:t>
            </w:r>
          </w:p>
        </w:tc>
        <w:tc>
          <w:tcPr>
            <w:tcW w:w="6512" w:type="dxa"/>
          </w:tcPr>
          <w:p w:rsidR="00824006" w:rsidRDefault="00B072E7">
            <w:pPr>
              <w:jc w:val="left"/>
            </w:pPr>
            <w:r>
              <w:t>宾客引领</w:t>
            </w:r>
          </w:p>
        </w:tc>
      </w:tr>
      <w:tr w:rsidR="00824006">
        <w:trPr>
          <w:trHeight w:val="450"/>
        </w:trPr>
        <w:tc>
          <w:tcPr>
            <w:tcW w:w="1514" w:type="dxa"/>
          </w:tcPr>
          <w:p w:rsidR="00824006" w:rsidRDefault="00B072E7">
            <w:pPr>
              <w:jc w:val="left"/>
            </w:pPr>
            <w:r>
              <w:t>主要参与者</w:t>
            </w:r>
          </w:p>
        </w:tc>
        <w:tc>
          <w:tcPr>
            <w:tcW w:w="6512" w:type="dxa"/>
          </w:tcPr>
          <w:p w:rsidR="00824006" w:rsidRDefault="00B072E7">
            <w:pPr>
              <w:jc w:val="left"/>
            </w:pPr>
            <w:r>
              <w:t>在酒店入住的客户</w:t>
            </w:r>
          </w:p>
        </w:tc>
      </w:tr>
      <w:tr w:rsidR="00824006">
        <w:trPr>
          <w:trHeight w:val="450"/>
        </w:trPr>
        <w:tc>
          <w:tcPr>
            <w:tcW w:w="1514" w:type="dxa"/>
          </w:tcPr>
          <w:p w:rsidR="00824006" w:rsidRDefault="00B072E7">
            <w:pPr>
              <w:jc w:val="left"/>
            </w:pPr>
            <w:r>
              <w:t>次要参与者</w:t>
            </w:r>
          </w:p>
        </w:tc>
        <w:tc>
          <w:tcPr>
            <w:tcW w:w="6512" w:type="dxa"/>
          </w:tcPr>
          <w:p w:rsidR="00824006" w:rsidRDefault="00B072E7">
            <w:pPr>
              <w:jc w:val="left"/>
            </w:pPr>
            <w:r>
              <w:t>机器人底盘</w:t>
            </w:r>
          </w:p>
        </w:tc>
      </w:tr>
      <w:tr w:rsidR="00824006">
        <w:trPr>
          <w:trHeight w:val="450"/>
        </w:trPr>
        <w:tc>
          <w:tcPr>
            <w:tcW w:w="1514" w:type="dxa"/>
          </w:tcPr>
          <w:p w:rsidR="00824006" w:rsidRDefault="00B072E7">
            <w:pPr>
              <w:jc w:val="left"/>
            </w:pPr>
            <w:r>
              <w:t>情景目标</w:t>
            </w:r>
          </w:p>
        </w:tc>
        <w:tc>
          <w:tcPr>
            <w:tcW w:w="6512" w:type="dxa"/>
          </w:tcPr>
          <w:p w:rsidR="00824006" w:rsidRDefault="00B072E7">
            <w:pPr>
              <w:jc w:val="left"/>
            </w:pPr>
            <w:r>
              <w:t>客户在机器人的引领下尽快到达房间或其他酒店设施</w:t>
            </w:r>
          </w:p>
        </w:tc>
      </w:tr>
      <w:tr w:rsidR="00824006">
        <w:trPr>
          <w:trHeight w:val="450"/>
        </w:trPr>
        <w:tc>
          <w:tcPr>
            <w:tcW w:w="1514" w:type="dxa"/>
          </w:tcPr>
          <w:p w:rsidR="00824006" w:rsidRDefault="00B072E7">
            <w:pPr>
              <w:jc w:val="left"/>
            </w:pPr>
            <w:r>
              <w:t>前置条件</w:t>
            </w:r>
          </w:p>
        </w:tc>
        <w:tc>
          <w:tcPr>
            <w:tcW w:w="6512" w:type="dxa"/>
          </w:tcPr>
          <w:p w:rsidR="00824006" w:rsidRDefault="00B072E7">
            <w:pPr>
              <w:jc w:val="left"/>
            </w:pPr>
            <w:r>
              <w:t>机器人适应当前酒店环境且闲置</w:t>
            </w:r>
          </w:p>
        </w:tc>
      </w:tr>
      <w:tr w:rsidR="00824006">
        <w:trPr>
          <w:trHeight w:val="450"/>
        </w:trPr>
        <w:tc>
          <w:tcPr>
            <w:tcW w:w="1514" w:type="dxa"/>
          </w:tcPr>
          <w:p w:rsidR="00824006" w:rsidRDefault="00B072E7">
            <w:pPr>
              <w:jc w:val="left"/>
            </w:pPr>
            <w:r>
              <w:t>启动</w:t>
            </w:r>
          </w:p>
        </w:tc>
        <w:tc>
          <w:tcPr>
            <w:tcW w:w="6512" w:type="dxa"/>
          </w:tcPr>
          <w:p w:rsidR="00824006" w:rsidRDefault="00B072E7">
            <w:pPr>
              <w:jc w:val="left"/>
            </w:pPr>
            <w:r>
              <w:t>顾客决定在机器人的引领下到达酒店内某一确定地点</w:t>
            </w:r>
          </w:p>
        </w:tc>
      </w:tr>
      <w:tr w:rsidR="00824006">
        <w:trPr>
          <w:trHeight w:val="450"/>
        </w:trPr>
        <w:tc>
          <w:tcPr>
            <w:tcW w:w="1514" w:type="dxa"/>
          </w:tcPr>
          <w:p w:rsidR="00824006" w:rsidRDefault="00B072E7">
            <w:pPr>
              <w:jc w:val="left"/>
            </w:pPr>
            <w:r>
              <w:t>场景</w:t>
            </w:r>
          </w:p>
        </w:tc>
        <w:tc>
          <w:tcPr>
            <w:tcW w:w="6512" w:type="dxa"/>
          </w:tcPr>
          <w:p w:rsidR="00824006" w:rsidRDefault="00B072E7">
            <w:pPr>
              <w:jc w:val="left"/>
            </w:pPr>
            <w:r>
              <w:t>顾客走近机器人，进入机器人端软件用户界面</w:t>
            </w:r>
          </w:p>
          <w:p w:rsidR="00824006" w:rsidRDefault="00B072E7">
            <w:pPr>
              <w:jc w:val="left"/>
            </w:pPr>
            <w:r>
              <w:t>顾客在功能中选择“引领”</w:t>
            </w:r>
          </w:p>
          <w:p w:rsidR="00824006" w:rsidRDefault="00B072E7">
            <w:pPr>
              <w:jc w:val="left"/>
            </w:pPr>
            <w:r>
              <w:t>机器人端面板提示用户输入房间号或地点编号</w:t>
            </w:r>
          </w:p>
          <w:p w:rsidR="00824006" w:rsidRDefault="00B072E7">
            <w:pPr>
              <w:jc w:val="left"/>
            </w:pPr>
            <w:r>
              <w:t>顾客输入有效的房间号或地点编号</w:t>
            </w:r>
          </w:p>
          <w:p w:rsidR="00824006" w:rsidRDefault="00B072E7">
            <w:pPr>
              <w:jc w:val="left"/>
            </w:pPr>
            <w:r>
              <w:t>系统为机器人规划路径，机器人底盘启动运动</w:t>
            </w:r>
          </w:p>
          <w:p w:rsidR="00824006" w:rsidRDefault="00B072E7">
            <w:pPr>
              <w:jc w:val="left"/>
            </w:pPr>
            <w:r>
              <w:lastRenderedPageBreak/>
              <w:t>顾客跟随机器人运动，到达预定地点</w:t>
            </w:r>
          </w:p>
          <w:p w:rsidR="00824006" w:rsidRDefault="00B072E7">
            <w:pPr>
              <w:jc w:val="left"/>
            </w:pPr>
            <w:r>
              <w:t>机器人端面</w:t>
            </w:r>
            <w:proofErr w:type="gramStart"/>
            <w:r>
              <w:t>板显示</w:t>
            </w:r>
            <w:proofErr w:type="gramEnd"/>
            <w:r>
              <w:t>已到达，顾客点击确认到达</w:t>
            </w:r>
          </w:p>
          <w:p w:rsidR="00824006" w:rsidRDefault="00B072E7">
            <w:pPr>
              <w:jc w:val="left"/>
            </w:pPr>
            <w:r>
              <w:t>机器人使用权被释放，底盘启动运动回到原处</w:t>
            </w:r>
          </w:p>
        </w:tc>
      </w:tr>
      <w:tr w:rsidR="00824006">
        <w:trPr>
          <w:trHeight w:val="450"/>
        </w:trPr>
        <w:tc>
          <w:tcPr>
            <w:tcW w:w="1514" w:type="dxa"/>
          </w:tcPr>
          <w:p w:rsidR="00824006" w:rsidRDefault="00B072E7">
            <w:pPr>
              <w:jc w:val="left"/>
            </w:pPr>
            <w:r>
              <w:lastRenderedPageBreak/>
              <w:t>后置条件</w:t>
            </w:r>
          </w:p>
        </w:tc>
        <w:tc>
          <w:tcPr>
            <w:tcW w:w="6512" w:type="dxa"/>
          </w:tcPr>
          <w:p w:rsidR="00824006" w:rsidRDefault="00B072E7">
            <w:pPr>
              <w:jc w:val="left"/>
            </w:pPr>
            <w:r>
              <w:t>机器人完成任务后回到原处，能够被再次调用</w:t>
            </w:r>
          </w:p>
        </w:tc>
      </w:tr>
      <w:tr w:rsidR="00824006">
        <w:trPr>
          <w:trHeight w:val="450"/>
        </w:trPr>
        <w:tc>
          <w:tcPr>
            <w:tcW w:w="1514" w:type="dxa"/>
          </w:tcPr>
          <w:p w:rsidR="00824006" w:rsidRDefault="00B072E7">
            <w:pPr>
              <w:jc w:val="left"/>
            </w:pPr>
            <w:r>
              <w:t>使用时间</w:t>
            </w:r>
          </w:p>
        </w:tc>
        <w:tc>
          <w:tcPr>
            <w:tcW w:w="6512" w:type="dxa"/>
          </w:tcPr>
          <w:p w:rsidR="00824006" w:rsidRDefault="00B072E7">
            <w:pPr>
              <w:jc w:val="left"/>
            </w:pPr>
            <w:r>
              <w:t>主要在办理入住较为集中的下午至晚间时段</w:t>
            </w:r>
          </w:p>
        </w:tc>
      </w:tr>
      <w:tr w:rsidR="00824006">
        <w:trPr>
          <w:trHeight w:val="450"/>
        </w:trPr>
        <w:tc>
          <w:tcPr>
            <w:tcW w:w="1514" w:type="dxa"/>
          </w:tcPr>
          <w:p w:rsidR="00824006" w:rsidRDefault="00B072E7">
            <w:pPr>
              <w:jc w:val="left"/>
            </w:pPr>
            <w:r>
              <w:t>使用频率</w:t>
            </w:r>
          </w:p>
        </w:tc>
        <w:tc>
          <w:tcPr>
            <w:tcW w:w="6512" w:type="dxa"/>
          </w:tcPr>
          <w:p w:rsidR="00824006" w:rsidRDefault="00B072E7">
            <w:pPr>
              <w:jc w:val="left"/>
            </w:pPr>
            <w:r>
              <w:t>中等</w:t>
            </w:r>
          </w:p>
        </w:tc>
      </w:tr>
      <w:tr w:rsidR="00824006">
        <w:trPr>
          <w:trHeight w:val="450"/>
        </w:trPr>
        <w:tc>
          <w:tcPr>
            <w:tcW w:w="1514" w:type="dxa"/>
          </w:tcPr>
          <w:p w:rsidR="00824006" w:rsidRDefault="00B072E7">
            <w:pPr>
              <w:jc w:val="left"/>
            </w:pPr>
            <w:r>
              <w:t>优先级</w:t>
            </w:r>
          </w:p>
        </w:tc>
        <w:tc>
          <w:tcPr>
            <w:tcW w:w="6512" w:type="dxa"/>
          </w:tcPr>
          <w:p w:rsidR="00824006" w:rsidRDefault="00B072E7">
            <w:pPr>
              <w:jc w:val="left"/>
            </w:pPr>
            <w:r>
              <w:t>高</w:t>
            </w:r>
          </w:p>
        </w:tc>
      </w:tr>
    </w:tbl>
    <w:p w:rsidR="00824006" w:rsidRDefault="00B072E7">
      <w:pPr>
        <w:pStyle w:val="3"/>
        <w:numPr>
          <w:ilvl w:val="2"/>
          <w:numId w:val="1"/>
        </w:numPr>
      </w:pPr>
      <w:r>
        <w:rPr>
          <w:sz w:val="24"/>
          <w:szCs w:val="24"/>
        </w:rPr>
        <w:t>巡查用例</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824006">
        <w:trPr>
          <w:trHeight w:val="450"/>
        </w:trPr>
        <w:tc>
          <w:tcPr>
            <w:tcW w:w="1514" w:type="dxa"/>
          </w:tcPr>
          <w:p w:rsidR="00824006" w:rsidRDefault="00B072E7">
            <w:pPr>
              <w:jc w:val="left"/>
            </w:pPr>
            <w:r>
              <w:t>用例名称</w:t>
            </w:r>
          </w:p>
        </w:tc>
        <w:tc>
          <w:tcPr>
            <w:tcW w:w="6512" w:type="dxa"/>
          </w:tcPr>
          <w:p w:rsidR="00824006" w:rsidRDefault="00B072E7">
            <w:pPr>
              <w:jc w:val="left"/>
            </w:pPr>
            <w:r>
              <w:t>巡查</w:t>
            </w:r>
          </w:p>
        </w:tc>
      </w:tr>
      <w:tr w:rsidR="00824006">
        <w:trPr>
          <w:trHeight w:val="450"/>
        </w:trPr>
        <w:tc>
          <w:tcPr>
            <w:tcW w:w="1514" w:type="dxa"/>
          </w:tcPr>
          <w:p w:rsidR="00824006" w:rsidRDefault="00B072E7">
            <w:pPr>
              <w:jc w:val="left"/>
            </w:pPr>
            <w:r>
              <w:t>主要参与者</w:t>
            </w:r>
          </w:p>
        </w:tc>
        <w:tc>
          <w:tcPr>
            <w:tcW w:w="6512" w:type="dxa"/>
          </w:tcPr>
          <w:p w:rsidR="00824006" w:rsidRDefault="00B072E7">
            <w:pPr>
              <w:jc w:val="left"/>
            </w:pPr>
            <w:r>
              <w:t>酒店管理者</w:t>
            </w:r>
          </w:p>
        </w:tc>
      </w:tr>
      <w:tr w:rsidR="00824006">
        <w:trPr>
          <w:trHeight w:val="450"/>
        </w:trPr>
        <w:tc>
          <w:tcPr>
            <w:tcW w:w="1514" w:type="dxa"/>
          </w:tcPr>
          <w:p w:rsidR="00824006" w:rsidRDefault="00B072E7">
            <w:pPr>
              <w:jc w:val="left"/>
            </w:pPr>
            <w:r>
              <w:t>次要参与者</w:t>
            </w:r>
          </w:p>
        </w:tc>
        <w:tc>
          <w:tcPr>
            <w:tcW w:w="6512" w:type="dxa"/>
          </w:tcPr>
          <w:p w:rsidR="00824006" w:rsidRDefault="00B072E7">
            <w:pPr>
              <w:jc w:val="left"/>
            </w:pPr>
            <w:r>
              <w:t>机器人底盘、机器人摄像头传感器</w:t>
            </w:r>
          </w:p>
        </w:tc>
      </w:tr>
      <w:tr w:rsidR="00824006">
        <w:trPr>
          <w:trHeight w:val="450"/>
        </w:trPr>
        <w:tc>
          <w:tcPr>
            <w:tcW w:w="1514" w:type="dxa"/>
          </w:tcPr>
          <w:p w:rsidR="00824006" w:rsidRDefault="00B072E7">
            <w:pPr>
              <w:jc w:val="left"/>
            </w:pPr>
            <w:r>
              <w:t>情景目标</w:t>
            </w:r>
          </w:p>
        </w:tc>
        <w:tc>
          <w:tcPr>
            <w:tcW w:w="6512" w:type="dxa"/>
          </w:tcPr>
          <w:p w:rsidR="00824006" w:rsidRDefault="00B072E7">
            <w:pPr>
              <w:jc w:val="left"/>
            </w:pPr>
            <w:r>
              <w:t>酒店管理者无需亲自走动即可查看酒店公共空间各角落情况</w:t>
            </w:r>
          </w:p>
        </w:tc>
      </w:tr>
      <w:tr w:rsidR="00824006">
        <w:trPr>
          <w:trHeight w:val="450"/>
        </w:trPr>
        <w:tc>
          <w:tcPr>
            <w:tcW w:w="1514" w:type="dxa"/>
          </w:tcPr>
          <w:p w:rsidR="00824006" w:rsidRDefault="00B072E7">
            <w:pPr>
              <w:jc w:val="left"/>
            </w:pPr>
            <w:r>
              <w:t>前置条件</w:t>
            </w:r>
          </w:p>
        </w:tc>
        <w:tc>
          <w:tcPr>
            <w:tcW w:w="6512" w:type="dxa"/>
          </w:tcPr>
          <w:p w:rsidR="00824006" w:rsidRDefault="00B072E7">
            <w:pPr>
              <w:jc w:val="left"/>
            </w:pPr>
            <w:r>
              <w:t>机器人适应当前酒店环境且闲置</w:t>
            </w:r>
          </w:p>
        </w:tc>
      </w:tr>
      <w:tr w:rsidR="00824006">
        <w:trPr>
          <w:trHeight w:val="450"/>
        </w:trPr>
        <w:tc>
          <w:tcPr>
            <w:tcW w:w="1514" w:type="dxa"/>
          </w:tcPr>
          <w:p w:rsidR="00824006" w:rsidRDefault="00B072E7">
            <w:pPr>
              <w:jc w:val="left"/>
            </w:pPr>
            <w:r>
              <w:t>启动</w:t>
            </w:r>
          </w:p>
        </w:tc>
        <w:tc>
          <w:tcPr>
            <w:tcW w:w="6512" w:type="dxa"/>
          </w:tcPr>
          <w:p w:rsidR="00824006" w:rsidRDefault="00B072E7">
            <w:pPr>
              <w:jc w:val="left"/>
            </w:pPr>
            <w:r>
              <w:t>酒店管理者决定进行无接触式公共空间巡查</w:t>
            </w:r>
          </w:p>
        </w:tc>
      </w:tr>
      <w:tr w:rsidR="00824006">
        <w:trPr>
          <w:trHeight w:val="450"/>
        </w:trPr>
        <w:tc>
          <w:tcPr>
            <w:tcW w:w="1514" w:type="dxa"/>
          </w:tcPr>
          <w:p w:rsidR="00824006" w:rsidRDefault="00B072E7">
            <w:pPr>
              <w:jc w:val="left"/>
            </w:pPr>
            <w:r>
              <w:t>场景</w:t>
            </w:r>
          </w:p>
        </w:tc>
        <w:tc>
          <w:tcPr>
            <w:tcW w:w="6512" w:type="dxa"/>
          </w:tcPr>
          <w:p w:rsidR="00824006" w:rsidRDefault="00B072E7">
            <w:pPr>
              <w:jc w:val="left"/>
            </w:pPr>
            <w:r>
              <w:t>酒店管理者决定巡查，进入监控端软件用户界面</w:t>
            </w:r>
          </w:p>
          <w:p w:rsidR="00824006" w:rsidRDefault="00B072E7">
            <w:pPr>
              <w:jc w:val="left"/>
            </w:pPr>
            <w:r>
              <w:t>管理者在功能中选择“巡查”</w:t>
            </w:r>
          </w:p>
          <w:p w:rsidR="00824006" w:rsidRDefault="00B072E7">
            <w:pPr>
              <w:jc w:val="left"/>
            </w:pPr>
            <w:r>
              <w:t>系统显示巡查可选的线路</w:t>
            </w:r>
          </w:p>
          <w:p w:rsidR="00824006" w:rsidRDefault="00B072E7">
            <w:pPr>
              <w:jc w:val="left"/>
            </w:pPr>
            <w:r>
              <w:t>管理者选择希望巡查的线路</w:t>
            </w:r>
          </w:p>
          <w:p w:rsidR="00824006" w:rsidRDefault="00B072E7">
            <w:pPr>
              <w:jc w:val="left"/>
            </w:pPr>
            <w:r>
              <w:t>机器人启动摄像头传感器，实时图像传回监控端</w:t>
            </w:r>
          </w:p>
          <w:p w:rsidR="00824006" w:rsidRDefault="00B072E7">
            <w:pPr>
              <w:jc w:val="left"/>
            </w:pPr>
            <w:r>
              <w:t>系统为机器人规划路径，机器人底盘启动运动</w:t>
            </w:r>
          </w:p>
          <w:p w:rsidR="00824006" w:rsidRDefault="00B072E7">
            <w:pPr>
              <w:jc w:val="left"/>
            </w:pPr>
            <w:r>
              <w:t>机器人按预定线路运动，同时传回实时画面</w:t>
            </w:r>
            <w:proofErr w:type="gramStart"/>
            <w:r>
              <w:t>供管理</w:t>
            </w:r>
            <w:proofErr w:type="gramEnd"/>
            <w:r>
              <w:t>者观察</w:t>
            </w:r>
          </w:p>
          <w:p w:rsidR="00824006" w:rsidRDefault="00B072E7">
            <w:pPr>
              <w:jc w:val="left"/>
            </w:pPr>
            <w:r>
              <w:t>机器人完成预定巡航，返回原处</w:t>
            </w:r>
          </w:p>
          <w:p w:rsidR="00824006" w:rsidRDefault="00B072E7">
            <w:pPr>
              <w:jc w:val="left"/>
            </w:pPr>
            <w:r>
              <w:t>管理者点击确认完成巡航，释放机器人使用权</w:t>
            </w:r>
          </w:p>
        </w:tc>
      </w:tr>
      <w:tr w:rsidR="00824006">
        <w:trPr>
          <w:trHeight w:val="450"/>
        </w:trPr>
        <w:tc>
          <w:tcPr>
            <w:tcW w:w="1514" w:type="dxa"/>
          </w:tcPr>
          <w:p w:rsidR="00824006" w:rsidRDefault="00B072E7">
            <w:pPr>
              <w:jc w:val="left"/>
            </w:pPr>
            <w:r>
              <w:t>后置条件</w:t>
            </w:r>
          </w:p>
        </w:tc>
        <w:tc>
          <w:tcPr>
            <w:tcW w:w="6512" w:type="dxa"/>
          </w:tcPr>
          <w:p w:rsidR="00824006" w:rsidRDefault="00B072E7">
            <w:pPr>
              <w:jc w:val="left"/>
            </w:pPr>
            <w:r>
              <w:t>机器人完成任务后回到原处，能够被再次调用</w:t>
            </w:r>
          </w:p>
        </w:tc>
      </w:tr>
      <w:tr w:rsidR="00824006">
        <w:trPr>
          <w:trHeight w:val="450"/>
        </w:trPr>
        <w:tc>
          <w:tcPr>
            <w:tcW w:w="1514" w:type="dxa"/>
          </w:tcPr>
          <w:p w:rsidR="00824006" w:rsidRDefault="00B072E7">
            <w:pPr>
              <w:jc w:val="left"/>
            </w:pPr>
            <w:r>
              <w:t>使用时间</w:t>
            </w:r>
          </w:p>
        </w:tc>
        <w:tc>
          <w:tcPr>
            <w:tcW w:w="6512" w:type="dxa"/>
          </w:tcPr>
          <w:p w:rsidR="00824006" w:rsidRDefault="00B072E7">
            <w:pPr>
              <w:jc w:val="left"/>
            </w:pPr>
            <w:r>
              <w:t>主要在需要安全巡视的夜间至凌晨时段</w:t>
            </w:r>
          </w:p>
        </w:tc>
      </w:tr>
      <w:tr w:rsidR="00824006">
        <w:trPr>
          <w:trHeight w:val="450"/>
        </w:trPr>
        <w:tc>
          <w:tcPr>
            <w:tcW w:w="1514" w:type="dxa"/>
          </w:tcPr>
          <w:p w:rsidR="00824006" w:rsidRDefault="00B072E7">
            <w:pPr>
              <w:jc w:val="left"/>
            </w:pPr>
            <w:r>
              <w:t>使用频率</w:t>
            </w:r>
          </w:p>
        </w:tc>
        <w:tc>
          <w:tcPr>
            <w:tcW w:w="6512" w:type="dxa"/>
          </w:tcPr>
          <w:p w:rsidR="00824006" w:rsidRDefault="00B072E7">
            <w:pPr>
              <w:jc w:val="left"/>
            </w:pPr>
            <w:r>
              <w:t>较高</w:t>
            </w:r>
          </w:p>
        </w:tc>
      </w:tr>
      <w:tr w:rsidR="00824006">
        <w:trPr>
          <w:trHeight w:val="450"/>
        </w:trPr>
        <w:tc>
          <w:tcPr>
            <w:tcW w:w="1514" w:type="dxa"/>
          </w:tcPr>
          <w:p w:rsidR="00824006" w:rsidRDefault="00B072E7">
            <w:pPr>
              <w:jc w:val="left"/>
            </w:pPr>
            <w:r>
              <w:t>优先级</w:t>
            </w:r>
          </w:p>
        </w:tc>
        <w:tc>
          <w:tcPr>
            <w:tcW w:w="6512" w:type="dxa"/>
          </w:tcPr>
          <w:p w:rsidR="00824006" w:rsidRDefault="00B072E7">
            <w:pPr>
              <w:jc w:val="left"/>
            </w:pPr>
            <w:r>
              <w:t>低</w:t>
            </w:r>
          </w:p>
        </w:tc>
      </w:tr>
    </w:tbl>
    <w:p w:rsidR="00824006" w:rsidRDefault="00B072E7">
      <w:pPr>
        <w:pStyle w:val="3"/>
        <w:numPr>
          <w:ilvl w:val="2"/>
          <w:numId w:val="1"/>
        </w:numPr>
      </w:pPr>
      <w:r>
        <w:rPr>
          <w:sz w:val="24"/>
          <w:szCs w:val="24"/>
        </w:rPr>
        <w:t>房间送物用例（酒店管理者送物）</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824006">
        <w:trPr>
          <w:trHeight w:val="450"/>
        </w:trPr>
        <w:tc>
          <w:tcPr>
            <w:tcW w:w="1514" w:type="dxa"/>
          </w:tcPr>
          <w:p w:rsidR="00824006" w:rsidRDefault="00B072E7">
            <w:pPr>
              <w:jc w:val="left"/>
            </w:pPr>
            <w:r>
              <w:t>用例名称</w:t>
            </w:r>
          </w:p>
        </w:tc>
        <w:tc>
          <w:tcPr>
            <w:tcW w:w="6512" w:type="dxa"/>
          </w:tcPr>
          <w:p w:rsidR="00824006" w:rsidRDefault="00B072E7">
            <w:pPr>
              <w:jc w:val="left"/>
            </w:pPr>
            <w:r>
              <w:t>房间送物（酒店管理者送物）</w:t>
            </w:r>
          </w:p>
        </w:tc>
      </w:tr>
      <w:tr w:rsidR="00824006">
        <w:trPr>
          <w:trHeight w:val="450"/>
        </w:trPr>
        <w:tc>
          <w:tcPr>
            <w:tcW w:w="1514" w:type="dxa"/>
          </w:tcPr>
          <w:p w:rsidR="00824006" w:rsidRDefault="00B072E7">
            <w:pPr>
              <w:jc w:val="left"/>
            </w:pPr>
            <w:r>
              <w:lastRenderedPageBreak/>
              <w:t>主要参与者</w:t>
            </w:r>
          </w:p>
        </w:tc>
        <w:tc>
          <w:tcPr>
            <w:tcW w:w="6512" w:type="dxa"/>
          </w:tcPr>
          <w:p w:rsidR="00824006" w:rsidRDefault="00B072E7">
            <w:pPr>
              <w:jc w:val="left"/>
            </w:pPr>
            <w:r>
              <w:t>酒店管理者</w:t>
            </w:r>
          </w:p>
        </w:tc>
      </w:tr>
      <w:tr w:rsidR="00824006">
        <w:trPr>
          <w:trHeight w:val="450"/>
        </w:trPr>
        <w:tc>
          <w:tcPr>
            <w:tcW w:w="1514" w:type="dxa"/>
          </w:tcPr>
          <w:p w:rsidR="00824006" w:rsidRDefault="00B072E7">
            <w:pPr>
              <w:jc w:val="left"/>
            </w:pPr>
            <w:r>
              <w:t>次要参与者</w:t>
            </w:r>
          </w:p>
        </w:tc>
        <w:tc>
          <w:tcPr>
            <w:tcW w:w="6512" w:type="dxa"/>
          </w:tcPr>
          <w:p w:rsidR="00824006" w:rsidRDefault="00B072E7">
            <w:pPr>
              <w:jc w:val="left"/>
            </w:pPr>
            <w:r>
              <w:t>机器人底盘、机器人置物架</w:t>
            </w:r>
          </w:p>
        </w:tc>
      </w:tr>
      <w:tr w:rsidR="00824006">
        <w:trPr>
          <w:trHeight w:val="450"/>
        </w:trPr>
        <w:tc>
          <w:tcPr>
            <w:tcW w:w="1514" w:type="dxa"/>
          </w:tcPr>
          <w:p w:rsidR="00824006" w:rsidRDefault="00B072E7">
            <w:pPr>
              <w:jc w:val="left"/>
            </w:pPr>
            <w:r>
              <w:t>情景目标</w:t>
            </w:r>
          </w:p>
        </w:tc>
        <w:tc>
          <w:tcPr>
            <w:tcW w:w="6512" w:type="dxa"/>
          </w:tcPr>
          <w:p w:rsidR="00824006" w:rsidRDefault="00B072E7">
            <w:pPr>
              <w:jc w:val="left"/>
            </w:pPr>
            <w:r>
              <w:t>客户点餐或第三</w:t>
            </w:r>
            <w:proofErr w:type="gramStart"/>
            <w:r>
              <w:t>方外卖</w:t>
            </w:r>
            <w:proofErr w:type="gramEnd"/>
            <w:r>
              <w:t>送达前台，无接触送至客户房间</w:t>
            </w:r>
          </w:p>
        </w:tc>
      </w:tr>
      <w:tr w:rsidR="00824006">
        <w:trPr>
          <w:trHeight w:val="450"/>
        </w:trPr>
        <w:tc>
          <w:tcPr>
            <w:tcW w:w="1514" w:type="dxa"/>
          </w:tcPr>
          <w:p w:rsidR="00824006" w:rsidRDefault="00B072E7">
            <w:pPr>
              <w:jc w:val="left"/>
            </w:pPr>
            <w:r>
              <w:t>前置条件</w:t>
            </w:r>
          </w:p>
        </w:tc>
        <w:tc>
          <w:tcPr>
            <w:tcW w:w="6512" w:type="dxa"/>
          </w:tcPr>
          <w:p w:rsidR="00824006" w:rsidRDefault="00B072E7">
            <w:pPr>
              <w:jc w:val="left"/>
            </w:pPr>
            <w:r>
              <w:t>机器人适应当前酒店环境且闲置、物品到达前台管理员处</w:t>
            </w:r>
          </w:p>
        </w:tc>
      </w:tr>
      <w:tr w:rsidR="00824006">
        <w:trPr>
          <w:trHeight w:val="450"/>
        </w:trPr>
        <w:tc>
          <w:tcPr>
            <w:tcW w:w="1514" w:type="dxa"/>
          </w:tcPr>
          <w:p w:rsidR="00824006" w:rsidRDefault="00B072E7">
            <w:pPr>
              <w:jc w:val="left"/>
            </w:pPr>
            <w:r>
              <w:t>启动</w:t>
            </w:r>
          </w:p>
        </w:tc>
        <w:tc>
          <w:tcPr>
            <w:tcW w:w="6512" w:type="dxa"/>
          </w:tcPr>
          <w:p w:rsidR="00824006" w:rsidRDefault="00B072E7">
            <w:pPr>
              <w:jc w:val="left"/>
            </w:pPr>
            <w:r>
              <w:t>管理员决定为用户进行无接触配送到房间服务</w:t>
            </w:r>
          </w:p>
        </w:tc>
      </w:tr>
      <w:tr w:rsidR="00824006">
        <w:trPr>
          <w:trHeight w:val="450"/>
        </w:trPr>
        <w:tc>
          <w:tcPr>
            <w:tcW w:w="1514" w:type="dxa"/>
          </w:tcPr>
          <w:p w:rsidR="00824006" w:rsidRDefault="00B072E7">
            <w:pPr>
              <w:jc w:val="left"/>
            </w:pPr>
            <w:r>
              <w:t>场景</w:t>
            </w:r>
          </w:p>
        </w:tc>
        <w:tc>
          <w:tcPr>
            <w:tcW w:w="6512" w:type="dxa"/>
          </w:tcPr>
          <w:p w:rsidR="00824006" w:rsidRDefault="00B072E7">
            <w:pPr>
              <w:jc w:val="left"/>
            </w:pPr>
            <w:r>
              <w:t>管理员走近机器人，进入软件机器人</w:t>
            </w:r>
            <w:proofErr w:type="gramStart"/>
            <w:r>
              <w:t>端用户</w:t>
            </w:r>
            <w:proofErr w:type="gramEnd"/>
            <w:r>
              <w:t>界面</w:t>
            </w:r>
          </w:p>
          <w:p w:rsidR="00824006" w:rsidRDefault="00B072E7">
            <w:pPr>
              <w:jc w:val="left"/>
            </w:pPr>
            <w:r>
              <w:t>管理者在功能中选择“送物”</w:t>
            </w:r>
          </w:p>
          <w:p w:rsidR="00824006" w:rsidRDefault="00B072E7">
            <w:pPr>
              <w:jc w:val="left"/>
            </w:pPr>
            <w:r>
              <w:t>机器人面板提示送物的大小重量限制，提示输入房间号</w:t>
            </w:r>
          </w:p>
          <w:p w:rsidR="00824006" w:rsidRDefault="00B072E7">
            <w:pPr>
              <w:jc w:val="left"/>
            </w:pPr>
            <w:r>
              <w:t>管理者将物品放在机器人置物架上，输入所送房间号</w:t>
            </w:r>
          </w:p>
          <w:p w:rsidR="00824006" w:rsidRDefault="00B072E7">
            <w:pPr>
              <w:jc w:val="left"/>
            </w:pPr>
            <w:r>
              <w:t>系统为机器人规划路径，机器人底盘启动运动</w:t>
            </w:r>
          </w:p>
          <w:p w:rsidR="00824006" w:rsidRDefault="00B072E7">
            <w:pPr>
              <w:jc w:val="left"/>
            </w:pPr>
            <w:r>
              <w:t>机器人携带物品运动到达预定地点</w:t>
            </w:r>
          </w:p>
          <w:p w:rsidR="00824006" w:rsidRDefault="00B072E7">
            <w:pPr>
              <w:jc w:val="left"/>
            </w:pPr>
            <w:r>
              <w:t>机器人端语音呼叫顾客取物，顾客点击确认到达</w:t>
            </w:r>
          </w:p>
          <w:p w:rsidR="00824006" w:rsidRDefault="00B072E7">
            <w:pPr>
              <w:jc w:val="left"/>
            </w:pPr>
            <w:r>
              <w:t>机器人使用权被释放，底盘启动运动回到原处</w:t>
            </w:r>
          </w:p>
        </w:tc>
      </w:tr>
      <w:tr w:rsidR="00824006">
        <w:trPr>
          <w:trHeight w:val="450"/>
        </w:trPr>
        <w:tc>
          <w:tcPr>
            <w:tcW w:w="1514" w:type="dxa"/>
          </w:tcPr>
          <w:p w:rsidR="00824006" w:rsidRDefault="00B072E7">
            <w:pPr>
              <w:jc w:val="left"/>
            </w:pPr>
            <w:r>
              <w:t>后置条件</w:t>
            </w:r>
          </w:p>
        </w:tc>
        <w:tc>
          <w:tcPr>
            <w:tcW w:w="6512" w:type="dxa"/>
          </w:tcPr>
          <w:p w:rsidR="00824006" w:rsidRDefault="00B072E7">
            <w:pPr>
              <w:jc w:val="left"/>
            </w:pPr>
            <w:r>
              <w:t>机器人完成任务后回到原处，能够被再次调用</w:t>
            </w:r>
          </w:p>
        </w:tc>
      </w:tr>
      <w:tr w:rsidR="00824006">
        <w:trPr>
          <w:trHeight w:val="450"/>
        </w:trPr>
        <w:tc>
          <w:tcPr>
            <w:tcW w:w="1514" w:type="dxa"/>
          </w:tcPr>
          <w:p w:rsidR="00824006" w:rsidRDefault="00B072E7">
            <w:pPr>
              <w:jc w:val="left"/>
            </w:pPr>
            <w:r>
              <w:t>使用时间</w:t>
            </w:r>
          </w:p>
        </w:tc>
        <w:tc>
          <w:tcPr>
            <w:tcW w:w="6512" w:type="dxa"/>
          </w:tcPr>
          <w:p w:rsidR="00824006" w:rsidRDefault="00B072E7">
            <w:pPr>
              <w:jc w:val="left"/>
            </w:pPr>
            <w:r>
              <w:t>主要在用餐高峰期的晨间、午间和晚间</w:t>
            </w:r>
          </w:p>
        </w:tc>
      </w:tr>
      <w:tr w:rsidR="00824006">
        <w:trPr>
          <w:trHeight w:val="450"/>
        </w:trPr>
        <w:tc>
          <w:tcPr>
            <w:tcW w:w="1514" w:type="dxa"/>
          </w:tcPr>
          <w:p w:rsidR="00824006" w:rsidRDefault="00B072E7">
            <w:pPr>
              <w:jc w:val="left"/>
            </w:pPr>
            <w:r>
              <w:t>使用频率</w:t>
            </w:r>
          </w:p>
        </w:tc>
        <w:tc>
          <w:tcPr>
            <w:tcW w:w="6512" w:type="dxa"/>
          </w:tcPr>
          <w:p w:rsidR="00824006" w:rsidRDefault="00B072E7">
            <w:pPr>
              <w:jc w:val="left"/>
            </w:pPr>
            <w:r>
              <w:t>中等</w:t>
            </w:r>
          </w:p>
        </w:tc>
      </w:tr>
      <w:tr w:rsidR="00824006">
        <w:trPr>
          <w:trHeight w:val="450"/>
        </w:trPr>
        <w:tc>
          <w:tcPr>
            <w:tcW w:w="1514" w:type="dxa"/>
          </w:tcPr>
          <w:p w:rsidR="00824006" w:rsidRDefault="00B072E7">
            <w:pPr>
              <w:jc w:val="left"/>
            </w:pPr>
            <w:r>
              <w:t>优先级</w:t>
            </w:r>
          </w:p>
        </w:tc>
        <w:tc>
          <w:tcPr>
            <w:tcW w:w="6512" w:type="dxa"/>
          </w:tcPr>
          <w:p w:rsidR="00824006" w:rsidRDefault="00B072E7">
            <w:pPr>
              <w:jc w:val="left"/>
            </w:pPr>
            <w:r>
              <w:t>高</w:t>
            </w:r>
          </w:p>
        </w:tc>
      </w:tr>
    </w:tbl>
    <w:p w:rsidR="00824006" w:rsidRDefault="00B072E7">
      <w:pPr>
        <w:pStyle w:val="3"/>
        <w:numPr>
          <w:ilvl w:val="2"/>
          <w:numId w:val="1"/>
        </w:numPr>
      </w:pPr>
      <w:r>
        <w:rPr>
          <w:sz w:val="24"/>
          <w:szCs w:val="24"/>
        </w:rPr>
        <w:t>房间送物用例（客户自主订物）</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824006">
        <w:trPr>
          <w:trHeight w:val="450"/>
        </w:trPr>
        <w:tc>
          <w:tcPr>
            <w:tcW w:w="1514" w:type="dxa"/>
          </w:tcPr>
          <w:p w:rsidR="00824006" w:rsidRDefault="00B072E7">
            <w:pPr>
              <w:jc w:val="left"/>
            </w:pPr>
            <w:r>
              <w:t>用例名称</w:t>
            </w:r>
          </w:p>
        </w:tc>
        <w:tc>
          <w:tcPr>
            <w:tcW w:w="6512" w:type="dxa"/>
          </w:tcPr>
          <w:p w:rsidR="00824006" w:rsidRDefault="00B072E7">
            <w:pPr>
              <w:jc w:val="left"/>
            </w:pPr>
            <w:r>
              <w:t>房间送物（客户自主订物）</w:t>
            </w:r>
          </w:p>
        </w:tc>
      </w:tr>
      <w:tr w:rsidR="00824006">
        <w:trPr>
          <w:trHeight w:val="450"/>
        </w:trPr>
        <w:tc>
          <w:tcPr>
            <w:tcW w:w="1514" w:type="dxa"/>
          </w:tcPr>
          <w:p w:rsidR="00824006" w:rsidRDefault="00B072E7">
            <w:pPr>
              <w:jc w:val="left"/>
            </w:pPr>
            <w:r>
              <w:t>主要参与者</w:t>
            </w:r>
          </w:p>
        </w:tc>
        <w:tc>
          <w:tcPr>
            <w:tcW w:w="6512" w:type="dxa"/>
          </w:tcPr>
          <w:p w:rsidR="00824006" w:rsidRDefault="00B072E7">
            <w:pPr>
              <w:jc w:val="left"/>
            </w:pPr>
            <w:r>
              <w:t>已经在房间入住的客户</w:t>
            </w:r>
          </w:p>
        </w:tc>
      </w:tr>
      <w:tr w:rsidR="00824006">
        <w:trPr>
          <w:trHeight w:val="450"/>
        </w:trPr>
        <w:tc>
          <w:tcPr>
            <w:tcW w:w="1514" w:type="dxa"/>
          </w:tcPr>
          <w:p w:rsidR="00824006" w:rsidRDefault="00B072E7">
            <w:pPr>
              <w:jc w:val="left"/>
            </w:pPr>
            <w:r>
              <w:t>次要参与者</w:t>
            </w:r>
          </w:p>
        </w:tc>
        <w:tc>
          <w:tcPr>
            <w:tcW w:w="6512" w:type="dxa"/>
          </w:tcPr>
          <w:p w:rsidR="00824006" w:rsidRDefault="00B072E7">
            <w:pPr>
              <w:jc w:val="left"/>
            </w:pPr>
            <w:r>
              <w:t>机器人底盘、机器人机械臂、机器人摄像头传感器</w:t>
            </w:r>
          </w:p>
        </w:tc>
      </w:tr>
      <w:tr w:rsidR="00824006">
        <w:trPr>
          <w:trHeight w:val="450"/>
        </w:trPr>
        <w:tc>
          <w:tcPr>
            <w:tcW w:w="1514" w:type="dxa"/>
          </w:tcPr>
          <w:p w:rsidR="00824006" w:rsidRDefault="00B072E7">
            <w:pPr>
              <w:jc w:val="left"/>
            </w:pPr>
            <w:r>
              <w:t>情景目标</w:t>
            </w:r>
          </w:p>
        </w:tc>
        <w:tc>
          <w:tcPr>
            <w:tcW w:w="6512" w:type="dxa"/>
          </w:tcPr>
          <w:p w:rsidR="00824006" w:rsidRDefault="00B072E7">
            <w:pPr>
              <w:jc w:val="left"/>
            </w:pPr>
            <w:r>
              <w:t>客户需要酒店提供毛巾、饮用水等物品，无接触送至房间</w:t>
            </w:r>
          </w:p>
        </w:tc>
      </w:tr>
      <w:tr w:rsidR="00824006">
        <w:trPr>
          <w:trHeight w:val="450"/>
        </w:trPr>
        <w:tc>
          <w:tcPr>
            <w:tcW w:w="1514" w:type="dxa"/>
          </w:tcPr>
          <w:p w:rsidR="00824006" w:rsidRDefault="00B072E7">
            <w:pPr>
              <w:jc w:val="left"/>
            </w:pPr>
            <w:r>
              <w:t>前置条件</w:t>
            </w:r>
          </w:p>
        </w:tc>
        <w:tc>
          <w:tcPr>
            <w:tcW w:w="6512" w:type="dxa"/>
          </w:tcPr>
          <w:p w:rsidR="00824006" w:rsidRDefault="00B072E7">
            <w:pPr>
              <w:jc w:val="left"/>
            </w:pPr>
            <w:r>
              <w:t>机器人适应当前酒店环境且闲置</w:t>
            </w:r>
          </w:p>
        </w:tc>
      </w:tr>
      <w:tr w:rsidR="00824006">
        <w:trPr>
          <w:trHeight w:val="450"/>
        </w:trPr>
        <w:tc>
          <w:tcPr>
            <w:tcW w:w="1514" w:type="dxa"/>
          </w:tcPr>
          <w:p w:rsidR="00824006" w:rsidRDefault="00B072E7">
            <w:pPr>
              <w:jc w:val="left"/>
            </w:pPr>
            <w:r>
              <w:t>启动</w:t>
            </w:r>
          </w:p>
        </w:tc>
        <w:tc>
          <w:tcPr>
            <w:tcW w:w="6512" w:type="dxa"/>
          </w:tcPr>
          <w:p w:rsidR="00824006" w:rsidRDefault="00B072E7">
            <w:pPr>
              <w:jc w:val="left"/>
            </w:pPr>
            <w:r>
              <w:t>客户需要酒店提供特定物品，决定使用机器人配送</w:t>
            </w:r>
          </w:p>
        </w:tc>
      </w:tr>
      <w:tr w:rsidR="00824006">
        <w:trPr>
          <w:trHeight w:val="450"/>
        </w:trPr>
        <w:tc>
          <w:tcPr>
            <w:tcW w:w="1514" w:type="dxa"/>
          </w:tcPr>
          <w:p w:rsidR="00824006" w:rsidRDefault="00B072E7">
            <w:pPr>
              <w:jc w:val="left"/>
            </w:pPr>
            <w:r>
              <w:t>场景</w:t>
            </w:r>
          </w:p>
        </w:tc>
        <w:tc>
          <w:tcPr>
            <w:tcW w:w="6512" w:type="dxa"/>
          </w:tcPr>
          <w:p w:rsidR="00824006" w:rsidRDefault="00B072E7">
            <w:pPr>
              <w:jc w:val="left"/>
            </w:pPr>
            <w:r>
              <w:t>客户进入软件房间</w:t>
            </w:r>
            <w:proofErr w:type="gramStart"/>
            <w:r>
              <w:t>端用户</w:t>
            </w:r>
            <w:proofErr w:type="gramEnd"/>
            <w:r>
              <w:t>界面</w:t>
            </w:r>
          </w:p>
          <w:p w:rsidR="00824006" w:rsidRDefault="00B072E7">
            <w:pPr>
              <w:jc w:val="left"/>
            </w:pPr>
            <w:r>
              <w:t>客户选择功能“送物”</w:t>
            </w:r>
          </w:p>
          <w:p w:rsidR="00824006" w:rsidRDefault="00B072E7">
            <w:pPr>
              <w:jc w:val="left"/>
            </w:pPr>
            <w:r>
              <w:t>房间端面</w:t>
            </w:r>
            <w:proofErr w:type="gramStart"/>
            <w:r>
              <w:t>板显示</w:t>
            </w:r>
            <w:proofErr w:type="gramEnd"/>
            <w:r>
              <w:t>可送物品列表、剩余库存及每次可送上限</w:t>
            </w:r>
          </w:p>
          <w:p w:rsidR="00824006" w:rsidRDefault="00B072E7">
            <w:pPr>
              <w:jc w:val="left"/>
            </w:pPr>
            <w:r>
              <w:t>客户选择需要的物品种类和数量，点击确定</w:t>
            </w:r>
          </w:p>
          <w:p w:rsidR="00824006" w:rsidRDefault="00B072E7">
            <w:pPr>
              <w:jc w:val="left"/>
            </w:pPr>
            <w:r>
              <w:t>系统为机器人规划路径，机器人启动前往酒店货架</w:t>
            </w:r>
          </w:p>
          <w:p w:rsidR="00824006" w:rsidRDefault="00B072E7">
            <w:pPr>
              <w:jc w:val="left"/>
            </w:pPr>
            <w:r>
              <w:t>机器人启动摄像头传感器，识别定位所需物品</w:t>
            </w:r>
          </w:p>
          <w:p w:rsidR="00824006" w:rsidRDefault="00B072E7">
            <w:pPr>
              <w:jc w:val="left"/>
            </w:pPr>
            <w:r>
              <w:t>机器人启动机械臂装置，抓取所定位的物品</w:t>
            </w:r>
          </w:p>
          <w:p w:rsidR="00824006" w:rsidRDefault="00B072E7">
            <w:pPr>
              <w:jc w:val="left"/>
            </w:pPr>
            <w:r>
              <w:t>系统再次为机器人规划路径，机器人前往客户房间</w:t>
            </w:r>
          </w:p>
          <w:p w:rsidR="00824006" w:rsidRDefault="00B072E7">
            <w:pPr>
              <w:jc w:val="left"/>
            </w:pPr>
            <w:r>
              <w:lastRenderedPageBreak/>
              <w:t>机器人端语音呼叫顾客取物，顾客点击确认到达</w:t>
            </w:r>
          </w:p>
          <w:p w:rsidR="00824006" w:rsidRDefault="00B072E7">
            <w:pPr>
              <w:jc w:val="left"/>
            </w:pPr>
            <w:r>
              <w:t>机器人使用权被释放，底盘启动运动回到原处</w:t>
            </w:r>
          </w:p>
        </w:tc>
      </w:tr>
      <w:tr w:rsidR="00824006">
        <w:trPr>
          <w:trHeight w:val="450"/>
        </w:trPr>
        <w:tc>
          <w:tcPr>
            <w:tcW w:w="1514" w:type="dxa"/>
          </w:tcPr>
          <w:p w:rsidR="00824006" w:rsidRDefault="00B072E7">
            <w:pPr>
              <w:jc w:val="left"/>
            </w:pPr>
            <w:r>
              <w:lastRenderedPageBreak/>
              <w:t>后置条件</w:t>
            </w:r>
          </w:p>
        </w:tc>
        <w:tc>
          <w:tcPr>
            <w:tcW w:w="6512" w:type="dxa"/>
          </w:tcPr>
          <w:p w:rsidR="00824006" w:rsidRDefault="00B072E7">
            <w:pPr>
              <w:jc w:val="left"/>
            </w:pPr>
            <w:r>
              <w:t>机器人完成任务后回到原处，能够被再次调用</w:t>
            </w:r>
          </w:p>
        </w:tc>
      </w:tr>
      <w:tr w:rsidR="00824006">
        <w:trPr>
          <w:trHeight w:val="450"/>
        </w:trPr>
        <w:tc>
          <w:tcPr>
            <w:tcW w:w="1514" w:type="dxa"/>
          </w:tcPr>
          <w:p w:rsidR="00824006" w:rsidRDefault="00B072E7">
            <w:pPr>
              <w:jc w:val="left"/>
            </w:pPr>
            <w:r>
              <w:t>使用时间</w:t>
            </w:r>
          </w:p>
        </w:tc>
        <w:tc>
          <w:tcPr>
            <w:tcW w:w="6512" w:type="dxa"/>
          </w:tcPr>
          <w:p w:rsidR="00824006" w:rsidRDefault="00B072E7">
            <w:pPr>
              <w:jc w:val="left"/>
            </w:pPr>
            <w:r>
              <w:t>广泛分布在各个时段</w:t>
            </w:r>
          </w:p>
        </w:tc>
      </w:tr>
      <w:tr w:rsidR="00824006">
        <w:trPr>
          <w:trHeight w:val="450"/>
        </w:trPr>
        <w:tc>
          <w:tcPr>
            <w:tcW w:w="1514" w:type="dxa"/>
          </w:tcPr>
          <w:p w:rsidR="00824006" w:rsidRDefault="00B072E7">
            <w:pPr>
              <w:jc w:val="left"/>
            </w:pPr>
            <w:r>
              <w:t>使用频率</w:t>
            </w:r>
          </w:p>
        </w:tc>
        <w:tc>
          <w:tcPr>
            <w:tcW w:w="6512" w:type="dxa"/>
          </w:tcPr>
          <w:p w:rsidR="00824006" w:rsidRDefault="00B072E7">
            <w:pPr>
              <w:jc w:val="left"/>
            </w:pPr>
            <w:r>
              <w:t>中等</w:t>
            </w:r>
          </w:p>
        </w:tc>
      </w:tr>
      <w:tr w:rsidR="00824006">
        <w:trPr>
          <w:trHeight w:val="450"/>
        </w:trPr>
        <w:tc>
          <w:tcPr>
            <w:tcW w:w="1514" w:type="dxa"/>
          </w:tcPr>
          <w:p w:rsidR="00824006" w:rsidRDefault="00B072E7">
            <w:pPr>
              <w:jc w:val="left"/>
            </w:pPr>
            <w:r>
              <w:t>优先级</w:t>
            </w:r>
          </w:p>
        </w:tc>
        <w:tc>
          <w:tcPr>
            <w:tcW w:w="6512" w:type="dxa"/>
          </w:tcPr>
          <w:p w:rsidR="00824006" w:rsidRDefault="00B072E7">
            <w:pPr>
              <w:jc w:val="left"/>
            </w:pPr>
            <w:r>
              <w:t>高</w:t>
            </w:r>
          </w:p>
        </w:tc>
      </w:tr>
    </w:tbl>
    <w:p w:rsidR="00824006" w:rsidRDefault="00B072E7">
      <w:pPr>
        <w:pStyle w:val="3"/>
        <w:numPr>
          <w:ilvl w:val="2"/>
          <w:numId w:val="1"/>
        </w:numPr>
      </w:pPr>
      <w:r>
        <w:rPr>
          <w:sz w:val="24"/>
          <w:szCs w:val="24"/>
        </w:rPr>
        <w:t>机器人适应新环境用例</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824006">
        <w:trPr>
          <w:trHeight w:val="450"/>
        </w:trPr>
        <w:tc>
          <w:tcPr>
            <w:tcW w:w="1514" w:type="dxa"/>
          </w:tcPr>
          <w:p w:rsidR="00824006" w:rsidRDefault="00B072E7">
            <w:pPr>
              <w:jc w:val="left"/>
            </w:pPr>
            <w:r>
              <w:t>用例名称</w:t>
            </w:r>
          </w:p>
        </w:tc>
        <w:tc>
          <w:tcPr>
            <w:tcW w:w="6512" w:type="dxa"/>
          </w:tcPr>
          <w:p w:rsidR="00824006" w:rsidRDefault="00B072E7">
            <w:pPr>
              <w:jc w:val="left"/>
            </w:pPr>
            <w:r>
              <w:t>机器人适应新环境</w:t>
            </w:r>
          </w:p>
        </w:tc>
      </w:tr>
      <w:tr w:rsidR="00824006">
        <w:trPr>
          <w:trHeight w:val="450"/>
        </w:trPr>
        <w:tc>
          <w:tcPr>
            <w:tcW w:w="1514" w:type="dxa"/>
          </w:tcPr>
          <w:p w:rsidR="00824006" w:rsidRDefault="00B072E7">
            <w:pPr>
              <w:jc w:val="left"/>
            </w:pPr>
            <w:r>
              <w:t>主要参与者</w:t>
            </w:r>
          </w:p>
        </w:tc>
        <w:tc>
          <w:tcPr>
            <w:tcW w:w="6512" w:type="dxa"/>
          </w:tcPr>
          <w:p w:rsidR="00824006" w:rsidRDefault="00B072E7">
            <w:pPr>
              <w:jc w:val="left"/>
            </w:pPr>
            <w:r>
              <w:t>酒店管理者</w:t>
            </w:r>
          </w:p>
        </w:tc>
      </w:tr>
      <w:tr w:rsidR="00824006">
        <w:trPr>
          <w:trHeight w:val="450"/>
        </w:trPr>
        <w:tc>
          <w:tcPr>
            <w:tcW w:w="1514" w:type="dxa"/>
          </w:tcPr>
          <w:p w:rsidR="00824006" w:rsidRDefault="00B072E7">
            <w:pPr>
              <w:jc w:val="left"/>
            </w:pPr>
            <w:r>
              <w:t>次要参与者</w:t>
            </w:r>
          </w:p>
        </w:tc>
        <w:tc>
          <w:tcPr>
            <w:tcW w:w="6512" w:type="dxa"/>
          </w:tcPr>
          <w:p w:rsidR="00824006" w:rsidRDefault="00B072E7">
            <w:pPr>
              <w:jc w:val="left"/>
            </w:pPr>
            <w:r>
              <w:t>机器人底盘、机器人摄像头与雷达传感器</w:t>
            </w:r>
          </w:p>
        </w:tc>
      </w:tr>
      <w:tr w:rsidR="00824006">
        <w:trPr>
          <w:trHeight w:val="450"/>
        </w:trPr>
        <w:tc>
          <w:tcPr>
            <w:tcW w:w="1514" w:type="dxa"/>
          </w:tcPr>
          <w:p w:rsidR="00824006" w:rsidRDefault="00B072E7">
            <w:pPr>
              <w:jc w:val="left"/>
            </w:pPr>
            <w:r>
              <w:t>情景目标</w:t>
            </w:r>
          </w:p>
        </w:tc>
        <w:tc>
          <w:tcPr>
            <w:tcW w:w="6512" w:type="dxa"/>
          </w:tcPr>
          <w:p w:rsidR="00824006" w:rsidRDefault="00B072E7">
            <w:pPr>
              <w:jc w:val="left"/>
            </w:pPr>
            <w:r>
              <w:t>酒店公共空间翻新或装修，格局变化，机器人应适应变化</w:t>
            </w:r>
          </w:p>
        </w:tc>
      </w:tr>
      <w:tr w:rsidR="00824006">
        <w:trPr>
          <w:trHeight w:val="450"/>
        </w:trPr>
        <w:tc>
          <w:tcPr>
            <w:tcW w:w="1514" w:type="dxa"/>
          </w:tcPr>
          <w:p w:rsidR="00824006" w:rsidRDefault="00B072E7">
            <w:pPr>
              <w:jc w:val="left"/>
            </w:pPr>
            <w:r>
              <w:t>前置条件</w:t>
            </w:r>
          </w:p>
        </w:tc>
        <w:tc>
          <w:tcPr>
            <w:tcW w:w="6512" w:type="dxa"/>
          </w:tcPr>
          <w:p w:rsidR="00824006" w:rsidRDefault="00B072E7">
            <w:pPr>
              <w:jc w:val="left"/>
            </w:pPr>
            <w:r>
              <w:t>机器人闲置</w:t>
            </w:r>
          </w:p>
        </w:tc>
      </w:tr>
      <w:tr w:rsidR="00824006">
        <w:trPr>
          <w:trHeight w:val="450"/>
        </w:trPr>
        <w:tc>
          <w:tcPr>
            <w:tcW w:w="1514" w:type="dxa"/>
          </w:tcPr>
          <w:p w:rsidR="00824006" w:rsidRDefault="00B072E7">
            <w:pPr>
              <w:jc w:val="left"/>
            </w:pPr>
            <w:r>
              <w:t>启动</w:t>
            </w:r>
          </w:p>
        </w:tc>
        <w:tc>
          <w:tcPr>
            <w:tcW w:w="6512" w:type="dxa"/>
          </w:tcPr>
          <w:p w:rsidR="00824006" w:rsidRDefault="00B072E7">
            <w:pPr>
              <w:jc w:val="left"/>
            </w:pPr>
            <w:r>
              <w:t>酒店最初部署或环境变化，管理者决定更新机器人系统信息</w:t>
            </w:r>
          </w:p>
        </w:tc>
      </w:tr>
      <w:tr w:rsidR="00824006">
        <w:trPr>
          <w:trHeight w:val="450"/>
        </w:trPr>
        <w:tc>
          <w:tcPr>
            <w:tcW w:w="1514" w:type="dxa"/>
          </w:tcPr>
          <w:p w:rsidR="00824006" w:rsidRDefault="00B072E7">
            <w:pPr>
              <w:jc w:val="left"/>
            </w:pPr>
            <w:r>
              <w:t>场景</w:t>
            </w:r>
          </w:p>
        </w:tc>
        <w:tc>
          <w:tcPr>
            <w:tcW w:w="6512" w:type="dxa"/>
          </w:tcPr>
          <w:p w:rsidR="00824006" w:rsidRDefault="00B072E7">
            <w:pPr>
              <w:jc w:val="left"/>
            </w:pPr>
            <w:r>
              <w:t>管理者进入软件机器人</w:t>
            </w:r>
            <w:proofErr w:type="gramStart"/>
            <w:r>
              <w:t>端用户</w:t>
            </w:r>
            <w:proofErr w:type="gramEnd"/>
            <w:r>
              <w:t>界面</w:t>
            </w:r>
          </w:p>
          <w:p w:rsidR="00824006" w:rsidRDefault="00B072E7">
            <w:pPr>
              <w:jc w:val="left"/>
            </w:pPr>
            <w:r>
              <w:t>管理者选择功能“更新环境信息”</w:t>
            </w:r>
          </w:p>
          <w:p w:rsidR="00824006" w:rsidRDefault="00B072E7">
            <w:pPr>
              <w:jc w:val="left"/>
            </w:pPr>
            <w:r>
              <w:t>系统为机器人规划算法，机器人底盘运动，摄像头和雷达传感器收集信息，管理者辅助</w:t>
            </w:r>
          </w:p>
          <w:p w:rsidR="00824006" w:rsidRDefault="00B072E7">
            <w:pPr>
              <w:jc w:val="left"/>
            </w:pPr>
            <w:r>
              <w:t>机器人学习完毕新的环境信息，保存至自身数据库</w:t>
            </w:r>
          </w:p>
          <w:p w:rsidR="00824006" w:rsidRDefault="00B072E7">
            <w:pPr>
              <w:jc w:val="left"/>
            </w:pPr>
            <w:r>
              <w:t>机器人回到原处，释放自身使用权</w:t>
            </w:r>
          </w:p>
        </w:tc>
      </w:tr>
      <w:tr w:rsidR="00824006">
        <w:trPr>
          <w:trHeight w:val="450"/>
        </w:trPr>
        <w:tc>
          <w:tcPr>
            <w:tcW w:w="1514" w:type="dxa"/>
          </w:tcPr>
          <w:p w:rsidR="00824006" w:rsidRDefault="00B072E7">
            <w:pPr>
              <w:jc w:val="left"/>
            </w:pPr>
            <w:r>
              <w:t>后置条件</w:t>
            </w:r>
          </w:p>
        </w:tc>
        <w:tc>
          <w:tcPr>
            <w:tcW w:w="6512" w:type="dxa"/>
          </w:tcPr>
          <w:p w:rsidR="00824006" w:rsidRDefault="00B072E7">
            <w:pPr>
              <w:jc w:val="left"/>
            </w:pPr>
            <w:r>
              <w:t>机器人完成任务后回到原处，能够被再次调用</w:t>
            </w:r>
          </w:p>
        </w:tc>
      </w:tr>
      <w:tr w:rsidR="00824006">
        <w:trPr>
          <w:trHeight w:val="450"/>
        </w:trPr>
        <w:tc>
          <w:tcPr>
            <w:tcW w:w="1514" w:type="dxa"/>
          </w:tcPr>
          <w:p w:rsidR="00824006" w:rsidRDefault="00B072E7">
            <w:pPr>
              <w:jc w:val="left"/>
            </w:pPr>
            <w:r>
              <w:t>使用时间</w:t>
            </w:r>
          </w:p>
        </w:tc>
        <w:tc>
          <w:tcPr>
            <w:tcW w:w="6512" w:type="dxa"/>
          </w:tcPr>
          <w:p w:rsidR="00824006" w:rsidRDefault="00B072E7">
            <w:pPr>
              <w:jc w:val="left"/>
            </w:pPr>
            <w:r>
              <w:t>初始部署机器人系统或酒店环境发生变化</w:t>
            </w:r>
          </w:p>
        </w:tc>
      </w:tr>
      <w:tr w:rsidR="00824006">
        <w:trPr>
          <w:trHeight w:val="450"/>
        </w:trPr>
        <w:tc>
          <w:tcPr>
            <w:tcW w:w="1514" w:type="dxa"/>
          </w:tcPr>
          <w:p w:rsidR="00824006" w:rsidRDefault="00B072E7">
            <w:pPr>
              <w:jc w:val="left"/>
            </w:pPr>
            <w:r>
              <w:t>使用频率</w:t>
            </w:r>
          </w:p>
        </w:tc>
        <w:tc>
          <w:tcPr>
            <w:tcW w:w="6512" w:type="dxa"/>
          </w:tcPr>
          <w:p w:rsidR="00824006" w:rsidRDefault="00B072E7">
            <w:pPr>
              <w:jc w:val="left"/>
            </w:pPr>
            <w:r>
              <w:t>低</w:t>
            </w:r>
          </w:p>
        </w:tc>
      </w:tr>
      <w:tr w:rsidR="00824006">
        <w:trPr>
          <w:trHeight w:val="450"/>
        </w:trPr>
        <w:tc>
          <w:tcPr>
            <w:tcW w:w="1514" w:type="dxa"/>
          </w:tcPr>
          <w:p w:rsidR="00824006" w:rsidRDefault="00B072E7">
            <w:pPr>
              <w:jc w:val="left"/>
            </w:pPr>
            <w:r>
              <w:t>优先级</w:t>
            </w:r>
          </w:p>
        </w:tc>
        <w:tc>
          <w:tcPr>
            <w:tcW w:w="6512" w:type="dxa"/>
          </w:tcPr>
          <w:p w:rsidR="00824006" w:rsidRDefault="00B072E7">
            <w:pPr>
              <w:jc w:val="left"/>
            </w:pPr>
            <w:r>
              <w:t>高</w:t>
            </w:r>
          </w:p>
        </w:tc>
      </w:tr>
    </w:tbl>
    <w:p w:rsidR="00824006" w:rsidRDefault="00B072E7">
      <w:pPr>
        <w:pStyle w:val="a4"/>
        <w:ind w:left="240"/>
      </w:pPr>
      <w:r>
        <w:t xml:space="preserve"> 上述用例中，前四个是使用频率较高的主要功能用例，而最后一个是使用频率很低，但却是主要功能能够运行的前提的保障性功能用例。</w:t>
      </w:r>
    </w:p>
    <w:p w:rsidR="00824006" w:rsidRDefault="00B072E7">
      <w:pPr>
        <w:pStyle w:val="2"/>
        <w:numPr>
          <w:ilvl w:val="1"/>
          <w:numId w:val="1"/>
        </w:numPr>
        <w:spacing w:before="720"/>
      </w:pPr>
      <w:r>
        <w:t>数据需求</w:t>
      </w:r>
    </w:p>
    <w:p w:rsidR="00824006" w:rsidRDefault="00B072E7">
      <w:pPr>
        <w:pStyle w:val="a4"/>
        <w:ind w:firstLine="420"/>
      </w:pPr>
      <w:bookmarkStart w:id="0" w:name="_Hlk38575380"/>
      <w:r>
        <w:lastRenderedPageBreak/>
        <w:t>机器人主要用于实现物品配送，人员引领等功能</w:t>
      </w:r>
      <w:r w:rsidR="00AE75BE">
        <w:rPr>
          <w:rFonts w:hint="eastAsia"/>
        </w:rPr>
        <w:t>，这些功能依赖机器人系统调控得以实现，机器人本身拥有机器人编号、电量、状态、位置和传感器数据等属性；对于机器人配送的物品，其本身拥有物品编号、物品名称、物品坐标属性；机器人系统出了调控机器人外，还通过前台客户端、房间客户端以及机器人本身的界面实现人机交互，在交互过程中产生指令，指令有三种——引领指令、取物指令和送物指令，综合来看指令的属性有指令编号、指令类型、目的房间号、目标物品编号；同时，实现上述功能的前提是机器人本身已经熟悉酒店环境，酒店环境主要由房间构成，房间实体的属性有房间号和房间坐标</w:t>
      </w:r>
      <w:r>
        <w:t>。</w:t>
      </w:r>
      <w:r w:rsidR="00AE75BE">
        <w:rPr>
          <w:rFonts w:hint="eastAsia"/>
        </w:rPr>
        <w:t>因此</w:t>
      </w:r>
      <w:r>
        <w:t>系统中对象及其数据关系如下图：</w:t>
      </w:r>
    </w:p>
    <w:bookmarkEnd w:id="0"/>
    <w:p w:rsidR="00824006" w:rsidRDefault="008E6066">
      <w:pPr>
        <w:pStyle w:val="a4"/>
        <w:jc w:val="center"/>
      </w:pPr>
      <w:r>
        <w:rPr>
          <w:noProof/>
        </w:rPr>
        <w:drawing>
          <wp:inline distT="0" distB="0" distL="0" distR="0">
            <wp:extent cx="4465320" cy="3581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320" cy="3581400"/>
                    </a:xfrm>
                    <a:prstGeom prst="rect">
                      <a:avLst/>
                    </a:prstGeom>
                    <a:noFill/>
                    <a:ln>
                      <a:noFill/>
                    </a:ln>
                  </pic:spPr>
                </pic:pic>
              </a:graphicData>
            </a:graphic>
          </wp:inline>
        </w:drawing>
      </w:r>
    </w:p>
    <w:p w:rsidR="00824006" w:rsidRDefault="00B072E7">
      <w:pPr>
        <w:pStyle w:val="a4"/>
        <w:jc w:val="center"/>
      </w:pPr>
      <w:r>
        <w:rPr>
          <w:b/>
        </w:rPr>
        <w:t>图2 系统ER图</w:t>
      </w:r>
    </w:p>
    <w:p w:rsidR="00824006" w:rsidRDefault="00B072E7">
      <w:pPr>
        <w:pStyle w:val="2"/>
        <w:numPr>
          <w:ilvl w:val="1"/>
          <w:numId w:val="1"/>
        </w:numPr>
        <w:spacing w:before="720"/>
      </w:pPr>
      <w:r>
        <w:t>功能需求</w:t>
      </w:r>
    </w:p>
    <w:p w:rsidR="00824006" w:rsidRDefault="00B072E7">
      <w:pPr>
        <w:pStyle w:val="a4"/>
      </w:pPr>
      <w:r>
        <w:lastRenderedPageBreak/>
        <w:t>功能需求从业务需求的五大用例场景中提炼出来，其简要的功能分块有：控制、建图、引导、巡航、送物、取物六大功能，在五大业务需求用例场景的基础上再增加了控制功能，为用户提供直接控制机器人的接口。</w:t>
      </w:r>
    </w:p>
    <w:p w:rsidR="00824006" w:rsidRDefault="00B072E7">
      <w:pPr>
        <w:pStyle w:val="a4"/>
        <w:numPr>
          <w:ilvl w:val="0"/>
          <w:numId w:val="2"/>
        </w:numPr>
      </w:pPr>
      <w:r>
        <w:rPr>
          <w:b/>
        </w:rPr>
        <w:t>控制功能</w:t>
      </w:r>
    </w:p>
    <w:p w:rsidR="00824006" w:rsidRDefault="00B072E7">
      <w:pPr>
        <w:pStyle w:val="a4"/>
        <w:ind w:firstLine="420"/>
      </w:pPr>
      <w:r>
        <w:t>控制功能是</w:t>
      </w:r>
      <w:proofErr w:type="gramStart"/>
      <w:r>
        <w:t>手动建图的</w:t>
      </w:r>
      <w:proofErr w:type="gramEnd"/>
      <w:r>
        <w:t>基础，也是用户直接控制机器人运动的接口。</w:t>
      </w:r>
    </w:p>
    <w:p w:rsidR="00824006" w:rsidRDefault="00B072E7">
      <w:pPr>
        <w:pStyle w:val="a4"/>
        <w:numPr>
          <w:ilvl w:val="0"/>
          <w:numId w:val="3"/>
        </w:numPr>
      </w:pPr>
      <w:proofErr w:type="gramStart"/>
      <w:r>
        <w:rPr>
          <w:b/>
        </w:rPr>
        <w:t>建图功能</w:t>
      </w:r>
      <w:proofErr w:type="gramEnd"/>
    </w:p>
    <w:p w:rsidR="00824006" w:rsidRDefault="00B072E7">
      <w:pPr>
        <w:pStyle w:val="a4"/>
        <w:ind w:left="240"/>
      </w:pPr>
      <w:proofErr w:type="gramStart"/>
      <w:r>
        <w:t>建图功能</w:t>
      </w:r>
      <w:proofErr w:type="gramEnd"/>
      <w:r>
        <w:t>是其他四大业务需求主要功能的基础，机器人系统基于SLAM的环境感知方法，</w:t>
      </w:r>
      <w:proofErr w:type="gramStart"/>
      <w:r>
        <w:t>建图</w:t>
      </w:r>
      <w:proofErr w:type="gramEnd"/>
      <w:r>
        <w:t>是导航的基础。</w:t>
      </w:r>
    </w:p>
    <w:p w:rsidR="00824006" w:rsidRDefault="00B072E7">
      <w:pPr>
        <w:pStyle w:val="a4"/>
        <w:numPr>
          <w:ilvl w:val="0"/>
          <w:numId w:val="4"/>
        </w:numPr>
      </w:pPr>
      <w:r>
        <w:rPr>
          <w:b/>
        </w:rPr>
        <w:t>巡航功能</w:t>
      </w:r>
    </w:p>
    <w:p w:rsidR="00824006" w:rsidRDefault="00B072E7">
      <w:pPr>
        <w:pStyle w:val="a4"/>
        <w:ind w:left="240"/>
      </w:pPr>
      <w:r>
        <w:t>巡航功能是提供给酒店管理者的，开启自动的固定线路巡航后可以无接触地查看酒店公共空间情况。</w:t>
      </w:r>
    </w:p>
    <w:p w:rsidR="00824006" w:rsidRDefault="00B072E7">
      <w:pPr>
        <w:pStyle w:val="a4"/>
        <w:numPr>
          <w:ilvl w:val="0"/>
          <w:numId w:val="5"/>
        </w:numPr>
      </w:pPr>
      <w:r>
        <w:rPr>
          <w:b/>
        </w:rPr>
        <w:t>送物功能</w:t>
      </w:r>
    </w:p>
    <w:p w:rsidR="00824006" w:rsidRDefault="00B072E7">
      <w:pPr>
        <w:pStyle w:val="a4"/>
        <w:ind w:left="240"/>
      </w:pPr>
      <w:r>
        <w:t>巡航功能是提供给酒店管理者的，开启自动的固定线路巡航后可以无接触地查看酒店公共空间情况。</w:t>
      </w:r>
    </w:p>
    <w:p w:rsidR="00824006" w:rsidRDefault="00B072E7">
      <w:pPr>
        <w:pStyle w:val="a4"/>
        <w:numPr>
          <w:ilvl w:val="0"/>
          <w:numId w:val="6"/>
        </w:numPr>
      </w:pPr>
      <w:r>
        <w:rPr>
          <w:b/>
        </w:rPr>
        <w:t>取物功能</w:t>
      </w:r>
    </w:p>
    <w:p w:rsidR="00824006" w:rsidRDefault="00B072E7">
      <w:pPr>
        <w:pStyle w:val="a4"/>
        <w:ind w:left="240"/>
      </w:pPr>
      <w:r>
        <w:t>取物功能是系统中最复杂的，用到机器人部件和节点最多的功能，需要同时用到机器人运动底盘、机械臂和传感器。</w:t>
      </w:r>
    </w:p>
    <w:p w:rsidR="00824006" w:rsidRDefault="00B072E7">
      <w:pPr>
        <w:pStyle w:val="2"/>
        <w:numPr>
          <w:ilvl w:val="1"/>
          <w:numId w:val="1"/>
        </w:numPr>
        <w:spacing w:before="720"/>
      </w:pPr>
      <w:r>
        <w:t>非功能需求</w:t>
      </w:r>
    </w:p>
    <w:p w:rsidR="00824006" w:rsidRDefault="00B072E7">
      <w:pPr>
        <w:pStyle w:val="a4"/>
        <w:ind w:firstLine="420"/>
      </w:pPr>
      <w:r>
        <w:t>性能指标（按照普通程度的室内复杂程度）：</w:t>
      </w:r>
    </w:p>
    <w:p w:rsidR="00824006" w:rsidRDefault="00B072E7">
      <w:pPr>
        <w:pStyle w:val="a4"/>
        <w:numPr>
          <w:ilvl w:val="0"/>
          <w:numId w:val="7"/>
        </w:numPr>
      </w:pPr>
      <w:r>
        <w:t>SLAM算法构建地图的速度不低于10分钟/100平方米。</w:t>
      </w:r>
    </w:p>
    <w:p w:rsidR="00824006" w:rsidRDefault="00B072E7">
      <w:pPr>
        <w:pStyle w:val="a4"/>
        <w:numPr>
          <w:ilvl w:val="0"/>
          <w:numId w:val="8"/>
        </w:numPr>
      </w:pPr>
      <w:r>
        <w:lastRenderedPageBreak/>
        <w:t>机器人导航过程中的运行速度可设定等级，最高速度不超过4米/秒。</w:t>
      </w:r>
    </w:p>
    <w:p w:rsidR="00824006" w:rsidRDefault="00B072E7">
      <w:pPr>
        <w:pStyle w:val="a4"/>
        <w:numPr>
          <w:ilvl w:val="0"/>
          <w:numId w:val="9"/>
        </w:numPr>
      </w:pPr>
      <w:r>
        <w:t>命令发布到响应的时间不超过1秒。</w:t>
      </w:r>
    </w:p>
    <w:p w:rsidR="00824006" w:rsidRDefault="00B072E7">
      <w:pPr>
        <w:pStyle w:val="a4"/>
        <w:numPr>
          <w:ilvl w:val="0"/>
          <w:numId w:val="10"/>
        </w:numPr>
      </w:pPr>
      <w:r>
        <w:t>目的地设定到规划路径完成时间不超过1秒。</w:t>
      </w:r>
    </w:p>
    <w:p w:rsidR="00824006" w:rsidRDefault="00B072E7">
      <w:pPr>
        <w:pStyle w:val="a4"/>
        <w:ind w:firstLine="420"/>
      </w:pPr>
      <w:r>
        <w:t>质量属性：</w:t>
      </w:r>
    </w:p>
    <w:p w:rsidR="00824006" w:rsidRDefault="00B072E7">
      <w:pPr>
        <w:pStyle w:val="a4"/>
        <w:numPr>
          <w:ilvl w:val="0"/>
          <w:numId w:val="11"/>
        </w:numPr>
      </w:pPr>
      <w:r>
        <w:t>系统可移植性较强，通过安装文档可以移植到纯净的Ubuntu16.04系统。</w:t>
      </w:r>
    </w:p>
    <w:p w:rsidR="00824006" w:rsidRDefault="00B072E7">
      <w:pPr>
        <w:pStyle w:val="a4"/>
        <w:numPr>
          <w:ilvl w:val="0"/>
          <w:numId w:val="12"/>
        </w:numPr>
      </w:pPr>
      <w:r>
        <w:t>系统鲁棒性较强，用户界面应对各种异常输入不会向外部抛出异常。</w:t>
      </w:r>
    </w:p>
    <w:p w:rsidR="00824006" w:rsidRDefault="00824006">
      <w:pPr>
        <w:pStyle w:val="a4"/>
      </w:pPr>
    </w:p>
    <w:p w:rsidR="00824006" w:rsidRDefault="00B072E7">
      <w:pPr>
        <w:pStyle w:val="1"/>
        <w:numPr>
          <w:ilvl w:val="0"/>
          <w:numId w:val="1"/>
        </w:numPr>
        <w:spacing w:before="720"/>
      </w:pPr>
      <w:r>
        <w:rPr>
          <w:sz w:val="28"/>
          <w:szCs w:val="28"/>
        </w:rPr>
        <w:t>数据库设计</w:t>
      </w:r>
    </w:p>
    <w:p w:rsidR="00824006" w:rsidRDefault="00B072E7">
      <w:pPr>
        <w:pStyle w:val="a4"/>
        <w:ind w:firstLine="420"/>
      </w:pPr>
      <w:r>
        <w:t>【给出系统的数据库设计方案，并对所包含的数据单元及其之间的关系进行说明。建议采用</w:t>
      </w:r>
      <w:r>
        <w:rPr>
          <w:i/>
        </w:rPr>
        <w:t>数据表、类图等</w:t>
      </w:r>
      <w:r>
        <w:t>。】</w:t>
      </w:r>
    </w:p>
    <w:p w:rsidR="00824006" w:rsidRDefault="00B072E7">
      <w:pPr>
        <w:pStyle w:val="2"/>
        <w:spacing w:before="720"/>
      </w:pPr>
      <w:r>
        <w:t>3.1 数据元素表</w:t>
      </w:r>
      <w:bookmarkStart w:id="1" w:name="_GoBack"/>
      <w:bookmarkEnd w:id="1"/>
    </w:p>
    <w:p w:rsidR="00824006" w:rsidRDefault="00B072E7">
      <w:pPr>
        <w:pStyle w:val="a4"/>
        <w:ind w:firstLine="420"/>
      </w:pPr>
      <w:r>
        <w:t>针对上述的功能需求，结合实际得出本系统要处理的数据元素表如下：</w:t>
      </w:r>
    </w:p>
    <w:tbl>
      <w:tblPr>
        <w:tblW w:w="814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62"/>
        <w:gridCol w:w="1648"/>
        <w:gridCol w:w="1648"/>
        <w:gridCol w:w="1648"/>
        <w:gridCol w:w="1541"/>
      </w:tblGrid>
      <w:tr w:rsidR="00824006">
        <w:trPr>
          <w:trHeight w:val="450"/>
        </w:trPr>
        <w:tc>
          <w:tcPr>
            <w:tcW w:w="1661" w:type="dxa"/>
          </w:tcPr>
          <w:p w:rsidR="00824006" w:rsidRDefault="00B072E7">
            <w:pPr>
              <w:jc w:val="left"/>
            </w:pPr>
            <w:r>
              <w:t>数据项</w:t>
            </w:r>
          </w:p>
        </w:tc>
        <w:tc>
          <w:tcPr>
            <w:tcW w:w="1648" w:type="dxa"/>
          </w:tcPr>
          <w:p w:rsidR="00824006" w:rsidRDefault="00B072E7">
            <w:pPr>
              <w:jc w:val="left"/>
            </w:pPr>
            <w:r>
              <w:t>别名</w:t>
            </w:r>
          </w:p>
        </w:tc>
        <w:tc>
          <w:tcPr>
            <w:tcW w:w="1648" w:type="dxa"/>
          </w:tcPr>
          <w:p w:rsidR="00824006" w:rsidRDefault="00B072E7">
            <w:pPr>
              <w:jc w:val="left"/>
            </w:pPr>
            <w:r>
              <w:t>数据类型</w:t>
            </w:r>
          </w:p>
        </w:tc>
        <w:tc>
          <w:tcPr>
            <w:tcW w:w="1648" w:type="dxa"/>
          </w:tcPr>
          <w:p w:rsidR="00824006" w:rsidRDefault="00B072E7">
            <w:pPr>
              <w:jc w:val="left"/>
            </w:pPr>
            <w:r>
              <w:t>宽度</w:t>
            </w:r>
          </w:p>
        </w:tc>
        <w:tc>
          <w:tcPr>
            <w:tcW w:w="1541" w:type="dxa"/>
          </w:tcPr>
          <w:p w:rsidR="00824006" w:rsidRDefault="00B072E7">
            <w:pPr>
              <w:jc w:val="left"/>
            </w:pPr>
            <w:r>
              <w:t>含义</w:t>
            </w:r>
          </w:p>
        </w:tc>
      </w:tr>
      <w:tr w:rsidR="00824006">
        <w:trPr>
          <w:trHeight w:val="450"/>
        </w:trPr>
        <w:tc>
          <w:tcPr>
            <w:tcW w:w="1661" w:type="dxa"/>
          </w:tcPr>
          <w:p w:rsidR="00824006" w:rsidRDefault="00B072E7">
            <w:pPr>
              <w:jc w:val="left"/>
            </w:pPr>
            <w:r>
              <w:t>房间号</w:t>
            </w:r>
          </w:p>
        </w:tc>
        <w:tc>
          <w:tcPr>
            <w:tcW w:w="1648" w:type="dxa"/>
          </w:tcPr>
          <w:p w:rsidR="00824006" w:rsidRDefault="00B072E7">
            <w:pPr>
              <w:jc w:val="left"/>
            </w:pPr>
            <w:proofErr w:type="spellStart"/>
            <w:r>
              <w:t>roomNo</w:t>
            </w:r>
            <w:proofErr w:type="spellEnd"/>
          </w:p>
        </w:tc>
        <w:tc>
          <w:tcPr>
            <w:tcW w:w="1648" w:type="dxa"/>
          </w:tcPr>
          <w:p w:rsidR="00824006" w:rsidRDefault="00B072E7">
            <w:pPr>
              <w:jc w:val="left"/>
            </w:pPr>
            <w:r>
              <w:t>varchar</w:t>
            </w:r>
          </w:p>
        </w:tc>
        <w:tc>
          <w:tcPr>
            <w:tcW w:w="1648" w:type="dxa"/>
          </w:tcPr>
          <w:p w:rsidR="00824006" w:rsidRDefault="00B072E7">
            <w:pPr>
              <w:jc w:val="left"/>
            </w:pPr>
            <w:r>
              <w:t>50</w:t>
            </w:r>
          </w:p>
        </w:tc>
        <w:tc>
          <w:tcPr>
            <w:tcW w:w="1541" w:type="dxa"/>
          </w:tcPr>
          <w:p w:rsidR="00824006" w:rsidRDefault="00B072E7">
            <w:pPr>
              <w:jc w:val="left"/>
            </w:pPr>
            <w:r>
              <w:t>房间号</w:t>
            </w:r>
          </w:p>
        </w:tc>
      </w:tr>
      <w:tr w:rsidR="00824006">
        <w:trPr>
          <w:trHeight w:val="450"/>
        </w:trPr>
        <w:tc>
          <w:tcPr>
            <w:tcW w:w="1661" w:type="dxa"/>
          </w:tcPr>
          <w:p w:rsidR="00824006" w:rsidRDefault="00B072E7">
            <w:pPr>
              <w:jc w:val="left"/>
            </w:pPr>
            <w:r>
              <w:t>房间坐标</w:t>
            </w:r>
          </w:p>
        </w:tc>
        <w:tc>
          <w:tcPr>
            <w:tcW w:w="1648" w:type="dxa"/>
          </w:tcPr>
          <w:p w:rsidR="00824006" w:rsidRDefault="00B072E7">
            <w:pPr>
              <w:jc w:val="left"/>
            </w:pPr>
            <w:proofErr w:type="spellStart"/>
            <w:r>
              <w:t>roomIdx</w:t>
            </w:r>
            <w:proofErr w:type="spellEnd"/>
          </w:p>
        </w:tc>
        <w:tc>
          <w:tcPr>
            <w:tcW w:w="1648" w:type="dxa"/>
          </w:tcPr>
          <w:p w:rsidR="00824006" w:rsidRDefault="00B072E7">
            <w:pPr>
              <w:jc w:val="left"/>
            </w:pPr>
            <w:r>
              <w:t>vector</w:t>
            </w:r>
          </w:p>
        </w:tc>
        <w:tc>
          <w:tcPr>
            <w:tcW w:w="1648" w:type="dxa"/>
          </w:tcPr>
          <w:p w:rsidR="00824006" w:rsidRDefault="00B072E7">
            <w:pPr>
              <w:jc w:val="left"/>
            </w:pPr>
            <w:r>
              <w:t>48</w:t>
            </w:r>
          </w:p>
        </w:tc>
        <w:tc>
          <w:tcPr>
            <w:tcW w:w="1541" w:type="dxa"/>
          </w:tcPr>
          <w:p w:rsidR="00824006" w:rsidRDefault="00B072E7">
            <w:pPr>
              <w:jc w:val="left"/>
            </w:pPr>
            <w:r>
              <w:t>房间在地图上的坐标</w:t>
            </w:r>
          </w:p>
        </w:tc>
      </w:tr>
      <w:tr w:rsidR="00824006">
        <w:trPr>
          <w:trHeight w:val="450"/>
        </w:trPr>
        <w:tc>
          <w:tcPr>
            <w:tcW w:w="1661" w:type="dxa"/>
          </w:tcPr>
          <w:p w:rsidR="00824006" w:rsidRDefault="00B072E7">
            <w:pPr>
              <w:jc w:val="left"/>
            </w:pPr>
            <w:r>
              <w:t>机器人编号</w:t>
            </w:r>
          </w:p>
        </w:tc>
        <w:tc>
          <w:tcPr>
            <w:tcW w:w="1648" w:type="dxa"/>
          </w:tcPr>
          <w:p w:rsidR="00824006" w:rsidRDefault="00B072E7">
            <w:pPr>
              <w:jc w:val="left"/>
            </w:pPr>
            <w:proofErr w:type="spellStart"/>
            <w:r>
              <w:t>robotNo</w:t>
            </w:r>
            <w:proofErr w:type="spellEnd"/>
          </w:p>
        </w:tc>
        <w:tc>
          <w:tcPr>
            <w:tcW w:w="1648" w:type="dxa"/>
          </w:tcPr>
          <w:p w:rsidR="00824006" w:rsidRDefault="00B072E7">
            <w:pPr>
              <w:jc w:val="left"/>
            </w:pPr>
            <w:r>
              <w:t>varchar</w:t>
            </w:r>
          </w:p>
        </w:tc>
        <w:tc>
          <w:tcPr>
            <w:tcW w:w="1648" w:type="dxa"/>
          </w:tcPr>
          <w:p w:rsidR="00824006" w:rsidRDefault="00B072E7">
            <w:pPr>
              <w:jc w:val="left"/>
            </w:pPr>
            <w:r>
              <w:t>50</w:t>
            </w:r>
          </w:p>
        </w:tc>
        <w:tc>
          <w:tcPr>
            <w:tcW w:w="1541" w:type="dxa"/>
          </w:tcPr>
          <w:p w:rsidR="00824006" w:rsidRDefault="00B072E7">
            <w:pPr>
              <w:jc w:val="left"/>
            </w:pPr>
            <w:r>
              <w:t>机器人唯一标识</w:t>
            </w:r>
          </w:p>
        </w:tc>
      </w:tr>
      <w:tr w:rsidR="00824006">
        <w:trPr>
          <w:trHeight w:val="450"/>
        </w:trPr>
        <w:tc>
          <w:tcPr>
            <w:tcW w:w="1661" w:type="dxa"/>
          </w:tcPr>
          <w:p w:rsidR="00824006" w:rsidRDefault="00B072E7">
            <w:pPr>
              <w:jc w:val="left"/>
            </w:pPr>
            <w:r>
              <w:t>机器人状态</w:t>
            </w:r>
          </w:p>
        </w:tc>
        <w:tc>
          <w:tcPr>
            <w:tcW w:w="1648" w:type="dxa"/>
          </w:tcPr>
          <w:p w:rsidR="00824006" w:rsidRDefault="00B072E7">
            <w:pPr>
              <w:jc w:val="left"/>
            </w:pPr>
            <w:proofErr w:type="spellStart"/>
            <w:r>
              <w:t>robotState</w:t>
            </w:r>
            <w:proofErr w:type="spellEnd"/>
          </w:p>
        </w:tc>
        <w:tc>
          <w:tcPr>
            <w:tcW w:w="1648" w:type="dxa"/>
          </w:tcPr>
          <w:p w:rsidR="00824006" w:rsidRDefault="00B072E7">
            <w:pPr>
              <w:jc w:val="left"/>
            </w:pPr>
            <w:r>
              <w:t>int</w:t>
            </w:r>
          </w:p>
        </w:tc>
        <w:tc>
          <w:tcPr>
            <w:tcW w:w="1648" w:type="dxa"/>
          </w:tcPr>
          <w:p w:rsidR="00824006" w:rsidRDefault="00B072E7">
            <w:pPr>
              <w:jc w:val="left"/>
            </w:pPr>
            <w:r>
              <w:t>32</w:t>
            </w:r>
          </w:p>
        </w:tc>
        <w:tc>
          <w:tcPr>
            <w:tcW w:w="1541" w:type="dxa"/>
          </w:tcPr>
          <w:p w:rsidR="00824006" w:rsidRDefault="00B072E7">
            <w:pPr>
              <w:jc w:val="left"/>
            </w:pPr>
            <w:r>
              <w:t>机器人状态</w:t>
            </w:r>
          </w:p>
        </w:tc>
      </w:tr>
      <w:tr w:rsidR="00824006">
        <w:trPr>
          <w:trHeight w:val="450"/>
        </w:trPr>
        <w:tc>
          <w:tcPr>
            <w:tcW w:w="1661" w:type="dxa"/>
          </w:tcPr>
          <w:p w:rsidR="00824006" w:rsidRDefault="00B072E7">
            <w:pPr>
              <w:jc w:val="left"/>
            </w:pPr>
            <w:r>
              <w:t>机器人位置</w:t>
            </w:r>
          </w:p>
        </w:tc>
        <w:tc>
          <w:tcPr>
            <w:tcW w:w="1648" w:type="dxa"/>
          </w:tcPr>
          <w:p w:rsidR="00824006" w:rsidRDefault="00B072E7">
            <w:pPr>
              <w:jc w:val="left"/>
            </w:pPr>
            <w:proofErr w:type="spellStart"/>
            <w:r>
              <w:t>robotIdx</w:t>
            </w:r>
            <w:proofErr w:type="spellEnd"/>
          </w:p>
        </w:tc>
        <w:tc>
          <w:tcPr>
            <w:tcW w:w="1648" w:type="dxa"/>
          </w:tcPr>
          <w:p w:rsidR="00824006" w:rsidRDefault="00B072E7">
            <w:pPr>
              <w:jc w:val="left"/>
            </w:pPr>
            <w:r>
              <w:t>vector</w:t>
            </w:r>
          </w:p>
        </w:tc>
        <w:tc>
          <w:tcPr>
            <w:tcW w:w="1648" w:type="dxa"/>
          </w:tcPr>
          <w:p w:rsidR="00824006" w:rsidRDefault="00B072E7">
            <w:pPr>
              <w:jc w:val="left"/>
            </w:pPr>
            <w:r>
              <w:t>48</w:t>
            </w:r>
          </w:p>
        </w:tc>
        <w:tc>
          <w:tcPr>
            <w:tcW w:w="1541" w:type="dxa"/>
          </w:tcPr>
          <w:p w:rsidR="00824006" w:rsidRDefault="00B072E7">
            <w:pPr>
              <w:jc w:val="left"/>
            </w:pPr>
            <w:r>
              <w:t>机器人在地图上的位置</w:t>
            </w:r>
          </w:p>
        </w:tc>
      </w:tr>
      <w:tr w:rsidR="00824006">
        <w:trPr>
          <w:trHeight w:val="450"/>
        </w:trPr>
        <w:tc>
          <w:tcPr>
            <w:tcW w:w="1661" w:type="dxa"/>
          </w:tcPr>
          <w:p w:rsidR="00824006" w:rsidRDefault="00B072E7">
            <w:pPr>
              <w:jc w:val="left"/>
            </w:pPr>
            <w:r>
              <w:t>机器人电量</w:t>
            </w:r>
          </w:p>
        </w:tc>
        <w:tc>
          <w:tcPr>
            <w:tcW w:w="1648" w:type="dxa"/>
          </w:tcPr>
          <w:p w:rsidR="00824006" w:rsidRDefault="00B072E7">
            <w:pPr>
              <w:jc w:val="left"/>
            </w:pPr>
            <w:proofErr w:type="spellStart"/>
            <w:r>
              <w:t>robotPower</w:t>
            </w:r>
            <w:proofErr w:type="spellEnd"/>
          </w:p>
        </w:tc>
        <w:tc>
          <w:tcPr>
            <w:tcW w:w="1648" w:type="dxa"/>
          </w:tcPr>
          <w:p w:rsidR="00824006" w:rsidRDefault="00B072E7">
            <w:pPr>
              <w:jc w:val="left"/>
            </w:pPr>
            <w:r>
              <w:t>int</w:t>
            </w:r>
          </w:p>
        </w:tc>
        <w:tc>
          <w:tcPr>
            <w:tcW w:w="1648" w:type="dxa"/>
          </w:tcPr>
          <w:p w:rsidR="00824006" w:rsidRDefault="00B072E7">
            <w:pPr>
              <w:jc w:val="left"/>
            </w:pPr>
            <w:r>
              <w:t>32</w:t>
            </w:r>
          </w:p>
        </w:tc>
        <w:tc>
          <w:tcPr>
            <w:tcW w:w="1541" w:type="dxa"/>
          </w:tcPr>
          <w:p w:rsidR="00824006" w:rsidRDefault="00B072E7">
            <w:pPr>
              <w:jc w:val="left"/>
            </w:pPr>
            <w:r>
              <w:t>机器人电量</w:t>
            </w:r>
          </w:p>
        </w:tc>
      </w:tr>
    </w:tbl>
    <w:p w:rsidR="00824006" w:rsidRDefault="00B072E7">
      <w:pPr>
        <w:pStyle w:val="2"/>
        <w:spacing w:before="720"/>
      </w:pPr>
      <w:r>
        <w:lastRenderedPageBreak/>
        <w:t>3.2 基本表</w:t>
      </w:r>
    </w:p>
    <w:p w:rsidR="00824006" w:rsidRDefault="00B072E7">
      <w:pPr>
        <w:pStyle w:val="a4"/>
        <w:ind w:left="1920" w:firstLine="420"/>
      </w:pPr>
      <w:r>
        <w:t xml:space="preserve">           表1 房间信息表</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824006">
        <w:trPr>
          <w:trHeight w:val="450"/>
        </w:trPr>
        <w:tc>
          <w:tcPr>
            <w:tcW w:w="2063" w:type="dxa"/>
          </w:tcPr>
          <w:p w:rsidR="00824006" w:rsidRDefault="00B072E7">
            <w:pPr>
              <w:jc w:val="left"/>
            </w:pPr>
            <w:r>
              <w:t>字段名</w:t>
            </w:r>
          </w:p>
        </w:tc>
        <w:tc>
          <w:tcPr>
            <w:tcW w:w="2063" w:type="dxa"/>
          </w:tcPr>
          <w:p w:rsidR="00824006" w:rsidRDefault="00B072E7">
            <w:pPr>
              <w:jc w:val="left"/>
            </w:pPr>
            <w:r>
              <w:t>数据类型</w:t>
            </w:r>
          </w:p>
        </w:tc>
        <w:tc>
          <w:tcPr>
            <w:tcW w:w="2063" w:type="dxa"/>
          </w:tcPr>
          <w:p w:rsidR="00824006" w:rsidRDefault="00B072E7">
            <w:pPr>
              <w:jc w:val="left"/>
            </w:pPr>
            <w:r>
              <w:t>宽度</w:t>
            </w:r>
          </w:p>
        </w:tc>
        <w:tc>
          <w:tcPr>
            <w:tcW w:w="2063" w:type="dxa"/>
          </w:tcPr>
          <w:p w:rsidR="00824006" w:rsidRDefault="00B072E7">
            <w:pPr>
              <w:jc w:val="left"/>
            </w:pPr>
            <w:r>
              <w:t>字段描述</w:t>
            </w:r>
          </w:p>
        </w:tc>
      </w:tr>
      <w:tr w:rsidR="00824006">
        <w:trPr>
          <w:trHeight w:val="450"/>
        </w:trPr>
        <w:tc>
          <w:tcPr>
            <w:tcW w:w="2063" w:type="dxa"/>
          </w:tcPr>
          <w:p w:rsidR="00824006" w:rsidRDefault="00B072E7">
            <w:pPr>
              <w:jc w:val="left"/>
            </w:pPr>
            <w:proofErr w:type="spellStart"/>
            <w:r>
              <w:t>roomNo</w:t>
            </w:r>
            <w:proofErr w:type="spellEnd"/>
          </w:p>
        </w:tc>
        <w:tc>
          <w:tcPr>
            <w:tcW w:w="2063" w:type="dxa"/>
          </w:tcPr>
          <w:p w:rsidR="00824006" w:rsidRDefault="00B072E7">
            <w:pPr>
              <w:jc w:val="left"/>
            </w:pPr>
            <w:r>
              <w:t>varchar</w:t>
            </w:r>
          </w:p>
        </w:tc>
        <w:tc>
          <w:tcPr>
            <w:tcW w:w="2063" w:type="dxa"/>
          </w:tcPr>
          <w:p w:rsidR="00824006" w:rsidRDefault="00B072E7">
            <w:pPr>
              <w:jc w:val="left"/>
            </w:pPr>
            <w:r>
              <w:t>50</w:t>
            </w:r>
          </w:p>
        </w:tc>
        <w:tc>
          <w:tcPr>
            <w:tcW w:w="2063" w:type="dxa"/>
          </w:tcPr>
          <w:p w:rsidR="00824006" w:rsidRDefault="00B072E7">
            <w:pPr>
              <w:jc w:val="left"/>
            </w:pPr>
            <w:r>
              <w:t>房间号</w:t>
            </w:r>
          </w:p>
        </w:tc>
      </w:tr>
      <w:tr w:rsidR="00824006">
        <w:trPr>
          <w:trHeight w:val="450"/>
        </w:trPr>
        <w:tc>
          <w:tcPr>
            <w:tcW w:w="2063" w:type="dxa"/>
          </w:tcPr>
          <w:p w:rsidR="00824006" w:rsidRDefault="00B072E7">
            <w:pPr>
              <w:jc w:val="left"/>
            </w:pPr>
            <w:proofErr w:type="spellStart"/>
            <w:r>
              <w:t>roomIdx</w:t>
            </w:r>
            <w:proofErr w:type="spellEnd"/>
          </w:p>
        </w:tc>
        <w:tc>
          <w:tcPr>
            <w:tcW w:w="2063" w:type="dxa"/>
          </w:tcPr>
          <w:p w:rsidR="00824006" w:rsidRDefault="00B072E7">
            <w:pPr>
              <w:jc w:val="left"/>
            </w:pPr>
            <w:r>
              <w:t>vector</w:t>
            </w:r>
          </w:p>
        </w:tc>
        <w:tc>
          <w:tcPr>
            <w:tcW w:w="2063" w:type="dxa"/>
          </w:tcPr>
          <w:p w:rsidR="00824006" w:rsidRDefault="00B072E7">
            <w:pPr>
              <w:jc w:val="left"/>
            </w:pPr>
            <w:r>
              <w:t>48</w:t>
            </w:r>
          </w:p>
        </w:tc>
        <w:tc>
          <w:tcPr>
            <w:tcW w:w="2063" w:type="dxa"/>
          </w:tcPr>
          <w:p w:rsidR="00824006" w:rsidRDefault="00B072E7">
            <w:pPr>
              <w:jc w:val="left"/>
            </w:pPr>
            <w:r>
              <w:t>房间在地图上的坐标</w:t>
            </w:r>
          </w:p>
        </w:tc>
      </w:tr>
    </w:tbl>
    <w:p w:rsidR="00824006" w:rsidRDefault="00B072E7">
      <w:pPr>
        <w:pStyle w:val="a4"/>
        <w:ind w:left="1680" w:firstLine="420"/>
      </w:pPr>
      <w:r>
        <w:t xml:space="preserve">                表2 机器人信息表</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62"/>
        <w:gridCol w:w="1648"/>
        <w:gridCol w:w="1648"/>
        <w:gridCol w:w="1648"/>
        <w:gridCol w:w="1648"/>
      </w:tblGrid>
      <w:tr w:rsidR="00824006">
        <w:trPr>
          <w:trHeight w:val="450"/>
        </w:trPr>
        <w:tc>
          <w:tcPr>
            <w:tcW w:w="1661" w:type="dxa"/>
          </w:tcPr>
          <w:p w:rsidR="00824006" w:rsidRDefault="00B072E7">
            <w:r>
              <w:t>字段名</w:t>
            </w:r>
          </w:p>
        </w:tc>
        <w:tc>
          <w:tcPr>
            <w:tcW w:w="1648" w:type="dxa"/>
          </w:tcPr>
          <w:p w:rsidR="00824006" w:rsidRDefault="00B072E7">
            <w:r>
              <w:t>数据类型</w:t>
            </w:r>
          </w:p>
        </w:tc>
        <w:tc>
          <w:tcPr>
            <w:tcW w:w="1648" w:type="dxa"/>
          </w:tcPr>
          <w:p w:rsidR="00824006" w:rsidRDefault="00B072E7">
            <w:r>
              <w:t>宽度</w:t>
            </w:r>
          </w:p>
        </w:tc>
        <w:tc>
          <w:tcPr>
            <w:tcW w:w="1648" w:type="dxa"/>
          </w:tcPr>
          <w:p w:rsidR="00824006" w:rsidRDefault="00B072E7">
            <w:r>
              <w:t>字段描述</w:t>
            </w:r>
          </w:p>
        </w:tc>
        <w:tc>
          <w:tcPr>
            <w:tcW w:w="1648" w:type="dxa"/>
          </w:tcPr>
          <w:p w:rsidR="00824006" w:rsidRDefault="00824006">
            <w:pPr>
              <w:jc w:val="left"/>
            </w:pPr>
          </w:p>
        </w:tc>
      </w:tr>
      <w:tr w:rsidR="00824006">
        <w:trPr>
          <w:trHeight w:val="450"/>
        </w:trPr>
        <w:tc>
          <w:tcPr>
            <w:tcW w:w="1661" w:type="dxa"/>
          </w:tcPr>
          <w:p w:rsidR="00824006" w:rsidRDefault="00B072E7">
            <w:r>
              <w:t>机器人编号</w:t>
            </w:r>
          </w:p>
        </w:tc>
        <w:tc>
          <w:tcPr>
            <w:tcW w:w="1648" w:type="dxa"/>
          </w:tcPr>
          <w:p w:rsidR="00824006" w:rsidRDefault="00B072E7">
            <w:proofErr w:type="spellStart"/>
            <w:r>
              <w:t>robotNo</w:t>
            </w:r>
            <w:proofErr w:type="spellEnd"/>
          </w:p>
        </w:tc>
        <w:tc>
          <w:tcPr>
            <w:tcW w:w="1648" w:type="dxa"/>
          </w:tcPr>
          <w:p w:rsidR="00824006" w:rsidRDefault="00B072E7">
            <w:r>
              <w:t>varchar</w:t>
            </w:r>
          </w:p>
        </w:tc>
        <w:tc>
          <w:tcPr>
            <w:tcW w:w="1648" w:type="dxa"/>
          </w:tcPr>
          <w:p w:rsidR="00824006" w:rsidRDefault="00B072E7">
            <w:r>
              <w:t>50</w:t>
            </w:r>
          </w:p>
        </w:tc>
        <w:tc>
          <w:tcPr>
            <w:tcW w:w="1648" w:type="dxa"/>
          </w:tcPr>
          <w:p w:rsidR="00824006" w:rsidRDefault="00B072E7">
            <w:r>
              <w:t>机器人唯一标识</w:t>
            </w:r>
          </w:p>
        </w:tc>
      </w:tr>
      <w:tr w:rsidR="00824006">
        <w:trPr>
          <w:trHeight w:val="450"/>
        </w:trPr>
        <w:tc>
          <w:tcPr>
            <w:tcW w:w="1661" w:type="dxa"/>
          </w:tcPr>
          <w:p w:rsidR="00824006" w:rsidRDefault="00B072E7">
            <w:r>
              <w:t>机器人状态</w:t>
            </w:r>
          </w:p>
        </w:tc>
        <w:tc>
          <w:tcPr>
            <w:tcW w:w="1648" w:type="dxa"/>
          </w:tcPr>
          <w:p w:rsidR="00824006" w:rsidRDefault="00B072E7">
            <w:proofErr w:type="spellStart"/>
            <w:r>
              <w:t>robotState</w:t>
            </w:r>
            <w:proofErr w:type="spellEnd"/>
          </w:p>
        </w:tc>
        <w:tc>
          <w:tcPr>
            <w:tcW w:w="1648" w:type="dxa"/>
          </w:tcPr>
          <w:p w:rsidR="00824006" w:rsidRDefault="00B072E7">
            <w:r>
              <w:t>int</w:t>
            </w:r>
          </w:p>
        </w:tc>
        <w:tc>
          <w:tcPr>
            <w:tcW w:w="1648" w:type="dxa"/>
          </w:tcPr>
          <w:p w:rsidR="00824006" w:rsidRDefault="00B072E7">
            <w:r>
              <w:t>32</w:t>
            </w:r>
          </w:p>
        </w:tc>
        <w:tc>
          <w:tcPr>
            <w:tcW w:w="1648" w:type="dxa"/>
          </w:tcPr>
          <w:p w:rsidR="00824006" w:rsidRDefault="00B072E7">
            <w:r>
              <w:t>机器人状态</w:t>
            </w:r>
          </w:p>
        </w:tc>
      </w:tr>
      <w:tr w:rsidR="00824006">
        <w:trPr>
          <w:trHeight w:val="450"/>
        </w:trPr>
        <w:tc>
          <w:tcPr>
            <w:tcW w:w="1661" w:type="dxa"/>
          </w:tcPr>
          <w:p w:rsidR="00824006" w:rsidRDefault="00B072E7">
            <w:r>
              <w:t>机器人位置</w:t>
            </w:r>
          </w:p>
        </w:tc>
        <w:tc>
          <w:tcPr>
            <w:tcW w:w="1648" w:type="dxa"/>
          </w:tcPr>
          <w:p w:rsidR="00824006" w:rsidRDefault="00B072E7">
            <w:proofErr w:type="spellStart"/>
            <w:r>
              <w:t>robotIdx</w:t>
            </w:r>
            <w:proofErr w:type="spellEnd"/>
          </w:p>
        </w:tc>
        <w:tc>
          <w:tcPr>
            <w:tcW w:w="1648" w:type="dxa"/>
          </w:tcPr>
          <w:p w:rsidR="00824006" w:rsidRDefault="00B072E7">
            <w:r>
              <w:t>vector</w:t>
            </w:r>
          </w:p>
        </w:tc>
        <w:tc>
          <w:tcPr>
            <w:tcW w:w="1648" w:type="dxa"/>
          </w:tcPr>
          <w:p w:rsidR="00824006" w:rsidRDefault="00B072E7">
            <w:r>
              <w:t>48</w:t>
            </w:r>
          </w:p>
        </w:tc>
        <w:tc>
          <w:tcPr>
            <w:tcW w:w="1648" w:type="dxa"/>
          </w:tcPr>
          <w:p w:rsidR="00824006" w:rsidRDefault="00B072E7">
            <w:r>
              <w:t>机器人在地图上的位置</w:t>
            </w:r>
          </w:p>
        </w:tc>
      </w:tr>
      <w:tr w:rsidR="00824006">
        <w:trPr>
          <w:trHeight w:val="450"/>
        </w:trPr>
        <w:tc>
          <w:tcPr>
            <w:tcW w:w="1661" w:type="dxa"/>
          </w:tcPr>
          <w:p w:rsidR="00824006" w:rsidRDefault="00B072E7">
            <w:r>
              <w:t>机器人电量</w:t>
            </w:r>
          </w:p>
        </w:tc>
        <w:tc>
          <w:tcPr>
            <w:tcW w:w="1648" w:type="dxa"/>
          </w:tcPr>
          <w:p w:rsidR="00824006" w:rsidRDefault="00B072E7">
            <w:proofErr w:type="spellStart"/>
            <w:r>
              <w:t>robotPower</w:t>
            </w:r>
            <w:proofErr w:type="spellEnd"/>
          </w:p>
        </w:tc>
        <w:tc>
          <w:tcPr>
            <w:tcW w:w="1648" w:type="dxa"/>
          </w:tcPr>
          <w:p w:rsidR="00824006" w:rsidRDefault="00B072E7">
            <w:r>
              <w:t>int</w:t>
            </w:r>
          </w:p>
        </w:tc>
        <w:tc>
          <w:tcPr>
            <w:tcW w:w="1648" w:type="dxa"/>
          </w:tcPr>
          <w:p w:rsidR="00824006" w:rsidRDefault="00B072E7">
            <w:r>
              <w:t>32</w:t>
            </w:r>
          </w:p>
        </w:tc>
        <w:tc>
          <w:tcPr>
            <w:tcW w:w="1648" w:type="dxa"/>
          </w:tcPr>
          <w:p w:rsidR="00824006" w:rsidRDefault="00B072E7">
            <w:r>
              <w:t>机器人电量</w:t>
            </w:r>
          </w:p>
        </w:tc>
      </w:tr>
    </w:tbl>
    <w:p w:rsidR="00824006" w:rsidRDefault="00824006">
      <w:pPr>
        <w:pStyle w:val="a4"/>
      </w:pPr>
    </w:p>
    <w:p w:rsidR="00824006" w:rsidRDefault="00824006">
      <w:pPr>
        <w:pStyle w:val="a4"/>
      </w:pPr>
    </w:p>
    <w:p w:rsidR="00824006" w:rsidRDefault="00B072E7">
      <w:pPr>
        <w:pStyle w:val="1"/>
        <w:numPr>
          <w:ilvl w:val="0"/>
          <w:numId w:val="1"/>
        </w:numPr>
        <w:spacing w:before="720"/>
      </w:pPr>
      <w:r>
        <w:rPr>
          <w:sz w:val="28"/>
          <w:szCs w:val="28"/>
        </w:rPr>
        <w:t>体系结构设计</w:t>
      </w:r>
    </w:p>
    <w:p w:rsidR="00824006" w:rsidRDefault="00B072E7">
      <w:pPr>
        <w:pStyle w:val="a4"/>
        <w:ind w:firstLine="420"/>
      </w:pPr>
      <w:r>
        <w:t>【给出系统的总体结构，并所包含的设计单元及其之间的关系进行说明，建议采用</w:t>
      </w:r>
      <w:r>
        <w:rPr>
          <w:i/>
        </w:rPr>
        <w:t>层次结构图，或者类图、时序图/协作图、状态图、活动图、构件图、部署图、包图</w:t>
      </w:r>
      <w:r>
        <w:t>等）。可能涉及软件体系结构、硬件体系结构、技术体系结构、支撑体系（部署和实施方案）结构等各个方面，可根据实际情况每个方面分为一小节来写。】</w:t>
      </w:r>
    </w:p>
    <w:p w:rsidR="00824006" w:rsidRDefault="00B072E7">
      <w:pPr>
        <w:pStyle w:val="1"/>
        <w:numPr>
          <w:ilvl w:val="0"/>
          <w:numId w:val="1"/>
        </w:numPr>
        <w:spacing w:before="720"/>
      </w:pPr>
      <w:r>
        <w:rPr>
          <w:sz w:val="28"/>
          <w:szCs w:val="28"/>
        </w:rPr>
        <w:t>接口设计</w:t>
      </w:r>
    </w:p>
    <w:p w:rsidR="00824006" w:rsidRDefault="00B072E7">
      <w:pPr>
        <w:pStyle w:val="a4"/>
        <w:ind w:firstLine="420"/>
      </w:pPr>
      <w:r>
        <w:t>【给出系统用户界面、系统的软硬件外部接口和内部接口的设计说明。】</w:t>
      </w:r>
    </w:p>
    <w:p w:rsidR="00824006" w:rsidRDefault="00B072E7">
      <w:pPr>
        <w:pStyle w:val="2"/>
        <w:spacing w:before="720"/>
      </w:pPr>
      <w:r>
        <w:lastRenderedPageBreak/>
        <w:t>5.1 系统用户界面</w:t>
      </w:r>
    </w:p>
    <w:p w:rsidR="00824006" w:rsidRDefault="00B072E7">
      <w:pPr>
        <w:pStyle w:val="a4"/>
        <w:numPr>
          <w:ilvl w:val="0"/>
          <w:numId w:val="13"/>
        </w:numPr>
      </w:pPr>
      <w:r>
        <w:rPr>
          <w:rFonts w:ascii="宋体" w:eastAsia="宋体" w:hAnsi="宋体" w:cs="宋体"/>
        </w:rPr>
        <w:t>用户界面设计</w:t>
      </w:r>
    </w:p>
    <w:p w:rsidR="00824006" w:rsidRDefault="00B072E7">
      <w:pPr>
        <w:pStyle w:val="a4"/>
        <w:numPr>
          <w:ilvl w:val="1"/>
          <w:numId w:val="13"/>
        </w:numPr>
      </w:pPr>
      <w:r>
        <w:rPr>
          <w:rFonts w:ascii="宋体" w:eastAsia="宋体" w:hAnsi="宋体" w:cs="宋体"/>
        </w:rPr>
        <w:t>考虑到该系统面向的客户类型为外行型</w:t>
      </w:r>
      <w:r>
        <w:t>/</w:t>
      </w:r>
      <w:r>
        <w:rPr>
          <w:rFonts w:ascii="宋体" w:eastAsia="宋体" w:hAnsi="宋体" w:cs="宋体"/>
        </w:rPr>
        <w:t>初学型，因此菜单界面为正文和图标混合类型。</w:t>
      </w:r>
    </w:p>
    <w:p w:rsidR="00824006" w:rsidRDefault="00B072E7">
      <w:pPr>
        <w:pStyle w:val="a4"/>
        <w:numPr>
          <w:ilvl w:val="1"/>
          <w:numId w:val="13"/>
        </w:numPr>
      </w:pPr>
      <w:r>
        <w:rPr>
          <w:rFonts w:ascii="宋体" w:eastAsia="宋体" w:hAnsi="宋体" w:cs="宋体"/>
        </w:rPr>
        <w:t>为了减少用户的输入量，输入将采取选择方式，并以设置好默认值。</w:t>
      </w:r>
    </w:p>
    <w:p w:rsidR="00824006" w:rsidRDefault="00B072E7">
      <w:pPr>
        <w:pStyle w:val="a4"/>
        <w:numPr>
          <w:ilvl w:val="1"/>
          <w:numId w:val="13"/>
        </w:numPr>
      </w:pPr>
      <w:r>
        <w:rPr>
          <w:rFonts w:ascii="宋体" w:eastAsia="宋体" w:hAnsi="宋体" w:cs="宋体"/>
        </w:rPr>
        <w:t>为了保证输入的正确性，输入提交后，会再次明确输入，并提供复原的功能。</w:t>
      </w:r>
    </w:p>
    <w:p w:rsidR="00824006" w:rsidRDefault="00B072E7">
      <w:pPr>
        <w:pStyle w:val="a4"/>
      </w:pPr>
      <w:r>
        <w:t xml:space="preserve">           </w:t>
      </w:r>
      <w:r>
        <w:rPr>
          <w:noProof/>
        </w:rPr>
        <w:drawing>
          <wp:inline distT="0" distB="0" distL="0" distR="0">
            <wp:extent cx="4356100" cy="3241675"/>
            <wp:effectExtent l="0" t="0" r="0" b="952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10"/>
                    <a:stretch>
                      <a:fillRect/>
                    </a:stretch>
                  </pic:blipFill>
                  <pic:spPr>
                    <a:xfrm>
                      <a:off x="0" y="0"/>
                      <a:ext cx="4356608" cy="3241929"/>
                    </a:xfrm>
                    <a:prstGeom prst="rect">
                      <a:avLst/>
                    </a:prstGeom>
                  </pic:spPr>
                </pic:pic>
              </a:graphicData>
            </a:graphic>
          </wp:inline>
        </w:drawing>
      </w:r>
    </w:p>
    <w:p w:rsidR="00824006" w:rsidRDefault="00B072E7">
      <w:pPr>
        <w:pStyle w:val="a4"/>
        <w:jc w:val="center"/>
      </w:pPr>
      <w:r>
        <w:rPr>
          <w:rFonts w:ascii="黑体" w:eastAsia="黑体" w:hAnsi="黑体" w:cs="黑体"/>
        </w:rPr>
        <w:t>图表</w:t>
      </w:r>
      <w:r>
        <w:t xml:space="preserve"> 3</w:t>
      </w:r>
      <w:r>
        <w:rPr>
          <w:rFonts w:ascii="黑体" w:eastAsia="黑体" w:hAnsi="黑体" w:cs="黑体"/>
        </w:rPr>
        <w:t>：确定输入界面展示</w:t>
      </w:r>
    </w:p>
    <w:p w:rsidR="00824006" w:rsidRDefault="00B072E7">
      <w:pPr>
        <w:pStyle w:val="a4"/>
        <w:numPr>
          <w:ilvl w:val="0"/>
          <w:numId w:val="14"/>
        </w:numPr>
      </w:pPr>
      <w:proofErr w:type="gramStart"/>
      <w:r>
        <w:rPr>
          <w:rFonts w:ascii="宋体" w:eastAsia="宋体" w:hAnsi="宋体" w:cs="宋体"/>
        </w:rPr>
        <w:t>统用户</w:t>
      </w:r>
      <w:proofErr w:type="gramEnd"/>
      <w:r>
        <w:rPr>
          <w:rFonts w:ascii="宋体" w:eastAsia="宋体" w:hAnsi="宋体" w:cs="宋体"/>
        </w:rPr>
        <w:t>界面的基本要求</w:t>
      </w:r>
    </w:p>
    <w:p w:rsidR="00824006" w:rsidRDefault="00B072E7">
      <w:pPr>
        <w:pStyle w:val="a4"/>
      </w:pPr>
      <w:r>
        <w:rPr>
          <w:noProof/>
        </w:rPr>
        <w:lastRenderedPageBreak/>
        <w:drawing>
          <wp:inline distT="0" distB="0" distL="0" distR="0">
            <wp:extent cx="5215890" cy="2933700"/>
            <wp:effectExtent l="0" t="0" r="381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11"/>
                    <a:stretch>
                      <a:fillRect/>
                    </a:stretch>
                  </pic:blipFill>
                  <pic:spPr>
                    <a:xfrm>
                      <a:off x="0" y="0"/>
                      <a:ext cx="5216017" cy="2934010"/>
                    </a:xfrm>
                    <a:prstGeom prst="rect">
                      <a:avLst/>
                    </a:prstGeom>
                  </pic:spPr>
                </pic:pic>
              </a:graphicData>
            </a:graphic>
          </wp:inline>
        </w:drawing>
      </w:r>
    </w:p>
    <w:p w:rsidR="00824006" w:rsidRDefault="00B072E7">
      <w:pPr>
        <w:pStyle w:val="a4"/>
        <w:jc w:val="center"/>
      </w:pPr>
      <w:r>
        <w:rPr>
          <w:rFonts w:ascii="黑体" w:eastAsia="黑体" w:hAnsi="黑体" w:cs="黑体"/>
        </w:rPr>
        <w:t>图表</w:t>
      </w:r>
      <w:r>
        <w:t xml:space="preserve"> 4</w:t>
      </w:r>
      <w:r>
        <w:rPr>
          <w:rFonts w:ascii="黑体" w:eastAsia="黑体" w:hAnsi="黑体" w:cs="黑体"/>
        </w:rPr>
        <w:t>：系统界面设计草图</w:t>
      </w:r>
      <w:r>
        <w:t xml:space="preserve"> </w:t>
      </w:r>
    </w:p>
    <w:p w:rsidR="00824006" w:rsidRDefault="00B072E7">
      <w:pPr>
        <w:pStyle w:val="a4"/>
        <w:numPr>
          <w:ilvl w:val="1"/>
          <w:numId w:val="15"/>
        </w:numPr>
      </w:pPr>
      <w:r>
        <w:rPr>
          <w:rFonts w:ascii="宋体" w:eastAsia="宋体" w:hAnsi="宋体" w:cs="宋体"/>
        </w:rPr>
        <w:t>检测物体选择</w:t>
      </w:r>
    </w:p>
    <w:p w:rsidR="00824006" w:rsidRDefault="00B072E7">
      <w:pPr>
        <w:pStyle w:val="a4"/>
        <w:numPr>
          <w:ilvl w:val="2"/>
          <w:numId w:val="15"/>
        </w:numPr>
      </w:pPr>
      <w:r>
        <w:rPr>
          <w:rFonts w:ascii="宋体" w:eastAsia="宋体" w:hAnsi="宋体" w:cs="宋体"/>
        </w:rPr>
        <w:t>考虑到开发计划中图像识别检测模块的扩展功能</w:t>
      </w:r>
      <w:r>
        <w:t>(</w:t>
      </w:r>
      <w:r>
        <w:rPr>
          <w:rFonts w:ascii="宋体" w:eastAsia="宋体" w:hAnsi="宋体" w:cs="宋体"/>
        </w:rPr>
        <w:t>多目标检测节点以及人脸检测节点</w:t>
      </w:r>
      <w:r>
        <w:t>)</w:t>
      </w:r>
      <w:r>
        <w:rPr>
          <w:rFonts w:ascii="宋体" w:eastAsia="宋体" w:hAnsi="宋体" w:cs="宋体"/>
        </w:rPr>
        <w:t>，设计检测物体选择功能选项来应对后面的迭代开发过程。其中，检测物体默认值为水杯。</w:t>
      </w:r>
    </w:p>
    <w:p w:rsidR="00824006" w:rsidRDefault="00B072E7">
      <w:pPr>
        <w:pStyle w:val="a4"/>
        <w:numPr>
          <w:ilvl w:val="1"/>
          <w:numId w:val="15"/>
        </w:numPr>
      </w:pPr>
      <w:r>
        <w:rPr>
          <w:rFonts w:ascii="宋体" w:eastAsia="宋体" w:hAnsi="宋体" w:cs="宋体"/>
        </w:rPr>
        <w:t>目标捕捉</w:t>
      </w:r>
    </w:p>
    <w:p w:rsidR="00824006" w:rsidRDefault="00B072E7">
      <w:pPr>
        <w:pStyle w:val="a4"/>
        <w:jc w:val="center"/>
      </w:pPr>
      <w:r>
        <w:rPr>
          <w:noProof/>
        </w:rPr>
        <w:drawing>
          <wp:inline distT="0" distB="0" distL="0" distR="0">
            <wp:extent cx="5215890" cy="2933700"/>
            <wp:effectExtent l="0" t="0" r="3810" b="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12"/>
                    <a:stretch>
                      <a:fillRect/>
                    </a:stretch>
                  </pic:blipFill>
                  <pic:spPr>
                    <a:xfrm>
                      <a:off x="0" y="0"/>
                      <a:ext cx="5216017" cy="2934010"/>
                    </a:xfrm>
                    <a:prstGeom prst="rect">
                      <a:avLst/>
                    </a:prstGeom>
                  </pic:spPr>
                </pic:pic>
              </a:graphicData>
            </a:graphic>
          </wp:inline>
        </w:drawing>
      </w:r>
      <w:r>
        <w:rPr>
          <w:rFonts w:ascii="黑体" w:eastAsia="黑体" w:hAnsi="黑体" w:cs="黑体"/>
          <w:sz w:val="20"/>
          <w:szCs w:val="20"/>
        </w:rPr>
        <w:t>图表</w:t>
      </w:r>
      <w:r>
        <w:rPr>
          <w:sz w:val="20"/>
          <w:szCs w:val="20"/>
        </w:rPr>
        <w:t xml:space="preserve"> 5</w:t>
      </w:r>
      <w:r>
        <w:rPr>
          <w:rFonts w:ascii="黑体" w:eastAsia="黑体" w:hAnsi="黑体" w:cs="黑体"/>
          <w:sz w:val="20"/>
          <w:szCs w:val="20"/>
        </w:rPr>
        <w:t>：目标捕捉界面设计草图</w:t>
      </w:r>
    </w:p>
    <w:p w:rsidR="00824006" w:rsidRDefault="00B072E7">
      <w:pPr>
        <w:pStyle w:val="a4"/>
        <w:numPr>
          <w:ilvl w:val="2"/>
          <w:numId w:val="16"/>
        </w:numPr>
      </w:pPr>
      <w:r>
        <w:rPr>
          <w:rFonts w:ascii="宋体" w:eastAsia="宋体" w:hAnsi="宋体" w:cs="宋体"/>
        </w:rPr>
        <w:lastRenderedPageBreak/>
        <w:t>所属功能</w:t>
      </w:r>
      <w:r>
        <w:t>1</w:t>
      </w:r>
      <w:r>
        <w:rPr>
          <w:rFonts w:ascii="宋体" w:eastAsia="宋体" w:hAnsi="宋体" w:cs="宋体"/>
        </w:rPr>
        <w:t>：方向操作，进入手动控制状态，通过控制机器人的朝向以及移动从而调整当前机器人状态。</w:t>
      </w:r>
    </w:p>
    <w:p w:rsidR="00824006" w:rsidRDefault="00B072E7">
      <w:pPr>
        <w:pStyle w:val="a4"/>
        <w:numPr>
          <w:ilvl w:val="2"/>
          <w:numId w:val="16"/>
        </w:numPr>
      </w:pPr>
      <w:r>
        <w:rPr>
          <w:rFonts w:ascii="宋体" w:eastAsia="宋体" w:hAnsi="宋体" w:cs="宋体"/>
        </w:rPr>
        <w:t>所属功能</w:t>
      </w:r>
      <w:r>
        <w:t>2</w:t>
      </w:r>
      <w:r>
        <w:rPr>
          <w:rFonts w:ascii="宋体" w:eastAsia="宋体" w:hAnsi="宋体" w:cs="宋体"/>
        </w:rPr>
        <w:t>：目标检测</w:t>
      </w:r>
      <w:r>
        <w:t>-</w:t>
      </w:r>
      <w:r>
        <w:rPr>
          <w:rFonts w:ascii="宋体" w:eastAsia="宋体" w:hAnsi="宋体" w:cs="宋体"/>
        </w:rPr>
        <w:t>当检测物体选择完毕后，机器人将检测、识别并定位环境中的特定目标。</w:t>
      </w:r>
    </w:p>
    <w:p w:rsidR="00824006" w:rsidRDefault="00B072E7">
      <w:pPr>
        <w:pStyle w:val="a4"/>
        <w:numPr>
          <w:ilvl w:val="2"/>
          <w:numId w:val="16"/>
        </w:numPr>
      </w:pPr>
      <w:r>
        <w:rPr>
          <w:rFonts w:ascii="宋体" w:eastAsia="宋体" w:hAnsi="宋体" w:cs="宋体"/>
        </w:rPr>
        <w:t>所属功能</w:t>
      </w:r>
      <w:r>
        <w:t>3</w:t>
      </w:r>
      <w:r>
        <w:rPr>
          <w:rFonts w:ascii="宋体" w:eastAsia="宋体" w:hAnsi="宋体" w:cs="宋体"/>
        </w:rPr>
        <w:t>：在识别，定位完毕后，机器人进行路径规划，动态接近目标物。</w:t>
      </w:r>
    </w:p>
    <w:p w:rsidR="00824006" w:rsidRDefault="00B072E7">
      <w:pPr>
        <w:pStyle w:val="a4"/>
        <w:numPr>
          <w:ilvl w:val="1"/>
          <w:numId w:val="16"/>
        </w:numPr>
      </w:pPr>
      <w:r>
        <w:rPr>
          <w:rFonts w:ascii="宋体" w:eastAsia="宋体" w:hAnsi="宋体" w:cs="宋体"/>
        </w:rPr>
        <w:t>目标抓取</w:t>
      </w:r>
    </w:p>
    <w:p w:rsidR="00824006" w:rsidRDefault="00B072E7">
      <w:pPr>
        <w:pStyle w:val="a4"/>
        <w:numPr>
          <w:ilvl w:val="2"/>
          <w:numId w:val="16"/>
        </w:numPr>
      </w:pPr>
      <w:r>
        <w:rPr>
          <w:rFonts w:ascii="宋体" w:eastAsia="宋体" w:hAnsi="宋体" w:cs="宋体"/>
        </w:rPr>
        <w:t>到达合适位置后，机器人将抓取目标物。</w:t>
      </w:r>
    </w:p>
    <w:p w:rsidR="00824006" w:rsidRDefault="00B072E7">
      <w:pPr>
        <w:pStyle w:val="a4"/>
        <w:numPr>
          <w:ilvl w:val="1"/>
          <w:numId w:val="16"/>
        </w:numPr>
      </w:pPr>
      <w:r>
        <w:rPr>
          <w:rFonts w:ascii="宋体" w:eastAsia="宋体" w:hAnsi="宋体" w:cs="宋体"/>
        </w:rPr>
        <w:t>手动控制模式</w:t>
      </w:r>
    </w:p>
    <w:p w:rsidR="00824006" w:rsidRDefault="00B072E7">
      <w:pPr>
        <w:pStyle w:val="a4"/>
        <w:numPr>
          <w:ilvl w:val="2"/>
          <w:numId w:val="16"/>
        </w:numPr>
      </w:pPr>
      <w:r>
        <w:rPr>
          <w:rFonts w:ascii="宋体" w:eastAsia="宋体" w:hAnsi="宋体" w:cs="宋体"/>
        </w:rPr>
        <w:t>为了方便用户使用，设计手动控制模式，可以手动控制机器人的移动，抓取等行为。</w:t>
      </w:r>
    </w:p>
    <w:p w:rsidR="00824006" w:rsidRDefault="00B072E7">
      <w:pPr>
        <w:pStyle w:val="a4"/>
        <w:numPr>
          <w:ilvl w:val="1"/>
          <w:numId w:val="16"/>
        </w:numPr>
      </w:pPr>
      <w:r>
        <w:rPr>
          <w:rFonts w:ascii="宋体" w:eastAsia="宋体" w:hAnsi="宋体" w:cs="宋体"/>
        </w:rPr>
        <w:t>语音控制模式</w:t>
      </w:r>
    </w:p>
    <w:p w:rsidR="00824006" w:rsidRDefault="00B072E7">
      <w:pPr>
        <w:pStyle w:val="a4"/>
        <w:numPr>
          <w:ilvl w:val="2"/>
          <w:numId w:val="16"/>
        </w:numPr>
      </w:pPr>
      <w:r>
        <w:rPr>
          <w:rFonts w:ascii="宋体" w:eastAsia="宋体" w:hAnsi="宋体" w:cs="宋体"/>
        </w:rPr>
        <w:t>考虑到开发计划中语音交互模块的设计，会根据后面迭代开发的进展，设计语音交互模块。</w:t>
      </w:r>
    </w:p>
    <w:p w:rsidR="00824006" w:rsidRDefault="00B072E7">
      <w:pPr>
        <w:pStyle w:val="a4"/>
        <w:numPr>
          <w:ilvl w:val="1"/>
          <w:numId w:val="16"/>
        </w:numPr>
      </w:pPr>
      <w:r>
        <w:rPr>
          <w:rFonts w:ascii="宋体" w:eastAsia="宋体" w:hAnsi="宋体" w:cs="宋体"/>
        </w:rPr>
        <w:t>系统介绍</w:t>
      </w:r>
    </w:p>
    <w:p w:rsidR="00824006" w:rsidRDefault="00B072E7">
      <w:pPr>
        <w:pStyle w:val="a4"/>
        <w:numPr>
          <w:ilvl w:val="2"/>
          <w:numId w:val="16"/>
        </w:numPr>
      </w:pPr>
      <w:r>
        <w:rPr>
          <w:rFonts w:ascii="宋体" w:eastAsia="宋体" w:hAnsi="宋体" w:cs="宋体"/>
        </w:rPr>
        <w:t>介绍机器人功能，开发团队信息以及相关项目信息。</w:t>
      </w:r>
    </w:p>
    <w:p w:rsidR="00824006" w:rsidRDefault="00B072E7">
      <w:pPr>
        <w:pStyle w:val="a4"/>
        <w:numPr>
          <w:ilvl w:val="1"/>
          <w:numId w:val="16"/>
        </w:numPr>
      </w:pPr>
      <w:r>
        <w:rPr>
          <w:rFonts w:ascii="宋体" w:eastAsia="宋体" w:hAnsi="宋体" w:cs="宋体"/>
        </w:rPr>
        <w:t>帮助文档</w:t>
      </w:r>
    </w:p>
    <w:p w:rsidR="00824006" w:rsidRDefault="00B072E7">
      <w:pPr>
        <w:pStyle w:val="a4"/>
        <w:numPr>
          <w:ilvl w:val="2"/>
          <w:numId w:val="16"/>
        </w:numPr>
      </w:pPr>
      <w:r>
        <w:rPr>
          <w:rFonts w:ascii="宋体" w:eastAsia="宋体" w:hAnsi="宋体" w:cs="宋体"/>
        </w:rPr>
        <w:t>机器人操作指南以及部分常见问题解答。</w:t>
      </w:r>
    </w:p>
    <w:p w:rsidR="00824006" w:rsidRDefault="00B072E7">
      <w:pPr>
        <w:pStyle w:val="a4"/>
        <w:numPr>
          <w:ilvl w:val="0"/>
          <w:numId w:val="17"/>
        </w:numPr>
      </w:pPr>
      <w:r>
        <w:rPr>
          <w:rFonts w:ascii="宋体" w:eastAsia="宋体" w:hAnsi="宋体" w:cs="宋体"/>
        </w:rPr>
        <w:t>最后为了保证机器人实际行为的正确性，当出现异常情况下，均可按强制接管按钮强行停止机器人动作进入手动控制模式。</w:t>
      </w:r>
    </w:p>
    <w:p w:rsidR="00824006" w:rsidRDefault="00824006">
      <w:pPr>
        <w:pStyle w:val="a4"/>
      </w:pPr>
    </w:p>
    <w:p w:rsidR="00824006" w:rsidRDefault="00B072E7">
      <w:pPr>
        <w:pStyle w:val="2"/>
        <w:spacing w:before="720"/>
      </w:pPr>
      <w:r>
        <w:t>5.2 硬件接口</w:t>
      </w:r>
    </w:p>
    <w:p w:rsidR="00824006" w:rsidRDefault="00B072E7">
      <w:pPr>
        <w:pStyle w:val="a4"/>
      </w:pPr>
      <w:r>
        <w:rPr>
          <w:noProof/>
        </w:rPr>
        <w:lastRenderedPageBreak/>
        <w:drawing>
          <wp:inline distT="0" distB="0" distL="0" distR="0">
            <wp:extent cx="5270500" cy="3147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0500" cy="3147695"/>
                    </a:xfrm>
                    <a:prstGeom prst="rect">
                      <a:avLst/>
                    </a:prstGeom>
                  </pic:spPr>
                </pic:pic>
              </a:graphicData>
            </a:graphic>
          </wp:inline>
        </w:drawing>
      </w:r>
    </w:p>
    <w:p w:rsidR="00824006" w:rsidRDefault="00B072E7">
      <w:pPr>
        <w:pStyle w:val="a4"/>
        <w:jc w:val="center"/>
      </w:pPr>
      <w:r>
        <w:rPr>
          <w:b/>
        </w:rPr>
        <w:t xml:space="preserve">图6 </w:t>
      </w:r>
      <w:r>
        <w:rPr>
          <w:rFonts w:hint="eastAsia"/>
          <w:b/>
        </w:rPr>
        <w:t>启智ROS电气接口结构图</w:t>
      </w:r>
    </w:p>
    <w:p w:rsidR="00824006" w:rsidRDefault="00B072E7">
      <w:pPr>
        <w:pStyle w:val="a4"/>
        <w:numPr>
          <w:ilvl w:val="0"/>
          <w:numId w:val="18"/>
        </w:numPr>
      </w:pPr>
      <w:r>
        <w:t>机载平板电脑：位于机器人躯干部分外挂的计算机，电脑上装载ROS，是机器人运行的基本硬件环境。通过USB接口与机器人底盘内的USB-HUB 连接。USB-HUB将计算机的USB接口扩展为多路。扩展后的USB接口分别连接到启智控制器（以异步串口方式访问）、USB转以太网接口、激光雷达、面板接口。</w:t>
      </w:r>
    </w:p>
    <w:p w:rsidR="00824006" w:rsidRDefault="00B072E7">
      <w:pPr>
        <w:pStyle w:val="a4"/>
        <w:numPr>
          <w:ilvl w:val="0"/>
          <w:numId w:val="18"/>
        </w:numPr>
      </w:pPr>
      <w:r>
        <w:rPr>
          <w:rFonts w:hint="eastAsia"/>
        </w:rPr>
        <w:t>传感器模块：包括激光雷达、立体相机和姿态测量系统</w:t>
      </w:r>
    </w:p>
    <w:p w:rsidR="00824006" w:rsidRDefault="00B072E7">
      <w:pPr>
        <w:pStyle w:val="a4"/>
        <w:numPr>
          <w:ilvl w:val="0"/>
          <w:numId w:val="19"/>
        </w:numPr>
      </w:pPr>
      <w:r>
        <w:t>激光雷达：一个高速旋转的激光测距探头，将机器人周围360°的障碍物分布情况探测出来，形成障碍物轮廓的俯视二维点阵输入到ROS系统里，之后通过SLAM技术进行机器人的自身定位，为机器人的移动导航提供数据基础。</w:t>
      </w:r>
    </w:p>
    <w:p w:rsidR="00824006" w:rsidRDefault="00B072E7">
      <w:pPr>
        <w:pStyle w:val="a4"/>
        <w:numPr>
          <w:ilvl w:val="0"/>
          <w:numId w:val="20"/>
        </w:numPr>
      </w:pPr>
      <w:r>
        <w:t>姿态测量系统：机器人的底盘内置了一个三轴姿态测量系统，可以实时监测机体的朝向、翻滚及俯仰角度。为机器人的导航及行进提供重要数据，并让机器人在运动过程中发现倾倒的风险，即时采取紧急措施。</w:t>
      </w:r>
    </w:p>
    <w:p w:rsidR="00824006" w:rsidRDefault="00B072E7">
      <w:pPr>
        <w:pStyle w:val="a4"/>
        <w:numPr>
          <w:ilvl w:val="0"/>
          <w:numId w:val="21"/>
        </w:numPr>
      </w:pPr>
      <w:r>
        <w:t>立体相机：</w:t>
      </w:r>
      <w:proofErr w:type="spellStart"/>
      <w:r>
        <w:t>RGB</w:t>
      </w:r>
      <w:proofErr w:type="spellEnd"/>
      <w:r>
        <w:t>-D立体相机，可通过机械安装调节其视角，以便对准需要进行视觉识别的目标区域。相机可以输出</w:t>
      </w:r>
      <w:proofErr w:type="spellStart"/>
      <w:r>
        <w:t>RGB</w:t>
      </w:r>
      <w:proofErr w:type="spellEnd"/>
      <w:r>
        <w:t>彩色视频流和Depth深度数据</w:t>
      </w:r>
      <w:r>
        <w:lastRenderedPageBreak/>
        <w:t>三维点云，借助OpenCV和PCL等开源图像库，可以对目标物进行准确的识别和定位，以便进行后续的任务。</w:t>
      </w:r>
    </w:p>
    <w:p w:rsidR="00824006" w:rsidRDefault="00B072E7">
      <w:pPr>
        <w:pStyle w:val="a4"/>
        <w:numPr>
          <w:ilvl w:val="0"/>
          <w:numId w:val="22"/>
        </w:numPr>
      </w:pPr>
      <w:r>
        <w:t>底盘控制器：控制器内部运行了启智ROS机器人专用固件，负责PC机与机器人之间的数据交互。</w:t>
      </w:r>
    </w:p>
    <w:p w:rsidR="00824006" w:rsidRDefault="00B072E7">
      <w:pPr>
        <w:pStyle w:val="a4"/>
        <w:numPr>
          <w:ilvl w:val="0"/>
          <w:numId w:val="22"/>
        </w:numPr>
      </w:pPr>
      <w:r>
        <w:rPr>
          <w:rFonts w:hint="eastAsia"/>
        </w:rPr>
        <w:t>伺服电机：在启智伺服电机模块内的驱动控制板算法中，将输入的速度信息进行了单位换算，输入速度为减速器输出轴的转速。模块反馈的位置信息为编码器反馈的位置信息</w:t>
      </w:r>
      <w:r>
        <w:rPr>
          <w:rFonts w:hAnsi="Calibri" w:hint="eastAsia"/>
        </w:rPr>
        <w:t>。</w:t>
      </w:r>
    </w:p>
    <w:p w:rsidR="00824006" w:rsidRDefault="00B072E7">
      <w:pPr>
        <w:pStyle w:val="a4"/>
        <w:numPr>
          <w:ilvl w:val="0"/>
          <w:numId w:val="22"/>
        </w:numPr>
      </w:pPr>
      <w:r>
        <w:rPr>
          <w:rFonts w:hint="eastAsia"/>
        </w:rPr>
        <w:t>电池模块：启智</w:t>
      </w:r>
      <w:r>
        <w:rPr>
          <w:rFonts w:cs="Calibri"/>
        </w:rPr>
        <w:t>ROS</w:t>
      </w:r>
      <w:r>
        <w:rPr>
          <w:rFonts w:hint="eastAsia"/>
        </w:rPr>
        <w:t>机器人的电源由电池模块供给，该电源模块内部由</w:t>
      </w:r>
      <w:r>
        <w:rPr>
          <w:rFonts w:cs="Calibri"/>
        </w:rPr>
        <w:t>7</w:t>
      </w:r>
      <w:r>
        <w:rPr>
          <w:rFonts w:hint="eastAsia"/>
        </w:rPr>
        <w:t>枚</w:t>
      </w:r>
      <w:r>
        <w:rPr>
          <w:rFonts w:cs="Calibri"/>
        </w:rPr>
        <w:t>3500mA/h</w:t>
      </w:r>
      <w:r>
        <w:rPr>
          <w:rFonts w:hint="eastAsia"/>
        </w:rPr>
        <w:t>容量的锂离子电池串联组成，内置电池保护板。该模块输出电压与当前剩余电量有关，剩余电量越少电压越低，正常工作输出电压范围</w:t>
      </w:r>
      <w:r>
        <w:rPr>
          <w:rFonts w:cs="Calibri"/>
        </w:rPr>
        <w:t>23.1V</w:t>
      </w:r>
      <w:r>
        <w:rPr>
          <w:rFonts w:hint="eastAsia"/>
        </w:rPr>
        <w:t>至</w:t>
      </w:r>
      <w:r>
        <w:rPr>
          <w:rFonts w:cs="Calibri"/>
        </w:rPr>
        <w:t>29.4V</w:t>
      </w:r>
      <w:r>
        <w:rPr>
          <w:rFonts w:hint="eastAsia"/>
        </w:rPr>
        <w:t>。</w:t>
      </w:r>
    </w:p>
    <w:p w:rsidR="00824006" w:rsidRDefault="00B072E7">
      <w:pPr>
        <w:pStyle w:val="2"/>
      </w:pPr>
      <w:r>
        <w:t>5.3 内部接口</w:t>
      </w:r>
    </w:p>
    <w:p w:rsidR="00824006" w:rsidRDefault="00B072E7">
      <w:pPr>
        <w:pStyle w:val="a4"/>
      </w:pPr>
      <w:r>
        <w:t>本项目使用了层次模型作为软件体系结构，因此主要设计目标即为设计层次间的交互的接口即可。每个用户需求都被拆分为更具体的子需求，这些</w:t>
      </w:r>
      <w:proofErr w:type="gramStart"/>
      <w:r>
        <w:t>子需求</w:t>
      </w:r>
      <w:proofErr w:type="gramEnd"/>
      <w:r>
        <w:t>或者在本层执行完毕，要不会被进一步抽象，将指令传输到下一层。下面将对内部接口进行具体介绍。</w:t>
      </w:r>
    </w:p>
    <w:p w:rsidR="00824006" w:rsidRDefault="00B072E7">
      <w:pPr>
        <w:pStyle w:val="3"/>
        <w:spacing w:before="720"/>
      </w:pPr>
      <w:r>
        <w:t>5.3.1表现层/业务层接口</w:t>
      </w:r>
    </w:p>
    <w:p w:rsidR="00824006" w:rsidRDefault="00B072E7">
      <w:pPr>
        <w:pStyle w:val="a4"/>
      </w:pPr>
      <w:r>
        <w:t>表现层/业务层接口的主要工作在于将机器人需要满足的功能和用户有关执行命令的数据进行转换，以规范清晰的形式展示在前端。</w:t>
      </w:r>
    </w:p>
    <w:p w:rsidR="00824006" w:rsidRDefault="00B072E7">
      <w:pPr>
        <w:pStyle w:val="a4"/>
      </w:pPr>
      <w:r>
        <w:t>本部</w:t>
      </w:r>
      <w:proofErr w:type="gramStart"/>
      <w:r>
        <w:t>分涉及</w:t>
      </w:r>
      <w:proofErr w:type="gramEnd"/>
      <w:r>
        <w:t>的接口有：</w:t>
      </w:r>
    </w:p>
    <w:p w:rsidR="00824006" w:rsidRDefault="00B072E7">
      <w:pPr>
        <w:pStyle w:val="a4"/>
      </w:pPr>
      <w:r>
        <w:t>（1）语音识别接口</w:t>
      </w:r>
    </w:p>
    <w:p w:rsidR="00824006" w:rsidRDefault="00B072E7">
      <w:pPr>
        <w:pStyle w:val="a4"/>
      </w:pPr>
      <w:r>
        <w:lastRenderedPageBreak/>
        <w:t>（2）数据格式映射接口</w:t>
      </w:r>
    </w:p>
    <w:p w:rsidR="00824006" w:rsidRDefault="00824006">
      <w:pPr>
        <w:pStyle w:val="a4"/>
      </w:pPr>
    </w:p>
    <w:p w:rsidR="00824006" w:rsidRDefault="00B072E7">
      <w:pPr>
        <w:pStyle w:val="3"/>
        <w:spacing w:before="720"/>
      </w:pPr>
      <w:r>
        <w:t>5.3.2 业务层/持久层接口</w:t>
      </w:r>
    </w:p>
    <w:p w:rsidR="00824006" w:rsidRDefault="00B072E7">
      <w:pPr>
        <w:pStyle w:val="a4"/>
      </w:pPr>
      <w:r>
        <w:t>业务层/持久层接口的主要工作在于将业务层的数据需求交给持久层，将业务层所需要用到的具体数据从持久层传回到业务层进行处理。另外，命令执行过程可能会因为系统故障或其他软硬件问题出现异常。这时候持久层需要将异常信息传递回业务层，由业务层进行异常中断处理。</w:t>
      </w:r>
    </w:p>
    <w:p w:rsidR="00824006" w:rsidRDefault="00B072E7">
      <w:pPr>
        <w:pStyle w:val="a4"/>
      </w:pPr>
      <w:r>
        <w:t>本部</w:t>
      </w:r>
      <w:proofErr w:type="gramStart"/>
      <w:r>
        <w:t>分涉及</w:t>
      </w:r>
      <w:proofErr w:type="gramEnd"/>
      <w:r>
        <w:t>到的接口有：</w:t>
      </w:r>
    </w:p>
    <w:p w:rsidR="00824006" w:rsidRDefault="00B072E7">
      <w:pPr>
        <w:pStyle w:val="a4"/>
      </w:pPr>
      <w:r>
        <w:t>（1）SLAM地图绘制接口</w:t>
      </w:r>
    </w:p>
    <w:p w:rsidR="00824006" w:rsidRDefault="00B072E7">
      <w:pPr>
        <w:pStyle w:val="a4"/>
      </w:pPr>
      <w:r>
        <w:t>（2）物体三维扫描接口</w:t>
      </w:r>
    </w:p>
    <w:p w:rsidR="00824006" w:rsidRDefault="00B072E7">
      <w:pPr>
        <w:pStyle w:val="a4"/>
      </w:pPr>
      <w:r>
        <w:t>（3）底盘与机械</w:t>
      </w:r>
      <w:proofErr w:type="gramStart"/>
      <w:r>
        <w:t>臂运动</w:t>
      </w:r>
      <w:proofErr w:type="gramEnd"/>
      <w:r>
        <w:t>控制接口</w:t>
      </w:r>
    </w:p>
    <w:p w:rsidR="00824006" w:rsidRDefault="00B072E7">
      <w:pPr>
        <w:pStyle w:val="a4"/>
      </w:pPr>
      <w:r>
        <w:t>（4）导航路径点读取系统</w:t>
      </w:r>
    </w:p>
    <w:p w:rsidR="00824006" w:rsidRDefault="00B072E7">
      <w:pPr>
        <w:pStyle w:val="a4"/>
      </w:pPr>
      <w:r>
        <w:t>（5）中断异常处理接口</w:t>
      </w:r>
    </w:p>
    <w:p w:rsidR="00824006" w:rsidRDefault="00824006">
      <w:pPr>
        <w:pStyle w:val="a4"/>
      </w:pPr>
    </w:p>
    <w:p w:rsidR="00824006" w:rsidRDefault="00B072E7">
      <w:pPr>
        <w:pStyle w:val="3"/>
        <w:spacing w:before="720"/>
      </w:pPr>
      <w:r>
        <w:t>5.3.3  持久层/数据库层接口</w:t>
      </w:r>
    </w:p>
    <w:p w:rsidR="00824006" w:rsidRDefault="00B072E7">
      <w:pPr>
        <w:pStyle w:val="a4"/>
      </w:pPr>
      <w:r>
        <w:t>持久层/数据库层接口的主要工作在于将</w:t>
      </w:r>
      <w:proofErr w:type="gramStart"/>
      <w:r>
        <w:t>最</w:t>
      </w:r>
      <w:proofErr w:type="gramEnd"/>
      <w:r>
        <w:t>底层数据库存储的信息进行更删改查等基本操作。</w:t>
      </w:r>
    </w:p>
    <w:p w:rsidR="00824006" w:rsidRDefault="00B072E7">
      <w:pPr>
        <w:pStyle w:val="a4"/>
      </w:pPr>
      <w:r>
        <w:t>本部</w:t>
      </w:r>
      <w:proofErr w:type="gramStart"/>
      <w:r>
        <w:t>分涉及</w:t>
      </w:r>
      <w:proofErr w:type="gramEnd"/>
      <w:r>
        <w:t>到的接口有：</w:t>
      </w:r>
    </w:p>
    <w:p w:rsidR="00824006" w:rsidRDefault="00B072E7">
      <w:pPr>
        <w:pStyle w:val="a4"/>
      </w:pPr>
      <w:r>
        <w:t>（1）用户数据读/取接口</w:t>
      </w:r>
    </w:p>
    <w:p w:rsidR="00824006" w:rsidRDefault="00B072E7">
      <w:pPr>
        <w:pStyle w:val="a4"/>
      </w:pPr>
      <w:r>
        <w:lastRenderedPageBreak/>
        <w:t>（2）地</w:t>
      </w:r>
      <w:proofErr w:type="gramStart"/>
      <w:r>
        <w:t>图表读</w:t>
      </w:r>
      <w:proofErr w:type="gramEnd"/>
      <w:r>
        <w:t>/写接口</w:t>
      </w:r>
    </w:p>
    <w:p w:rsidR="00824006" w:rsidRDefault="00824006">
      <w:pPr>
        <w:pStyle w:val="a4"/>
      </w:pPr>
    </w:p>
    <w:p w:rsidR="00824006" w:rsidRDefault="00824006">
      <w:pPr>
        <w:pStyle w:val="a4"/>
      </w:pPr>
    </w:p>
    <w:p w:rsidR="00824006" w:rsidRDefault="00B072E7">
      <w:pPr>
        <w:pStyle w:val="1"/>
        <w:numPr>
          <w:ilvl w:val="0"/>
          <w:numId w:val="1"/>
        </w:numPr>
        <w:spacing w:before="720"/>
      </w:pPr>
      <w:r>
        <w:rPr>
          <w:sz w:val="28"/>
          <w:szCs w:val="28"/>
        </w:rPr>
        <w:t>详细设计</w:t>
      </w:r>
    </w:p>
    <w:p w:rsidR="00824006" w:rsidRDefault="00B072E7">
      <w:pPr>
        <w:pStyle w:val="a4"/>
        <w:ind w:firstLine="420"/>
      </w:pPr>
      <w:r>
        <w:t>【对于系统的每个关键模块（构件），用小节逐个给出一个模块（构件）的详细设计方案。建议采用详细的</w:t>
      </w:r>
      <w:r>
        <w:rPr>
          <w:i/>
        </w:rPr>
        <w:t>类图、状态图、活动图、流程图</w:t>
      </w:r>
      <w:r>
        <w:t>等。】</w:t>
      </w:r>
    </w:p>
    <w:p w:rsidR="00824006" w:rsidRDefault="00B072E7">
      <w:pPr>
        <w:pStyle w:val="1"/>
        <w:numPr>
          <w:ilvl w:val="0"/>
          <w:numId w:val="1"/>
        </w:numPr>
        <w:spacing w:before="720"/>
      </w:pPr>
      <w:r>
        <w:rPr>
          <w:sz w:val="28"/>
          <w:szCs w:val="28"/>
        </w:rPr>
        <w:t>运行与开发环境</w:t>
      </w:r>
    </w:p>
    <w:p w:rsidR="00824006" w:rsidRDefault="00B072E7">
      <w:pPr>
        <w:pStyle w:val="2"/>
        <w:numPr>
          <w:ilvl w:val="1"/>
          <w:numId w:val="1"/>
        </w:numPr>
      </w:pPr>
      <w:r>
        <w:t>运行环境</w:t>
      </w:r>
    </w:p>
    <w:p w:rsidR="00824006" w:rsidRDefault="00B072E7">
      <w:pPr>
        <w:pStyle w:val="a4"/>
        <w:ind w:firstLine="420"/>
      </w:pPr>
      <w:r>
        <w:t>【</w:t>
      </w:r>
      <w:r>
        <w:rPr>
          <w:rFonts w:ascii="宋体" w:eastAsia="宋体" w:hAnsi="宋体" w:cs="宋体"/>
        </w:rPr>
        <w:t>在SRS</w:t>
      </w:r>
      <w:r>
        <w:t>文档基础上，进一步明确系统运行的硬件环境和软件环境。】</w:t>
      </w:r>
    </w:p>
    <w:p w:rsidR="00824006" w:rsidRDefault="00B072E7">
      <w:pPr>
        <w:pStyle w:val="a4"/>
        <w:ind w:firstLine="420"/>
      </w:pPr>
      <w:r>
        <w:t>硬件运行环境：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824006">
        <w:trPr>
          <w:trHeight w:val="450"/>
        </w:trPr>
        <w:tc>
          <w:tcPr>
            <w:tcW w:w="2747" w:type="dxa"/>
          </w:tcPr>
          <w:p w:rsidR="00824006" w:rsidRDefault="00B072E7">
            <w:pPr>
              <w:jc w:val="left"/>
            </w:pPr>
            <w:r>
              <w:t>名称</w:t>
            </w:r>
          </w:p>
        </w:tc>
        <w:tc>
          <w:tcPr>
            <w:tcW w:w="911" w:type="dxa"/>
          </w:tcPr>
          <w:p w:rsidR="00824006" w:rsidRDefault="00B072E7">
            <w:pPr>
              <w:jc w:val="left"/>
            </w:pPr>
            <w:r>
              <w:t>数量</w:t>
            </w:r>
          </w:p>
        </w:tc>
        <w:tc>
          <w:tcPr>
            <w:tcW w:w="4569" w:type="dxa"/>
          </w:tcPr>
          <w:p w:rsidR="00824006" w:rsidRDefault="00B072E7">
            <w:pPr>
              <w:jc w:val="left"/>
            </w:pPr>
            <w:r>
              <w:t>参数</w:t>
            </w:r>
          </w:p>
        </w:tc>
      </w:tr>
      <w:tr w:rsidR="00824006">
        <w:trPr>
          <w:trHeight w:val="450"/>
        </w:trPr>
        <w:tc>
          <w:tcPr>
            <w:tcW w:w="2747" w:type="dxa"/>
          </w:tcPr>
          <w:p w:rsidR="00824006" w:rsidRDefault="00B072E7">
            <w:pPr>
              <w:jc w:val="left"/>
            </w:pPr>
            <w:r>
              <w:t>主控器</w:t>
            </w:r>
          </w:p>
        </w:tc>
        <w:tc>
          <w:tcPr>
            <w:tcW w:w="911" w:type="dxa"/>
          </w:tcPr>
          <w:p w:rsidR="00824006" w:rsidRDefault="00B072E7">
            <w:pPr>
              <w:jc w:val="left"/>
            </w:pPr>
            <w:r>
              <w:t>1</w:t>
            </w:r>
          </w:p>
        </w:tc>
        <w:tc>
          <w:tcPr>
            <w:tcW w:w="4569" w:type="dxa"/>
          </w:tcPr>
          <w:p w:rsidR="00824006" w:rsidRDefault="00B072E7">
            <w:pPr>
              <w:jc w:val="left"/>
            </w:pPr>
            <w:r>
              <w:t>机载平板电脑</w:t>
            </w:r>
          </w:p>
        </w:tc>
      </w:tr>
      <w:tr w:rsidR="00824006">
        <w:trPr>
          <w:trHeight w:val="450"/>
        </w:trPr>
        <w:tc>
          <w:tcPr>
            <w:tcW w:w="2747" w:type="dxa"/>
          </w:tcPr>
          <w:p w:rsidR="00824006" w:rsidRDefault="00B072E7">
            <w:pPr>
              <w:jc w:val="left"/>
            </w:pPr>
            <w:r>
              <w:t>视听传感器</w:t>
            </w:r>
          </w:p>
        </w:tc>
        <w:tc>
          <w:tcPr>
            <w:tcW w:w="911" w:type="dxa"/>
          </w:tcPr>
          <w:p w:rsidR="00824006" w:rsidRDefault="00B072E7">
            <w:pPr>
              <w:jc w:val="left"/>
            </w:pPr>
            <w:r>
              <w:t>1</w:t>
            </w:r>
          </w:p>
        </w:tc>
        <w:tc>
          <w:tcPr>
            <w:tcW w:w="4569" w:type="dxa"/>
          </w:tcPr>
          <w:p w:rsidR="00824006" w:rsidRDefault="00B072E7">
            <w:pPr>
              <w:jc w:val="left"/>
            </w:pPr>
            <w:r>
              <w:t>1080P高清摄像机、</w:t>
            </w:r>
            <w:proofErr w:type="spellStart"/>
            <w:r>
              <w:t>TOF</w:t>
            </w:r>
            <w:proofErr w:type="spellEnd"/>
            <w:r>
              <w:t>立体相机、面阵麦克风</w:t>
            </w:r>
          </w:p>
        </w:tc>
      </w:tr>
      <w:tr w:rsidR="00824006">
        <w:trPr>
          <w:trHeight w:val="450"/>
        </w:trPr>
        <w:tc>
          <w:tcPr>
            <w:tcW w:w="2747" w:type="dxa"/>
          </w:tcPr>
          <w:p w:rsidR="00824006" w:rsidRDefault="00B072E7">
            <w:pPr>
              <w:jc w:val="left"/>
            </w:pPr>
            <w:r>
              <w:t>360°激光雷达</w:t>
            </w:r>
          </w:p>
        </w:tc>
        <w:tc>
          <w:tcPr>
            <w:tcW w:w="911" w:type="dxa"/>
          </w:tcPr>
          <w:p w:rsidR="00824006" w:rsidRDefault="00B072E7">
            <w:pPr>
              <w:jc w:val="left"/>
            </w:pPr>
            <w:r>
              <w:t>1</w:t>
            </w:r>
          </w:p>
        </w:tc>
        <w:tc>
          <w:tcPr>
            <w:tcW w:w="4569" w:type="dxa"/>
          </w:tcPr>
          <w:p w:rsidR="00824006" w:rsidRDefault="00B072E7">
            <w:pPr>
              <w:jc w:val="left"/>
            </w:pPr>
            <w:r>
              <w:t>360°无死角、最大距离8米</w:t>
            </w:r>
          </w:p>
        </w:tc>
      </w:tr>
      <w:tr w:rsidR="00824006">
        <w:trPr>
          <w:trHeight w:val="450"/>
        </w:trPr>
        <w:tc>
          <w:tcPr>
            <w:tcW w:w="2747" w:type="dxa"/>
          </w:tcPr>
          <w:p w:rsidR="00824006" w:rsidRDefault="00B072E7">
            <w:pPr>
              <w:jc w:val="left"/>
            </w:pPr>
            <w:r>
              <w:t>视觉传感器</w:t>
            </w:r>
          </w:p>
        </w:tc>
        <w:tc>
          <w:tcPr>
            <w:tcW w:w="911" w:type="dxa"/>
          </w:tcPr>
          <w:p w:rsidR="00824006" w:rsidRDefault="00B072E7">
            <w:pPr>
              <w:jc w:val="left"/>
            </w:pPr>
            <w:r>
              <w:t>1</w:t>
            </w:r>
          </w:p>
        </w:tc>
        <w:tc>
          <w:tcPr>
            <w:tcW w:w="4569" w:type="dxa"/>
          </w:tcPr>
          <w:p w:rsidR="00824006" w:rsidRDefault="00B072E7">
            <w:pPr>
              <w:jc w:val="left"/>
            </w:pPr>
            <w:r>
              <w:t>Kinect 2</w:t>
            </w:r>
          </w:p>
        </w:tc>
      </w:tr>
      <w:tr w:rsidR="00824006">
        <w:trPr>
          <w:trHeight w:val="450"/>
        </w:trPr>
        <w:tc>
          <w:tcPr>
            <w:tcW w:w="2747" w:type="dxa"/>
          </w:tcPr>
          <w:p w:rsidR="00824006" w:rsidRDefault="00B072E7">
            <w:pPr>
              <w:jc w:val="left"/>
            </w:pPr>
            <w:r>
              <w:t>电气模块</w:t>
            </w:r>
          </w:p>
        </w:tc>
        <w:tc>
          <w:tcPr>
            <w:tcW w:w="911" w:type="dxa"/>
          </w:tcPr>
          <w:p w:rsidR="00824006" w:rsidRDefault="00B072E7">
            <w:pPr>
              <w:jc w:val="left"/>
            </w:pPr>
            <w:r>
              <w:t>1</w:t>
            </w:r>
          </w:p>
        </w:tc>
        <w:tc>
          <w:tcPr>
            <w:tcW w:w="4569" w:type="dxa"/>
          </w:tcPr>
          <w:p w:rsidR="00824006" w:rsidRDefault="00B072E7">
            <w:pPr>
              <w:jc w:val="left"/>
            </w:pPr>
            <w:r>
              <w:t>主控电源开关、紧急制动开关、USB接口、20W伺服电机、内置驱动、电源控制板、电池模块、控制器、伺服电机模块</w:t>
            </w:r>
          </w:p>
        </w:tc>
      </w:tr>
      <w:tr w:rsidR="00824006">
        <w:trPr>
          <w:trHeight w:val="450"/>
        </w:trPr>
        <w:tc>
          <w:tcPr>
            <w:tcW w:w="2747" w:type="dxa"/>
          </w:tcPr>
          <w:p w:rsidR="00824006" w:rsidRDefault="00B072E7">
            <w:pPr>
              <w:jc w:val="left"/>
            </w:pPr>
            <w:r>
              <w:t>移动装置</w:t>
            </w:r>
          </w:p>
        </w:tc>
        <w:tc>
          <w:tcPr>
            <w:tcW w:w="911" w:type="dxa"/>
          </w:tcPr>
          <w:p w:rsidR="00824006" w:rsidRDefault="00B072E7">
            <w:pPr>
              <w:jc w:val="left"/>
            </w:pPr>
            <w:r>
              <w:t>1</w:t>
            </w:r>
          </w:p>
        </w:tc>
        <w:tc>
          <w:tcPr>
            <w:tcW w:w="4569" w:type="dxa"/>
          </w:tcPr>
          <w:p w:rsidR="00824006" w:rsidRDefault="00B072E7">
            <w:pPr>
              <w:jc w:val="left"/>
            </w:pPr>
            <w:r>
              <w:t>三轮全向底盘、3个全向轮</w:t>
            </w:r>
          </w:p>
        </w:tc>
      </w:tr>
      <w:tr w:rsidR="00824006">
        <w:trPr>
          <w:trHeight w:val="450"/>
        </w:trPr>
        <w:tc>
          <w:tcPr>
            <w:tcW w:w="2747" w:type="dxa"/>
          </w:tcPr>
          <w:p w:rsidR="00824006" w:rsidRDefault="00B072E7">
            <w:pPr>
              <w:jc w:val="left"/>
            </w:pPr>
            <w:r>
              <w:t>外挂</w:t>
            </w:r>
          </w:p>
        </w:tc>
        <w:tc>
          <w:tcPr>
            <w:tcW w:w="911" w:type="dxa"/>
          </w:tcPr>
          <w:p w:rsidR="00824006" w:rsidRDefault="00B072E7">
            <w:pPr>
              <w:jc w:val="left"/>
            </w:pPr>
            <w:r>
              <w:t>1</w:t>
            </w:r>
          </w:p>
        </w:tc>
        <w:tc>
          <w:tcPr>
            <w:tcW w:w="4569" w:type="dxa"/>
          </w:tcPr>
          <w:p w:rsidR="00824006" w:rsidRDefault="00B072E7">
            <w:pPr>
              <w:jc w:val="left"/>
            </w:pPr>
            <w:r>
              <w:t>机载电脑锁定器、3个可伸缩支架、俯仰调节装置、键盘底托、电池</w:t>
            </w:r>
            <w:proofErr w:type="gramStart"/>
            <w:r>
              <w:t>坞</w:t>
            </w:r>
            <w:proofErr w:type="gramEnd"/>
            <w:r>
              <w:t>、升级机械手爪</w:t>
            </w:r>
          </w:p>
        </w:tc>
      </w:tr>
      <w:tr w:rsidR="00824006">
        <w:trPr>
          <w:trHeight w:val="450"/>
        </w:trPr>
        <w:tc>
          <w:tcPr>
            <w:tcW w:w="2747" w:type="dxa"/>
          </w:tcPr>
          <w:p w:rsidR="00824006" w:rsidRDefault="00B072E7">
            <w:pPr>
              <w:jc w:val="left"/>
            </w:pPr>
            <w:r>
              <w:t>电池</w:t>
            </w:r>
          </w:p>
        </w:tc>
        <w:tc>
          <w:tcPr>
            <w:tcW w:w="911" w:type="dxa"/>
          </w:tcPr>
          <w:p w:rsidR="00824006" w:rsidRDefault="00B072E7">
            <w:pPr>
              <w:jc w:val="left"/>
            </w:pPr>
            <w:r>
              <w:t>1</w:t>
            </w:r>
          </w:p>
        </w:tc>
        <w:tc>
          <w:tcPr>
            <w:tcW w:w="4569" w:type="dxa"/>
          </w:tcPr>
          <w:p w:rsidR="00824006" w:rsidRDefault="00B072E7">
            <w:pPr>
              <w:jc w:val="left"/>
            </w:pPr>
            <w:r>
              <w:t>24V3.5AH锂电池组</w:t>
            </w:r>
          </w:p>
        </w:tc>
      </w:tr>
    </w:tbl>
    <w:p w:rsidR="00824006" w:rsidRDefault="00824006">
      <w:pPr>
        <w:pStyle w:val="a4"/>
      </w:pPr>
    </w:p>
    <w:p w:rsidR="00824006" w:rsidRDefault="00B072E7">
      <w:pPr>
        <w:pStyle w:val="a4"/>
        <w:ind w:firstLine="420"/>
      </w:pPr>
      <w:r>
        <w:t>软件运行环境：</w:t>
      </w:r>
    </w:p>
    <w:p w:rsidR="00824006" w:rsidRDefault="00B072E7">
      <w:pPr>
        <w:pStyle w:val="a4"/>
        <w:numPr>
          <w:ilvl w:val="0"/>
          <w:numId w:val="23"/>
        </w:numPr>
      </w:pPr>
      <w:r>
        <w:t>基本运行环境：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824006">
        <w:trPr>
          <w:trHeight w:val="450"/>
        </w:trPr>
        <w:tc>
          <w:tcPr>
            <w:tcW w:w="2747" w:type="dxa"/>
          </w:tcPr>
          <w:p w:rsidR="00824006" w:rsidRDefault="00B072E7">
            <w:pPr>
              <w:jc w:val="left"/>
            </w:pPr>
            <w:r>
              <w:t>名称</w:t>
            </w:r>
          </w:p>
        </w:tc>
        <w:tc>
          <w:tcPr>
            <w:tcW w:w="911" w:type="dxa"/>
          </w:tcPr>
          <w:p w:rsidR="00824006" w:rsidRDefault="00B072E7">
            <w:pPr>
              <w:jc w:val="left"/>
            </w:pPr>
            <w:r>
              <w:t>数量</w:t>
            </w:r>
          </w:p>
        </w:tc>
        <w:tc>
          <w:tcPr>
            <w:tcW w:w="4569" w:type="dxa"/>
          </w:tcPr>
          <w:p w:rsidR="00824006" w:rsidRDefault="00B072E7">
            <w:pPr>
              <w:jc w:val="left"/>
            </w:pPr>
            <w:r>
              <w:t>说明</w:t>
            </w:r>
          </w:p>
        </w:tc>
      </w:tr>
      <w:tr w:rsidR="00824006">
        <w:trPr>
          <w:trHeight w:val="450"/>
        </w:trPr>
        <w:tc>
          <w:tcPr>
            <w:tcW w:w="2747" w:type="dxa"/>
          </w:tcPr>
          <w:p w:rsidR="00824006" w:rsidRDefault="00B072E7">
            <w:pPr>
              <w:jc w:val="left"/>
            </w:pPr>
            <w:r>
              <w:t>Linux Ubuntu 16.04</w:t>
            </w:r>
          </w:p>
        </w:tc>
        <w:tc>
          <w:tcPr>
            <w:tcW w:w="911" w:type="dxa"/>
          </w:tcPr>
          <w:p w:rsidR="00824006" w:rsidRDefault="00B072E7">
            <w:pPr>
              <w:jc w:val="left"/>
            </w:pPr>
            <w:r>
              <w:t>1</w:t>
            </w:r>
          </w:p>
        </w:tc>
        <w:tc>
          <w:tcPr>
            <w:tcW w:w="4569" w:type="dxa"/>
          </w:tcPr>
          <w:p w:rsidR="00824006" w:rsidRDefault="00B072E7">
            <w:pPr>
              <w:jc w:val="left"/>
            </w:pPr>
            <w:r>
              <w:t>ROS系统的运行基础环境</w:t>
            </w:r>
          </w:p>
        </w:tc>
      </w:tr>
      <w:tr w:rsidR="00824006">
        <w:trPr>
          <w:trHeight w:val="450"/>
        </w:trPr>
        <w:tc>
          <w:tcPr>
            <w:tcW w:w="2747" w:type="dxa"/>
          </w:tcPr>
          <w:p w:rsidR="00824006" w:rsidRDefault="00B072E7">
            <w:pPr>
              <w:jc w:val="left"/>
            </w:pPr>
            <w:r>
              <w:t>ROS Kinetic</w:t>
            </w:r>
          </w:p>
        </w:tc>
        <w:tc>
          <w:tcPr>
            <w:tcW w:w="911" w:type="dxa"/>
          </w:tcPr>
          <w:p w:rsidR="00824006" w:rsidRDefault="00B072E7">
            <w:pPr>
              <w:jc w:val="left"/>
            </w:pPr>
            <w:r>
              <w:t>1</w:t>
            </w:r>
          </w:p>
        </w:tc>
        <w:tc>
          <w:tcPr>
            <w:tcW w:w="4569" w:type="dxa"/>
          </w:tcPr>
          <w:p w:rsidR="00824006" w:rsidRDefault="00B072E7">
            <w:pPr>
              <w:jc w:val="left"/>
            </w:pPr>
            <w:r>
              <w:t>ROS系统，提供机器人应用软件的系统运行环境</w:t>
            </w:r>
          </w:p>
        </w:tc>
      </w:tr>
    </w:tbl>
    <w:p w:rsidR="00824006" w:rsidRDefault="00B072E7">
      <w:pPr>
        <w:pStyle w:val="a4"/>
        <w:numPr>
          <w:ilvl w:val="0"/>
          <w:numId w:val="23"/>
        </w:numPr>
      </w:pPr>
      <w:r>
        <w:t>应用运行环境：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824006">
        <w:trPr>
          <w:trHeight w:val="450"/>
        </w:trPr>
        <w:tc>
          <w:tcPr>
            <w:tcW w:w="2747" w:type="dxa"/>
          </w:tcPr>
          <w:p w:rsidR="00824006" w:rsidRDefault="00B072E7">
            <w:pPr>
              <w:jc w:val="left"/>
            </w:pPr>
            <w:r>
              <w:t>名称</w:t>
            </w:r>
          </w:p>
        </w:tc>
        <w:tc>
          <w:tcPr>
            <w:tcW w:w="911" w:type="dxa"/>
          </w:tcPr>
          <w:p w:rsidR="00824006" w:rsidRDefault="00B072E7">
            <w:pPr>
              <w:jc w:val="left"/>
            </w:pPr>
            <w:r>
              <w:t>数量</w:t>
            </w:r>
          </w:p>
        </w:tc>
        <w:tc>
          <w:tcPr>
            <w:tcW w:w="4569" w:type="dxa"/>
          </w:tcPr>
          <w:p w:rsidR="00824006" w:rsidRDefault="00B072E7">
            <w:pPr>
              <w:jc w:val="left"/>
            </w:pPr>
            <w:r>
              <w:t>说明</w:t>
            </w:r>
          </w:p>
        </w:tc>
      </w:tr>
      <w:tr w:rsidR="00824006">
        <w:trPr>
          <w:trHeight w:val="450"/>
        </w:trPr>
        <w:tc>
          <w:tcPr>
            <w:tcW w:w="2747" w:type="dxa"/>
          </w:tcPr>
          <w:p w:rsidR="00824006" w:rsidRDefault="00B072E7">
            <w:pPr>
              <w:jc w:val="left"/>
            </w:pPr>
            <w:proofErr w:type="spellStart"/>
            <w:r>
              <w:t>URDF</w:t>
            </w:r>
            <w:proofErr w:type="spellEnd"/>
            <w:r>
              <w:t>模型</w:t>
            </w:r>
          </w:p>
        </w:tc>
        <w:tc>
          <w:tcPr>
            <w:tcW w:w="911" w:type="dxa"/>
          </w:tcPr>
          <w:p w:rsidR="00824006" w:rsidRDefault="00B072E7">
            <w:pPr>
              <w:jc w:val="left"/>
            </w:pPr>
            <w:r>
              <w:t>1</w:t>
            </w:r>
          </w:p>
        </w:tc>
        <w:tc>
          <w:tcPr>
            <w:tcW w:w="4569" w:type="dxa"/>
          </w:tcPr>
          <w:p w:rsidR="00824006" w:rsidRDefault="00B072E7">
            <w:pPr>
              <w:jc w:val="left"/>
            </w:pPr>
            <w:r>
              <w:t>ROS系统直接加载</w:t>
            </w:r>
          </w:p>
        </w:tc>
      </w:tr>
      <w:tr w:rsidR="00824006">
        <w:trPr>
          <w:trHeight w:val="450"/>
        </w:trPr>
        <w:tc>
          <w:tcPr>
            <w:tcW w:w="2747" w:type="dxa"/>
          </w:tcPr>
          <w:p w:rsidR="00824006" w:rsidRDefault="00B072E7">
            <w:pPr>
              <w:jc w:val="left"/>
            </w:pPr>
            <w:r>
              <w:t>电机码盘里程计</w:t>
            </w:r>
          </w:p>
        </w:tc>
        <w:tc>
          <w:tcPr>
            <w:tcW w:w="911" w:type="dxa"/>
          </w:tcPr>
          <w:p w:rsidR="00824006" w:rsidRDefault="00B072E7">
            <w:pPr>
              <w:jc w:val="left"/>
            </w:pPr>
            <w:r>
              <w:t>1</w:t>
            </w:r>
          </w:p>
        </w:tc>
        <w:tc>
          <w:tcPr>
            <w:tcW w:w="4569" w:type="dxa"/>
          </w:tcPr>
          <w:p w:rsidR="00824006" w:rsidRDefault="00B072E7">
            <w:pPr>
              <w:jc w:val="left"/>
            </w:pPr>
            <w:r>
              <w:t>启智ROS装备了带编码器的直流伺服电机，直接接收计数从而推算机器人移动里程</w:t>
            </w:r>
          </w:p>
        </w:tc>
      </w:tr>
      <w:tr w:rsidR="00824006">
        <w:trPr>
          <w:trHeight w:val="450"/>
        </w:trPr>
        <w:tc>
          <w:tcPr>
            <w:tcW w:w="2747" w:type="dxa"/>
          </w:tcPr>
          <w:p w:rsidR="00824006" w:rsidRDefault="00B072E7">
            <w:pPr>
              <w:jc w:val="left"/>
            </w:pPr>
            <w:proofErr w:type="spellStart"/>
            <w:r>
              <w:t>IMU</w:t>
            </w:r>
            <w:proofErr w:type="spellEnd"/>
            <w:r>
              <w:t>姿态传感</w:t>
            </w:r>
          </w:p>
        </w:tc>
        <w:tc>
          <w:tcPr>
            <w:tcW w:w="911" w:type="dxa"/>
          </w:tcPr>
          <w:p w:rsidR="00824006" w:rsidRDefault="00B072E7">
            <w:pPr>
              <w:jc w:val="left"/>
            </w:pPr>
            <w:r>
              <w:t>1</w:t>
            </w:r>
          </w:p>
        </w:tc>
        <w:tc>
          <w:tcPr>
            <w:tcW w:w="4569" w:type="dxa"/>
          </w:tcPr>
          <w:p w:rsidR="00824006" w:rsidRDefault="00B072E7">
            <w:pPr>
              <w:jc w:val="left"/>
            </w:pPr>
            <w:r>
              <w:t>内置</w:t>
            </w:r>
            <w:proofErr w:type="spellStart"/>
            <w:r>
              <w:t>IMU</w:t>
            </w:r>
            <w:proofErr w:type="spellEnd"/>
            <w:r>
              <w:t>单元实时获取机器人滚转、倾斜和朝向信息</w:t>
            </w:r>
          </w:p>
        </w:tc>
      </w:tr>
      <w:tr w:rsidR="00824006">
        <w:trPr>
          <w:trHeight w:val="450"/>
        </w:trPr>
        <w:tc>
          <w:tcPr>
            <w:tcW w:w="2747" w:type="dxa"/>
          </w:tcPr>
          <w:p w:rsidR="00824006" w:rsidRDefault="00B072E7">
            <w:pPr>
              <w:jc w:val="left"/>
            </w:pPr>
            <w:r>
              <w:t>三维立体视觉</w:t>
            </w:r>
          </w:p>
        </w:tc>
        <w:tc>
          <w:tcPr>
            <w:tcW w:w="911" w:type="dxa"/>
          </w:tcPr>
          <w:p w:rsidR="00824006" w:rsidRDefault="00B072E7">
            <w:pPr>
              <w:jc w:val="left"/>
            </w:pPr>
            <w:r>
              <w:t>1</w:t>
            </w:r>
          </w:p>
        </w:tc>
        <w:tc>
          <w:tcPr>
            <w:tcW w:w="4569" w:type="dxa"/>
          </w:tcPr>
          <w:p w:rsidR="00824006" w:rsidRDefault="00B072E7">
            <w:pPr>
              <w:jc w:val="left"/>
            </w:pPr>
            <w:r>
              <w:t>利用</w:t>
            </w:r>
            <w:proofErr w:type="spellStart"/>
            <w:r>
              <w:t>TOF</w:t>
            </w:r>
            <w:proofErr w:type="spellEnd"/>
            <w:r>
              <w:t>立体相机提供的数据进行三维模型重建</w:t>
            </w:r>
          </w:p>
        </w:tc>
      </w:tr>
      <w:tr w:rsidR="00824006">
        <w:trPr>
          <w:trHeight w:val="450"/>
        </w:trPr>
        <w:tc>
          <w:tcPr>
            <w:tcW w:w="2747" w:type="dxa"/>
          </w:tcPr>
          <w:p w:rsidR="00824006" w:rsidRDefault="00B072E7">
            <w:pPr>
              <w:jc w:val="left"/>
            </w:pPr>
            <w:r>
              <w:t>SLAM</w:t>
            </w:r>
            <w:proofErr w:type="gramStart"/>
            <w:r>
              <w:t>环境建图</w:t>
            </w:r>
            <w:proofErr w:type="gramEnd"/>
          </w:p>
        </w:tc>
        <w:tc>
          <w:tcPr>
            <w:tcW w:w="911" w:type="dxa"/>
          </w:tcPr>
          <w:p w:rsidR="00824006" w:rsidRDefault="00B072E7">
            <w:pPr>
              <w:jc w:val="left"/>
            </w:pPr>
            <w:r>
              <w:t>1</w:t>
            </w:r>
          </w:p>
        </w:tc>
        <w:tc>
          <w:tcPr>
            <w:tcW w:w="4569" w:type="dxa"/>
          </w:tcPr>
          <w:p w:rsidR="00824006" w:rsidRDefault="00B072E7">
            <w:pPr>
              <w:jc w:val="left"/>
            </w:pPr>
            <w:r>
              <w:t>利用激光雷达提供的数据创建环境地图</w:t>
            </w:r>
          </w:p>
        </w:tc>
      </w:tr>
      <w:tr w:rsidR="00824006">
        <w:trPr>
          <w:trHeight w:val="450"/>
        </w:trPr>
        <w:tc>
          <w:tcPr>
            <w:tcW w:w="2747" w:type="dxa"/>
          </w:tcPr>
          <w:p w:rsidR="00824006" w:rsidRDefault="00B072E7">
            <w:pPr>
              <w:jc w:val="left"/>
            </w:pPr>
            <w:r>
              <w:t>自主定位导航</w:t>
            </w:r>
          </w:p>
        </w:tc>
        <w:tc>
          <w:tcPr>
            <w:tcW w:w="911" w:type="dxa"/>
          </w:tcPr>
          <w:p w:rsidR="00824006" w:rsidRDefault="00B072E7">
            <w:pPr>
              <w:jc w:val="left"/>
            </w:pPr>
            <w:r>
              <w:t>1</w:t>
            </w:r>
          </w:p>
        </w:tc>
        <w:tc>
          <w:tcPr>
            <w:tcW w:w="4569" w:type="dxa"/>
          </w:tcPr>
          <w:p w:rsidR="00824006" w:rsidRDefault="00B072E7">
            <w:pPr>
              <w:jc w:val="left"/>
            </w:pPr>
            <w:r>
              <w:t>激光雷达与里程计数数据结合进行自主导航</w:t>
            </w:r>
          </w:p>
        </w:tc>
      </w:tr>
      <w:tr w:rsidR="00824006">
        <w:trPr>
          <w:trHeight w:val="450"/>
        </w:trPr>
        <w:tc>
          <w:tcPr>
            <w:tcW w:w="2747" w:type="dxa"/>
          </w:tcPr>
          <w:p w:rsidR="00824006" w:rsidRDefault="00B072E7">
            <w:pPr>
              <w:jc w:val="left"/>
            </w:pPr>
            <w:r>
              <w:t>动态目标跟随</w:t>
            </w:r>
          </w:p>
        </w:tc>
        <w:tc>
          <w:tcPr>
            <w:tcW w:w="911" w:type="dxa"/>
          </w:tcPr>
          <w:p w:rsidR="00824006" w:rsidRDefault="00B072E7">
            <w:pPr>
              <w:jc w:val="left"/>
            </w:pPr>
            <w:r>
              <w:t>1</w:t>
            </w:r>
          </w:p>
        </w:tc>
        <w:tc>
          <w:tcPr>
            <w:tcW w:w="4569" w:type="dxa"/>
          </w:tcPr>
          <w:p w:rsidR="00824006" w:rsidRDefault="00B072E7">
            <w:pPr>
              <w:jc w:val="left"/>
            </w:pPr>
            <w:r>
              <w:t>锁定目标尾随移动</w:t>
            </w:r>
          </w:p>
        </w:tc>
      </w:tr>
      <w:tr w:rsidR="00824006">
        <w:trPr>
          <w:trHeight w:val="450"/>
        </w:trPr>
        <w:tc>
          <w:tcPr>
            <w:tcW w:w="2747" w:type="dxa"/>
          </w:tcPr>
          <w:p w:rsidR="00824006" w:rsidRDefault="00B072E7">
            <w:pPr>
              <w:jc w:val="left"/>
            </w:pPr>
            <w:r>
              <w:t>物品检测</w:t>
            </w:r>
          </w:p>
        </w:tc>
        <w:tc>
          <w:tcPr>
            <w:tcW w:w="911" w:type="dxa"/>
          </w:tcPr>
          <w:p w:rsidR="00824006" w:rsidRDefault="00B072E7">
            <w:pPr>
              <w:jc w:val="left"/>
            </w:pPr>
            <w:r>
              <w:t>1</w:t>
            </w:r>
          </w:p>
        </w:tc>
        <w:tc>
          <w:tcPr>
            <w:tcW w:w="4569" w:type="dxa"/>
          </w:tcPr>
          <w:p w:rsidR="00824006" w:rsidRDefault="00B072E7">
            <w:pPr>
              <w:jc w:val="left"/>
            </w:pPr>
            <w:r>
              <w:t>通过立体相机检测三维空间物品</w:t>
            </w:r>
          </w:p>
        </w:tc>
      </w:tr>
      <w:tr w:rsidR="00824006">
        <w:trPr>
          <w:trHeight w:val="450"/>
        </w:trPr>
        <w:tc>
          <w:tcPr>
            <w:tcW w:w="2747" w:type="dxa"/>
          </w:tcPr>
          <w:p w:rsidR="00824006" w:rsidRDefault="00B072E7">
            <w:pPr>
              <w:jc w:val="left"/>
            </w:pPr>
            <w:r>
              <w:t>人脸检测</w:t>
            </w:r>
          </w:p>
        </w:tc>
        <w:tc>
          <w:tcPr>
            <w:tcW w:w="911" w:type="dxa"/>
          </w:tcPr>
          <w:p w:rsidR="00824006" w:rsidRDefault="00B072E7">
            <w:pPr>
              <w:jc w:val="left"/>
            </w:pPr>
            <w:r>
              <w:t>1</w:t>
            </w:r>
          </w:p>
        </w:tc>
        <w:tc>
          <w:tcPr>
            <w:tcW w:w="4569" w:type="dxa"/>
          </w:tcPr>
          <w:p w:rsidR="00824006" w:rsidRDefault="00B072E7">
            <w:pPr>
              <w:jc w:val="left"/>
            </w:pPr>
            <w:r>
              <w:t>借助高分辨率相机进行人脸检测</w:t>
            </w:r>
          </w:p>
        </w:tc>
      </w:tr>
      <w:tr w:rsidR="00824006">
        <w:trPr>
          <w:trHeight w:val="450"/>
        </w:trPr>
        <w:tc>
          <w:tcPr>
            <w:tcW w:w="2747" w:type="dxa"/>
          </w:tcPr>
          <w:p w:rsidR="00824006" w:rsidRDefault="00B072E7">
            <w:pPr>
              <w:jc w:val="left"/>
            </w:pPr>
            <w:r>
              <w:t>传感器融合</w:t>
            </w:r>
          </w:p>
        </w:tc>
        <w:tc>
          <w:tcPr>
            <w:tcW w:w="911" w:type="dxa"/>
          </w:tcPr>
          <w:p w:rsidR="00824006" w:rsidRDefault="00B072E7">
            <w:pPr>
              <w:jc w:val="left"/>
            </w:pPr>
            <w:r>
              <w:t>1</w:t>
            </w:r>
          </w:p>
        </w:tc>
        <w:tc>
          <w:tcPr>
            <w:tcW w:w="4569" w:type="dxa"/>
          </w:tcPr>
          <w:p w:rsidR="00824006" w:rsidRDefault="00B072E7">
            <w:pPr>
              <w:jc w:val="left"/>
            </w:pPr>
            <w:r>
              <w:t>将立体三维点云和二维地图进行融合</w:t>
            </w:r>
          </w:p>
        </w:tc>
      </w:tr>
      <w:tr w:rsidR="00824006">
        <w:trPr>
          <w:trHeight w:val="450"/>
        </w:trPr>
        <w:tc>
          <w:tcPr>
            <w:tcW w:w="2747" w:type="dxa"/>
          </w:tcPr>
          <w:p w:rsidR="00824006" w:rsidRDefault="00B072E7">
            <w:pPr>
              <w:jc w:val="left"/>
            </w:pPr>
            <w:r>
              <w:t>语音识别</w:t>
            </w:r>
          </w:p>
        </w:tc>
        <w:tc>
          <w:tcPr>
            <w:tcW w:w="911" w:type="dxa"/>
          </w:tcPr>
          <w:p w:rsidR="00824006" w:rsidRDefault="00B072E7">
            <w:pPr>
              <w:jc w:val="left"/>
            </w:pPr>
            <w:r>
              <w:t>1</w:t>
            </w:r>
          </w:p>
        </w:tc>
        <w:tc>
          <w:tcPr>
            <w:tcW w:w="4569" w:type="dxa"/>
          </w:tcPr>
          <w:p w:rsidR="00824006" w:rsidRDefault="00B072E7">
            <w:pPr>
              <w:jc w:val="left"/>
            </w:pPr>
            <w:r>
              <w:t>借助语音引擎进行识别并提供语音合成定制</w:t>
            </w:r>
          </w:p>
        </w:tc>
      </w:tr>
      <w:tr w:rsidR="00824006">
        <w:trPr>
          <w:trHeight w:val="450"/>
        </w:trPr>
        <w:tc>
          <w:tcPr>
            <w:tcW w:w="2747" w:type="dxa"/>
          </w:tcPr>
          <w:p w:rsidR="00824006" w:rsidRDefault="00B072E7">
            <w:pPr>
              <w:jc w:val="left"/>
            </w:pPr>
            <w:r>
              <w:t>物品抓取</w:t>
            </w:r>
          </w:p>
        </w:tc>
        <w:tc>
          <w:tcPr>
            <w:tcW w:w="911" w:type="dxa"/>
          </w:tcPr>
          <w:p w:rsidR="00824006" w:rsidRDefault="00B072E7">
            <w:pPr>
              <w:jc w:val="left"/>
            </w:pPr>
            <w:r>
              <w:t>1</w:t>
            </w:r>
          </w:p>
        </w:tc>
        <w:tc>
          <w:tcPr>
            <w:tcW w:w="4569" w:type="dxa"/>
          </w:tcPr>
          <w:p w:rsidR="00824006" w:rsidRDefault="00B072E7">
            <w:pPr>
              <w:jc w:val="left"/>
            </w:pPr>
            <w:r>
              <w:t>驱动抓取装置抓取物品</w:t>
            </w:r>
          </w:p>
        </w:tc>
      </w:tr>
    </w:tbl>
    <w:p w:rsidR="00824006" w:rsidRDefault="00824006">
      <w:pPr>
        <w:pStyle w:val="a4"/>
      </w:pPr>
    </w:p>
    <w:p w:rsidR="00824006" w:rsidRDefault="00B072E7">
      <w:pPr>
        <w:pStyle w:val="2"/>
        <w:numPr>
          <w:ilvl w:val="1"/>
          <w:numId w:val="1"/>
        </w:numPr>
        <w:spacing w:before="720"/>
      </w:pPr>
      <w:r>
        <w:t>软件环境</w:t>
      </w:r>
    </w:p>
    <w:p w:rsidR="00824006" w:rsidRDefault="00B072E7">
      <w:pPr>
        <w:pStyle w:val="a4"/>
        <w:ind w:firstLine="420"/>
      </w:pPr>
      <w:r>
        <w:t>【在SRS文档基础上，进一步明确系统开发所需的硬件环境和软件环境。】</w:t>
      </w:r>
    </w:p>
    <w:p w:rsidR="00824006" w:rsidRDefault="00B072E7">
      <w:pPr>
        <w:pStyle w:val="a4"/>
        <w:ind w:firstLine="420"/>
      </w:pPr>
      <w:r>
        <w:lastRenderedPageBreak/>
        <w:t>硬件开发环境：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824006">
        <w:trPr>
          <w:trHeight w:val="450"/>
        </w:trPr>
        <w:tc>
          <w:tcPr>
            <w:tcW w:w="2747" w:type="dxa"/>
          </w:tcPr>
          <w:p w:rsidR="00824006" w:rsidRDefault="00B072E7">
            <w:pPr>
              <w:jc w:val="left"/>
            </w:pPr>
            <w:r>
              <w:t>名称</w:t>
            </w:r>
          </w:p>
        </w:tc>
        <w:tc>
          <w:tcPr>
            <w:tcW w:w="911" w:type="dxa"/>
          </w:tcPr>
          <w:p w:rsidR="00824006" w:rsidRDefault="00B072E7">
            <w:pPr>
              <w:jc w:val="left"/>
            </w:pPr>
            <w:r>
              <w:t>数量</w:t>
            </w:r>
          </w:p>
        </w:tc>
        <w:tc>
          <w:tcPr>
            <w:tcW w:w="4569" w:type="dxa"/>
          </w:tcPr>
          <w:p w:rsidR="00824006" w:rsidRDefault="00B072E7">
            <w:pPr>
              <w:jc w:val="left"/>
            </w:pPr>
            <w:r>
              <w:t>参数</w:t>
            </w:r>
          </w:p>
        </w:tc>
      </w:tr>
      <w:tr w:rsidR="00824006">
        <w:trPr>
          <w:trHeight w:val="450"/>
        </w:trPr>
        <w:tc>
          <w:tcPr>
            <w:tcW w:w="2747" w:type="dxa"/>
          </w:tcPr>
          <w:p w:rsidR="00824006" w:rsidRDefault="00B072E7">
            <w:pPr>
              <w:jc w:val="left"/>
            </w:pPr>
            <w:r>
              <w:t>处理器CPU</w:t>
            </w:r>
          </w:p>
        </w:tc>
        <w:tc>
          <w:tcPr>
            <w:tcW w:w="911" w:type="dxa"/>
          </w:tcPr>
          <w:p w:rsidR="00824006" w:rsidRDefault="00B072E7">
            <w:pPr>
              <w:jc w:val="left"/>
            </w:pPr>
            <w:r>
              <w:t>1</w:t>
            </w:r>
          </w:p>
        </w:tc>
        <w:tc>
          <w:tcPr>
            <w:tcW w:w="4569" w:type="dxa"/>
          </w:tcPr>
          <w:p w:rsidR="00824006" w:rsidRDefault="00B072E7">
            <w:pPr>
              <w:jc w:val="left"/>
            </w:pPr>
            <w:r>
              <w:t>双核、</w:t>
            </w:r>
            <w:proofErr w:type="gramStart"/>
            <w:r>
              <w:t>四核</w:t>
            </w:r>
            <w:proofErr w:type="gramEnd"/>
            <w:r>
              <w:t>CPU，能够流畅运行Linux Ubuntu即可</w:t>
            </w:r>
          </w:p>
        </w:tc>
      </w:tr>
      <w:tr w:rsidR="00824006">
        <w:trPr>
          <w:trHeight w:val="450"/>
        </w:trPr>
        <w:tc>
          <w:tcPr>
            <w:tcW w:w="2747" w:type="dxa"/>
          </w:tcPr>
          <w:p w:rsidR="00824006" w:rsidRDefault="00B072E7">
            <w:pPr>
              <w:jc w:val="left"/>
            </w:pPr>
            <w:r>
              <w:t>内存</w:t>
            </w:r>
          </w:p>
        </w:tc>
        <w:tc>
          <w:tcPr>
            <w:tcW w:w="911" w:type="dxa"/>
          </w:tcPr>
          <w:p w:rsidR="00824006" w:rsidRDefault="00B072E7">
            <w:pPr>
              <w:jc w:val="left"/>
            </w:pPr>
            <w:r>
              <w:t>1</w:t>
            </w:r>
          </w:p>
        </w:tc>
        <w:tc>
          <w:tcPr>
            <w:tcW w:w="4569" w:type="dxa"/>
          </w:tcPr>
          <w:p w:rsidR="00824006" w:rsidRDefault="00B072E7">
            <w:pPr>
              <w:jc w:val="left"/>
            </w:pPr>
            <w:r>
              <w:t xml:space="preserve">8GByte以上 </w:t>
            </w:r>
          </w:p>
        </w:tc>
      </w:tr>
      <w:tr w:rsidR="00824006">
        <w:trPr>
          <w:trHeight w:val="450"/>
        </w:trPr>
        <w:tc>
          <w:tcPr>
            <w:tcW w:w="2747" w:type="dxa"/>
          </w:tcPr>
          <w:p w:rsidR="00824006" w:rsidRDefault="00B072E7">
            <w:pPr>
              <w:jc w:val="left"/>
            </w:pPr>
            <w:r>
              <w:t>硬盘</w:t>
            </w:r>
          </w:p>
        </w:tc>
        <w:tc>
          <w:tcPr>
            <w:tcW w:w="911" w:type="dxa"/>
          </w:tcPr>
          <w:p w:rsidR="00824006" w:rsidRDefault="00B072E7">
            <w:pPr>
              <w:jc w:val="left"/>
            </w:pPr>
            <w:r>
              <w:t>1</w:t>
            </w:r>
          </w:p>
        </w:tc>
        <w:tc>
          <w:tcPr>
            <w:tcW w:w="4569" w:type="dxa"/>
          </w:tcPr>
          <w:p w:rsidR="00824006" w:rsidRDefault="00B072E7">
            <w:pPr>
              <w:jc w:val="left"/>
            </w:pPr>
            <w:r>
              <w:t>100GByte以上，足以容纳Linux系统、ROS系统、IDE及相关开发库文件。</w:t>
            </w:r>
          </w:p>
        </w:tc>
      </w:tr>
    </w:tbl>
    <w:p w:rsidR="00824006" w:rsidRDefault="00824006">
      <w:pPr>
        <w:pStyle w:val="a4"/>
      </w:pPr>
    </w:p>
    <w:p w:rsidR="00824006" w:rsidRDefault="00B072E7">
      <w:pPr>
        <w:pStyle w:val="a4"/>
        <w:ind w:firstLine="420"/>
      </w:pPr>
      <w:r>
        <w:t>软件开发环境：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824006">
        <w:trPr>
          <w:trHeight w:val="450"/>
        </w:trPr>
        <w:tc>
          <w:tcPr>
            <w:tcW w:w="2747" w:type="dxa"/>
          </w:tcPr>
          <w:p w:rsidR="00824006" w:rsidRDefault="00B072E7">
            <w:pPr>
              <w:jc w:val="left"/>
            </w:pPr>
            <w:r>
              <w:t>名称</w:t>
            </w:r>
          </w:p>
        </w:tc>
        <w:tc>
          <w:tcPr>
            <w:tcW w:w="911" w:type="dxa"/>
          </w:tcPr>
          <w:p w:rsidR="00824006" w:rsidRDefault="00B072E7">
            <w:pPr>
              <w:jc w:val="left"/>
            </w:pPr>
            <w:r>
              <w:t>数量</w:t>
            </w:r>
          </w:p>
        </w:tc>
        <w:tc>
          <w:tcPr>
            <w:tcW w:w="4569" w:type="dxa"/>
          </w:tcPr>
          <w:p w:rsidR="00824006" w:rsidRDefault="00B072E7">
            <w:pPr>
              <w:jc w:val="left"/>
            </w:pPr>
            <w:r>
              <w:t>说明</w:t>
            </w:r>
          </w:p>
        </w:tc>
      </w:tr>
      <w:tr w:rsidR="00824006">
        <w:trPr>
          <w:trHeight w:val="450"/>
        </w:trPr>
        <w:tc>
          <w:tcPr>
            <w:tcW w:w="2747" w:type="dxa"/>
          </w:tcPr>
          <w:p w:rsidR="00824006" w:rsidRDefault="00B072E7">
            <w:pPr>
              <w:jc w:val="left"/>
            </w:pPr>
            <w:r>
              <w:t>Linux Ubuntu 16.04</w:t>
            </w:r>
          </w:p>
        </w:tc>
        <w:tc>
          <w:tcPr>
            <w:tcW w:w="911" w:type="dxa"/>
          </w:tcPr>
          <w:p w:rsidR="00824006" w:rsidRDefault="00B072E7">
            <w:pPr>
              <w:jc w:val="left"/>
            </w:pPr>
            <w:r>
              <w:t>1</w:t>
            </w:r>
          </w:p>
        </w:tc>
        <w:tc>
          <w:tcPr>
            <w:tcW w:w="4569" w:type="dxa"/>
          </w:tcPr>
          <w:p w:rsidR="00824006" w:rsidRDefault="00B072E7">
            <w:pPr>
              <w:jc w:val="left"/>
            </w:pPr>
            <w:r>
              <w:t>ROS系统和相关运行库的基础环境，在开发和测试时均需使用</w:t>
            </w:r>
          </w:p>
        </w:tc>
      </w:tr>
      <w:tr w:rsidR="00824006">
        <w:trPr>
          <w:trHeight w:val="450"/>
        </w:trPr>
        <w:tc>
          <w:tcPr>
            <w:tcW w:w="2747" w:type="dxa"/>
          </w:tcPr>
          <w:p w:rsidR="00824006" w:rsidRDefault="00B072E7">
            <w:pPr>
              <w:jc w:val="left"/>
            </w:pPr>
            <w:r>
              <w:t>ROS系统</w:t>
            </w:r>
          </w:p>
        </w:tc>
        <w:tc>
          <w:tcPr>
            <w:tcW w:w="911" w:type="dxa"/>
          </w:tcPr>
          <w:p w:rsidR="00824006" w:rsidRDefault="00B072E7">
            <w:pPr>
              <w:jc w:val="left"/>
            </w:pPr>
            <w:r>
              <w:t>1</w:t>
            </w:r>
          </w:p>
        </w:tc>
        <w:tc>
          <w:tcPr>
            <w:tcW w:w="4569" w:type="dxa"/>
          </w:tcPr>
          <w:p w:rsidR="00824006" w:rsidRDefault="00B072E7">
            <w:pPr>
              <w:jc w:val="left"/>
            </w:pPr>
            <w:r>
              <w:t>开发机器人应用依赖的基本库。</w:t>
            </w:r>
          </w:p>
        </w:tc>
      </w:tr>
      <w:tr w:rsidR="00824006">
        <w:trPr>
          <w:trHeight w:val="450"/>
        </w:trPr>
        <w:tc>
          <w:tcPr>
            <w:tcW w:w="2747" w:type="dxa"/>
          </w:tcPr>
          <w:p w:rsidR="00824006" w:rsidRDefault="00B072E7">
            <w:pPr>
              <w:jc w:val="left"/>
            </w:pPr>
            <w:r>
              <w:t>VS Code</w:t>
            </w:r>
          </w:p>
        </w:tc>
        <w:tc>
          <w:tcPr>
            <w:tcW w:w="911" w:type="dxa"/>
          </w:tcPr>
          <w:p w:rsidR="00824006" w:rsidRDefault="00B072E7">
            <w:pPr>
              <w:jc w:val="left"/>
            </w:pPr>
            <w:r>
              <w:t>1</w:t>
            </w:r>
          </w:p>
        </w:tc>
        <w:tc>
          <w:tcPr>
            <w:tcW w:w="4569" w:type="dxa"/>
          </w:tcPr>
          <w:p w:rsidR="00824006" w:rsidRDefault="00B072E7">
            <w:pPr>
              <w:jc w:val="left"/>
            </w:pPr>
            <w:r>
              <w:t>软件开发时使用的Editor/IDE。</w:t>
            </w:r>
          </w:p>
        </w:tc>
      </w:tr>
    </w:tbl>
    <w:p w:rsidR="00824006" w:rsidRDefault="00824006">
      <w:pPr>
        <w:pStyle w:val="a4"/>
      </w:pPr>
    </w:p>
    <w:p w:rsidR="00824006" w:rsidRDefault="00B072E7">
      <w:pPr>
        <w:pStyle w:val="1"/>
        <w:numPr>
          <w:ilvl w:val="0"/>
          <w:numId w:val="1"/>
        </w:numPr>
        <w:spacing w:before="720"/>
      </w:pPr>
      <w:r>
        <w:rPr>
          <w:sz w:val="28"/>
          <w:szCs w:val="28"/>
        </w:rPr>
        <w:t>需求可追踪性说明</w:t>
      </w:r>
    </w:p>
    <w:p w:rsidR="00824006" w:rsidRDefault="00B072E7">
      <w:pPr>
        <w:pStyle w:val="a4"/>
        <w:ind w:firstLine="420"/>
      </w:pPr>
      <w:r>
        <w:t>【说明系统设计方案如何满足系统需求规格说明书要求。建议给出SRS文档中功能/非功能需求——</w:t>
      </w:r>
      <w:proofErr w:type="spellStart"/>
      <w:r>
        <w:t>SDD</w:t>
      </w:r>
      <w:proofErr w:type="spellEnd"/>
      <w:r>
        <w:t>文档体系结构设计这两部分内容的对应关系。】</w:t>
      </w:r>
    </w:p>
    <w:p w:rsidR="00824006" w:rsidRDefault="00B072E7">
      <w:pPr>
        <w:pStyle w:val="2"/>
        <w:spacing w:before="720"/>
      </w:pPr>
      <w:r>
        <w:t>8.1 功能需求说明</w:t>
      </w:r>
    </w:p>
    <w:p w:rsidR="00824006" w:rsidRDefault="00B072E7">
      <w:pPr>
        <w:pStyle w:val="a4"/>
      </w:pPr>
      <w:r>
        <w:t>S</w:t>
      </w:r>
      <w:r>
        <w:rPr>
          <w:rFonts w:hint="eastAsia"/>
        </w:rPr>
        <w:t>RS</w:t>
      </w:r>
      <w:r>
        <w:t>文档中功能/非功能需求都可由机器人不同的功能组合进行实现。而这些模块每一个都对应着一个或多个</w:t>
      </w:r>
      <w:r>
        <w:rPr>
          <w:rFonts w:hint="eastAsia"/>
        </w:rPr>
        <w:t>DD</w:t>
      </w:r>
      <w:r>
        <w:t>文档在接口部分用提及的代码接口。</w:t>
      </w:r>
      <w:proofErr w:type="spellStart"/>
      <w:r>
        <w:t>S</w:t>
      </w:r>
      <w:r>
        <w:rPr>
          <w:rFonts w:hint="eastAsia"/>
        </w:rPr>
        <w:t>DD</w:t>
      </w:r>
      <w:proofErr w:type="spellEnd"/>
      <w:r>
        <w:t>通过对于接口和体系进行科学的设计，很好地实现了对于机器人应满足的功能需求。</w:t>
      </w:r>
    </w:p>
    <w:p w:rsidR="00824006" w:rsidRDefault="00B072E7">
      <w:pPr>
        <w:pStyle w:val="a4"/>
      </w:pPr>
      <w:r>
        <w:rPr>
          <w:rFonts w:hint="eastAsia"/>
        </w:rPr>
        <w:t>SRS功能需求与</w:t>
      </w:r>
      <w:proofErr w:type="spellStart"/>
      <w:r>
        <w:rPr>
          <w:rFonts w:hint="eastAsia"/>
        </w:rPr>
        <w:t>SDD</w:t>
      </w:r>
      <w:proofErr w:type="spellEnd"/>
      <w:r>
        <w:rPr>
          <w:rFonts w:hint="eastAsia"/>
        </w:rPr>
        <w:t>模块的对应关系如下表所示：</w:t>
      </w:r>
    </w:p>
    <w:tbl>
      <w:tblPr>
        <w:tblStyle w:val="a3"/>
        <w:tblW w:w="0" w:type="auto"/>
        <w:tblLook w:val="04A0" w:firstRow="1" w:lastRow="0" w:firstColumn="1" w:lastColumn="0" w:noHBand="0" w:noVBand="1"/>
      </w:tblPr>
      <w:tblGrid>
        <w:gridCol w:w="2838"/>
        <w:gridCol w:w="2839"/>
        <w:gridCol w:w="2839"/>
      </w:tblGrid>
      <w:tr w:rsidR="00824006">
        <w:tc>
          <w:tcPr>
            <w:tcW w:w="2838" w:type="dxa"/>
          </w:tcPr>
          <w:p w:rsidR="00824006" w:rsidRDefault="00B072E7">
            <w:pPr>
              <w:pStyle w:val="a4"/>
            </w:pPr>
            <w:r>
              <w:rPr>
                <w:rFonts w:hint="eastAsia"/>
              </w:rPr>
              <w:lastRenderedPageBreak/>
              <w:t>SRS功能需求</w:t>
            </w:r>
          </w:p>
        </w:tc>
        <w:tc>
          <w:tcPr>
            <w:tcW w:w="2839" w:type="dxa"/>
          </w:tcPr>
          <w:p w:rsidR="00824006" w:rsidRDefault="00B072E7">
            <w:pPr>
              <w:pStyle w:val="a4"/>
            </w:pPr>
            <w:r>
              <w:rPr>
                <w:rFonts w:hint="eastAsia"/>
              </w:rPr>
              <w:t>功能描述</w:t>
            </w:r>
          </w:p>
        </w:tc>
        <w:tc>
          <w:tcPr>
            <w:tcW w:w="2839" w:type="dxa"/>
          </w:tcPr>
          <w:p w:rsidR="00824006" w:rsidRDefault="00B072E7">
            <w:pPr>
              <w:pStyle w:val="a4"/>
            </w:pPr>
            <w:proofErr w:type="spellStart"/>
            <w:r>
              <w:rPr>
                <w:rFonts w:hint="eastAsia"/>
              </w:rPr>
              <w:t>SDD</w:t>
            </w:r>
            <w:proofErr w:type="spellEnd"/>
            <w:r>
              <w:rPr>
                <w:rFonts w:hint="eastAsia"/>
              </w:rPr>
              <w:t>对应模块</w:t>
            </w:r>
          </w:p>
        </w:tc>
      </w:tr>
      <w:tr w:rsidR="00824006">
        <w:tc>
          <w:tcPr>
            <w:tcW w:w="2838" w:type="dxa"/>
          </w:tcPr>
          <w:p w:rsidR="00824006" w:rsidRDefault="00B072E7">
            <w:pPr>
              <w:pStyle w:val="a4"/>
            </w:pPr>
            <w:r>
              <w:rPr>
                <w:rFonts w:hint="eastAsia"/>
              </w:rPr>
              <w:t>控制功能</w:t>
            </w:r>
          </w:p>
        </w:tc>
        <w:tc>
          <w:tcPr>
            <w:tcW w:w="2839" w:type="dxa"/>
          </w:tcPr>
          <w:p w:rsidR="00824006" w:rsidRDefault="00B072E7">
            <w:pPr>
              <w:pStyle w:val="a4"/>
            </w:pPr>
            <w:r>
              <w:t>用户可以通过键盘和语音两种方式对机器人下达命令。使用键盘操控时，系统会自动启动键盘控制节点，之后用户可以通过键盘控制机器人的移动。使用语音操控</w:t>
            </w:r>
          </w:p>
        </w:tc>
        <w:tc>
          <w:tcPr>
            <w:tcW w:w="2839" w:type="dxa"/>
          </w:tcPr>
          <w:p w:rsidR="00824006" w:rsidRDefault="00B072E7">
            <w:pPr>
              <w:pStyle w:val="a4"/>
            </w:pPr>
            <w:r>
              <w:rPr>
                <w:rFonts w:hint="eastAsia"/>
              </w:rPr>
              <w:t>1、</w:t>
            </w:r>
            <w:r>
              <w:t>语音识别模块</w:t>
            </w:r>
          </w:p>
          <w:p w:rsidR="00824006" w:rsidRDefault="00B072E7">
            <w:pPr>
              <w:pStyle w:val="a4"/>
            </w:pPr>
            <w:r>
              <w:rPr>
                <w:rFonts w:hint="eastAsia"/>
              </w:rPr>
              <w:t>2、</w:t>
            </w:r>
            <w:r>
              <w:t>底盘和机械盘运动控制模块</w:t>
            </w:r>
          </w:p>
          <w:p w:rsidR="00824006" w:rsidRDefault="00824006">
            <w:pPr>
              <w:pStyle w:val="a4"/>
            </w:pPr>
          </w:p>
        </w:tc>
      </w:tr>
      <w:tr w:rsidR="00824006">
        <w:tc>
          <w:tcPr>
            <w:tcW w:w="2838" w:type="dxa"/>
          </w:tcPr>
          <w:p w:rsidR="00824006" w:rsidRDefault="00B072E7">
            <w:pPr>
              <w:pStyle w:val="a4"/>
            </w:pPr>
            <w:proofErr w:type="gramStart"/>
            <w:r>
              <w:rPr>
                <w:rFonts w:hint="eastAsia"/>
              </w:rPr>
              <w:t>建图功能</w:t>
            </w:r>
            <w:proofErr w:type="gramEnd"/>
          </w:p>
        </w:tc>
        <w:tc>
          <w:tcPr>
            <w:tcW w:w="2839" w:type="dxa"/>
          </w:tcPr>
          <w:p w:rsidR="00824006" w:rsidRDefault="00B072E7">
            <w:pPr>
              <w:pStyle w:val="a4"/>
            </w:pPr>
            <w:r>
              <w:t>机器人既可由用户操控手动建图，也可由本身实现自动建图。</w:t>
            </w:r>
            <w:proofErr w:type="gramStart"/>
            <w:r>
              <w:t>启动建图后</w:t>
            </w:r>
            <w:proofErr w:type="gramEnd"/>
            <w:r>
              <w:t>机器人会启动可视化节点，依据SLAM</w:t>
            </w:r>
            <w:proofErr w:type="gramStart"/>
            <w:r>
              <w:t>算法建</w:t>
            </w:r>
            <w:proofErr w:type="gramEnd"/>
            <w:r>
              <w:t>图并储存行程信息。</w:t>
            </w:r>
          </w:p>
        </w:tc>
        <w:tc>
          <w:tcPr>
            <w:tcW w:w="2839" w:type="dxa"/>
          </w:tcPr>
          <w:p w:rsidR="00824006" w:rsidRDefault="00B072E7">
            <w:pPr>
              <w:pStyle w:val="a4"/>
            </w:pPr>
            <w:r>
              <w:rPr>
                <w:rFonts w:hint="eastAsia"/>
              </w:rPr>
              <w:t>1、</w:t>
            </w:r>
            <w:r>
              <w:t>SLAM算法模块</w:t>
            </w:r>
          </w:p>
          <w:p w:rsidR="00824006" w:rsidRDefault="00B072E7">
            <w:pPr>
              <w:pStyle w:val="a4"/>
            </w:pPr>
            <w:r>
              <w:rPr>
                <w:rFonts w:hint="eastAsia"/>
              </w:rPr>
              <w:t>2、</w:t>
            </w:r>
            <w:r>
              <w:t>可视化模块</w:t>
            </w:r>
          </w:p>
          <w:p w:rsidR="00824006" w:rsidRDefault="00824006">
            <w:pPr>
              <w:pStyle w:val="a4"/>
            </w:pPr>
          </w:p>
        </w:tc>
      </w:tr>
      <w:tr w:rsidR="00824006">
        <w:trPr>
          <w:trHeight w:val="1509"/>
        </w:trPr>
        <w:tc>
          <w:tcPr>
            <w:tcW w:w="2838" w:type="dxa"/>
          </w:tcPr>
          <w:p w:rsidR="00824006" w:rsidRDefault="00B072E7">
            <w:pPr>
              <w:pStyle w:val="a4"/>
            </w:pPr>
            <w:r>
              <w:rPr>
                <w:rFonts w:hint="eastAsia"/>
              </w:rPr>
              <w:t>巡航功能</w:t>
            </w:r>
          </w:p>
        </w:tc>
        <w:tc>
          <w:tcPr>
            <w:tcW w:w="2839" w:type="dxa"/>
          </w:tcPr>
          <w:p w:rsidR="00824006" w:rsidRDefault="00B072E7">
            <w:pPr>
              <w:pStyle w:val="a4"/>
            </w:pPr>
            <w:r>
              <w:t>机器人可按照固定路线进行巡航，同时在路上可启动可视化节点以实现避障的功能。</w:t>
            </w:r>
          </w:p>
        </w:tc>
        <w:tc>
          <w:tcPr>
            <w:tcW w:w="2839" w:type="dxa"/>
          </w:tcPr>
          <w:p w:rsidR="00824006" w:rsidRDefault="00B072E7">
            <w:pPr>
              <w:pStyle w:val="a4"/>
              <w:numPr>
                <w:ilvl w:val="0"/>
                <w:numId w:val="24"/>
              </w:numPr>
            </w:pPr>
            <w:r>
              <w:t>导航模块</w:t>
            </w:r>
          </w:p>
          <w:p w:rsidR="00824006" w:rsidRDefault="00B072E7">
            <w:pPr>
              <w:pStyle w:val="a4"/>
              <w:numPr>
                <w:ilvl w:val="0"/>
                <w:numId w:val="24"/>
              </w:numPr>
            </w:pPr>
            <w:r>
              <w:t>可视化模块，底盘和机械盘运动控制模块</w:t>
            </w:r>
          </w:p>
          <w:p w:rsidR="00824006" w:rsidRDefault="00824006">
            <w:pPr>
              <w:pStyle w:val="a4"/>
            </w:pPr>
          </w:p>
        </w:tc>
      </w:tr>
      <w:tr w:rsidR="00824006">
        <w:tc>
          <w:tcPr>
            <w:tcW w:w="2838" w:type="dxa"/>
          </w:tcPr>
          <w:p w:rsidR="00824006" w:rsidRDefault="00B072E7">
            <w:pPr>
              <w:pStyle w:val="a4"/>
            </w:pPr>
            <w:r>
              <w:rPr>
                <w:rFonts w:hint="eastAsia"/>
              </w:rPr>
              <w:t>送物/取物功能</w:t>
            </w:r>
          </w:p>
        </w:tc>
        <w:tc>
          <w:tcPr>
            <w:tcW w:w="2839" w:type="dxa"/>
          </w:tcPr>
          <w:p w:rsidR="00824006" w:rsidRDefault="00B072E7">
            <w:pPr>
              <w:pStyle w:val="a4"/>
            </w:pPr>
            <w:r>
              <w:t>机器人可通过移动机械臂的方式取走或传递其开启可视化节点后观察到的物体。</w:t>
            </w:r>
          </w:p>
          <w:p w:rsidR="00824006" w:rsidRDefault="00824006">
            <w:pPr>
              <w:pStyle w:val="a4"/>
            </w:pPr>
          </w:p>
        </w:tc>
        <w:tc>
          <w:tcPr>
            <w:tcW w:w="2839" w:type="dxa"/>
          </w:tcPr>
          <w:p w:rsidR="00824006" w:rsidRDefault="00B072E7">
            <w:pPr>
              <w:pStyle w:val="a4"/>
            </w:pPr>
            <w:r>
              <w:rPr>
                <w:rFonts w:hint="eastAsia"/>
              </w:rPr>
              <w:t>1、</w:t>
            </w:r>
            <w:r>
              <w:t>SLAM算法模块</w:t>
            </w:r>
          </w:p>
          <w:p w:rsidR="00824006" w:rsidRDefault="00B072E7">
            <w:pPr>
              <w:pStyle w:val="a4"/>
            </w:pPr>
            <w:r>
              <w:rPr>
                <w:rFonts w:hint="eastAsia"/>
              </w:rPr>
              <w:t>2、</w:t>
            </w:r>
            <w:r>
              <w:t>可视化模块</w:t>
            </w:r>
          </w:p>
        </w:tc>
      </w:tr>
    </w:tbl>
    <w:p w:rsidR="00824006" w:rsidRDefault="00B072E7">
      <w:pPr>
        <w:pStyle w:val="2"/>
        <w:spacing w:before="720"/>
      </w:pPr>
      <w:r>
        <w:t>8.2 非功能需求说明</w:t>
      </w:r>
    </w:p>
    <w:p w:rsidR="00824006" w:rsidRDefault="00B072E7">
      <w:pPr>
        <w:pStyle w:val="3"/>
      </w:pPr>
      <w:r>
        <w:t>8.2.1 运行性能</w:t>
      </w:r>
    </w:p>
    <w:p w:rsidR="00824006" w:rsidRDefault="00B072E7">
      <w:pPr>
        <w:pStyle w:val="a4"/>
      </w:pPr>
      <w:r>
        <w:rPr>
          <w:rFonts w:ascii="宋体" w:eastAsia="宋体" w:hAnsi="宋体" w:cs="宋体"/>
          <w:sz w:val="24"/>
          <w:szCs w:val="24"/>
        </w:rPr>
        <w:t>· SLAM算法构建地图的速度不低于10分钟/100平方米。</w:t>
      </w:r>
    </w:p>
    <w:p w:rsidR="00824006" w:rsidRDefault="00B072E7">
      <w:pPr>
        <w:pStyle w:val="a4"/>
      </w:pPr>
      <w:r>
        <w:rPr>
          <w:rFonts w:ascii="宋体" w:eastAsia="宋体" w:hAnsi="宋体" w:cs="宋体"/>
          <w:sz w:val="24"/>
          <w:szCs w:val="24"/>
        </w:rPr>
        <w:t>· 机器人导航过程中的运行速度可设定等级，最高速度不超过4米/秒。</w:t>
      </w:r>
    </w:p>
    <w:p w:rsidR="00824006" w:rsidRDefault="00B072E7">
      <w:pPr>
        <w:pStyle w:val="a4"/>
      </w:pPr>
      <w:r>
        <w:rPr>
          <w:rFonts w:ascii="宋体" w:eastAsia="宋体" w:hAnsi="宋体" w:cs="宋体"/>
          <w:sz w:val="24"/>
          <w:szCs w:val="24"/>
        </w:rPr>
        <w:t>· 命令发布到响应的时间不超过1秒</w:t>
      </w:r>
    </w:p>
    <w:p w:rsidR="00824006" w:rsidRDefault="00B072E7">
      <w:pPr>
        <w:pStyle w:val="a4"/>
      </w:pPr>
      <w:r>
        <w:rPr>
          <w:rFonts w:ascii="宋体" w:eastAsia="宋体" w:hAnsi="宋体" w:cs="宋体"/>
          <w:sz w:val="24"/>
          <w:szCs w:val="24"/>
        </w:rPr>
        <w:t>· 目的地设定到规划路径完成时间不超过1秒</w:t>
      </w:r>
    </w:p>
    <w:p w:rsidR="00824006" w:rsidRDefault="00B072E7">
      <w:pPr>
        <w:pStyle w:val="3"/>
      </w:pPr>
      <w:r>
        <w:t>8.2.2 可扩展性</w:t>
      </w:r>
    </w:p>
    <w:p w:rsidR="00824006" w:rsidRDefault="00B072E7">
      <w:pPr>
        <w:pStyle w:val="a4"/>
      </w:pPr>
      <w:r>
        <w:rPr>
          <w:rFonts w:ascii="宋体" w:eastAsia="宋体" w:hAnsi="宋体" w:cs="宋体"/>
          <w:sz w:val="24"/>
          <w:szCs w:val="24"/>
        </w:rPr>
        <w:lastRenderedPageBreak/>
        <w:t>· 用户需求可能会发生变化，这时候机器人软件开发系统应满足易于通过添加新接口或</w:t>
      </w:r>
      <w:proofErr w:type="gramStart"/>
      <w:r>
        <w:rPr>
          <w:rFonts w:ascii="宋体" w:eastAsia="宋体" w:hAnsi="宋体" w:cs="宋体"/>
          <w:sz w:val="24"/>
          <w:szCs w:val="24"/>
        </w:rPr>
        <w:t>类实现</w:t>
      </w:r>
      <w:proofErr w:type="gramEnd"/>
      <w:r>
        <w:rPr>
          <w:rFonts w:ascii="宋体" w:eastAsia="宋体" w:hAnsi="宋体" w:cs="宋体"/>
          <w:sz w:val="24"/>
          <w:szCs w:val="24"/>
        </w:rPr>
        <w:t>新功能的需求</w:t>
      </w:r>
    </w:p>
    <w:p w:rsidR="00824006" w:rsidRDefault="00B072E7">
      <w:pPr>
        <w:pStyle w:val="3"/>
      </w:pPr>
      <w:r>
        <w:t>8.2.3 稳定性</w:t>
      </w:r>
    </w:p>
    <w:p w:rsidR="00824006" w:rsidRDefault="00B072E7">
      <w:pPr>
        <w:pStyle w:val="a4"/>
      </w:pPr>
      <w:r>
        <w:rPr>
          <w:rFonts w:ascii="宋体" w:eastAsia="宋体" w:hAnsi="宋体" w:cs="宋体"/>
          <w:sz w:val="24"/>
          <w:szCs w:val="24"/>
        </w:rPr>
        <w:t>· 系统鲁棒性较强，用户界面应对各种异常输入不会向外部抛出异常</w:t>
      </w:r>
    </w:p>
    <w:p w:rsidR="00824006" w:rsidRDefault="00824006">
      <w:pPr>
        <w:pStyle w:val="a4"/>
      </w:pPr>
    </w:p>
    <w:p w:rsidR="00824006" w:rsidRDefault="00824006">
      <w:pPr>
        <w:pStyle w:val="a4"/>
      </w:pPr>
    </w:p>
    <w:p w:rsidR="00824006" w:rsidRDefault="00B072E7">
      <w:pPr>
        <w:pStyle w:val="3"/>
        <w:spacing w:before="720"/>
      </w:pPr>
      <w:r>
        <w:t>8.2.4 安全性</w:t>
      </w:r>
    </w:p>
    <w:p w:rsidR="00824006" w:rsidRDefault="00B072E7">
      <w:pPr>
        <w:pStyle w:val="a4"/>
      </w:pPr>
      <w:r>
        <w:rPr>
          <w:rFonts w:ascii="宋体" w:eastAsia="宋体" w:hAnsi="宋体" w:cs="宋体"/>
          <w:sz w:val="24"/>
          <w:szCs w:val="24"/>
        </w:rPr>
        <w:t>· 区分用户权限，分为普通用户和root管理者两种操作者。二者对于数据的访问权限和对机器人的操作权限不同，避免出现系统被恶意攻击破坏的情况出现。</w:t>
      </w:r>
    </w:p>
    <w:p w:rsidR="00824006" w:rsidRDefault="00824006">
      <w:pPr>
        <w:jc w:val="left"/>
      </w:pPr>
    </w:p>
    <w:sectPr w:rsidR="0082400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F0F" w:rsidRDefault="00EF7F0F" w:rsidP="00E22648">
      <w:r>
        <w:separator/>
      </w:r>
    </w:p>
  </w:endnote>
  <w:endnote w:type="continuationSeparator" w:id="0">
    <w:p w:rsidR="00EF7F0F" w:rsidRDefault="00EF7F0F" w:rsidP="00E22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F0F" w:rsidRDefault="00EF7F0F" w:rsidP="00E22648">
      <w:r>
        <w:separator/>
      </w:r>
    </w:p>
  </w:footnote>
  <w:footnote w:type="continuationSeparator" w:id="0">
    <w:p w:rsidR="00EF7F0F" w:rsidRDefault="00EF7F0F" w:rsidP="00E22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9341B"/>
    <w:multiLevelType w:val="multilevel"/>
    <w:tmpl w:val="9239341B"/>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 w15:restartNumberingAfterBreak="0">
    <w:nsid w:val="B5E306ED"/>
    <w:multiLevelType w:val="multilevel"/>
    <w:tmpl w:val="B5E306ED"/>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 w15:restartNumberingAfterBreak="0">
    <w:nsid w:val="BF205925"/>
    <w:multiLevelType w:val="multilevel"/>
    <w:tmpl w:val="BF205925"/>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3" w15:restartNumberingAfterBreak="0">
    <w:nsid w:val="C8879AEF"/>
    <w:multiLevelType w:val="multilevel"/>
    <w:tmpl w:val="C8879A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CF092B84"/>
    <w:multiLevelType w:val="multilevel"/>
    <w:tmpl w:val="CF092B84"/>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5" w15:restartNumberingAfterBreak="0">
    <w:nsid w:val="D7F9FE59"/>
    <w:multiLevelType w:val="multilevel"/>
    <w:tmpl w:val="D7F9FE5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15:restartNumberingAfterBreak="0">
    <w:nsid w:val="DCBA6B53"/>
    <w:multiLevelType w:val="multilevel"/>
    <w:tmpl w:val="DCBA6B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15:restartNumberingAfterBreak="0">
    <w:nsid w:val="E29FFA40"/>
    <w:multiLevelType w:val="singleLevel"/>
    <w:tmpl w:val="E29FFA40"/>
    <w:lvl w:ilvl="0">
      <w:start w:val="1"/>
      <w:numFmt w:val="decimal"/>
      <w:suff w:val="nothing"/>
      <w:lvlText w:val="%1、"/>
      <w:lvlJc w:val="left"/>
    </w:lvl>
  </w:abstractNum>
  <w:abstractNum w:abstractNumId="8" w15:restartNumberingAfterBreak="0">
    <w:nsid w:val="0053208E"/>
    <w:multiLevelType w:val="multilevel"/>
    <w:tmpl w:val="0053208E"/>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9" w15:restartNumberingAfterBreak="0">
    <w:nsid w:val="0248C179"/>
    <w:multiLevelType w:val="multilevel"/>
    <w:tmpl w:val="0248C179"/>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0" w15:restartNumberingAfterBreak="0">
    <w:nsid w:val="03D62ECE"/>
    <w:multiLevelType w:val="multilevel"/>
    <w:tmpl w:val="03D62ECE"/>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1" w15:restartNumberingAfterBreak="0">
    <w:nsid w:val="0E640482"/>
    <w:multiLevelType w:val="multilevel"/>
    <w:tmpl w:val="0E640482"/>
    <w:lvl w:ilvl="0">
      <w:start w:val="1"/>
      <w:numFmt w:val="bullet"/>
      <w:lvlText w:val=""/>
      <w:lvlJc w:val="left"/>
      <w:pPr>
        <w:ind w:left="840" w:hanging="420"/>
      </w:pPr>
      <w:rPr>
        <w:rFonts w:ascii="Wingdings" w:hAnsi="Wingdings"/>
      </w:rPr>
    </w:lvl>
    <w:lvl w:ilvl="1">
      <w:start w:val="1"/>
      <w:numFmt w:val="bullet"/>
      <w:lvlText w:val=""/>
      <w:lvlJc w:val="left"/>
      <w:pPr>
        <w:ind w:left="1260" w:hanging="420"/>
      </w:pPr>
      <w:rPr>
        <w:rFonts w:ascii="Wingdings" w:hAnsi="Wingdings"/>
      </w:rPr>
    </w:lvl>
    <w:lvl w:ilvl="2">
      <w:start w:val="1"/>
      <w:numFmt w:val="bullet"/>
      <w:lvlText w:val=""/>
      <w:lvlJc w:val="left"/>
      <w:pPr>
        <w:ind w:left="1680" w:hanging="420"/>
      </w:pPr>
      <w:rPr>
        <w:rFonts w:ascii="Wingdings" w:hAnsi="Wingdings"/>
      </w:rPr>
    </w:lvl>
    <w:lvl w:ilvl="3">
      <w:start w:val="1"/>
      <w:numFmt w:val="bullet"/>
      <w:lvlText w:val=""/>
      <w:lvlJc w:val="left"/>
      <w:pPr>
        <w:ind w:left="2100" w:hanging="420"/>
      </w:pPr>
      <w:rPr>
        <w:rFonts w:ascii="Wingdings" w:hAnsi="Wingdings"/>
      </w:rPr>
    </w:lvl>
    <w:lvl w:ilvl="4">
      <w:start w:val="1"/>
      <w:numFmt w:val="bullet"/>
      <w:lvlText w:val=""/>
      <w:lvlJc w:val="left"/>
      <w:pPr>
        <w:ind w:left="2520" w:hanging="420"/>
      </w:pPr>
      <w:rPr>
        <w:rFonts w:ascii="Wingdings" w:hAnsi="Wingdings"/>
      </w:rPr>
    </w:lvl>
    <w:lvl w:ilvl="5">
      <w:start w:val="1"/>
      <w:numFmt w:val="bullet"/>
      <w:lvlText w:val=""/>
      <w:lvlJc w:val="left"/>
      <w:pPr>
        <w:ind w:left="2940" w:hanging="420"/>
      </w:pPr>
      <w:rPr>
        <w:rFonts w:ascii="Wingdings" w:hAnsi="Wingdings"/>
      </w:rPr>
    </w:lvl>
    <w:lvl w:ilvl="6">
      <w:start w:val="1"/>
      <w:numFmt w:val="bullet"/>
      <w:lvlText w:val=""/>
      <w:lvlJc w:val="left"/>
      <w:pPr>
        <w:ind w:left="3360" w:hanging="420"/>
      </w:pPr>
      <w:rPr>
        <w:rFonts w:ascii="Wingdings" w:hAnsi="Wingdings"/>
      </w:rPr>
    </w:lvl>
    <w:lvl w:ilvl="7">
      <w:start w:val="1"/>
      <w:numFmt w:val="bullet"/>
      <w:lvlText w:val=""/>
      <w:lvlJc w:val="left"/>
      <w:pPr>
        <w:ind w:left="3780" w:hanging="420"/>
      </w:pPr>
      <w:rPr>
        <w:rFonts w:ascii="Wingdings" w:hAnsi="Wingdings"/>
      </w:rPr>
    </w:lvl>
    <w:lvl w:ilvl="8">
      <w:start w:val="1"/>
      <w:numFmt w:val="bullet"/>
      <w:lvlText w:val=""/>
      <w:lvlJc w:val="left"/>
      <w:pPr>
        <w:ind w:left="4200" w:hanging="420"/>
      </w:pPr>
      <w:rPr>
        <w:rFonts w:ascii="Wingdings" w:hAnsi="Wingdings"/>
      </w:rPr>
    </w:lvl>
  </w:abstractNum>
  <w:abstractNum w:abstractNumId="12" w15:restartNumberingAfterBreak="0">
    <w:nsid w:val="2470EC97"/>
    <w:multiLevelType w:val="multilevel"/>
    <w:tmpl w:val="2470EC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3" w15:restartNumberingAfterBreak="0">
    <w:nsid w:val="25B654F3"/>
    <w:multiLevelType w:val="multilevel"/>
    <w:tmpl w:val="25B654F3"/>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4" w15:restartNumberingAfterBreak="0">
    <w:nsid w:val="2A8F537B"/>
    <w:multiLevelType w:val="multilevel"/>
    <w:tmpl w:val="2A8F537B"/>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5" w15:restartNumberingAfterBreak="0">
    <w:nsid w:val="46A08BB8"/>
    <w:multiLevelType w:val="multilevel"/>
    <w:tmpl w:val="46A08BB8"/>
    <w:lvl w:ilvl="0">
      <w:start w:val="1"/>
      <w:numFmt w:val="bullet"/>
      <w:lvlText w:val=""/>
      <w:lvlJc w:val="left"/>
      <w:pPr>
        <w:ind w:left="840" w:hanging="420"/>
      </w:pPr>
      <w:rPr>
        <w:rFonts w:ascii="Wingdings" w:hAnsi="Wingdings"/>
      </w:rPr>
    </w:lvl>
    <w:lvl w:ilvl="1">
      <w:start w:val="1"/>
      <w:numFmt w:val="bullet"/>
      <w:lvlText w:val=""/>
      <w:lvlJc w:val="left"/>
      <w:pPr>
        <w:ind w:left="1260" w:hanging="420"/>
      </w:pPr>
      <w:rPr>
        <w:rFonts w:ascii="Wingdings" w:hAnsi="Wingdings"/>
      </w:rPr>
    </w:lvl>
    <w:lvl w:ilvl="2">
      <w:start w:val="1"/>
      <w:numFmt w:val="bullet"/>
      <w:lvlText w:val=""/>
      <w:lvlJc w:val="left"/>
      <w:pPr>
        <w:ind w:left="1680" w:hanging="420"/>
      </w:pPr>
      <w:rPr>
        <w:rFonts w:ascii="Wingdings" w:hAnsi="Wingdings"/>
      </w:rPr>
    </w:lvl>
    <w:lvl w:ilvl="3">
      <w:start w:val="1"/>
      <w:numFmt w:val="bullet"/>
      <w:lvlText w:val=""/>
      <w:lvlJc w:val="left"/>
      <w:pPr>
        <w:ind w:left="2100" w:hanging="420"/>
      </w:pPr>
      <w:rPr>
        <w:rFonts w:ascii="Wingdings" w:hAnsi="Wingdings"/>
      </w:rPr>
    </w:lvl>
    <w:lvl w:ilvl="4">
      <w:start w:val="1"/>
      <w:numFmt w:val="bullet"/>
      <w:lvlText w:val=""/>
      <w:lvlJc w:val="left"/>
      <w:pPr>
        <w:ind w:left="2520" w:hanging="420"/>
      </w:pPr>
      <w:rPr>
        <w:rFonts w:ascii="Wingdings" w:hAnsi="Wingdings"/>
      </w:rPr>
    </w:lvl>
    <w:lvl w:ilvl="5">
      <w:start w:val="1"/>
      <w:numFmt w:val="bullet"/>
      <w:lvlText w:val=""/>
      <w:lvlJc w:val="left"/>
      <w:pPr>
        <w:ind w:left="2940" w:hanging="420"/>
      </w:pPr>
      <w:rPr>
        <w:rFonts w:ascii="Wingdings" w:hAnsi="Wingdings"/>
      </w:rPr>
    </w:lvl>
    <w:lvl w:ilvl="6">
      <w:start w:val="1"/>
      <w:numFmt w:val="bullet"/>
      <w:lvlText w:val=""/>
      <w:lvlJc w:val="left"/>
      <w:pPr>
        <w:ind w:left="3360" w:hanging="420"/>
      </w:pPr>
      <w:rPr>
        <w:rFonts w:ascii="Wingdings" w:hAnsi="Wingdings"/>
      </w:rPr>
    </w:lvl>
    <w:lvl w:ilvl="7">
      <w:start w:val="1"/>
      <w:numFmt w:val="bullet"/>
      <w:lvlText w:val=""/>
      <w:lvlJc w:val="left"/>
      <w:pPr>
        <w:ind w:left="3780" w:hanging="420"/>
      </w:pPr>
      <w:rPr>
        <w:rFonts w:ascii="Wingdings" w:hAnsi="Wingdings"/>
      </w:rPr>
    </w:lvl>
    <w:lvl w:ilvl="8">
      <w:start w:val="1"/>
      <w:numFmt w:val="bullet"/>
      <w:lvlText w:val=""/>
      <w:lvlJc w:val="left"/>
      <w:pPr>
        <w:ind w:left="4200" w:hanging="420"/>
      </w:pPr>
      <w:rPr>
        <w:rFonts w:ascii="Wingdings" w:hAnsi="Wingdings"/>
      </w:rPr>
    </w:lvl>
  </w:abstractNum>
  <w:abstractNum w:abstractNumId="16" w15:restartNumberingAfterBreak="0">
    <w:nsid w:val="4C1BAE26"/>
    <w:multiLevelType w:val="multilevel"/>
    <w:tmpl w:val="4C1BAE26"/>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7" w15:restartNumberingAfterBreak="0">
    <w:nsid w:val="4D4DC07F"/>
    <w:multiLevelType w:val="multilevel"/>
    <w:tmpl w:val="4D4DC07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8" w15:restartNumberingAfterBreak="0">
    <w:nsid w:val="59ADCABA"/>
    <w:multiLevelType w:val="multilevel"/>
    <w:tmpl w:val="59ADCABA"/>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9" w15:restartNumberingAfterBreak="0">
    <w:nsid w:val="5A241D34"/>
    <w:multiLevelType w:val="multilevel"/>
    <w:tmpl w:val="5A241D34"/>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0" w15:restartNumberingAfterBreak="0">
    <w:nsid w:val="60382F6E"/>
    <w:multiLevelType w:val="multilevel"/>
    <w:tmpl w:val="60382F6E"/>
    <w:lvl w:ilvl="0">
      <w:start w:val="1"/>
      <w:numFmt w:val="bullet"/>
      <w:lvlText w:val=""/>
      <w:lvlJc w:val="left"/>
      <w:pPr>
        <w:ind w:left="840" w:hanging="420"/>
      </w:pPr>
      <w:rPr>
        <w:rFonts w:ascii="Wingdings" w:hAnsi="Wingdings"/>
      </w:rPr>
    </w:lvl>
    <w:lvl w:ilvl="1">
      <w:start w:val="1"/>
      <w:numFmt w:val="bullet"/>
      <w:lvlText w:val=""/>
      <w:lvlJc w:val="left"/>
      <w:pPr>
        <w:ind w:left="1260" w:hanging="420"/>
      </w:pPr>
      <w:rPr>
        <w:rFonts w:ascii="Wingdings" w:hAnsi="Wingdings"/>
      </w:rPr>
    </w:lvl>
    <w:lvl w:ilvl="2">
      <w:start w:val="1"/>
      <w:numFmt w:val="bullet"/>
      <w:lvlText w:val=""/>
      <w:lvlJc w:val="left"/>
      <w:pPr>
        <w:ind w:left="1680" w:hanging="420"/>
      </w:pPr>
      <w:rPr>
        <w:rFonts w:ascii="Wingdings" w:hAnsi="Wingdings"/>
      </w:rPr>
    </w:lvl>
    <w:lvl w:ilvl="3">
      <w:start w:val="1"/>
      <w:numFmt w:val="bullet"/>
      <w:lvlText w:val=""/>
      <w:lvlJc w:val="left"/>
      <w:pPr>
        <w:ind w:left="2100" w:hanging="420"/>
      </w:pPr>
      <w:rPr>
        <w:rFonts w:ascii="Wingdings" w:hAnsi="Wingdings"/>
      </w:rPr>
    </w:lvl>
    <w:lvl w:ilvl="4">
      <w:start w:val="1"/>
      <w:numFmt w:val="bullet"/>
      <w:lvlText w:val=""/>
      <w:lvlJc w:val="left"/>
      <w:pPr>
        <w:ind w:left="2520" w:hanging="420"/>
      </w:pPr>
      <w:rPr>
        <w:rFonts w:ascii="Wingdings" w:hAnsi="Wingdings"/>
      </w:rPr>
    </w:lvl>
    <w:lvl w:ilvl="5">
      <w:start w:val="1"/>
      <w:numFmt w:val="bullet"/>
      <w:lvlText w:val=""/>
      <w:lvlJc w:val="left"/>
      <w:pPr>
        <w:ind w:left="2940" w:hanging="420"/>
      </w:pPr>
      <w:rPr>
        <w:rFonts w:ascii="Wingdings" w:hAnsi="Wingdings"/>
      </w:rPr>
    </w:lvl>
    <w:lvl w:ilvl="6">
      <w:start w:val="1"/>
      <w:numFmt w:val="bullet"/>
      <w:lvlText w:val=""/>
      <w:lvlJc w:val="left"/>
      <w:pPr>
        <w:ind w:left="3360" w:hanging="420"/>
      </w:pPr>
      <w:rPr>
        <w:rFonts w:ascii="Wingdings" w:hAnsi="Wingdings"/>
      </w:rPr>
    </w:lvl>
    <w:lvl w:ilvl="7">
      <w:start w:val="1"/>
      <w:numFmt w:val="bullet"/>
      <w:lvlText w:val=""/>
      <w:lvlJc w:val="left"/>
      <w:pPr>
        <w:ind w:left="3780" w:hanging="420"/>
      </w:pPr>
      <w:rPr>
        <w:rFonts w:ascii="Wingdings" w:hAnsi="Wingdings"/>
      </w:rPr>
    </w:lvl>
    <w:lvl w:ilvl="8">
      <w:start w:val="1"/>
      <w:numFmt w:val="bullet"/>
      <w:lvlText w:val=""/>
      <w:lvlJc w:val="left"/>
      <w:pPr>
        <w:ind w:left="4200" w:hanging="420"/>
      </w:pPr>
      <w:rPr>
        <w:rFonts w:ascii="Wingdings" w:hAnsi="Wingdings"/>
      </w:rPr>
    </w:lvl>
  </w:abstractNum>
  <w:abstractNum w:abstractNumId="21" w15:restartNumberingAfterBreak="0">
    <w:nsid w:val="72183CF9"/>
    <w:multiLevelType w:val="multilevel"/>
    <w:tmpl w:val="72183CF9"/>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2" w15:restartNumberingAfterBreak="0">
    <w:nsid w:val="77ECEA79"/>
    <w:multiLevelType w:val="multilevel"/>
    <w:tmpl w:val="77ECEA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3" w15:restartNumberingAfterBreak="0">
    <w:nsid w:val="7C246926"/>
    <w:multiLevelType w:val="multilevel"/>
    <w:tmpl w:val="7C2469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num w:numId="1">
    <w:abstractNumId w:val="8"/>
  </w:num>
  <w:num w:numId="2">
    <w:abstractNumId w:val="4"/>
  </w:num>
  <w:num w:numId="3">
    <w:abstractNumId w:val="18"/>
  </w:num>
  <w:num w:numId="4">
    <w:abstractNumId w:val="2"/>
  </w:num>
  <w:num w:numId="5">
    <w:abstractNumId w:val="1"/>
  </w:num>
  <w:num w:numId="6">
    <w:abstractNumId w:val="10"/>
  </w:num>
  <w:num w:numId="7">
    <w:abstractNumId w:val="13"/>
  </w:num>
  <w:num w:numId="8">
    <w:abstractNumId w:val="21"/>
  </w:num>
  <w:num w:numId="9">
    <w:abstractNumId w:val="9"/>
  </w:num>
  <w:num w:numId="10">
    <w:abstractNumId w:val="0"/>
  </w:num>
  <w:num w:numId="11">
    <w:abstractNumId w:val="14"/>
  </w:num>
  <w:num w:numId="12">
    <w:abstractNumId w:val="19"/>
  </w:num>
  <w:num w:numId="13">
    <w:abstractNumId w:val="3"/>
  </w:num>
  <w:num w:numId="14">
    <w:abstractNumId w:val="17"/>
    <w:lvlOverride w:ilvl="0">
      <w:startOverride w:val="2"/>
    </w:lvlOverride>
  </w:num>
  <w:num w:numId="15">
    <w:abstractNumId w:val="12"/>
  </w:num>
  <w:num w:numId="16">
    <w:abstractNumId w:val="6"/>
  </w:num>
  <w:num w:numId="17">
    <w:abstractNumId w:val="5"/>
    <w:lvlOverride w:ilvl="0">
      <w:startOverride w:val="3"/>
    </w:lvlOverride>
  </w:num>
  <w:num w:numId="18">
    <w:abstractNumId w:val="16"/>
  </w:num>
  <w:num w:numId="19">
    <w:abstractNumId w:val="20"/>
  </w:num>
  <w:num w:numId="20">
    <w:abstractNumId w:val="11"/>
  </w:num>
  <w:num w:numId="21">
    <w:abstractNumId w:val="15"/>
  </w:num>
  <w:num w:numId="22">
    <w:abstractNumId w:val="23"/>
  </w:num>
  <w:num w:numId="23">
    <w:abstractNumId w:val="2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FC0430"/>
    <w:rsid w:val="00012415"/>
    <w:rsid w:val="0007661C"/>
    <w:rsid w:val="000A0D0A"/>
    <w:rsid w:val="000A449D"/>
    <w:rsid w:val="00133CD2"/>
    <w:rsid w:val="002858A1"/>
    <w:rsid w:val="002F50D4"/>
    <w:rsid w:val="003C3A24"/>
    <w:rsid w:val="003D1B8A"/>
    <w:rsid w:val="003D4663"/>
    <w:rsid w:val="003F3291"/>
    <w:rsid w:val="00425630"/>
    <w:rsid w:val="00450F8F"/>
    <w:rsid w:val="00635062"/>
    <w:rsid w:val="00637D84"/>
    <w:rsid w:val="006A5844"/>
    <w:rsid w:val="006C2D79"/>
    <w:rsid w:val="00824006"/>
    <w:rsid w:val="008E6066"/>
    <w:rsid w:val="00AE75BE"/>
    <w:rsid w:val="00B072E7"/>
    <w:rsid w:val="00B323DE"/>
    <w:rsid w:val="00C8021B"/>
    <w:rsid w:val="00D87B1C"/>
    <w:rsid w:val="00E22648"/>
    <w:rsid w:val="00E24923"/>
    <w:rsid w:val="00E44124"/>
    <w:rsid w:val="00EF7F0F"/>
    <w:rsid w:val="00FC0430"/>
    <w:rsid w:val="08CC2C7D"/>
    <w:rsid w:val="257B0D8A"/>
    <w:rsid w:val="35B2103D"/>
    <w:rsid w:val="425C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2682C"/>
  <w15:docId w15:val="{8B584611-DA18-4432-A1CE-56F71F02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石墨文档正文"/>
    <w:qFormat/>
    <w:rPr>
      <w:sz w:val="22"/>
      <w:szCs w:val="22"/>
    </w:rPr>
  </w:style>
  <w:style w:type="paragraph" w:customStyle="1" w:styleId="a5">
    <w:name w:val="石墨文档标题"/>
    <w:next w:val="a4"/>
    <w:uiPriority w:val="9"/>
    <w:unhideWhenUsed/>
    <w:qFormat/>
    <w:pPr>
      <w:spacing w:before="260" w:after="260"/>
      <w:outlineLvl w:val="0"/>
    </w:pPr>
    <w:rPr>
      <w:b/>
      <w:bCs/>
      <w:sz w:val="40"/>
      <w:szCs w:val="40"/>
    </w:rPr>
  </w:style>
  <w:style w:type="paragraph" w:customStyle="1" w:styleId="a6">
    <w:name w:val="石墨文档副标题"/>
    <w:qFormat/>
    <w:pPr>
      <w:spacing w:before="260" w:after="260"/>
    </w:pPr>
    <w:rPr>
      <w:color w:val="888888"/>
      <w:sz w:val="36"/>
      <w:szCs w:val="36"/>
    </w:rPr>
  </w:style>
  <w:style w:type="paragraph" w:customStyle="1" w:styleId="1">
    <w:name w:val="石墨文档标题 1"/>
    <w:next w:val="a4"/>
    <w:uiPriority w:val="9"/>
    <w:unhideWhenUsed/>
    <w:qFormat/>
    <w:pPr>
      <w:spacing w:before="260" w:after="260"/>
      <w:outlineLvl w:val="0"/>
    </w:pPr>
    <w:rPr>
      <w:b/>
      <w:bCs/>
      <w:sz w:val="32"/>
      <w:szCs w:val="32"/>
    </w:rPr>
  </w:style>
  <w:style w:type="paragraph" w:customStyle="1" w:styleId="2">
    <w:name w:val="石墨文档标题 2"/>
    <w:next w:val="a4"/>
    <w:uiPriority w:val="9"/>
    <w:unhideWhenUsed/>
    <w:qFormat/>
    <w:pPr>
      <w:spacing w:before="260" w:after="260"/>
      <w:outlineLvl w:val="1"/>
    </w:pPr>
    <w:rPr>
      <w:b/>
      <w:bCs/>
      <w:sz w:val="28"/>
      <w:szCs w:val="28"/>
    </w:rPr>
  </w:style>
  <w:style w:type="paragraph" w:customStyle="1" w:styleId="3">
    <w:name w:val="石墨文档标题 3"/>
    <w:next w:val="a4"/>
    <w:uiPriority w:val="9"/>
    <w:unhideWhenUsed/>
    <w:qFormat/>
    <w:pPr>
      <w:spacing w:before="260" w:after="260"/>
      <w:outlineLvl w:val="2"/>
    </w:pPr>
    <w:rPr>
      <w:b/>
      <w:bCs/>
      <w:sz w:val="26"/>
      <w:szCs w:val="26"/>
    </w:rPr>
  </w:style>
  <w:style w:type="paragraph" w:customStyle="1" w:styleId="4">
    <w:name w:val="石墨文档标题 4"/>
    <w:next w:val="a4"/>
    <w:uiPriority w:val="9"/>
    <w:unhideWhenUsed/>
    <w:qFormat/>
    <w:pPr>
      <w:spacing w:before="260" w:after="260"/>
      <w:outlineLvl w:val="3"/>
    </w:pPr>
    <w:rPr>
      <w:b/>
      <w:bCs/>
      <w:sz w:val="24"/>
      <w:szCs w:val="24"/>
    </w:rPr>
  </w:style>
  <w:style w:type="paragraph" w:customStyle="1" w:styleId="a7">
    <w:name w:val="石墨文档引用"/>
    <w:qFormat/>
    <w:pPr>
      <w:pBdr>
        <w:left w:val="single" w:sz="30" w:space="10" w:color="F0F0F0"/>
      </w:pBdr>
    </w:pPr>
    <w:rPr>
      <w:color w:val="ADADAD"/>
      <w:sz w:val="22"/>
    </w:rPr>
  </w:style>
  <w:style w:type="paragraph" w:styleId="a8">
    <w:name w:val="header"/>
    <w:basedOn w:val="a"/>
    <w:link w:val="a9"/>
    <w:rsid w:val="00E2264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E22648"/>
    <w:rPr>
      <w:sz w:val="18"/>
      <w:szCs w:val="18"/>
    </w:rPr>
  </w:style>
  <w:style w:type="paragraph" w:styleId="aa">
    <w:name w:val="footer"/>
    <w:basedOn w:val="a"/>
    <w:link w:val="ab"/>
    <w:rsid w:val="00E22648"/>
    <w:pPr>
      <w:tabs>
        <w:tab w:val="center" w:pos="4153"/>
        <w:tab w:val="right" w:pos="8306"/>
      </w:tabs>
      <w:snapToGrid w:val="0"/>
      <w:jc w:val="left"/>
    </w:pPr>
    <w:rPr>
      <w:sz w:val="18"/>
      <w:szCs w:val="18"/>
    </w:rPr>
  </w:style>
  <w:style w:type="character" w:customStyle="1" w:styleId="ab">
    <w:name w:val="页脚 字符"/>
    <w:basedOn w:val="a0"/>
    <w:link w:val="aa"/>
    <w:rsid w:val="00E226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loo Lance</cp:lastModifiedBy>
  <cp:revision>24</cp:revision>
  <dcterms:created xsi:type="dcterms:W3CDTF">2020-04-20T15:38:00Z</dcterms:created>
  <dcterms:modified xsi:type="dcterms:W3CDTF">2020-04-23T15:07:00Z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