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45309"/>
          <w:left w:val="single" w:sz="6" w:color="B45309"/>
          <w:bottom w:val="single" w:sz="6" w:color="B45309"/>
          <w:right w:val="single" w:sz="6" w:color="B45309"/>
          <w:insideH w:val="single" w:sz="6" w:color="B45309"/>
          <w:insideV w:val="single" w:sz="6" w:color="B45309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EF3C7"/>
            <w:tcMar>
              <w:top w:w="90" w:type="dxa"/>
              <w:bottom w:w="90" w:type="dxa"/>
              <w:start w:w="170" w:type="dxa"/>
              <w:end w:w="170" w:type="dxa"/>
            </w:tcMar>
          </w:tcPr>
          <w:p>
            <w:pPr>
              <w:spacing w:after="20"/>
            </w:pPr>
            <w:r>
              <w:rPr>
                <w:rFonts w:ascii="Roboto" w:hAnsi="Roboto" w:eastAsia="Roboto" w:cs="Roboto"/>
                <w:b/>
                <w:i w:val="0"/>
                <w:color w:val="78350F"/>
                <w:sz w:val="17"/>
              </w:rPr>
              <w:t>INDEPENDENTLY PREPARED DRAFT — NOT AN OFFICIAL ORGANIZER DOCUMENT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78350F"/>
                <w:sz w:val="15"/>
              </w:rPr>
              <w:t>Written by the attendee to request a letter from the AI for Science Congress 2026 organizers. It does not show that registration, payment, a ticket or an invitation has been confirmed or issued.</w:t>
            </w:r>
          </w:p>
        </w:tc>
      </w:tr>
    </w:tbl>
    <w:p>
      <w:pPr>
        <w:keepNext w:val="0"/>
        <w:spacing w:before="0" w:after="0" w:line="28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000000"/>
            <w:tcMar>
              <w:top w:w="226" w:type="dxa"/>
              <w:bottom w:w="226" w:type="dxa"/>
              <w:start w:w="340" w:type="dxa"/>
              <w:end w:w="340" w:type="dxa"/>
            </w:tcMar>
          </w:tcPr>
          <w:p>
            <w:pPr>
              <w:spacing w:after="20"/>
            </w:pPr>
            <w:r>
              <w:rPr>
                <w:rFonts w:ascii="Roboto" w:hAnsi="Roboto" w:eastAsia="Roboto" w:cs="Roboto"/>
                <w:b/>
                <w:i w:val="0"/>
                <w:color w:val="BFBFBF"/>
                <w:sz w:val="15"/>
              </w:rPr>
              <w:t>ISPA · BDCLOUD · SOCIALCOM · SUSTAINCOM · SPACCS 2026</w:t>
            </w:r>
          </w:p>
          <w:p>
            <w:pPr>
              <w:spacing w:after="40" w:line="240" w:lineRule="auto"/>
            </w:pPr>
            <w:r>
              <w:rPr>
                <w:rFonts w:ascii="Roboto" w:hAnsi="Roboto" w:eastAsia="Roboto" w:cs="Roboto"/>
                <w:b/>
                <w:i w:val="0"/>
                <w:color w:val="FFFFFF"/>
                <w:sz w:val="42"/>
              </w:rPr>
              <w:t>AI for Science Congress 2026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FFFFFF"/>
                <w:sz w:val="17"/>
              </w:rPr>
              <w:t>27–30 December 2026 (attending 29–30 December)  ·  Kuala Lumpur, Malaysia (venue not yet published)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141414"/>
          </w:tcPr>
          <w:p>
            <w:pPr>
              <w:spacing w:after="0" w:line="60" w:lineRule="exact"/>
            </w:pPr>
            <w:r>
              <w:rPr>
                <w:rFonts w:ascii="Roboto" w:hAnsi="Roboto" w:eastAsia="Roboto" w:cs="Roboto"/>
                <w:b w:val="0"/>
                <w:i w:val="0"/>
                <w:color w:val="000000"/>
                <w:sz w:val="4"/>
              </w:rPr>
              <w:t xml:space="preserve"> </w:t>
            </w:r>
          </w:p>
        </w:tc>
      </w:tr>
    </w:tbl>
    <w:p>
      <w:pPr>
        <w:keepNext w:val="0"/>
        <w:spacing w:before="160" w:after="100" w:line="288" w:lineRule="auto"/>
      </w:pPr>
      <w:r>
        <w:rPr>
          <w:rFonts w:ascii="Roboto" w:hAnsi="Roboto" w:eastAsia="Roboto" w:cs="Roboto"/>
          <w:b/>
          <w:i w:val="0"/>
          <w:color w:val="141414"/>
          <w:sz w:val="30"/>
        </w:rPr>
        <w:t>Request for Invitation Letter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Mar>
              <w:top w:w="0" w:type="dxa"/>
              <w:bottom w:w="0" w:type="dxa"/>
              <w:start w:w="0" w:type="dxa"/>
              <w:end w:w="113" w:type="dxa"/>
            </w:tcMar>
          </w:tcPr>
          <w:p>
            <w:pPr>
              <w:spacing w:after="20"/>
            </w:pPr>
            <w:r>
              <w:rPr>
                <w:rFonts w:ascii="Roboto" w:hAnsi="Roboto" w:eastAsia="Roboto" w:cs="Roboto"/>
                <w:b/>
                <w:i w:val="0"/>
                <w:color w:val="0D6EFD"/>
                <w:sz w:val="14"/>
              </w:rPr>
              <w:t>FROM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8"/>
              </w:rPr>
              <w:t>Codruta Costea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8"/>
              </w:rPr>
              <w:t>Address: ______________________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8"/>
              </w:rPr>
              <w:t>Email: ________________________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8"/>
              </w:rPr>
              <w:t>Phone: ________________________</w:t>
            </w:r>
          </w:p>
        </w:tc>
        <w:tc>
          <w:tcPr>
            <w:tcW w:type="dxa" w:w="4819"/>
            <w:tcMar>
              <w:top w:w="0" w:type="dxa"/>
              <w:bottom w:w="0" w:type="dxa"/>
              <w:start w:w="0" w:type="dxa"/>
              <w:end w:w="113" w:type="dxa"/>
            </w:tcMar>
          </w:tcPr>
          <w:p>
            <w:pPr>
              <w:spacing w:after="20"/>
            </w:pPr>
            <w:r>
              <w:rPr>
                <w:rFonts w:ascii="Roboto" w:hAnsi="Roboto" w:eastAsia="Roboto" w:cs="Roboto"/>
                <w:b/>
                <w:i w:val="0"/>
                <w:color w:val="0D6EFD"/>
                <w:sz w:val="14"/>
              </w:rPr>
              <w:t>TO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8"/>
              </w:rPr>
              <w:t>Organizing Committee, AI for Science Congress 2026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8"/>
              </w:rPr>
              <w:t>Kuala Lumpur, Malaysia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8"/>
              </w:rPr>
              <w:t>ai4science-2026@googlegroups.com</w:t>
            </w:r>
          </w:p>
        </w:tc>
      </w:tr>
    </w:tbl>
    <w:p>
      <w:pPr>
        <w:keepNext w:val="0"/>
        <w:spacing w:before="100" w:after="100" w:line="288" w:lineRule="auto"/>
      </w:pPr>
      <w:r>
        <w:rPr>
          <w:rFonts w:ascii="Roboto" w:hAnsi="Roboto" w:eastAsia="Roboto" w:cs="Roboto"/>
          <w:b/>
          <w:i w:val="0"/>
          <w:color w:val="333333"/>
          <w:sz w:val="18"/>
        </w:rPr>
        <w:t xml:space="preserve">Date: </w:t>
      </w:r>
      <w:r>
        <w:rPr>
          <w:rFonts w:ascii="Roboto" w:hAnsi="Roboto" w:eastAsia="Roboto" w:cs="Roboto"/>
          <w:b w:val="0"/>
          <w:i w:val="0"/>
          <w:color w:val="333333"/>
          <w:sz w:val="18"/>
        </w:rPr>
        <w:t>____________________</w:t>
      </w:r>
    </w:p>
    <w:p>
      <w:pPr>
        <w:keepNext w:val="0"/>
        <w:spacing w:before="0" w:after="120" w:line="288" w:lineRule="auto"/>
      </w:pPr>
      <w:r>
        <w:rPr>
          <w:rFonts w:ascii="Roboto" w:hAnsi="Roboto" w:eastAsia="Roboto" w:cs="Roboto"/>
          <w:b/>
          <w:i w:val="0"/>
          <w:color w:val="141414"/>
          <w:sz w:val="20"/>
        </w:rPr>
        <w:t xml:space="preserve">Subject: </w:t>
      </w:r>
      <w:r>
        <w:rPr>
          <w:rFonts w:ascii="Roboto" w:hAnsi="Roboto" w:eastAsia="Roboto" w:cs="Roboto"/>
          <w:b/>
          <w:i w:val="0"/>
          <w:color w:val="141414"/>
          <w:sz w:val="20"/>
        </w:rPr>
        <w:t>Attendance and invitation letter request — AI for Science Congress 2026, 29–30 December 2026</w:t>
      </w:r>
    </w:p>
    <w:p>
      <w:pPr>
        <w:keepNext w:val="0"/>
        <w:spacing w:before="0" w:after="100" w:line="288" w:lineRule="auto"/>
      </w:pPr>
      <w:r>
        <w:rPr>
          <w:rFonts w:ascii="Roboto" w:hAnsi="Roboto" w:eastAsia="Roboto" w:cs="Roboto"/>
          <w:b w:val="0"/>
          <w:i w:val="0"/>
          <w:color w:val="333333"/>
          <w:sz w:val="19"/>
        </w:rPr>
        <w:t>Dear Members of the Organizing Committee,</w:t>
      </w:r>
    </w:p>
    <w:p>
      <w:pPr>
        <w:keepNext w:val="0"/>
        <w:spacing w:before="0" w:after="100" w:line="283" w:lineRule="auto"/>
      </w:pPr>
      <w:r>
        <w:rPr>
          <w:rFonts w:ascii="Roboto" w:hAnsi="Roboto" w:eastAsia="Roboto" w:cs="Roboto"/>
          <w:b w:val="0"/>
          <w:i w:val="0"/>
          <w:color w:val="333333"/>
          <w:sz w:val="19"/>
        </w:rPr>
        <w:t>I am writing to ask about attending the AI for Science Congress 2026 in Kuala Lumpur as a non-presenting attendee on 29 and 30 December 2026, and to request a formal invitation letter once my registration is complete. The congress's focus on artificial intelligence and its co-located conferences is closely related to my professional interests.</w:t>
      </w:r>
    </w:p>
    <w:p>
      <w:pPr>
        <w:keepNext w:val="0"/>
        <w:spacing w:before="0" w:after="100" w:line="283" w:lineRule="auto"/>
      </w:pPr>
      <w:r>
        <w:rPr>
          <w:rFonts w:ascii="Roboto" w:hAnsi="Roboto" w:eastAsia="Roboto" w:cs="Roboto"/>
          <w:b w:val="0"/>
          <w:i w:val="0"/>
          <w:color w:val="333333"/>
          <w:sz w:val="19"/>
        </w:rPr>
        <w:t>The registration instructions currently published on the congress website describe registration for paper authors. Could you please confirm whether attendee (non-author) registration is available for these dates, the applicable fee and payment procedure, and how invitation letters are requested? I will be traveling with Sebastian-Eugen Buzdugan, who is submitting a separate request under their own name.</w:t>
      </w:r>
    </w:p>
    <w:p>
      <w:pPr>
        <w:keepNext w:val="0"/>
        <w:spacing w:before="0" w:after="100" w:line="283" w:lineRule="auto"/>
      </w:pPr>
      <w:r>
        <w:rPr>
          <w:rFonts w:ascii="Roboto" w:hAnsi="Roboto" w:eastAsia="Roboto" w:cs="Roboto"/>
          <w:b w:val="0"/>
          <w:i w:val="0"/>
          <w:color w:val="333333"/>
          <w:sz w:val="19"/>
        </w:rPr>
        <w:t>Once I am registered, I would be grateful for a letter stating my name as it appears in my passport, the congress title, dates and location, my dates of attendance, and my registration status. I will cover all of my own travel, accommodation and registration costs.</w:t>
      </w:r>
    </w:p>
    <w:p>
      <w:pPr>
        <w:keepNext/>
        <w:spacing w:before="80" w:after="60" w:line="288" w:lineRule="auto"/>
      </w:pPr>
      <w:r>
        <w:rPr>
          <w:rFonts w:ascii="Roboto" w:hAnsi="Roboto" w:eastAsia="Roboto" w:cs="Roboto"/>
          <w:b/>
          <w:i w:val="0"/>
          <w:color w:val="141414"/>
          <w:sz w:val="21"/>
        </w:rPr>
        <w:t>Details for the letter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Layout w:type="fixed"/>
      </w:tblPr>
      <w:tblGrid>
        <w:gridCol w:w="3515"/>
        <w:gridCol w:w="6123"/>
      </w:tblGrid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Full name (exactly as in passport)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Codruta Costea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Nationality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Passport number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Passport expiry date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Country of visa application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Organization and position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Dates of attendance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Tuesday 29 – Wednesday 30 December 2026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Registration status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☐ Registered and paid     ☐ Awaiting organizer reply on attendee registration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2F2F2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Registration ID (issued by organizer)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______________________________</w:t>
            </w:r>
          </w:p>
        </w:tc>
      </w:tr>
    </w:tbl>
    <w:p>
      <w:pPr>
        <w:keepNext/>
        <w:spacing w:before="140" w:after="360" w:line="288" w:lineRule="auto"/>
      </w:pPr>
      <w:r>
        <w:rPr>
          <w:rFonts w:ascii="Roboto" w:hAnsi="Roboto" w:eastAsia="Roboto" w:cs="Roboto"/>
          <w:b w:val="0"/>
          <w:i w:val="0"/>
          <w:color w:val="333333"/>
          <w:sz w:val="19"/>
        </w:rPr>
        <w:t>Thank you for your time and assistance.  Yours sincerely,</w:t>
      </w:r>
    </w:p>
    <w:p>
      <w:pPr>
        <w:keepNext/>
        <w:spacing w:before="0" w:after="20" w:line="288" w:lineRule="auto"/>
      </w:pPr>
      <w:r>
        <w:rPr>
          <w:rFonts w:ascii="Roboto" w:hAnsi="Roboto" w:eastAsia="Roboto" w:cs="Roboto"/>
          <w:b w:val="0"/>
          <w:i w:val="0"/>
          <w:color w:val="6C757D"/>
          <w:sz w:val="20"/>
        </w:rPr>
        <w:t>_________________________________</w:t>
      </w:r>
    </w:p>
    <w:p>
      <w:pPr>
        <w:keepNext w:val="0"/>
        <w:spacing w:before="0" w:after="0" w:line="288" w:lineRule="auto"/>
      </w:pPr>
      <w:r>
        <w:rPr>
          <w:rFonts w:ascii="Roboto" w:hAnsi="Roboto" w:eastAsia="Roboto" w:cs="Roboto"/>
          <w:b/>
          <w:i w:val="0"/>
          <w:color w:val="333333"/>
          <w:sz w:val="20"/>
        </w:rPr>
        <w:t>Codruta Costea (requester)</w:t>
      </w:r>
    </w:p>
    <w:p>
      <w:pPr>
        <w:keepNext w:val="0"/>
        <w:pageBreakBefore/>
        <w:spacing w:before="0" w:after="40" w:line="288" w:lineRule="auto"/>
      </w:pPr>
      <w:r>
        <w:rPr>
          <w:rFonts w:ascii="Roboto" w:hAnsi="Roboto" w:eastAsia="Roboto" w:cs="Roboto"/>
          <w:b/>
          <w:i w:val="0"/>
          <w:color w:val="141414"/>
          <w:sz w:val="28"/>
        </w:rPr>
        <w:t>Annex — Event details and status</w:t>
      </w:r>
    </w:p>
    <w:p>
      <w:pPr>
        <w:keepNext w:val="0"/>
        <w:spacing w:before="0" w:after="120" w:line="288" w:lineRule="auto"/>
      </w:pPr>
      <w:r>
        <w:rPr>
          <w:rFonts w:ascii="Roboto" w:hAnsi="Roboto" w:eastAsia="Roboto" w:cs="Roboto"/>
          <w:b w:val="0"/>
          <w:i/>
          <w:color w:val="6C757D"/>
          <w:sz w:val="17"/>
        </w:rPr>
        <w:t>Facts below are taken only from the organizer's public pages, checked on 20 October 2026. They are provided so the organizer can verify the request quickly.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Layout w:type="fixed"/>
      </w:tblPr>
      <w:tblGrid>
        <w:gridCol w:w="2154"/>
        <w:gridCol w:w="7484"/>
      </w:tblGrid>
      <w:tr>
        <w:tc>
          <w:tcPr>
            <w:tcW w:type="dxa" w:w="2154"/>
            <w:shd w:val="clear" w:color="auto" w:fill="F2F2F2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Event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AI for Science Congress 2026, with ISPA, BDCloud, SocialCom, SustainCom and SpaCCS 2026</w:t>
            </w:r>
          </w:p>
        </w:tc>
      </w:tr>
      <w:tr>
        <w:tc>
          <w:tcPr>
            <w:tcW w:type="dxa" w:w="2154"/>
            <w:shd w:val="clear" w:color="auto" w:fill="F2F2F2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Dates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27–30 December 2026 (requested attendance: 29–30 December)</w:t>
            </w:r>
          </w:p>
        </w:tc>
      </w:tr>
      <w:tr>
        <w:tc>
          <w:tcPr>
            <w:tcW w:type="dxa" w:w="2154"/>
            <w:shd w:val="clear" w:color="auto" w:fill="F2F2F2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Location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Kuala Lumpur, Malaysia; the venue page still shows 2025 (Zhengzhou) content</w:t>
            </w:r>
          </w:p>
        </w:tc>
      </w:tr>
      <w:tr>
        <w:tc>
          <w:tcPr>
            <w:tcW w:type="dxa" w:w="2154"/>
            <w:shd w:val="clear" w:color="auto" w:fill="F2F2F2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Organizers named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“Sponsored and Organized by” Zhengzhou University and Zhejiang Normal University</w:t>
            </w:r>
          </w:p>
        </w:tc>
      </w:tr>
      <w:tr>
        <w:tc>
          <w:tcPr>
            <w:tcW w:type="dxa" w:w="2154"/>
            <w:shd w:val="clear" w:color="auto" w:fill="F2F2F2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Registration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Published only for paper authors (Regular registration, deadline 30 Nov 2026)</w:t>
            </w:r>
          </w:p>
        </w:tc>
      </w:tr>
      <w:tr>
        <w:tc>
          <w:tcPr>
            <w:tcW w:type="dxa" w:w="2154"/>
            <w:shd w:val="clear" w:color="auto" w:fill="F2F2F2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333333"/>
                <w:sz w:val="17"/>
              </w:rPr>
              <w:t>Contact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0"/>
                <w:i w:val="0"/>
                <w:color w:val="333333"/>
                <w:sz w:val="17"/>
              </w:rPr>
              <w:t>ai4science-2026@googlegroups.com</w:t>
            </w:r>
          </w:p>
        </w:tc>
      </w:tr>
    </w:tbl>
    <w:p>
      <w:pPr>
        <w:keepNext w:val="0"/>
        <w:spacing w:before="200" w:after="60" w:line="288" w:lineRule="auto"/>
      </w:pPr>
      <w:r>
        <w:rPr>
          <w:rFonts w:ascii="Roboto" w:hAnsi="Roboto" w:eastAsia="Roboto" w:cs="Roboto"/>
          <w:b/>
          <w:i w:val="0"/>
          <w:color w:val="141414"/>
          <w:sz w:val="21"/>
        </w:rPr>
        <w:t>Official sources</w:t>
      </w:r>
    </w:p>
    <w:p>
      <w:pPr>
        <w:keepNext w:val="0"/>
        <w:spacing w:before="0" w:after="40" w:line="288" w:lineRule="auto"/>
      </w:pPr>
      <w:r>
        <w:rPr>
          <w:rFonts w:ascii="Roboto" w:hAnsi="Roboto" w:eastAsia="Roboto" w:cs="Roboto"/>
          <w:b/>
          <w:i w:val="0"/>
          <w:color w:val="333333"/>
          <w:sz w:val="17"/>
        </w:rPr>
        <w:t xml:space="preserve">Official website: </w:t>
      </w:r>
      <w:hyperlink r:id="rId10">
        <w:r>
          <w:rPr>
            <w:rFonts w:ascii="Roboto" w:hAnsi="Roboto" w:cs="Roboto" w:eastAsia="Roboto"/>
            <w:color w:val="0D6EFD"/>
            <w:u w:val="single"/>
            <w:sz w:val="17"/>
          </w:rPr>
          <w:t xml:space="preserve">https://ieee-ai-for-science.org/2026/</w:t>
        </w:r>
      </w:hyperlink>
    </w:p>
    <w:p>
      <w:pPr>
        <w:keepNext w:val="0"/>
        <w:spacing w:before="0" w:after="40" w:line="288" w:lineRule="auto"/>
      </w:pPr>
      <w:r>
        <w:rPr>
          <w:rFonts w:ascii="Roboto" w:hAnsi="Roboto" w:eastAsia="Roboto" w:cs="Roboto"/>
          <w:b/>
          <w:i w:val="0"/>
          <w:color w:val="333333"/>
          <w:sz w:val="17"/>
        </w:rPr>
        <w:t xml:space="preserve">Contact page: </w:t>
      </w:r>
      <w:hyperlink r:id="rId11">
        <w:r>
          <w:rPr>
            <w:rFonts w:ascii="Roboto" w:hAnsi="Roboto" w:cs="Roboto" w:eastAsia="Roboto"/>
            <w:color w:val="0D6EFD"/>
            <w:u w:val="single"/>
            <w:sz w:val="17"/>
          </w:rPr>
          <w:t xml:space="preserve">https://ieee-ai-for-science.org/2026/contact.php</w:t>
        </w:r>
      </w:hyperlink>
    </w:p>
    <w:p>
      <w:pPr>
        <w:keepNext w:val="0"/>
        <w:spacing w:before="0" w:after="40" w:line="288" w:lineRule="auto"/>
      </w:pPr>
      <w:r>
        <w:rPr>
          <w:rFonts w:ascii="Roboto" w:hAnsi="Roboto" w:eastAsia="Roboto" w:cs="Roboto"/>
          <w:b/>
          <w:i w:val="0"/>
          <w:color w:val="333333"/>
          <w:sz w:val="17"/>
        </w:rPr>
        <w:t xml:space="preserve">Registration instructions: </w:t>
      </w:r>
      <w:hyperlink r:id="rId12">
        <w:r>
          <w:rPr>
            <w:rFonts w:ascii="Roboto" w:hAnsi="Roboto" w:cs="Roboto" w:eastAsia="Roboto"/>
            <w:color w:val="0D6EFD"/>
            <w:u w:val="single"/>
            <w:sz w:val="17"/>
          </w:rPr>
          <w:t xml:space="preserve">https://ieee-ai-for-science.org/2026/ispa/author/aure.php</w:t>
        </w:r>
      </w:hyperlink>
    </w:p>
    <w:p>
      <w:pPr>
        <w:keepNext w:val="0"/>
        <w:spacing w:before="0" w:after="40" w:line="288" w:lineRule="auto"/>
      </w:pPr>
      <w:r>
        <w:rPr>
          <w:rFonts w:ascii="Roboto" w:hAnsi="Roboto" w:eastAsia="Roboto" w:cs="Roboto"/>
          <w:b/>
          <w:i w:val="0"/>
          <w:color w:val="333333"/>
          <w:sz w:val="17"/>
        </w:rPr>
        <w:t xml:space="preserve">Venue page: </w:t>
      </w:r>
      <w:hyperlink r:id="rId13">
        <w:r>
          <w:rPr>
            <w:rFonts w:ascii="Roboto" w:hAnsi="Roboto" w:cs="Roboto" w:eastAsia="Roboto"/>
            <w:color w:val="0D6EFD"/>
            <w:u w:val="single"/>
            <w:sz w:val="17"/>
          </w:rPr>
          <w:t xml:space="preserve">https://ieee-ai-for-science.org/2026/venue.php</w:t>
        </w:r>
      </w:hyperlink>
    </w:p>
    <w:p>
      <w:pPr>
        <w:keepNext w:val="0"/>
        <w:spacing w:before="200" w:after="60" w:line="288" w:lineRule="auto"/>
      </w:pPr>
      <w:r>
        <w:rPr>
          <w:rFonts w:ascii="Roboto" w:hAnsi="Roboto" w:eastAsia="Roboto" w:cs="Roboto"/>
          <w:b/>
          <w:i w:val="0"/>
          <w:color w:val="141414"/>
          <w:sz w:val="21"/>
        </w:rPr>
        <w:t>Outstanding before this request is sent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Roboto" w:hAnsi="Roboto" w:eastAsia="Roboto" w:cs="Roboto"/>
          <w:b w:val="0"/>
          <w:i w:val="0"/>
          <w:color w:val="0D6EFD"/>
          <w:sz w:val="18"/>
        </w:rPr>
        <w:t xml:space="preserve">☐ </w:t>
      </w:r>
      <w:r>
        <w:rPr>
          <w:rFonts w:ascii="Roboto" w:hAnsi="Roboto" w:eastAsia="Roboto" w:cs="Roboto"/>
          <w:b w:val="0"/>
          <w:i w:val="0"/>
          <w:color w:val="333333"/>
          <w:sz w:val="18"/>
        </w:rPr>
        <w:t>Ask the organizers whether non-author attendee registration exists for 29–30 December 2026. The published fees (for example USD 750 IEEE member / USD 900 non-member Regular registration) are for paper authors.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Roboto" w:hAnsi="Roboto" w:eastAsia="Roboto" w:cs="Roboto"/>
          <w:b w:val="0"/>
          <w:i w:val="0"/>
          <w:color w:val="0D6EFD"/>
          <w:sz w:val="18"/>
        </w:rPr>
        <w:t xml:space="preserve">☐ </w:t>
      </w:r>
      <w:r>
        <w:rPr>
          <w:rFonts w:ascii="Roboto" w:hAnsi="Roboto" w:eastAsia="Roboto" w:cs="Roboto"/>
          <w:b w:val="0"/>
          <w:i w:val="0"/>
          <w:color w:val="333333"/>
          <w:sz w:val="18"/>
        </w:rPr>
        <w:t>The congress publishes no invitation-letter procedure; ask for one at ai4science-2026@googlegroups.com and have the letter issued only on the organizers' own letterhead.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Roboto" w:hAnsi="Roboto" w:eastAsia="Roboto" w:cs="Roboto"/>
          <w:b w:val="0"/>
          <w:i w:val="0"/>
          <w:color w:val="0D6EFD"/>
          <w:sz w:val="18"/>
        </w:rPr>
        <w:t xml:space="preserve">☐ </w:t>
      </w:r>
      <w:r>
        <w:rPr>
          <w:rFonts w:ascii="Roboto" w:hAnsi="Roboto" w:eastAsia="Roboto" w:cs="Roboto"/>
          <w:b w:val="0"/>
          <w:i w:val="0"/>
          <w:color w:val="333333"/>
          <w:sz w:val="18"/>
        </w:rPr>
        <w:t>The venue, program and travel pages are not yet published for 2026 (the travel page returns an error). Confirm the venue address before booking.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Roboto" w:hAnsi="Roboto" w:eastAsia="Roboto" w:cs="Roboto"/>
          <w:b w:val="0"/>
          <w:i w:val="0"/>
          <w:color w:val="0D6EFD"/>
          <w:sz w:val="18"/>
        </w:rPr>
        <w:t xml:space="preserve">☐ </w:t>
      </w:r>
      <w:r>
        <w:rPr>
          <w:rFonts w:ascii="Roboto" w:hAnsi="Roboto" w:eastAsia="Roboto" w:cs="Roboto"/>
          <w:b w:val="0"/>
          <w:i w:val="0"/>
          <w:color w:val="333333"/>
          <w:sz w:val="18"/>
        </w:rPr>
        <w:t>Payment is by bank transfer per the registration page; confirm bank details directly with the organizers by email before paying.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Roboto" w:hAnsi="Roboto" w:eastAsia="Roboto" w:cs="Roboto"/>
          <w:b w:val="0"/>
          <w:i w:val="0"/>
          <w:color w:val="0D6EFD"/>
          <w:sz w:val="18"/>
        </w:rPr>
        <w:t xml:space="preserve">☐ </w:t>
      </w:r>
      <w:r>
        <w:rPr>
          <w:rFonts w:ascii="Roboto" w:hAnsi="Roboto" w:eastAsia="Roboto" w:cs="Roboto"/>
          <w:b w:val="0"/>
          <w:i w:val="0"/>
          <w:color w:val="333333"/>
          <w:sz w:val="18"/>
        </w:rPr>
        <w:t>Check Malaysia's entry requirements for your nationality and complete the Malaysia Digital Arrival Card (MDAC) before arrival.</w:t>
      </w:r>
    </w:p>
    <w:p>
      <w:pPr>
        <w:keepNext w:val="0"/>
        <w:spacing w:before="200" w:after="60" w:line="288" w:lineRule="auto"/>
      </w:pPr>
      <w:r>
        <w:rPr>
          <w:rFonts w:ascii="Roboto" w:hAnsi="Roboto" w:eastAsia="Roboto" w:cs="Roboto"/>
          <w:b/>
          <w:i w:val="0"/>
          <w:color w:val="141414"/>
          <w:sz w:val="21"/>
        </w:rPr>
        <w:t>Document 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45309"/>
          <w:left w:val="single" w:sz="6" w:color="B45309"/>
          <w:bottom w:val="single" w:sz="6" w:color="B45309"/>
          <w:right w:val="single" w:sz="6" w:color="B45309"/>
          <w:insideH w:val="single" w:sz="6" w:color="B45309"/>
          <w:insideV w:val="single" w:sz="6" w:color="B45309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FFBEB"/>
            <w:tcMar>
              <w:top w:w="113" w:type="dxa"/>
              <w:bottom w:w="113" w:type="dxa"/>
              <w:start w:w="170" w:type="dxa"/>
              <w:end w:w="170" w:type="dxa"/>
            </w:tcMar>
          </w:tcPr>
          <w:p>
            <w:pPr>
              <w:spacing w:after="40"/>
            </w:pPr>
            <w:r>
              <w:rPr>
                <w:rFonts w:ascii="Roboto" w:hAnsi="Roboto" w:eastAsia="Roboto" w:cs="Roboto"/>
                <w:b/>
                <w:i w:val="0"/>
                <w:color w:val="78350F"/>
                <w:sz w:val="17"/>
              </w:rPr>
              <w:t xml:space="preserve">Template: </w:t>
            </w:r>
            <w:r>
              <w:rPr>
                <w:rFonts w:ascii="Roboto" w:hAnsi="Roboto" w:eastAsia="Roboto" w:cs="Roboto"/>
                <w:b w:val="0"/>
                <w:i w:val="0"/>
                <w:color w:val="78350F"/>
                <w:sz w:val="17"/>
              </w:rPr>
              <w:t>no organizer-provided invitation-letter template was found for this event. This is an independently designed request, not a reproduction of an official format.</w:t>
            </w:r>
          </w:p>
          <w:p>
            <w:pPr>
              <w:spacing w:after="40"/>
            </w:pPr>
            <w:r>
              <w:rPr>
                <w:rFonts w:ascii="Roboto" w:hAnsi="Roboto" w:eastAsia="Roboto" w:cs="Roboto"/>
                <w:b/>
                <w:i w:val="0"/>
                <w:color w:val="78350F"/>
                <w:sz w:val="17"/>
              </w:rPr>
              <w:t xml:space="preserve">Not included: </w:t>
            </w:r>
            <w:r>
              <w:rPr>
                <w:rFonts w:ascii="Roboto" w:hAnsi="Roboto" w:eastAsia="Roboto" w:cs="Roboto"/>
                <w:b w:val="0"/>
                <w:i w:val="0"/>
                <w:color w:val="78350F"/>
                <w:sz w:val="17"/>
              </w:rPr>
              <w:t>organizer signatures, stamps, seals, registration or ticket numbers, QR codes and payment confirmations. Any official letter must come from the organizer.</w:t>
            </w:r>
          </w:p>
          <w:p>
            <w:pPr>
              <w:spacing w:after="0"/>
            </w:pPr>
            <w:r>
              <w:rPr>
                <w:rFonts w:ascii="Roboto" w:hAnsi="Roboto" w:eastAsia="Roboto" w:cs="Roboto"/>
                <w:b/>
                <w:i w:val="0"/>
                <w:color w:val="78350F"/>
                <w:sz w:val="17"/>
              </w:rPr>
              <w:t xml:space="preserve">Design: </w:t>
            </w:r>
            <w:r>
              <w:rPr>
                <w:rFonts w:ascii="Roboto" w:hAnsi="Roboto" w:eastAsia="Roboto" w:cs="Roboto"/>
                <w:b w:val="0"/>
                <w:i w:val="0"/>
                <w:color w:val="78350F"/>
                <w:sz w:val="17"/>
              </w:rPr>
              <w:t>Styled after the congress website (black header, Roboto). No organizer or IEEE logos are used, because this is not an organizer document.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Roboto" w:hAnsi="Roboto" w:eastAsia="Roboto" w:cs="Roboto"/>
        <w:b w:val="0"/>
        <w:i w:val="0"/>
        <w:color w:val="6C757D"/>
        <w:sz w:val="15"/>
      </w:rPr>
      <w:t xml:space="preserve">Draft request by Codruta Costea · Not issued, signed or confirmed by the organizer · Page </w:t>
    </w:r>
    <w:r>
      <w:rPr>
        <w:rFonts w:ascii="Roboto" w:hAnsi="Roboto" w:eastAsia="Roboto" w:cs="Roboto"/>
        <w:b w:val="0"/>
        <w:i w:val="0"/>
        <w:color w:val="6C757D"/>
        <w:sz w:val="15"/>
      </w:rPr>
      <w:fldChar w:fldCharType="begin"/>
    </w:r>
    <w:r>
      <w:rPr>
        <w:rFonts w:ascii="Roboto" w:hAnsi="Roboto" w:eastAsia="Roboto" w:cs="Roboto"/>
        <w:b w:val="0"/>
        <w:i w:val="0"/>
        <w:color w:val="6C757D"/>
        <w:sz w:val="15"/>
      </w:rPr>
      <w:instrText xml:space="preserve"> PAGE </w:instrText>
    </w:r>
    <w:r>
      <w:rPr>
        <w:rFonts w:ascii="Roboto" w:hAnsi="Roboto" w:eastAsia="Roboto" w:cs="Roboto"/>
        <w:b w:val="0"/>
        <w:i w:val="0"/>
        <w:color w:val="6C757D"/>
        <w:sz w:val="15"/>
      </w:rPr>
      <w:fldChar w:fldCharType="separate"/>
    </w:r>
    <w:r>
      <w:rPr>
        <w:rFonts w:ascii="Roboto" w:hAnsi="Roboto" w:eastAsia="Roboto" w:cs="Roboto"/>
        <w:b w:val="0"/>
        <w:i w:val="0"/>
        <w:color w:val="6C757D"/>
        <w:sz w:val="15"/>
      </w:rPr>
      <w:t>1</w:t>
    </w:r>
    <w:r>
      <w:rPr>
        <w:rFonts w:ascii="Roboto" w:hAnsi="Roboto" w:eastAsia="Roboto" w:cs="Roboto"/>
        <w:b w:val="0"/>
        <w:i w:val="0"/>
        <w:color w:val="6C757D"/>
        <w:sz w:val="15"/>
      </w:rPr>
      <w:fldChar w:fldCharType="end"/>
    </w:r>
    <w:r>
      <w:rPr>
        <w:rFonts w:ascii="Roboto" w:hAnsi="Roboto" w:eastAsia="Roboto" w:cs="Roboto"/>
        <w:b w:val="0"/>
        <w:i w:val="0"/>
        <w:color w:val="6C757D"/>
        <w:sz w:val="15"/>
      </w:rPr>
      <w:t xml:space="preserve"> of </w:t>
    </w:r>
    <w:r>
      <w:rPr>
        <w:rFonts w:ascii="Roboto" w:hAnsi="Roboto" w:eastAsia="Roboto" w:cs="Roboto"/>
        <w:b w:val="0"/>
        <w:i w:val="0"/>
        <w:color w:val="6C757D"/>
        <w:sz w:val="15"/>
      </w:rPr>
      <w:fldChar w:fldCharType="begin"/>
    </w:r>
    <w:r>
      <w:rPr>
        <w:rFonts w:ascii="Roboto" w:hAnsi="Roboto" w:eastAsia="Roboto" w:cs="Roboto"/>
        <w:b w:val="0"/>
        <w:i w:val="0"/>
        <w:color w:val="6C757D"/>
        <w:sz w:val="15"/>
      </w:rPr>
      <w:instrText xml:space="preserve"> NUMPAGES </w:instrText>
    </w:r>
    <w:r>
      <w:rPr>
        <w:rFonts w:ascii="Roboto" w:hAnsi="Roboto" w:eastAsia="Roboto" w:cs="Roboto"/>
        <w:b w:val="0"/>
        <w:i w:val="0"/>
        <w:color w:val="6C757D"/>
        <w:sz w:val="15"/>
      </w:rPr>
      <w:fldChar w:fldCharType="separate"/>
    </w:r>
    <w:r>
      <w:rPr>
        <w:rFonts w:ascii="Roboto" w:hAnsi="Roboto" w:eastAsia="Roboto" w:cs="Roboto"/>
        <w:b w:val="0"/>
        <w:i w:val="0"/>
        <w:color w:val="6C757D"/>
        <w:sz w:val="15"/>
      </w:rPr>
      <w:t>1</w:t>
    </w:r>
    <w:r>
      <w:rPr>
        <w:rFonts w:ascii="Roboto" w:hAnsi="Roboto" w:eastAsia="Roboto" w:cs="Roboto"/>
        <w:b w:val="0"/>
        <w:i w:val="0"/>
        <w:color w:val="6C757D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 w:eastAsia="Robo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ieee-ai-for-science.org/2026/" TargetMode="External"/><Relationship Id="rId11" Type="http://schemas.openxmlformats.org/officeDocument/2006/relationships/hyperlink" Target="https://ieee-ai-for-science.org/2026/contact.php" TargetMode="External"/><Relationship Id="rId12" Type="http://schemas.openxmlformats.org/officeDocument/2006/relationships/hyperlink" Target="https://ieee-ai-for-science.org/2026/ispa/author/aure.php" TargetMode="External"/><Relationship Id="rId13" Type="http://schemas.openxmlformats.org/officeDocument/2006/relationships/hyperlink" Target="https://ieee-ai-for-science.org/2026/venu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Invitation Letter — AI for Science Congress 2026 — Codruta Costea</dc:title>
  <dc:subject>Independently prepared draft request; not an official organizer document</dc:subject>
  <dc:creator>Codruta Costea</dc:creator>
  <cp:keywords/>
  <dc:description>Facts checked 20 October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