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198" w:rsidRDefault="00710198" w:rsidP="00710198"/>
    <w:p w:rsidR="00710198" w:rsidRDefault="00710198" w:rsidP="00710198"/>
    <w:p w:rsidR="00710198" w:rsidRDefault="00710198" w:rsidP="00710198"/>
    <w:p w:rsidR="00710198" w:rsidRDefault="00710198" w:rsidP="00710198"/>
    <w:p w:rsidR="00710198" w:rsidRDefault="00710198" w:rsidP="00710198"/>
    <w:p w:rsidR="00710198" w:rsidRDefault="00710198" w:rsidP="00710198"/>
    <w:p w:rsidR="0000071C" w:rsidRDefault="0000071C">
      <w:pPr>
        <w:ind w:right="-569"/>
        <w:jc w:val="center"/>
      </w:pPr>
      <w:r>
        <w:object w:dxaOrig="1000"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3.25pt" o:ole="" fillcolor="window">
            <v:imagedata r:id="rId9" o:title=""/>
          </v:shape>
          <o:OLEObject Type="Embed" ProgID="MSDraw" ShapeID="_x0000_i1025" DrawAspect="Content" ObjectID="_1485168344" r:id="rId10">
            <o:FieldCodes>\* MERGEFORMAT</o:FieldCodes>
          </o:OLEObject>
        </w:object>
      </w:r>
    </w:p>
    <w:p w:rsidR="0000071C" w:rsidRDefault="0000071C"/>
    <w:p w:rsidR="00710198" w:rsidRDefault="00710198" w:rsidP="00BB5C27">
      <w:pPr>
        <w:pBdr>
          <w:top w:val="single" w:sz="4" w:space="1" w:color="auto"/>
          <w:left w:val="single" w:sz="4" w:space="9" w:color="auto"/>
          <w:bottom w:val="single" w:sz="4" w:space="1" w:color="auto"/>
          <w:right w:val="single" w:sz="4" w:space="6" w:color="auto"/>
        </w:pBdr>
        <w:ind w:left="142" w:right="142"/>
        <w:jc w:val="center"/>
        <w:rPr>
          <w:b/>
          <w:sz w:val="36"/>
        </w:rPr>
      </w:pPr>
      <w:r>
        <w:rPr>
          <w:b/>
          <w:sz w:val="36"/>
        </w:rPr>
        <w:t>HTML5 – CORS</w:t>
      </w:r>
    </w:p>
    <w:p w:rsidR="0000071C" w:rsidRDefault="00710198" w:rsidP="003C4D9F">
      <w:pPr>
        <w:pBdr>
          <w:top w:val="single" w:sz="4" w:space="1" w:color="auto"/>
          <w:left w:val="single" w:sz="4" w:space="9" w:color="auto"/>
          <w:bottom w:val="single" w:sz="4" w:space="1" w:color="auto"/>
          <w:right w:val="single" w:sz="4" w:space="6" w:color="auto"/>
        </w:pBdr>
        <w:ind w:left="142" w:right="142"/>
        <w:jc w:val="center"/>
        <w:rPr>
          <w:b/>
          <w:sz w:val="36"/>
        </w:rPr>
      </w:pPr>
      <w:r w:rsidRPr="00710198">
        <w:rPr>
          <w:b/>
          <w:sz w:val="36"/>
        </w:rPr>
        <w:t>Sécuriser les communications applicatives inter</w:t>
      </w:r>
      <w:r>
        <w:rPr>
          <w:b/>
          <w:sz w:val="36"/>
        </w:rPr>
        <w:t>-</w:t>
      </w:r>
      <w:r w:rsidRPr="00710198">
        <w:rPr>
          <w:b/>
          <w:sz w:val="36"/>
        </w:rPr>
        <w:t>domaines</w:t>
      </w:r>
    </w:p>
    <w:p w:rsidR="003C4D9F" w:rsidRDefault="003C4D9F" w:rsidP="003C4D9F">
      <w:pPr>
        <w:ind w:right="-569"/>
      </w:pPr>
    </w:p>
    <w:p w:rsidR="0000071C" w:rsidRDefault="0000071C">
      <w:pPr>
        <w:ind w:right="-569"/>
        <w:jc w:val="center"/>
      </w:pPr>
      <w:r>
        <w:object w:dxaOrig="1000" w:dyaOrig="1000">
          <v:shape id="_x0000_i1026" type="#_x0000_t75" style="width:23.25pt;height:23.25pt" o:ole="" fillcolor="window">
            <v:imagedata r:id="rId9" o:title=""/>
          </v:shape>
          <o:OLEObject Type="Embed" ProgID="MSDraw" ShapeID="_x0000_i1026" DrawAspect="Content" ObjectID="_1485168345" r:id="rId11">
            <o:FieldCodes>\* MERGEFORMAT</o:FieldCodes>
          </o:OLEObject>
        </w:object>
      </w:r>
    </w:p>
    <w:p w:rsidR="003C4D9F" w:rsidRDefault="003C4D9F" w:rsidP="003C4D9F">
      <w:pPr>
        <w:ind w:right="-569"/>
      </w:pPr>
    </w:p>
    <w:p w:rsidR="003C4D9F" w:rsidRDefault="003C4D9F" w:rsidP="003C4D9F">
      <w:pPr>
        <w:ind w:right="-569"/>
      </w:pPr>
    </w:p>
    <w:p w:rsidR="003C4D9F" w:rsidRDefault="003C4D9F" w:rsidP="003C4D9F">
      <w:pPr>
        <w:ind w:right="-569"/>
      </w:pPr>
    </w:p>
    <w:p w:rsidR="003C4D9F" w:rsidRDefault="003C4D9F" w:rsidP="003C4D9F">
      <w:pPr>
        <w:ind w:right="-569"/>
      </w:pPr>
    </w:p>
    <w:p w:rsidR="003C4D9F" w:rsidRDefault="003C4D9F" w:rsidP="003C4D9F">
      <w:pPr>
        <w:ind w:right="-569"/>
      </w:pPr>
    </w:p>
    <w:p w:rsidR="0000071C" w:rsidRDefault="0000071C"/>
    <w:tbl>
      <w:tblPr>
        <w:tblW w:w="0" w:type="auto"/>
        <w:tblLayout w:type="fixed"/>
        <w:tblCellMar>
          <w:left w:w="70" w:type="dxa"/>
          <w:right w:w="70" w:type="dxa"/>
        </w:tblCellMar>
        <w:tblLook w:val="0000" w:firstRow="0" w:lastRow="0" w:firstColumn="0" w:lastColumn="0" w:noHBand="0" w:noVBand="0"/>
      </w:tblPr>
      <w:tblGrid>
        <w:gridCol w:w="9993"/>
      </w:tblGrid>
      <w:tr w:rsidR="0000071C" w:rsidRPr="00200BE9">
        <w:trPr>
          <w:cantSplit/>
        </w:trPr>
        <w:tc>
          <w:tcPr>
            <w:tcW w:w="9993" w:type="dxa"/>
            <w:tcBorders>
              <w:top w:val="single" w:sz="6" w:space="0" w:color="auto"/>
              <w:left w:val="single" w:sz="6" w:space="0" w:color="auto"/>
              <w:bottom w:val="single" w:sz="6" w:space="0" w:color="auto"/>
              <w:right w:val="single" w:sz="6" w:space="0" w:color="auto"/>
            </w:tcBorders>
          </w:tcPr>
          <w:p w:rsidR="0000071C" w:rsidRPr="00200BE9" w:rsidRDefault="004C30B7">
            <w:pPr>
              <w:jc w:val="center"/>
              <w:rPr>
                <w:sz w:val="24"/>
                <w:szCs w:val="24"/>
              </w:rPr>
            </w:pPr>
            <w:bookmarkStart w:id="0" w:name="Projet"/>
            <w:bookmarkEnd w:id="0"/>
            <w:r w:rsidRPr="00200BE9">
              <w:rPr>
                <w:b/>
                <w:sz w:val="24"/>
                <w:szCs w:val="24"/>
              </w:rPr>
              <w:t>Historique</w:t>
            </w:r>
          </w:p>
        </w:tc>
      </w:tr>
    </w:tbl>
    <w:p w:rsidR="0000071C" w:rsidRPr="00200BE9" w:rsidRDefault="0000071C">
      <w:pPr>
        <w:rPr>
          <w:sz w:val="24"/>
          <w:szCs w:val="24"/>
        </w:rPr>
      </w:pPr>
    </w:p>
    <w:tbl>
      <w:tblPr>
        <w:tblW w:w="9993" w:type="dxa"/>
        <w:tblLayout w:type="fixed"/>
        <w:tblCellMar>
          <w:left w:w="70" w:type="dxa"/>
          <w:right w:w="70" w:type="dxa"/>
        </w:tblCellMar>
        <w:tblLook w:val="0000" w:firstRow="0" w:lastRow="0" w:firstColumn="0" w:lastColumn="0" w:noHBand="0" w:noVBand="0"/>
      </w:tblPr>
      <w:tblGrid>
        <w:gridCol w:w="1488"/>
        <w:gridCol w:w="2268"/>
        <w:gridCol w:w="3260"/>
        <w:gridCol w:w="2977"/>
      </w:tblGrid>
      <w:tr w:rsidR="00710198" w:rsidRPr="00200BE9" w:rsidTr="00200BE9">
        <w:trPr>
          <w:cantSplit/>
        </w:trPr>
        <w:tc>
          <w:tcPr>
            <w:tcW w:w="1488" w:type="dxa"/>
            <w:tcBorders>
              <w:top w:val="single" w:sz="6" w:space="0" w:color="auto"/>
              <w:left w:val="single" w:sz="6" w:space="0" w:color="auto"/>
              <w:bottom w:val="single" w:sz="6" w:space="0" w:color="auto"/>
              <w:right w:val="single" w:sz="6" w:space="0" w:color="auto"/>
            </w:tcBorders>
          </w:tcPr>
          <w:p w:rsidR="00710198" w:rsidRPr="00200BE9" w:rsidRDefault="00710198">
            <w:pPr>
              <w:jc w:val="center"/>
              <w:rPr>
                <w:b/>
                <w:sz w:val="24"/>
                <w:szCs w:val="24"/>
              </w:rPr>
            </w:pPr>
            <w:r w:rsidRPr="00200BE9">
              <w:rPr>
                <w:b/>
                <w:sz w:val="24"/>
                <w:szCs w:val="24"/>
              </w:rPr>
              <w:t>Date</w:t>
            </w:r>
          </w:p>
        </w:tc>
        <w:tc>
          <w:tcPr>
            <w:tcW w:w="2268" w:type="dxa"/>
            <w:tcBorders>
              <w:top w:val="single" w:sz="6" w:space="0" w:color="auto"/>
              <w:left w:val="single" w:sz="6" w:space="0" w:color="auto"/>
              <w:bottom w:val="single" w:sz="6" w:space="0" w:color="auto"/>
              <w:right w:val="single" w:sz="6" w:space="0" w:color="auto"/>
            </w:tcBorders>
          </w:tcPr>
          <w:p w:rsidR="00710198" w:rsidRPr="00200BE9" w:rsidRDefault="00710198">
            <w:pPr>
              <w:rPr>
                <w:b/>
                <w:sz w:val="24"/>
                <w:szCs w:val="24"/>
              </w:rPr>
            </w:pPr>
            <w:r w:rsidRPr="00200BE9">
              <w:rPr>
                <w:b/>
                <w:sz w:val="24"/>
                <w:szCs w:val="24"/>
              </w:rPr>
              <w:t>Opération</w:t>
            </w:r>
          </w:p>
        </w:tc>
        <w:tc>
          <w:tcPr>
            <w:tcW w:w="3260" w:type="dxa"/>
            <w:tcBorders>
              <w:top w:val="single" w:sz="6" w:space="0" w:color="auto"/>
              <w:left w:val="single" w:sz="6" w:space="0" w:color="auto"/>
              <w:bottom w:val="single" w:sz="6" w:space="0" w:color="auto"/>
              <w:right w:val="single" w:sz="6" w:space="0" w:color="auto"/>
            </w:tcBorders>
          </w:tcPr>
          <w:p w:rsidR="00710198" w:rsidRPr="00200BE9" w:rsidRDefault="00710198">
            <w:pPr>
              <w:jc w:val="center"/>
              <w:rPr>
                <w:b/>
                <w:sz w:val="24"/>
                <w:szCs w:val="24"/>
              </w:rPr>
            </w:pPr>
            <w:r w:rsidRPr="00200BE9">
              <w:rPr>
                <w:b/>
                <w:sz w:val="24"/>
                <w:szCs w:val="24"/>
              </w:rPr>
              <w:t>Acteur</w:t>
            </w:r>
            <w:r w:rsidR="003C4D9F" w:rsidRPr="00200BE9">
              <w:rPr>
                <w:b/>
                <w:sz w:val="24"/>
                <w:szCs w:val="24"/>
              </w:rPr>
              <w:t>(</w:t>
            </w:r>
            <w:r w:rsidRPr="00200BE9">
              <w:rPr>
                <w:b/>
                <w:sz w:val="24"/>
                <w:szCs w:val="24"/>
              </w:rPr>
              <w:t>s</w:t>
            </w:r>
            <w:r w:rsidR="003C4D9F" w:rsidRPr="00200BE9">
              <w:rPr>
                <w:b/>
                <w:sz w:val="24"/>
                <w:szCs w:val="24"/>
              </w:rPr>
              <w:t>)</w:t>
            </w:r>
          </w:p>
        </w:tc>
        <w:tc>
          <w:tcPr>
            <w:tcW w:w="2977" w:type="dxa"/>
            <w:tcBorders>
              <w:top w:val="single" w:sz="6" w:space="0" w:color="auto"/>
              <w:left w:val="single" w:sz="6" w:space="0" w:color="auto"/>
              <w:bottom w:val="single" w:sz="6" w:space="0" w:color="auto"/>
              <w:right w:val="single" w:sz="6" w:space="0" w:color="auto"/>
            </w:tcBorders>
          </w:tcPr>
          <w:p w:rsidR="00710198" w:rsidRPr="00200BE9" w:rsidRDefault="00710198">
            <w:pPr>
              <w:jc w:val="center"/>
              <w:rPr>
                <w:b/>
                <w:sz w:val="24"/>
                <w:szCs w:val="24"/>
              </w:rPr>
            </w:pPr>
            <w:r w:rsidRPr="00200BE9">
              <w:rPr>
                <w:b/>
                <w:sz w:val="24"/>
                <w:szCs w:val="24"/>
              </w:rPr>
              <w:t>Visa</w:t>
            </w:r>
          </w:p>
        </w:tc>
      </w:tr>
      <w:tr w:rsidR="00710198" w:rsidRPr="00200BE9" w:rsidTr="00200BE9">
        <w:trPr>
          <w:cantSplit/>
        </w:trPr>
        <w:tc>
          <w:tcPr>
            <w:tcW w:w="1488" w:type="dxa"/>
            <w:tcBorders>
              <w:top w:val="single" w:sz="6" w:space="0" w:color="auto"/>
              <w:left w:val="single" w:sz="6" w:space="0" w:color="auto"/>
              <w:bottom w:val="single" w:sz="6" w:space="0" w:color="auto"/>
              <w:right w:val="single" w:sz="6" w:space="0" w:color="auto"/>
            </w:tcBorders>
          </w:tcPr>
          <w:p w:rsidR="00710198" w:rsidRPr="00200BE9" w:rsidRDefault="00710198">
            <w:pPr>
              <w:jc w:val="center"/>
              <w:rPr>
                <w:sz w:val="24"/>
                <w:szCs w:val="24"/>
              </w:rPr>
            </w:pPr>
            <w:r w:rsidRPr="00200BE9">
              <w:rPr>
                <w:sz w:val="24"/>
                <w:szCs w:val="24"/>
              </w:rPr>
              <w:fldChar w:fldCharType="begin"/>
            </w:r>
            <w:r w:rsidRPr="00200BE9">
              <w:rPr>
                <w:sz w:val="24"/>
                <w:szCs w:val="24"/>
              </w:rPr>
              <w:instrText xml:space="preserve"> CREATEDATE [\@ "dd/MM/yyyy"] \* MERGEFORMAT </w:instrText>
            </w:r>
            <w:r w:rsidRPr="00200BE9">
              <w:rPr>
                <w:sz w:val="24"/>
                <w:szCs w:val="24"/>
              </w:rPr>
              <w:fldChar w:fldCharType="separate"/>
            </w:r>
            <w:r w:rsidRPr="00200BE9">
              <w:rPr>
                <w:noProof/>
                <w:sz w:val="24"/>
                <w:szCs w:val="24"/>
              </w:rPr>
              <w:t>19/01/2015</w:t>
            </w:r>
            <w:r w:rsidRPr="00200BE9">
              <w:rPr>
                <w:sz w:val="24"/>
                <w:szCs w:val="24"/>
              </w:rPr>
              <w:fldChar w:fldCharType="end"/>
            </w:r>
          </w:p>
        </w:tc>
        <w:tc>
          <w:tcPr>
            <w:tcW w:w="2268" w:type="dxa"/>
            <w:tcBorders>
              <w:top w:val="single" w:sz="6" w:space="0" w:color="auto"/>
              <w:left w:val="single" w:sz="6" w:space="0" w:color="auto"/>
              <w:bottom w:val="single" w:sz="6" w:space="0" w:color="auto"/>
              <w:right w:val="single" w:sz="6" w:space="0" w:color="auto"/>
            </w:tcBorders>
          </w:tcPr>
          <w:p w:rsidR="00710198" w:rsidRPr="00200BE9" w:rsidRDefault="00710198">
            <w:pPr>
              <w:rPr>
                <w:sz w:val="24"/>
                <w:szCs w:val="24"/>
              </w:rPr>
            </w:pPr>
            <w:r w:rsidRPr="00200BE9">
              <w:rPr>
                <w:sz w:val="24"/>
                <w:szCs w:val="24"/>
              </w:rPr>
              <w:t>Création</w:t>
            </w:r>
          </w:p>
        </w:tc>
        <w:tc>
          <w:tcPr>
            <w:tcW w:w="3260" w:type="dxa"/>
            <w:tcBorders>
              <w:top w:val="single" w:sz="6" w:space="0" w:color="auto"/>
              <w:left w:val="single" w:sz="6" w:space="0" w:color="auto"/>
              <w:bottom w:val="single" w:sz="6" w:space="0" w:color="auto"/>
              <w:right w:val="single" w:sz="6" w:space="0" w:color="auto"/>
            </w:tcBorders>
          </w:tcPr>
          <w:p w:rsidR="00710198" w:rsidRPr="00200BE9" w:rsidRDefault="003C4D9F">
            <w:pPr>
              <w:jc w:val="center"/>
              <w:rPr>
                <w:sz w:val="24"/>
                <w:szCs w:val="24"/>
              </w:rPr>
            </w:pPr>
            <w:r w:rsidRPr="00200BE9">
              <w:rPr>
                <w:sz w:val="24"/>
                <w:szCs w:val="24"/>
              </w:rPr>
              <w:t>Jean-Luc LEBOUTET</w:t>
            </w:r>
          </w:p>
        </w:tc>
        <w:tc>
          <w:tcPr>
            <w:tcW w:w="2977" w:type="dxa"/>
            <w:tcBorders>
              <w:top w:val="single" w:sz="6" w:space="0" w:color="auto"/>
              <w:left w:val="single" w:sz="6" w:space="0" w:color="auto"/>
              <w:bottom w:val="single" w:sz="6" w:space="0" w:color="auto"/>
              <w:right w:val="single" w:sz="6" w:space="0" w:color="auto"/>
            </w:tcBorders>
          </w:tcPr>
          <w:p w:rsidR="00710198" w:rsidRPr="00200BE9" w:rsidRDefault="00710198" w:rsidP="003C4D9F">
            <w:pPr>
              <w:jc w:val="center"/>
              <w:rPr>
                <w:sz w:val="24"/>
                <w:szCs w:val="24"/>
              </w:rPr>
            </w:pPr>
            <w:r w:rsidRPr="00200BE9">
              <w:rPr>
                <w:sz w:val="24"/>
                <w:szCs w:val="24"/>
              </w:rPr>
              <w:t xml:space="preserve">Jean-Luc </w:t>
            </w:r>
            <w:r w:rsidR="003C4D9F" w:rsidRPr="00200BE9">
              <w:rPr>
                <w:sz w:val="24"/>
                <w:szCs w:val="24"/>
              </w:rPr>
              <w:t>LEBOUTET</w:t>
            </w:r>
          </w:p>
        </w:tc>
      </w:tr>
      <w:tr w:rsidR="00710198" w:rsidRPr="00200BE9" w:rsidTr="00200BE9">
        <w:trPr>
          <w:cantSplit/>
        </w:trPr>
        <w:tc>
          <w:tcPr>
            <w:tcW w:w="1488" w:type="dxa"/>
            <w:tcBorders>
              <w:top w:val="single" w:sz="6" w:space="0" w:color="auto"/>
              <w:left w:val="single" w:sz="6" w:space="0" w:color="auto"/>
              <w:bottom w:val="single" w:sz="6" w:space="0" w:color="auto"/>
              <w:right w:val="single" w:sz="6" w:space="0" w:color="auto"/>
            </w:tcBorders>
          </w:tcPr>
          <w:p w:rsidR="00710198" w:rsidRPr="00200BE9" w:rsidRDefault="00B766D2" w:rsidP="00000937">
            <w:pPr>
              <w:jc w:val="center"/>
              <w:rPr>
                <w:sz w:val="24"/>
                <w:szCs w:val="24"/>
              </w:rPr>
            </w:pPr>
            <w:r>
              <w:rPr>
                <w:sz w:val="24"/>
                <w:szCs w:val="24"/>
              </w:rPr>
              <w:t>10</w:t>
            </w:r>
            <w:r w:rsidR="003C4D9F" w:rsidRPr="00200BE9">
              <w:rPr>
                <w:sz w:val="24"/>
                <w:szCs w:val="24"/>
              </w:rPr>
              <w:t>/02/2015</w:t>
            </w:r>
          </w:p>
        </w:tc>
        <w:tc>
          <w:tcPr>
            <w:tcW w:w="2268" w:type="dxa"/>
            <w:tcBorders>
              <w:top w:val="single" w:sz="6" w:space="0" w:color="auto"/>
              <w:left w:val="single" w:sz="6" w:space="0" w:color="auto"/>
              <w:bottom w:val="single" w:sz="6" w:space="0" w:color="auto"/>
              <w:right w:val="single" w:sz="6" w:space="0" w:color="auto"/>
            </w:tcBorders>
          </w:tcPr>
          <w:p w:rsidR="00710198" w:rsidRPr="00200BE9" w:rsidRDefault="003C4D9F">
            <w:pPr>
              <w:rPr>
                <w:sz w:val="24"/>
                <w:szCs w:val="24"/>
              </w:rPr>
            </w:pPr>
            <w:r w:rsidRPr="00200BE9">
              <w:rPr>
                <w:sz w:val="24"/>
                <w:szCs w:val="24"/>
              </w:rPr>
              <w:t>Mise à jour</w:t>
            </w:r>
          </w:p>
        </w:tc>
        <w:tc>
          <w:tcPr>
            <w:tcW w:w="3260" w:type="dxa"/>
            <w:tcBorders>
              <w:top w:val="single" w:sz="6" w:space="0" w:color="auto"/>
              <w:left w:val="single" w:sz="6" w:space="0" w:color="auto"/>
              <w:bottom w:val="single" w:sz="6" w:space="0" w:color="auto"/>
              <w:right w:val="single" w:sz="6" w:space="0" w:color="auto"/>
            </w:tcBorders>
          </w:tcPr>
          <w:p w:rsidR="00710198" w:rsidRPr="00200BE9" w:rsidRDefault="003C4D9F">
            <w:pPr>
              <w:jc w:val="center"/>
              <w:rPr>
                <w:sz w:val="24"/>
                <w:szCs w:val="24"/>
              </w:rPr>
            </w:pPr>
            <w:r w:rsidRPr="00200BE9">
              <w:rPr>
                <w:sz w:val="24"/>
                <w:szCs w:val="24"/>
              </w:rPr>
              <w:t>Paul SIMILOWSKI</w:t>
            </w:r>
          </w:p>
        </w:tc>
        <w:tc>
          <w:tcPr>
            <w:tcW w:w="2977" w:type="dxa"/>
            <w:tcBorders>
              <w:top w:val="single" w:sz="6" w:space="0" w:color="auto"/>
              <w:left w:val="single" w:sz="6" w:space="0" w:color="auto"/>
              <w:bottom w:val="single" w:sz="6" w:space="0" w:color="auto"/>
              <w:right w:val="single" w:sz="6" w:space="0" w:color="auto"/>
            </w:tcBorders>
          </w:tcPr>
          <w:p w:rsidR="00710198" w:rsidRPr="00200BE9" w:rsidRDefault="00710198">
            <w:pPr>
              <w:jc w:val="center"/>
              <w:rPr>
                <w:sz w:val="24"/>
                <w:szCs w:val="24"/>
              </w:rPr>
            </w:pPr>
          </w:p>
        </w:tc>
      </w:tr>
    </w:tbl>
    <w:p w:rsidR="0000071C" w:rsidRPr="00200BE9" w:rsidRDefault="0000071C">
      <w:pPr>
        <w:rPr>
          <w:sz w:val="24"/>
          <w:szCs w:val="24"/>
        </w:rPr>
      </w:pPr>
    </w:p>
    <w:p w:rsidR="0000071C" w:rsidRPr="00200BE9" w:rsidRDefault="0000071C">
      <w:pPr>
        <w:rPr>
          <w:sz w:val="24"/>
          <w:szCs w:val="24"/>
        </w:rPr>
      </w:pPr>
    </w:p>
    <w:p w:rsidR="003C4D9F" w:rsidRPr="00200BE9" w:rsidRDefault="003C4D9F">
      <w:pPr>
        <w:rPr>
          <w:sz w:val="24"/>
          <w:szCs w:val="24"/>
        </w:rPr>
      </w:pPr>
    </w:p>
    <w:p w:rsidR="003C4D9F" w:rsidRPr="00200BE9" w:rsidRDefault="003C4D9F">
      <w:pPr>
        <w:rPr>
          <w:sz w:val="24"/>
          <w:szCs w:val="24"/>
        </w:rPr>
      </w:pPr>
    </w:p>
    <w:p w:rsidR="003C4D9F" w:rsidRPr="00200BE9" w:rsidRDefault="003C4D9F">
      <w:pPr>
        <w:rPr>
          <w:sz w:val="24"/>
          <w:szCs w:val="24"/>
        </w:rPr>
      </w:pPr>
    </w:p>
    <w:tbl>
      <w:tblPr>
        <w:tblW w:w="0" w:type="auto"/>
        <w:tblLayout w:type="fixed"/>
        <w:tblCellMar>
          <w:left w:w="70" w:type="dxa"/>
          <w:right w:w="70" w:type="dxa"/>
        </w:tblCellMar>
        <w:tblLook w:val="0000" w:firstRow="0" w:lastRow="0" w:firstColumn="0" w:lastColumn="0" w:noHBand="0" w:noVBand="0"/>
      </w:tblPr>
      <w:tblGrid>
        <w:gridCol w:w="1063"/>
        <w:gridCol w:w="8930"/>
      </w:tblGrid>
      <w:tr w:rsidR="0000071C" w:rsidRPr="00200BE9" w:rsidTr="00200BE9">
        <w:tc>
          <w:tcPr>
            <w:tcW w:w="9993" w:type="dxa"/>
            <w:gridSpan w:val="2"/>
            <w:tcBorders>
              <w:top w:val="single" w:sz="6" w:space="0" w:color="auto"/>
              <w:left w:val="single" w:sz="6" w:space="0" w:color="auto"/>
              <w:bottom w:val="single" w:sz="6" w:space="0" w:color="auto"/>
              <w:right w:val="single" w:sz="6" w:space="0" w:color="auto"/>
            </w:tcBorders>
            <w:vAlign w:val="center"/>
          </w:tcPr>
          <w:p w:rsidR="0000071C" w:rsidRPr="00200BE9" w:rsidRDefault="0000071C">
            <w:pPr>
              <w:jc w:val="center"/>
              <w:rPr>
                <w:sz w:val="24"/>
                <w:szCs w:val="24"/>
              </w:rPr>
            </w:pPr>
            <w:r w:rsidRPr="00200BE9">
              <w:rPr>
                <w:b/>
                <w:sz w:val="24"/>
                <w:szCs w:val="24"/>
              </w:rPr>
              <w:t>Description</w:t>
            </w:r>
          </w:p>
        </w:tc>
      </w:tr>
      <w:tr w:rsidR="00131D22" w:rsidRPr="00200BE9" w:rsidTr="00200B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63" w:type="dxa"/>
            <w:vAlign w:val="center"/>
          </w:tcPr>
          <w:p w:rsidR="00131D22" w:rsidRPr="00200BE9" w:rsidRDefault="00131D22">
            <w:pPr>
              <w:rPr>
                <w:sz w:val="24"/>
                <w:szCs w:val="24"/>
              </w:rPr>
            </w:pPr>
            <w:r w:rsidRPr="00200BE9">
              <w:rPr>
                <w:sz w:val="24"/>
                <w:szCs w:val="24"/>
              </w:rPr>
              <w:t>Résumé</w:t>
            </w:r>
          </w:p>
        </w:tc>
        <w:tc>
          <w:tcPr>
            <w:tcW w:w="8930" w:type="dxa"/>
            <w:vAlign w:val="center"/>
          </w:tcPr>
          <w:p w:rsidR="00131D22" w:rsidRPr="00200BE9" w:rsidRDefault="00131D22" w:rsidP="00200BE9">
            <w:pPr>
              <w:spacing w:before="240"/>
              <w:rPr>
                <w:sz w:val="24"/>
                <w:szCs w:val="24"/>
              </w:rPr>
            </w:pPr>
            <w:r w:rsidRPr="00200BE9">
              <w:rPr>
                <w:sz w:val="24"/>
                <w:szCs w:val="24"/>
              </w:rPr>
              <w:t>Ce document :</w:t>
            </w:r>
          </w:p>
          <w:p w:rsidR="00131D22" w:rsidRPr="00200BE9" w:rsidRDefault="00131D22">
            <w:pPr>
              <w:rPr>
                <w:sz w:val="24"/>
                <w:szCs w:val="24"/>
              </w:rPr>
            </w:pPr>
          </w:p>
          <w:p w:rsidR="00131D22" w:rsidRPr="00200BE9" w:rsidRDefault="00131D22" w:rsidP="00131D22">
            <w:pPr>
              <w:pStyle w:val="Paragraphedeliste"/>
              <w:numPr>
                <w:ilvl w:val="0"/>
                <w:numId w:val="16"/>
              </w:numPr>
              <w:rPr>
                <w:rFonts w:ascii="Times New Roman" w:hAnsi="Times New Roman" w:cs="Times New Roman"/>
                <w:sz w:val="24"/>
                <w:szCs w:val="24"/>
              </w:rPr>
            </w:pPr>
            <w:r w:rsidRPr="00200BE9">
              <w:rPr>
                <w:rFonts w:ascii="Times New Roman" w:hAnsi="Times New Roman" w:cs="Times New Roman"/>
                <w:sz w:val="24"/>
                <w:szCs w:val="24"/>
              </w:rPr>
              <w:t xml:space="preserve">Rappel les grands principes autour de la </w:t>
            </w:r>
            <w:proofErr w:type="spellStart"/>
            <w:r w:rsidRPr="00200BE9">
              <w:rPr>
                <w:rFonts w:ascii="Times New Roman" w:hAnsi="Times New Roman" w:cs="Times New Roman"/>
                <w:i/>
                <w:sz w:val="24"/>
                <w:szCs w:val="24"/>
              </w:rPr>
              <w:t>Same</w:t>
            </w:r>
            <w:proofErr w:type="spellEnd"/>
            <w:r w:rsidRPr="00200BE9">
              <w:rPr>
                <w:rFonts w:ascii="Times New Roman" w:hAnsi="Times New Roman" w:cs="Times New Roman"/>
                <w:i/>
                <w:sz w:val="24"/>
                <w:szCs w:val="24"/>
              </w:rPr>
              <w:t xml:space="preserve"> </w:t>
            </w:r>
            <w:proofErr w:type="spellStart"/>
            <w:r w:rsidRPr="00200BE9">
              <w:rPr>
                <w:rFonts w:ascii="Times New Roman" w:hAnsi="Times New Roman" w:cs="Times New Roman"/>
                <w:i/>
                <w:sz w:val="24"/>
                <w:szCs w:val="24"/>
              </w:rPr>
              <w:t>Origin</w:t>
            </w:r>
            <w:proofErr w:type="spellEnd"/>
            <w:r w:rsidRPr="00200BE9">
              <w:rPr>
                <w:rFonts w:ascii="Times New Roman" w:hAnsi="Times New Roman" w:cs="Times New Roman"/>
                <w:i/>
                <w:sz w:val="24"/>
                <w:szCs w:val="24"/>
              </w:rPr>
              <w:t xml:space="preserve"> </w:t>
            </w:r>
            <w:proofErr w:type="spellStart"/>
            <w:r w:rsidRPr="00200BE9">
              <w:rPr>
                <w:rFonts w:ascii="Times New Roman" w:hAnsi="Times New Roman" w:cs="Times New Roman"/>
                <w:i/>
                <w:sz w:val="24"/>
                <w:szCs w:val="24"/>
              </w:rPr>
              <w:t>Poilcy</w:t>
            </w:r>
            <w:proofErr w:type="spellEnd"/>
            <w:r w:rsidR="00200BE9" w:rsidRPr="00200BE9">
              <w:rPr>
                <w:rFonts w:ascii="Times New Roman" w:hAnsi="Times New Roman" w:cs="Times New Roman"/>
                <w:i/>
                <w:sz w:val="24"/>
                <w:szCs w:val="24"/>
              </w:rPr>
              <w:t xml:space="preserve"> (SOP)</w:t>
            </w:r>
          </w:p>
          <w:p w:rsidR="00200BE9" w:rsidRDefault="00200BE9" w:rsidP="00200BE9">
            <w:pPr>
              <w:pStyle w:val="Paragraphedeliste"/>
              <w:numPr>
                <w:ilvl w:val="0"/>
                <w:numId w:val="16"/>
              </w:numPr>
              <w:rPr>
                <w:rFonts w:ascii="Times New Roman" w:hAnsi="Times New Roman" w:cs="Times New Roman"/>
                <w:sz w:val="24"/>
                <w:szCs w:val="24"/>
              </w:rPr>
            </w:pPr>
            <w:r w:rsidRPr="00200BE9">
              <w:rPr>
                <w:rFonts w:ascii="Times New Roman" w:hAnsi="Times New Roman" w:cs="Times New Roman"/>
                <w:sz w:val="24"/>
                <w:szCs w:val="24"/>
              </w:rPr>
              <w:t xml:space="preserve">Présente les </w:t>
            </w:r>
            <w:r w:rsidR="00BD07D4">
              <w:rPr>
                <w:rFonts w:ascii="Times New Roman" w:hAnsi="Times New Roman" w:cs="Times New Roman"/>
                <w:sz w:val="24"/>
                <w:szCs w:val="24"/>
              </w:rPr>
              <w:t xml:space="preserve">mécanismes de contournement </w:t>
            </w:r>
            <w:r w:rsidRPr="00200BE9">
              <w:rPr>
                <w:rFonts w:ascii="Times New Roman" w:hAnsi="Times New Roman" w:cs="Times New Roman"/>
                <w:i/>
                <w:sz w:val="24"/>
                <w:szCs w:val="24"/>
              </w:rPr>
              <w:t xml:space="preserve">JSON </w:t>
            </w:r>
            <w:proofErr w:type="spellStart"/>
            <w:r w:rsidRPr="00200BE9">
              <w:rPr>
                <w:rFonts w:ascii="Times New Roman" w:hAnsi="Times New Roman" w:cs="Times New Roman"/>
                <w:i/>
                <w:sz w:val="24"/>
                <w:szCs w:val="24"/>
              </w:rPr>
              <w:t>Padding</w:t>
            </w:r>
            <w:proofErr w:type="spellEnd"/>
            <w:r w:rsidRPr="00200BE9">
              <w:rPr>
                <w:rFonts w:ascii="Times New Roman" w:hAnsi="Times New Roman" w:cs="Times New Roman"/>
                <w:sz w:val="24"/>
                <w:szCs w:val="24"/>
              </w:rPr>
              <w:t xml:space="preserve"> </w:t>
            </w:r>
            <w:r w:rsidR="00BD07D4">
              <w:rPr>
                <w:rFonts w:ascii="Times New Roman" w:hAnsi="Times New Roman" w:cs="Times New Roman"/>
                <w:sz w:val="24"/>
                <w:szCs w:val="24"/>
              </w:rPr>
              <w:t>et fichier de</w:t>
            </w:r>
            <w:r w:rsidRPr="00200BE9">
              <w:rPr>
                <w:rFonts w:ascii="Times New Roman" w:hAnsi="Times New Roman" w:cs="Times New Roman"/>
                <w:sz w:val="24"/>
                <w:szCs w:val="24"/>
              </w:rPr>
              <w:t xml:space="preserve"> politique </w:t>
            </w:r>
            <w:r w:rsidRPr="00BD07D4">
              <w:rPr>
                <w:rFonts w:ascii="Times New Roman" w:hAnsi="Times New Roman" w:cs="Times New Roman"/>
                <w:i/>
                <w:sz w:val="24"/>
                <w:szCs w:val="24"/>
              </w:rPr>
              <w:t>Cross Domain</w:t>
            </w:r>
            <w:r w:rsidRPr="00200BE9">
              <w:rPr>
                <w:rFonts w:ascii="Times New Roman" w:hAnsi="Times New Roman" w:cs="Times New Roman"/>
                <w:sz w:val="24"/>
                <w:szCs w:val="24"/>
              </w:rPr>
              <w:t xml:space="preserve"> « crossdomain.xml »</w:t>
            </w:r>
          </w:p>
          <w:p w:rsidR="005842B2" w:rsidRPr="005842B2" w:rsidRDefault="005842B2" w:rsidP="00200BE9">
            <w:pPr>
              <w:pStyle w:val="Paragraphedeliste"/>
              <w:numPr>
                <w:ilvl w:val="0"/>
                <w:numId w:val="16"/>
              </w:numPr>
              <w:rPr>
                <w:rFonts w:ascii="Times New Roman" w:hAnsi="Times New Roman" w:cs="Times New Roman"/>
                <w:sz w:val="24"/>
                <w:szCs w:val="24"/>
                <w:lang w:val="en-US"/>
              </w:rPr>
            </w:pPr>
            <w:proofErr w:type="spellStart"/>
            <w:r w:rsidRPr="005842B2">
              <w:rPr>
                <w:rFonts w:ascii="Times New Roman" w:hAnsi="Times New Roman" w:cs="Times New Roman"/>
                <w:sz w:val="24"/>
                <w:szCs w:val="24"/>
                <w:lang w:val="en-US"/>
              </w:rPr>
              <w:t>Présente</w:t>
            </w:r>
            <w:proofErr w:type="spellEnd"/>
            <w:r w:rsidRPr="005842B2">
              <w:rPr>
                <w:rFonts w:ascii="Times New Roman" w:hAnsi="Times New Roman" w:cs="Times New Roman"/>
                <w:sz w:val="24"/>
                <w:szCs w:val="24"/>
                <w:lang w:val="en-US"/>
              </w:rPr>
              <w:t xml:space="preserve"> </w:t>
            </w:r>
            <w:r w:rsidRPr="005842B2">
              <w:rPr>
                <w:rFonts w:ascii="Times New Roman" w:hAnsi="Times New Roman" w:cs="Times New Roman"/>
                <w:i/>
                <w:sz w:val="24"/>
                <w:szCs w:val="24"/>
                <w:lang w:val="en-US"/>
              </w:rPr>
              <w:t>Cross Origin Resource Sharing (CORS)</w:t>
            </w:r>
          </w:p>
          <w:p w:rsidR="00131D22" w:rsidRPr="00200BE9" w:rsidRDefault="00200BE9" w:rsidP="00131D22">
            <w:pPr>
              <w:pStyle w:val="Paragraphedeliste"/>
              <w:numPr>
                <w:ilvl w:val="0"/>
                <w:numId w:val="16"/>
              </w:numPr>
              <w:rPr>
                <w:rFonts w:ascii="Times New Roman" w:hAnsi="Times New Roman" w:cs="Times New Roman"/>
                <w:sz w:val="24"/>
                <w:szCs w:val="24"/>
              </w:rPr>
            </w:pPr>
            <w:r w:rsidRPr="00200BE9">
              <w:rPr>
                <w:rFonts w:ascii="Times New Roman" w:hAnsi="Times New Roman" w:cs="Times New Roman"/>
                <w:sz w:val="24"/>
                <w:szCs w:val="24"/>
              </w:rPr>
              <w:t>D</w:t>
            </w:r>
            <w:r w:rsidR="00131D22" w:rsidRPr="00200BE9">
              <w:rPr>
                <w:rFonts w:ascii="Times New Roman" w:hAnsi="Times New Roman" w:cs="Times New Roman"/>
                <w:sz w:val="24"/>
                <w:szCs w:val="24"/>
              </w:rPr>
              <w:t xml:space="preserve">écrit les impacts de sécurité des requêtes </w:t>
            </w:r>
            <w:r w:rsidRPr="00200BE9">
              <w:rPr>
                <w:rFonts w:ascii="Times New Roman" w:hAnsi="Times New Roman" w:cs="Times New Roman"/>
                <w:i/>
                <w:sz w:val="24"/>
                <w:szCs w:val="24"/>
              </w:rPr>
              <w:t>CORS</w:t>
            </w:r>
            <w:r w:rsidR="00131D22" w:rsidRPr="00200BE9">
              <w:rPr>
                <w:rFonts w:ascii="Times New Roman" w:hAnsi="Times New Roman" w:cs="Times New Roman"/>
                <w:sz w:val="24"/>
                <w:szCs w:val="24"/>
              </w:rPr>
              <w:t> ;</w:t>
            </w:r>
          </w:p>
          <w:p w:rsidR="00131D22" w:rsidRPr="00200BE9" w:rsidRDefault="00200BE9" w:rsidP="00200BE9">
            <w:pPr>
              <w:pStyle w:val="Paragraphedeliste"/>
              <w:numPr>
                <w:ilvl w:val="0"/>
                <w:numId w:val="16"/>
              </w:numPr>
              <w:spacing w:after="0"/>
              <w:rPr>
                <w:rFonts w:ascii="Times New Roman" w:hAnsi="Times New Roman" w:cs="Times New Roman"/>
                <w:sz w:val="24"/>
                <w:szCs w:val="24"/>
              </w:rPr>
            </w:pPr>
            <w:r w:rsidRPr="00200BE9">
              <w:rPr>
                <w:rFonts w:ascii="Times New Roman" w:hAnsi="Times New Roman" w:cs="Times New Roman"/>
                <w:sz w:val="24"/>
                <w:szCs w:val="24"/>
              </w:rPr>
              <w:t>D</w:t>
            </w:r>
            <w:r w:rsidR="00131D22" w:rsidRPr="00200BE9">
              <w:rPr>
                <w:rFonts w:ascii="Times New Roman" w:hAnsi="Times New Roman" w:cs="Times New Roman"/>
                <w:sz w:val="24"/>
                <w:szCs w:val="24"/>
              </w:rPr>
              <w:t>onne des indications sur la meilleur</w:t>
            </w:r>
            <w:r w:rsidRPr="00200BE9">
              <w:rPr>
                <w:rFonts w:ascii="Times New Roman" w:hAnsi="Times New Roman" w:cs="Times New Roman"/>
                <w:sz w:val="24"/>
                <w:szCs w:val="24"/>
              </w:rPr>
              <w:t xml:space="preserve">e façon de sécuriser ces requêtes </w:t>
            </w:r>
            <w:r w:rsidRPr="00200BE9">
              <w:rPr>
                <w:rFonts w:ascii="Times New Roman" w:hAnsi="Times New Roman" w:cs="Times New Roman"/>
                <w:i/>
                <w:sz w:val="24"/>
                <w:szCs w:val="24"/>
              </w:rPr>
              <w:t>CORS</w:t>
            </w:r>
            <w:r w:rsidRPr="00200BE9">
              <w:rPr>
                <w:rFonts w:ascii="Times New Roman" w:hAnsi="Times New Roman" w:cs="Times New Roman"/>
                <w:sz w:val="24"/>
                <w:szCs w:val="24"/>
              </w:rPr>
              <w:t xml:space="preserve"> </w:t>
            </w:r>
            <w:r w:rsidR="00131D22" w:rsidRPr="00200BE9">
              <w:rPr>
                <w:rFonts w:ascii="Times New Roman" w:hAnsi="Times New Roman" w:cs="Times New Roman"/>
                <w:sz w:val="24"/>
                <w:szCs w:val="24"/>
              </w:rPr>
              <w:t>dans les développements.</w:t>
            </w:r>
          </w:p>
          <w:p w:rsidR="00131D22" w:rsidRPr="00200BE9" w:rsidRDefault="00131D22">
            <w:pPr>
              <w:rPr>
                <w:sz w:val="24"/>
                <w:szCs w:val="24"/>
              </w:rPr>
            </w:pPr>
          </w:p>
        </w:tc>
      </w:tr>
    </w:tbl>
    <w:p w:rsidR="0000071C" w:rsidRDefault="0000071C">
      <w:pPr>
        <w:rPr>
          <w:sz w:val="8"/>
        </w:rPr>
      </w:pPr>
    </w:p>
    <w:p w:rsidR="0000071C" w:rsidRDefault="0000071C"/>
    <w:p w:rsidR="00710198" w:rsidRDefault="00710198" w:rsidP="00BB5C27">
      <w:pPr>
        <w:pStyle w:val="Titre1"/>
      </w:pPr>
      <w:bookmarkStart w:id="1" w:name="_Toc380988042"/>
      <w:bookmarkEnd w:id="1"/>
      <w:r>
        <w:lastRenderedPageBreak/>
        <w:t>Introduction</w:t>
      </w:r>
      <w:r>
        <w:tab/>
      </w:r>
    </w:p>
    <w:p w:rsidR="00606765" w:rsidRDefault="00BB4431" w:rsidP="004A4B75">
      <w:pPr>
        <w:pStyle w:val="Retraitnormal"/>
        <w:spacing w:before="240"/>
      </w:pPr>
      <w:r w:rsidRPr="00BB4431">
        <w:t xml:space="preserve">Les requêtes </w:t>
      </w:r>
      <w:r w:rsidRPr="0081097A">
        <w:rPr>
          <w:i/>
        </w:rPr>
        <w:t>Ajax</w:t>
      </w:r>
      <w:r w:rsidRPr="00BB4431">
        <w:t xml:space="preserve"> </w:t>
      </w:r>
      <w:r>
        <w:t>s</w:t>
      </w:r>
      <w:r w:rsidRPr="00BB4431">
        <w:t xml:space="preserve">ont limitées par la politique </w:t>
      </w:r>
      <w:proofErr w:type="spellStart"/>
      <w:r w:rsidR="0081097A" w:rsidRPr="0081097A">
        <w:rPr>
          <w:i/>
        </w:rPr>
        <w:t>Same</w:t>
      </w:r>
      <w:proofErr w:type="spellEnd"/>
      <w:r w:rsidR="0081097A" w:rsidRPr="0081097A">
        <w:rPr>
          <w:i/>
        </w:rPr>
        <w:t xml:space="preserve"> </w:t>
      </w:r>
      <w:proofErr w:type="spellStart"/>
      <w:r w:rsidR="0081097A" w:rsidRPr="0081097A">
        <w:rPr>
          <w:i/>
        </w:rPr>
        <w:t>Origin</w:t>
      </w:r>
      <w:proofErr w:type="spellEnd"/>
      <w:r w:rsidR="0081097A" w:rsidRPr="0081097A">
        <w:rPr>
          <w:i/>
        </w:rPr>
        <w:t xml:space="preserve"> Policy (</w:t>
      </w:r>
      <w:r w:rsidRPr="0081097A">
        <w:rPr>
          <w:i/>
        </w:rPr>
        <w:t>SOP</w:t>
      </w:r>
      <w:r w:rsidR="0081097A" w:rsidRPr="0081097A">
        <w:rPr>
          <w:i/>
        </w:rPr>
        <w:t>)</w:t>
      </w:r>
      <w:r w:rsidR="005D60F5">
        <w:t xml:space="preserve"> </w:t>
      </w:r>
      <w:r w:rsidRPr="00BB4431">
        <w:t xml:space="preserve">mise en œuvre dans les navigateurs, qui n’autorise </w:t>
      </w:r>
      <w:r w:rsidR="0062301C">
        <w:t>l’émission de requêtes qu’à des</w:t>
      </w:r>
      <w:r w:rsidRPr="00BB4431">
        <w:t xml:space="preserve"> ressources </w:t>
      </w:r>
      <w:r w:rsidR="0062301C">
        <w:t>d’un</w:t>
      </w:r>
      <w:r w:rsidR="004A4B75">
        <w:t xml:space="preserve"> même domaine.</w:t>
      </w:r>
    </w:p>
    <w:p w:rsidR="00606765" w:rsidRPr="00B9128B" w:rsidRDefault="004A4B75" w:rsidP="004A4B75">
      <w:pPr>
        <w:pStyle w:val="Retraitnormal"/>
        <w:spacing w:before="240"/>
      </w:pPr>
      <w:r>
        <w:t>Cependant, i</w:t>
      </w:r>
      <w:r w:rsidR="00606765">
        <w:t>l a toujours été possible pour un</w:t>
      </w:r>
      <w:r w:rsidR="00606765" w:rsidRPr="00B9128B">
        <w:t xml:space="preserve"> navigate</w:t>
      </w:r>
      <w:r w:rsidR="00606765">
        <w:t>ur d’effectuer</w:t>
      </w:r>
      <w:r w:rsidR="00606765" w:rsidRPr="00B9128B">
        <w:t xml:space="preserve"> des requêtes</w:t>
      </w:r>
      <w:r w:rsidR="00606765">
        <w:t xml:space="preserve"> </w:t>
      </w:r>
      <w:r w:rsidR="00606765" w:rsidRPr="0081097A">
        <w:rPr>
          <w:i/>
        </w:rPr>
        <w:t xml:space="preserve">Cross </w:t>
      </w:r>
      <w:proofErr w:type="spellStart"/>
      <w:r w:rsidR="00606765" w:rsidRPr="0081097A">
        <w:rPr>
          <w:i/>
        </w:rPr>
        <w:t>Origin</w:t>
      </w:r>
      <w:proofErr w:type="spellEnd"/>
      <w:r w:rsidR="00606765" w:rsidRPr="00B9128B">
        <w:t xml:space="preserve"> en spécifiant une ressource à partir d'un domaine étranger dans les balises </w:t>
      </w:r>
      <w:r w:rsidR="00606765" w:rsidRPr="00081013">
        <w:rPr>
          <w:i/>
        </w:rPr>
        <w:t>HTML</w:t>
      </w:r>
      <w:r w:rsidR="00606765">
        <w:t xml:space="preserve"> « </w:t>
      </w:r>
      <w:proofErr w:type="spellStart"/>
      <w:r w:rsidR="00606765">
        <w:t>img</w:t>
      </w:r>
      <w:proofErr w:type="spellEnd"/>
      <w:r w:rsidR="00606765">
        <w:t> »</w:t>
      </w:r>
      <w:r w:rsidR="00606765" w:rsidRPr="00B9128B">
        <w:t xml:space="preserve">, </w:t>
      </w:r>
      <w:r w:rsidR="00606765">
        <w:t>« script »</w:t>
      </w:r>
      <w:r w:rsidR="00606765" w:rsidRPr="00B9128B">
        <w:t xml:space="preserve">, </w:t>
      </w:r>
      <w:r w:rsidR="00606765">
        <w:t>« </w:t>
      </w:r>
      <w:proofErr w:type="spellStart"/>
      <w:r w:rsidR="00606765">
        <w:t>iframe</w:t>
      </w:r>
      <w:proofErr w:type="spellEnd"/>
      <w:r w:rsidR="00606765">
        <w:t> »,</w:t>
      </w:r>
      <w:r w:rsidR="00606765" w:rsidRPr="00B9128B">
        <w:t xml:space="preserve"> etc. Mais </w:t>
      </w:r>
      <w:r w:rsidR="00606765">
        <w:t xml:space="preserve">en utilisant </w:t>
      </w:r>
      <w:r w:rsidR="00606765" w:rsidRPr="00B9128B">
        <w:t xml:space="preserve">ces requêtes, </w:t>
      </w:r>
      <w:r w:rsidR="00606765">
        <w:t>un</w:t>
      </w:r>
      <w:r w:rsidR="00606765" w:rsidRPr="00B9128B">
        <w:t xml:space="preserve"> script client n'a pas accès au contenu de ces ressources</w:t>
      </w:r>
      <w:r w:rsidR="00606765">
        <w:t xml:space="preserve"> et ne peut donc les manipuler :</w:t>
      </w:r>
      <w:r w:rsidR="00606765" w:rsidRPr="00B9128B">
        <w:t xml:space="preserve"> </w:t>
      </w:r>
      <w:r w:rsidR="00606765">
        <w:t>celles-ci peuvent se</w:t>
      </w:r>
      <w:r w:rsidR="00606765" w:rsidRPr="00B9128B">
        <w:t xml:space="preserve">ulement être </w:t>
      </w:r>
      <w:r w:rsidR="00606765">
        <w:t xml:space="preserve">visualisées/exécutées </w:t>
      </w:r>
      <w:r w:rsidR="00606765" w:rsidRPr="00B9128B">
        <w:t>par le navigateur.</w:t>
      </w:r>
    </w:p>
    <w:p w:rsidR="00BB4431" w:rsidRPr="00BB4431" w:rsidRDefault="00BB4431" w:rsidP="004A4B75">
      <w:pPr>
        <w:pStyle w:val="Retraitnormal"/>
        <w:spacing w:before="240"/>
      </w:pPr>
      <w:r w:rsidRPr="00081013">
        <w:rPr>
          <w:i/>
        </w:rPr>
        <w:t>HTML5</w:t>
      </w:r>
      <w:r w:rsidRPr="00BB4431">
        <w:t xml:space="preserve"> casse cette restriction et permet aux requêtes </w:t>
      </w:r>
      <w:r w:rsidRPr="0081097A">
        <w:rPr>
          <w:i/>
        </w:rPr>
        <w:t>Ajax</w:t>
      </w:r>
      <w:r w:rsidRPr="00BB4431">
        <w:t xml:space="preserve"> d’effectuer des requêtes </w:t>
      </w:r>
      <w:r w:rsidR="0081097A">
        <w:t>inter-</w:t>
      </w:r>
      <w:r w:rsidRPr="00BB4431">
        <w:t>domaines.</w:t>
      </w:r>
    </w:p>
    <w:p w:rsidR="00710198" w:rsidRPr="004A4B75" w:rsidRDefault="00BB4431" w:rsidP="004A4B75">
      <w:pPr>
        <w:pStyle w:val="Retraitnormal"/>
        <w:spacing w:before="240"/>
      </w:pPr>
      <w:r w:rsidRPr="00BB4431">
        <w:t xml:space="preserve">Ce document décrit les impacts de sécurité des requêtes </w:t>
      </w:r>
      <w:r w:rsidRPr="0081097A">
        <w:rPr>
          <w:i/>
        </w:rPr>
        <w:t>Cross</w:t>
      </w:r>
      <w:r w:rsidR="0081097A">
        <w:rPr>
          <w:i/>
        </w:rPr>
        <w:t>-</w:t>
      </w:r>
      <w:r w:rsidRPr="0081097A">
        <w:rPr>
          <w:i/>
        </w:rPr>
        <w:t>Domain</w:t>
      </w:r>
      <w:r w:rsidRPr="00BB4431">
        <w:t xml:space="preserve"> et donne des indications sur la meilleure façon de sécuriser ces appels </w:t>
      </w:r>
      <w:r w:rsidRPr="0081097A">
        <w:rPr>
          <w:i/>
        </w:rPr>
        <w:t xml:space="preserve">Cross </w:t>
      </w:r>
      <w:proofErr w:type="spellStart"/>
      <w:r w:rsidRPr="0081097A">
        <w:rPr>
          <w:i/>
        </w:rPr>
        <w:t>Origin</w:t>
      </w:r>
      <w:proofErr w:type="spellEnd"/>
      <w:r w:rsidRPr="0081097A">
        <w:rPr>
          <w:i/>
        </w:rPr>
        <w:t xml:space="preserve"> (COR)</w:t>
      </w:r>
      <w:r w:rsidRPr="00BB4431">
        <w:t xml:space="preserve"> dans les développements.</w:t>
      </w:r>
    </w:p>
    <w:p w:rsidR="0085595A" w:rsidRDefault="0085595A" w:rsidP="00BB5C27">
      <w:pPr>
        <w:pStyle w:val="Titre1"/>
      </w:pPr>
      <w:proofErr w:type="spellStart"/>
      <w:r>
        <w:lastRenderedPageBreak/>
        <w:t>S</w:t>
      </w:r>
      <w:r w:rsidR="00905088">
        <w:t>ame</w:t>
      </w:r>
      <w:proofErr w:type="spellEnd"/>
      <w:r w:rsidR="00905088">
        <w:t xml:space="preserve"> </w:t>
      </w:r>
      <w:proofErr w:type="spellStart"/>
      <w:r>
        <w:t>O</w:t>
      </w:r>
      <w:r w:rsidR="00905088">
        <w:t>rigin</w:t>
      </w:r>
      <w:proofErr w:type="spellEnd"/>
      <w:r w:rsidR="00905088">
        <w:t xml:space="preserve"> </w:t>
      </w:r>
      <w:r>
        <w:t>P</w:t>
      </w:r>
      <w:r w:rsidR="00905088">
        <w:t>olicy</w:t>
      </w:r>
      <w:r>
        <w:tab/>
      </w:r>
    </w:p>
    <w:p w:rsidR="00415827" w:rsidRDefault="00F6132D" w:rsidP="00415827">
      <w:pPr>
        <w:pStyle w:val="Titre2"/>
      </w:pPr>
      <w:r>
        <w:t>Rappel des principes</w:t>
      </w:r>
    </w:p>
    <w:p w:rsidR="0085595A" w:rsidRDefault="0085595A" w:rsidP="00F6132D">
      <w:pPr>
        <w:pStyle w:val="Retraitnormal"/>
        <w:spacing w:before="240"/>
      </w:pPr>
      <w:r w:rsidRPr="001F4F3B">
        <w:rPr>
          <w:i/>
        </w:rPr>
        <w:t>SOP</w:t>
      </w:r>
      <w:r>
        <w:t xml:space="preserve"> limite la manière dont un document ou un script chargé depuis une origine (un site), peut interagir avec une ressource issue d’une autre origine (un autre site).</w:t>
      </w:r>
      <w:r w:rsidR="00415827">
        <w:t xml:space="preserve"> La première mise en œuvre de ce concept date de 1996.</w:t>
      </w:r>
    </w:p>
    <w:p w:rsidR="00415827" w:rsidRDefault="00415827" w:rsidP="00F6132D">
      <w:pPr>
        <w:pStyle w:val="Retraitnormal"/>
        <w:spacing w:before="240"/>
      </w:pPr>
      <w:r>
        <w:t>Ce contrô</w:t>
      </w:r>
      <w:r w:rsidR="00F6132D">
        <w:t>le s’effectue sur l’origine (URI, informations de chemin exclues</w:t>
      </w:r>
      <w:r>
        <w:t>) en tenant compte du protocole (</w:t>
      </w:r>
      <w:r w:rsidR="001F4F3B">
        <w:t>HTTP, HTTPS, etc.) et du port.</w:t>
      </w:r>
    </w:p>
    <w:p w:rsidR="00415827" w:rsidRDefault="001F4F3B" w:rsidP="00F6132D">
      <w:pPr>
        <w:pStyle w:val="Retraitnormal"/>
        <w:spacing w:before="240"/>
      </w:pPr>
      <w:r>
        <w:t>Par conséquent</w:t>
      </w:r>
      <w:r w:rsidR="00F6132D">
        <w:t> :</w:t>
      </w:r>
      <w:r>
        <w:t xml:space="preserve"> </w:t>
      </w:r>
      <w:r w:rsidR="00415827" w:rsidRPr="001F4F3B">
        <w:rPr>
          <w:szCs w:val="24"/>
          <w:highlight w:val="lightGray"/>
        </w:rPr>
        <w:t>http://monsite.fr</w:t>
      </w:r>
      <w:r w:rsidR="00415827">
        <w:t xml:space="preserve"> est différent de </w:t>
      </w:r>
      <w:r w:rsidR="00415827" w:rsidRPr="001F4F3B">
        <w:rPr>
          <w:szCs w:val="24"/>
          <w:highlight w:val="lightGray"/>
        </w:rPr>
        <w:t>https://monsite.fr</w:t>
      </w:r>
      <w:r>
        <w:t xml:space="preserve"> </w:t>
      </w:r>
      <w:r w:rsidR="00415827">
        <w:t>ou</w:t>
      </w:r>
      <w:r>
        <w:t xml:space="preserve"> de</w:t>
      </w:r>
      <w:r w:rsidR="00415827">
        <w:t xml:space="preserve"> </w:t>
      </w:r>
      <w:r w:rsidR="00415827" w:rsidRPr="001F4F3B">
        <w:rPr>
          <w:szCs w:val="24"/>
          <w:highlight w:val="lightGray"/>
        </w:rPr>
        <w:t>http://monsite.fr:8080</w:t>
      </w:r>
    </w:p>
    <w:p w:rsidR="0085595A" w:rsidRDefault="0085595A" w:rsidP="0085595A">
      <w:pPr>
        <w:pStyle w:val="Retraitnormal"/>
      </w:pPr>
    </w:p>
    <w:p w:rsidR="00415827" w:rsidRDefault="00415827" w:rsidP="00415827">
      <w:pPr>
        <w:pStyle w:val="Titre2"/>
      </w:pPr>
      <w:r>
        <w:t>Applications</w:t>
      </w:r>
    </w:p>
    <w:p w:rsidR="00415827" w:rsidRDefault="00415827" w:rsidP="0085595A">
      <w:pPr>
        <w:pStyle w:val="Retraitnormal"/>
      </w:pPr>
      <w:r>
        <w:t xml:space="preserve">Avec </w:t>
      </w:r>
      <w:r w:rsidRPr="001F4F3B">
        <w:rPr>
          <w:i/>
        </w:rPr>
        <w:t>SOP</w:t>
      </w:r>
      <w:r>
        <w:t>, une origine est autorisée à envoyer des requêtes vers une autre origine, mais pas à lire les réponses.</w:t>
      </w:r>
    </w:p>
    <w:p w:rsidR="00415827" w:rsidRDefault="00415827" w:rsidP="0085595A">
      <w:pPr>
        <w:pStyle w:val="Retraitnormal"/>
      </w:pPr>
      <w:r>
        <w:t>On peut donc classer les interactions ent</w:t>
      </w:r>
      <w:r w:rsidR="0099586C">
        <w:t>re origines dans 3 catégories :</w:t>
      </w:r>
    </w:p>
    <w:p w:rsidR="00415827" w:rsidRDefault="00415827" w:rsidP="0099586C">
      <w:pPr>
        <w:pStyle w:val="Retraitnormal"/>
        <w:numPr>
          <w:ilvl w:val="0"/>
          <w:numId w:val="17"/>
        </w:numPr>
        <w:rPr>
          <w:lang w:val="en-US"/>
        </w:rPr>
      </w:pPr>
      <w:r w:rsidRPr="00415827">
        <w:rPr>
          <w:lang w:val="en-US"/>
        </w:rPr>
        <w:t xml:space="preserve">Cross Origin Writes (redirect, liens, </w:t>
      </w:r>
      <w:r w:rsidR="0099586C">
        <w:rPr>
          <w:lang w:val="en-US"/>
        </w:rPr>
        <w:t>form action, etc.</w:t>
      </w:r>
      <w:proofErr w:type="gramStart"/>
      <w:r>
        <w:rPr>
          <w:lang w:val="en-US"/>
        </w:rPr>
        <w:t>)</w:t>
      </w:r>
      <w:r w:rsidR="0099586C">
        <w:t> ;</w:t>
      </w:r>
      <w:proofErr w:type="gramEnd"/>
    </w:p>
    <w:p w:rsidR="00415827" w:rsidRDefault="00415827" w:rsidP="0099586C">
      <w:pPr>
        <w:pStyle w:val="Retraitnormal"/>
        <w:numPr>
          <w:ilvl w:val="0"/>
          <w:numId w:val="17"/>
        </w:numPr>
        <w:rPr>
          <w:lang w:val="en-US"/>
        </w:rPr>
      </w:pPr>
      <w:r>
        <w:rPr>
          <w:lang w:val="en-US"/>
        </w:rPr>
        <w:t>Cross Origin Embedding (html tags av</w:t>
      </w:r>
      <w:r w:rsidR="0099586C">
        <w:rPr>
          <w:lang w:val="en-US"/>
        </w:rPr>
        <w:t xml:space="preserve">ec </w:t>
      </w:r>
      <w:proofErr w:type="spellStart"/>
      <w:r w:rsidR="0099586C">
        <w:rPr>
          <w:lang w:val="en-US"/>
        </w:rPr>
        <w:t>src</w:t>
      </w:r>
      <w:proofErr w:type="spellEnd"/>
      <w:r w:rsidR="0099586C">
        <w:rPr>
          <w:lang w:val="en-US"/>
        </w:rPr>
        <w:t>/</w:t>
      </w:r>
      <w:proofErr w:type="spellStart"/>
      <w:r w:rsidR="0099586C">
        <w:rPr>
          <w:lang w:val="en-US"/>
        </w:rPr>
        <w:t>hrefs</w:t>
      </w:r>
      <w:proofErr w:type="spellEnd"/>
      <w:r w:rsidR="0099586C">
        <w:rPr>
          <w:lang w:val="en-US"/>
        </w:rPr>
        <w:t xml:space="preserve">, </w:t>
      </w:r>
      <w:proofErr w:type="spellStart"/>
      <w:r w:rsidR="0099586C">
        <w:rPr>
          <w:lang w:val="en-US"/>
        </w:rPr>
        <w:t>iFrame</w:t>
      </w:r>
      <w:proofErr w:type="spellEnd"/>
      <w:r w:rsidR="0099586C">
        <w:rPr>
          <w:lang w:val="en-US"/>
        </w:rPr>
        <w:t>, plug-ins, etc.</w:t>
      </w:r>
      <w:proofErr w:type="gramStart"/>
      <w:r w:rsidR="0099586C">
        <w:rPr>
          <w:lang w:val="en-US"/>
        </w:rPr>
        <w:t>)</w:t>
      </w:r>
      <w:r w:rsidR="0099586C" w:rsidRPr="0099586C">
        <w:rPr>
          <w:lang w:val="en-US"/>
        </w:rPr>
        <w:t> </w:t>
      </w:r>
      <w:r w:rsidR="0099586C">
        <w:rPr>
          <w:lang w:val="en-US"/>
        </w:rPr>
        <w:t>;</w:t>
      </w:r>
      <w:proofErr w:type="gramEnd"/>
    </w:p>
    <w:p w:rsidR="00415827" w:rsidRDefault="00415827" w:rsidP="0099586C">
      <w:pPr>
        <w:pStyle w:val="Retraitnormal"/>
        <w:numPr>
          <w:ilvl w:val="0"/>
          <w:numId w:val="17"/>
        </w:numPr>
      </w:pPr>
      <w:r w:rsidRPr="00415827">
        <w:t xml:space="preserve">Cross </w:t>
      </w:r>
      <w:proofErr w:type="spellStart"/>
      <w:r w:rsidRPr="00415827">
        <w:t>Origin</w:t>
      </w:r>
      <w:proofErr w:type="spellEnd"/>
      <w:r w:rsidRPr="00415827">
        <w:t xml:space="preserve"> Read (</w:t>
      </w:r>
      <w:r>
        <w:t>non autorisé sans autres mesures – CORS)</w:t>
      </w:r>
      <w:r w:rsidR="0099586C">
        <w:t>.</w:t>
      </w:r>
    </w:p>
    <w:p w:rsidR="00415827" w:rsidRDefault="00415827" w:rsidP="00415827">
      <w:pPr>
        <w:pStyle w:val="Retraitnormal"/>
      </w:pPr>
    </w:p>
    <w:p w:rsidR="00415827" w:rsidRDefault="001F4F3B" w:rsidP="00415827">
      <w:pPr>
        <w:pStyle w:val="Titre2"/>
      </w:pPr>
      <w:r>
        <w:t xml:space="preserve">Limitation des accès Cross </w:t>
      </w:r>
      <w:proofErr w:type="spellStart"/>
      <w:r>
        <w:t>Origin</w:t>
      </w:r>
      <w:proofErr w:type="spellEnd"/>
    </w:p>
    <w:p w:rsidR="0099586C" w:rsidRDefault="00415827" w:rsidP="00415827">
      <w:pPr>
        <w:pStyle w:val="Retraitnormal"/>
      </w:pPr>
      <w:r>
        <w:t>Pour limiter les accès</w:t>
      </w:r>
      <w:r w:rsidR="0099586C">
        <w:t> :</w:t>
      </w:r>
    </w:p>
    <w:p w:rsidR="0099586C" w:rsidRDefault="00415827" w:rsidP="00415827">
      <w:pPr>
        <w:pStyle w:val="Retraitnormal"/>
        <w:numPr>
          <w:ilvl w:val="0"/>
          <w:numId w:val="18"/>
        </w:numPr>
      </w:pPr>
      <w:r w:rsidRPr="00415827">
        <w:t xml:space="preserve">Cross </w:t>
      </w:r>
      <w:proofErr w:type="spellStart"/>
      <w:r w:rsidRPr="00415827">
        <w:t>Origin</w:t>
      </w:r>
      <w:proofErr w:type="spellEnd"/>
      <w:r w:rsidRPr="00415827">
        <w:t xml:space="preserve"> </w:t>
      </w:r>
      <w:proofErr w:type="spellStart"/>
      <w:r w:rsidRPr="00415827">
        <w:t>Writes</w:t>
      </w:r>
      <w:proofErr w:type="spellEnd"/>
      <w:r w:rsidR="0099586C">
        <w:t> :</w:t>
      </w:r>
      <w:r>
        <w:t xml:space="preserve"> il faut utiliser un </w:t>
      </w:r>
      <w:proofErr w:type="spellStart"/>
      <w:r>
        <w:t>token</w:t>
      </w:r>
      <w:proofErr w:type="spellEnd"/>
      <w:r>
        <w:t xml:space="preserve"> anti-CSRF</w:t>
      </w:r>
      <w:r w:rsidR="0099586C">
        <w:t> ;</w:t>
      </w:r>
    </w:p>
    <w:p w:rsidR="0099586C" w:rsidRDefault="00415827" w:rsidP="00415827">
      <w:pPr>
        <w:pStyle w:val="Retraitnormal"/>
        <w:numPr>
          <w:ilvl w:val="0"/>
          <w:numId w:val="18"/>
        </w:numPr>
      </w:pPr>
      <w:r w:rsidRPr="00415827">
        <w:t xml:space="preserve">Cross </w:t>
      </w:r>
      <w:proofErr w:type="spellStart"/>
      <w:r w:rsidRPr="00415827">
        <w:t>Origin</w:t>
      </w:r>
      <w:proofErr w:type="spellEnd"/>
      <w:r w:rsidRPr="00415827">
        <w:t xml:space="preserve"> </w:t>
      </w:r>
      <w:proofErr w:type="spellStart"/>
      <w:r w:rsidRPr="00415827">
        <w:t>Embedding</w:t>
      </w:r>
      <w:proofErr w:type="spellEnd"/>
      <w:r w:rsidR="0099586C">
        <w:t> :</w:t>
      </w:r>
      <w:r>
        <w:t xml:space="preserve"> il faut contrôler que les ressources chargées dans la page ne sont</w:t>
      </w:r>
      <w:r w:rsidR="0099586C">
        <w:t xml:space="preserve"> pas des types vus précédemment ;</w:t>
      </w:r>
    </w:p>
    <w:p w:rsidR="00415827" w:rsidRDefault="0099586C" w:rsidP="00415827">
      <w:pPr>
        <w:pStyle w:val="Retraitnormal"/>
        <w:numPr>
          <w:ilvl w:val="0"/>
          <w:numId w:val="18"/>
        </w:numPr>
      </w:pPr>
      <w:r>
        <w:t xml:space="preserve">Cross </w:t>
      </w:r>
      <w:proofErr w:type="spellStart"/>
      <w:r>
        <w:t>Origin</w:t>
      </w:r>
      <w:proofErr w:type="spellEnd"/>
      <w:r>
        <w:t xml:space="preserve"> Read : </w:t>
      </w:r>
      <w:r w:rsidR="00DF6E0C">
        <w:t>il faut contrôler qu</w:t>
      </w:r>
      <w:r>
        <w:t>e la ressource</w:t>
      </w:r>
      <w:r w:rsidR="00DF6E0C">
        <w:t xml:space="preserve"> n’est pas encapsulée (</w:t>
      </w:r>
      <w:proofErr w:type="spellStart"/>
      <w:r w:rsidR="00DF6E0C">
        <w:t>embeded</w:t>
      </w:r>
      <w:proofErr w:type="spellEnd"/>
      <w:r w:rsidR="00DF6E0C">
        <w:t>).</w:t>
      </w:r>
    </w:p>
    <w:p w:rsidR="00DF6E0C" w:rsidRDefault="0099586C" w:rsidP="00415827">
      <w:pPr>
        <w:pStyle w:val="Retraitnormal"/>
      </w:pPr>
      <w:r>
        <w:t xml:space="preserve">A noter que dans le cas des </w:t>
      </w:r>
      <w:proofErr w:type="spellStart"/>
      <w:r>
        <w:t>iFrame</w:t>
      </w:r>
      <w:proofErr w:type="spellEnd"/>
      <w:r>
        <w:t>, l’utilisation des</w:t>
      </w:r>
      <w:r w:rsidR="00DF6E0C">
        <w:t xml:space="preserve"> en-têtes </w:t>
      </w:r>
      <w:r w:rsidR="00DF6E0C" w:rsidRPr="0099586C">
        <w:rPr>
          <w:i/>
        </w:rPr>
        <w:t>X-Frame-Options</w:t>
      </w:r>
      <w:r w:rsidR="00DF6E0C">
        <w:t xml:space="preserve"> </w:t>
      </w:r>
      <w:r>
        <w:t xml:space="preserve">est nécessaire </w:t>
      </w:r>
      <w:r w:rsidR="00DF6E0C">
        <w:t xml:space="preserve">pour contrôler les accès à la </w:t>
      </w:r>
      <w:r>
        <w:t>ressource</w:t>
      </w:r>
      <w:r w:rsidR="00DF6E0C">
        <w:t>.</w:t>
      </w:r>
    </w:p>
    <w:p w:rsidR="00853D4F" w:rsidRDefault="001D5D7B" w:rsidP="00BB5C27">
      <w:pPr>
        <w:pStyle w:val="Titre1"/>
      </w:pPr>
      <w:r>
        <w:lastRenderedPageBreak/>
        <w:t>Contournements SOP avant CORS</w:t>
      </w:r>
      <w:r w:rsidR="00853D4F">
        <w:tab/>
      </w:r>
    </w:p>
    <w:p w:rsidR="00D4663D" w:rsidRPr="00FF5B06" w:rsidRDefault="001D5D7B" w:rsidP="00D4663D">
      <w:pPr>
        <w:pStyle w:val="Titre2"/>
      </w:pPr>
      <w:r>
        <w:t xml:space="preserve">JSON </w:t>
      </w:r>
      <w:proofErr w:type="spellStart"/>
      <w:r>
        <w:t>Padding</w:t>
      </w:r>
      <w:proofErr w:type="spellEnd"/>
      <w:r>
        <w:t xml:space="preserve"> (JSONP)</w:t>
      </w:r>
    </w:p>
    <w:p w:rsidR="008F730D" w:rsidRDefault="008F730D" w:rsidP="008F730D">
      <w:pPr>
        <w:pStyle w:val="Retraitnormal"/>
      </w:pPr>
      <w:r>
        <w:t>Le but premier de toute requête cross-domaine est de pouvoir récupérer des données sur un autre domaine, et d'exécuter une fonction quand la réponse est renvoyée.</w:t>
      </w:r>
    </w:p>
    <w:p w:rsidR="00AF658C" w:rsidRDefault="00BE6093" w:rsidP="00853D4F">
      <w:pPr>
        <w:pStyle w:val="Retraitnormal"/>
      </w:pPr>
      <w:r w:rsidRPr="00BE6093">
        <w:rPr>
          <w:i/>
        </w:rPr>
        <w:t>JSONP</w:t>
      </w:r>
      <w:r>
        <w:t xml:space="preserve">, </w:t>
      </w:r>
      <w:r w:rsidR="0036686B">
        <w:t xml:space="preserve">est une technique détournée qui permet de faire des requêtes </w:t>
      </w:r>
      <w:r w:rsidRPr="00BE6093">
        <w:rPr>
          <w:i/>
        </w:rPr>
        <w:t>Cross Domain</w:t>
      </w:r>
      <w:r w:rsidR="0036686B">
        <w:t xml:space="preserve">, et exécuter un callback quand la réponse revient. Il </w:t>
      </w:r>
      <w:r w:rsidR="00AF658C">
        <w:t xml:space="preserve">tire parti du fait que les navigateurs n’appliquent pas la politique </w:t>
      </w:r>
      <w:r w:rsidR="00AF658C" w:rsidRPr="00BE6093">
        <w:rPr>
          <w:i/>
        </w:rPr>
        <w:t>SOP</w:t>
      </w:r>
      <w:r w:rsidR="00AF658C">
        <w:t xml:space="preserve"> sur les balises </w:t>
      </w:r>
      <w:r>
        <w:t>« </w:t>
      </w:r>
      <w:r w:rsidR="00AF658C">
        <w:t>script</w:t>
      </w:r>
      <w:r>
        <w:t> »</w:t>
      </w:r>
      <w:r w:rsidR="00AF658C">
        <w:t>.</w:t>
      </w:r>
    </w:p>
    <w:p w:rsidR="0036686B" w:rsidRDefault="0036686B" w:rsidP="0036686B">
      <w:pPr>
        <w:pStyle w:val="Retraitnormal"/>
      </w:pPr>
      <w:r>
        <w:t xml:space="preserve">Pour fonctionner, </w:t>
      </w:r>
      <w:r w:rsidRPr="00BE6093">
        <w:rPr>
          <w:i/>
        </w:rPr>
        <w:t>JSONP</w:t>
      </w:r>
      <w:r>
        <w:t xml:space="preserve"> ajoute </w:t>
      </w:r>
      <w:r w:rsidR="008F730D">
        <w:t xml:space="preserve">donc </w:t>
      </w:r>
      <w:r>
        <w:t xml:space="preserve">une balise </w:t>
      </w:r>
      <w:r w:rsidR="00BE6093">
        <w:t>« </w:t>
      </w:r>
      <w:r>
        <w:t>script</w:t>
      </w:r>
      <w:r w:rsidR="00BE6093">
        <w:t> »</w:t>
      </w:r>
      <w:r>
        <w:t xml:space="preserve"> au </w:t>
      </w:r>
      <w:r w:rsidR="00BE6093" w:rsidRPr="00BE6093">
        <w:rPr>
          <w:i/>
        </w:rPr>
        <w:t>Document Object Model (</w:t>
      </w:r>
      <w:r w:rsidRPr="00BE6093">
        <w:rPr>
          <w:i/>
        </w:rPr>
        <w:t>DOM</w:t>
      </w:r>
      <w:r w:rsidR="00BE6093" w:rsidRPr="00BE6093">
        <w:rPr>
          <w:i/>
        </w:rPr>
        <w:t>)</w:t>
      </w:r>
      <w:r>
        <w:t>, et dem</w:t>
      </w:r>
      <w:r w:rsidR="00BE6093">
        <w:t xml:space="preserve">ande au serveur d'afficher du </w:t>
      </w:r>
      <w:r w:rsidR="00BE6093" w:rsidRPr="00BE6093">
        <w:rPr>
          <w:i/>
        </w:rPr>
        <w:t>JavaScript</w:t>
      </w:r>
      <w:r>
        <w:t xml:space="preserve"> qui exécutera une fonction globale.</w:t>
      </w:r>
    </w:p>
    <w:p w:rsidR="0036686B" w:rsidRDefault="0036686B" w:rsidP="0036686B">
      <w:pPr>
        <w:pStyle w:val="Retraitnormal"/>
      </w:pPr>
      <w:r>
        <w:t xml:space="preserve">Afin de pouvoir passer des paramètres au serveur distant, </w:t>
      </w:r>
      <w:r w:rsidR="00A94E0F">
        <w:t>et puisque</w:t>
      </w:r>
      <w:r>
        <w:t xml:space="preserve"> seules des requêtes GET pe</w:t>
      </w:r>
      <w:r w:rsidR="00A94E0F">
        <w:t>uvent être faites (inhérent à l’inclusion d’une</w:t>
      </w:r>
      <w:r>
        <w:t xml:space="preserve"> balise </w:t>
      </w:r>
      <w:r w:rsidR="00A94E0F">
        <w:t>« </w:t>
      </w:r>
      <w:r>
        <w:t>script</w:t>
      </w:r>
      <w:r w:rsidR="00A94E0F">
        <w:t> »</w:t>
      </w:r>
      <w:r>
        <w:t xml:space="preserve">), les paramètres sont passées en </w:t>
      </w:r>
      <w:proofErr w:type="spellStart"/>
      <w:r w:rsidR="00A94E0F" w:rsidRPr="00A94E0F">
        <w:rPr>
          <w:i/>
        </w:rPr>
        <w:t>Query</w:t>
      </w:r>
      <w:proofErr w:type="spellEnd"/>
      <w:r w:rsidR="00A94E0F" w:rsidRPr="00A94E0F">
        <w:rPr>
          <w:i/>
        </w:rPr>
        <w:t xml:space="preserve"> String</w:t>
      </w:r>
      <w:r>
        <w:t>. En généra</w:t>
      </w:r>
      <w:r w:rsidR="00A94E0F">
        <w:t>l, un des paramètres s'appelle « callback »</w:t>
      </w:r>
      <w:r>
        <w:t>, et il s'agit du nom de la fonction globale que l'on veut que le serveur exécute.</w:t>
      </w:r>
    </w:p>
    <w:p w:rsidR="0036686B" w:rsidRDefault="0036686B" w:rsidP="00A94E0F">
      <w:pPr>
        <w:pStyle w:val="Retraitnormal"/>
      </w:pPr>
      <w:r>
        <w:t>Pour</w:t>
      </w:r>
      <w:r w:rsidR="00A94E0F">
        <w:t xml:space="preserve"> donner un exemple, si l’API accessible sur l'</w:t>
      </w:r>
      <w:r w:rsidR="00A94E0F" w:rsidRPr="00A94E0F">
        <w:t>URI</w:t>
      </w:r>
      <w:r>
        <w:t xml:space="preserve"> </w:t>
      </w:r>
      <w:hyperlink r:id="rId12" w:history="1">
        <w:r w:rsidR="00A94E0F" w:rsidRPr="00F02789">
          <w:rPr>
            <w:rStyle w:val="CodeHTML"/>
            <w:highlight w:val="lightGray"/>
          </w:rPr>
          <w:t>http://exe</w:t>
        </w:r>
        <w:r w:rsidRPr="00F02789">
          <w:rPr>
            <w:rStyle w:val="CodeHTML"/>
            <w:highlight w:val="lightGray"/>
          </w:rPr>
          <w:t>mple.com/jsonp</w:t>
        </w:r>
      </w:hyperlink>
      <w:r w:rsidR="00A94E0F">
        <w:rPr>
          <w:rStyle w:val="CodeHTML"/>
        </w:rPr>
        <w:t xml:space="preserve"> </w:t>
      </w:r>
      <w:r>
        <w:t xml:space="preserve">renvoie les </w:t>
      </w:r>
      <w:r w:rsidR="00A94E0F">
        <w:t>dates de naissance de personnes, on déclare en premier lieu une fonction de « callback » :</w:t>
      </w:r>
    </w:p>
    <w:p w:rsidR="0036686B" w:rsidRPr="0036686B" w:rsidRDefault="0036686B" w:rsidP="0036686B">
      <w:pPr>
        <w:pStyle w:val="PrformatHTML"/>
        <w:shd w:val="clear" w:color="auto" w:fill="BFBFBF" w:themeFill="background1" w:themeFillShade="BF"/>
        <w:rPr>
          <w:rStyle w:val="CodeHTML"/>
          <w:lang w:val="en-US"/>
        </w:rPr>
      </w:pPr>
      <w:proofErr w:type="spellStart"/>
      <w:r w:rsidRPr="0036686B">
        <w:rPr>
          <w:rStyle w:val="CodeHTML"/>
          <w:lang w:val="en-US"/>
        </w:rPr>
        <w:t>window.jsonpcallback</w:t>
      </w:r>
      <w:proofErr w:type="spellEnd"/>
      <w:r w:rsidRPr="0036686B">
        <w:rPr>
          <w:rStyle w:val="CodeHTML"/>
          <w:lang w:val="en-US"/>
        </w:rPr>
        <w:t xml:space="preserve"> = </w:t>
      </w:r>
      <w:proofErr w:type="gramStart"/>
      <w:r w:rsidRPr="0036686B">
        <w:rPr>
          <w:rStyle w:val="CodeHTML"/>
          <w:lang w:val="en-US"/>
        </w:rPr>
        <w:t>function(</w:t>
      </w:r>
      <w:proofErr w:type="gramEnd"/>
      <w:r w:rsidRPr="0036686B">
        <w:rPr>
          <w:rStyle w:val="CodeHTML"/>
          <w:lang w:val="en-US"/>
        </w:rPr>
        <w:t>birthdate) {</w:t>
      </w:r>
    </w:p>
    <w:p w:rsidR="0036686B" w:rsidRPr="0036686B" w:rsidRDefault="0036686B" w:rsidP="0036686B">
      <w:pPr>
        <w:pStyle w:val="PrformatHTML"/>
        <w:shd w:val="clear" w:color="auto" w:fill="BFBFBF" w:themeFill="background1" w:themeFillShade="BF"/>
        <w:rPr>
          <w:rStyle w:val="CodeHTML"/>
          <w:lang w:val="en-US"/>
        </w:rPr>
      </w:pPr>
      <w:r w:rsidRPr="0036686B">
        <w:rPr>
          <w:rStyle w:val="CodeHTML"/>
          <w:lang w:val="en-US"/>
        </w:rPr>
        <w:t xml:space="preserve">    </w:t>
      </w:r>
      <w:proofErr w:type="gramStart"/>
      <w:r w:rsidRPr="0036686B">
        <w:rPr>
          <w:rStyle w:val="CodeHTML"/>
          <w:lang w:val="en-US"/>
        </w:rPr>
        <w:t>console.log(</w:t>
      </w:r>
      <w:proofErr w:type="gramEnd"/>
      <w:r w:rsidRPr="0036686B">
        <w:rPr>
          <w:rStyle w:val="CodeHTML"/>
          <w:lang w:val="en-US"/>
        </w:rPr>
        <w:t>birthdate);</w:t>
      </w:r>
    </w:p>
    <w:p w:rsidR="0036686B" w:rsidRDefault="0036686B" w:rsidP="0036686B">
      <w:pPr>
        <w:pStyle w:val="PrformatHTML"/>
        <w:shd w:val="clear" w:color="auto" w:fill="BFBFBF" w:themeFill="background1" w:themeFillShade="BF"/>
        <w:rPr>
          <w:rStyle w:val="CodeHTML"/>
        </w:rPr>
      </w:pPr>
      <w:r>
        <w:rPr>
          <w:rStyle w:val="CodeHTML"/>
        </w:rPr>
        <w:t>};</w:t>
      </w:r>
    </w:p>
    <w:p w:rsidR="0036686B" w:rsidRDefault="00A94E0F" w:rsidP="00A94E0F">
      <w:pPr>
        <w:pStyle w:val="Retraitnormal"/>
        <w:spacing w:before="240"/>
      </w:pPr>
      <w:r>
        <w:t>On injecte</w:t>
      </w:r>
      <w:r w:rsidR="0036686B">
        <w:t xml:space="preserve"> </w:t>
      </w:r>
      <w:r>
        <w:t>ensuite la balise « </w:t>
      </w:r>
      <w:r w:rsidR="0036686B">
        <w:t>script</w:t>
      </w:r>
      <w:r>
        <w:t> »</w:t>
      </w:r>
      <w:r w:rsidR="0036686B">
        <w:t xml:space="preserve"> dans le </w:t>
      </w:r>
      <w:r w:rsidR="0036686B" w:rsidRPr="00A94E0F">
        <w:rPr>
          <w:i/>
        </w:rPr>
        <w:t>DOM</w:t>
      </w:r>
      <w:r w:rsidR="0036686B">
        <w:t xml:space="preserve"> :</w:t>
      </w:r>
    </w:p>
    <w:p w:rsidR="0036686B" w:rsidRDefault="0036686B" w:rsidP="0036686B">
      <w:pPr>
        <w:pStyle w:val="PrformatHTML"/>
        <w:shd w:val="clear" w:color="auto" w:fill="BFBFBF" w:themeFill="background1" w:themeFillShade="BF"/>
        <w:rPr>
          <w:rStyle w:val="CodeHTML"/>
        </w:rPr>
      </w:pPr>
      <w:r>
        <w:rPr>
          <w:rStyle w:val="CodeHTML"/>
        </w:rPr>
        <w:t>&lt;</w:t>
      </w:r>
      <w:proofErr w:type="gramStart"/>
      <w:r>
        <w:rPr>
          <w:rStyle w:val="CodeHTML"/>
        </w:rPr>
        <w:t>script</w:t>
      </w:r>
      <w:proofErr w:type="gramEnd"/>
      <w:r>
        <w:rPr>
          <w:rStyle w:val="CodeHTML"/>
        </w:rPr>
        <w:t xml:space="preserve"> src=</w:t>
      </w:r>
      <w:r w:rsidR="00A94E0F">
        <w:rPr>
          <w:rStyle w:val="CodeHTML"/>
        </w:rPr>
        <w:t>"http://example.com/jsonp?name=paul</w:t>
      </w:r>
      <w:r>
        <w:rPr>
          <w:rStyle w:val="CodeHTML"/>
        </w:rPr>
        <w:t>&amp;callback=jsonpcallback"&gt;&lt;/script&gt;</w:t>
      </w:r>
    </w:p>
    <w:p w:rsidR="0036686B" w:rsidRDefault="00A94E0F" w:rsidP="00A94E0F">
      <w:pPr>
        <w:pStyle w:val="Retraitnormal"/>
        <w:spacing w:before="240"/>
      </w:pPr>
      <w:r>
        <w:t xml:space="preserve">Pour obtenir une </w:t>
      </w:r>
      <w:r w:rsidR="0036686B">
        <w:t xml:space="preserve">réponse </w:t>
      </w:r>
      <w:r w:rsidR="00BC01AE">
        <w:t>du</w:t>
      </w:r>
      <w:r w:rsidR="0036686B">
        <w:t xml:space="preserve"> serveur </w:t>
      </w:r>
      <w:r w:rsidR="00BC01AE">
        <w:t>du type</w:t>
      </w:r>
      <w:r w:rsidR="0036686B">
        <w:t xml:space="preserve"> :</w:t>
      </w:r>
    </w:p>
    <w:p w:rsidR="0036686B" w:rsidRDefault="0036686B" w:rsidP="00971A17">
      <w:pPr>
        <w:pStyle w:val="PrformatHTML"/>
        <w:shd w:val="clear" w:color="auto" w:fill="BFBFBF" w:themeFill="background1" w:themeFillShade="BF"/>
        <w:spacing w:after="240"/>
        <w:rPr>
          <w:rStyle w:val="CodeHTML"/>
        </w:rPr>
      </w:pPr>
      <w:proofErr w:type="spellStart"/>
      <w:proofErr w:type="gramStart"/>
      <w:r w:rsidRPr="0036686B">
        <w:rPr>
          <w:rStyle w:val="CodeHTML"/>
          <w:highlight w:val="lightGray"/>
        </w:rPr>
        <w:t>jsonpcallback</w:t>
      </w:r>
      <w:proofErr w:type="spellEnd"/>
      <w:r w:rsidRPr="0036686B">
        <w:rPr>
          <w:rStyle w:val="CodeHTML"/>
          <w:highlight w:val="lightGray"/>
        </w:rPr>
        <w:t>(</w:t>
      </w:r>
      <w:proofErr w:type="gramEnd"/>
      <w:r w:rsidRPr="0036686B">
        <w:rPr>
          <w:rStyle w:val="CodeHTML"/>
          <w:highlight w:val="lightGray"/>
        </w:rPr>
        <w:t>"</w:t>
      </w:r>
      <w:r w:rsidR="00BC01AE">
        <w:rPr>
          <w:rStyle w:val="CodeHTML"/>
          <w:highlight w:val="lightGray"/>
        </w:rPr>
        <w:t>20</w:t>
      </w:r>
      <w:r w:rsidRPr="0036686B">
        <w:rPr>
          <w:rStyle w:val="CodeHTML"/>
          <w:highlight w:val="lightGray"/>
        </w:rPr>
        <w:t>/</w:t>
      </w:r>
      <w:r w:rsidR="00BC01AE">
        <w:rPr>
          <w:rStyle w:val="CodeHTML"/>
          <w:highlight w:val="lightGray"/>
        </w:rPr>
        <w:t>10</w:t>
      </w:r>
      <w:r w:rsidRPr="0036686B">
        <w:rPr>
          <w:rStyle w:val="CodeHTML"/>
          <w:highlight w:val="lightGray"/>
        </w:rPr>
        <w:t>/</w:t>
      </w:r>
      <w:r w:rsidR="00BC01AE">
        <w:rPr>
          <w:rStyle w:val="CodeHTML"/>
          <w:highlight w:val="lightGray"/>
        </w:rPr>
        <w:t>2010</w:t>
      </w:r>
      <w:r w:rsidRPr="0036686B">
        <w:rPr>
          <w:rStyle w:val="CodeHTML"/>
          <w:highlight w:val="lightGray"/>
        </w:rPr>
        <w:t>");</w:t>
      </w:r>
    </w:p>
    <w:p w:rsidR="0098394D" w:rsidRDefault="00A94E0F" w:rsidP="00F62295">
      <w:pPr>
        <w:pStyle w:val="NormalWeb"/>
        <w:spacing w:before="0" w:beforeAutospacing="0" w:after="120" w:afterAutospacing="0"/>
        <w:jc w:val="both"/>
      </w:pPr>
      <w:r>
        <w:t xml:space="preserve">Le navigateur charge donc la page </w:t>
      </w:r>
      <w:r w:rsidR="0036686B">
        <w:t xml:space="preserve">et exécute le </w:t>
      </w:r>
      <w:r w:rsidRPr="00A94E0F">
        <w:rPr>
          <w:i/>
        </w:rPr>
        <w:t>JavaScript</w:t>
      </w:r>
      <w:r>
        <w:t xml:space="preserve"> contenu dans la balise « script »</w:t>
      </w:r>
      <w:r>
        <w:rPr>
          <w:rStyle w:val="CodeHTML"/>
        </w:rPr>
        <w:t xml:space="preserve">, </w:t>
      </w:r>
      <w:r w:rsidRPr="008F4189">
        <w:t>permettant d’effectuer un appel à l’API sur le serveur et lorsque la réponse est reçue d’appeler la fonction locale de « callback ».</w:t>
      </w:r>
    </w:p>
    <w:p w:rsidR="0036686B" w:rsidRDefault="008F4189" w:rsidP="00F62295">
      <w:pPr>
        <w:pStyle w:val="NormalWeb"/>
        <w:spacing w:before="0" w:beforeAutospacing="0" w:after="120" w:afterAutospacing="0"/>
        <w:jc w:val="both"/>
      </w:pPr>
      <w:r>
        <w:t xml:space="preserve">Cette technique détourne donc de leur fonction première des mécanismes non conçus pour effectuer des requêtes </w:t>
      </w:r>
      <w:r w:rsidRPr="008F4189">
        <w:rPr>
          <w:i/>
        </w:rPr>
        <w:t>Cross Domain</w:t>
      </w:r>
      <w:r>
        <w:t xml:space="preserve"> et ne peut être apparentée à un</w:t>
      </w:r>
      <w:r w:rsidR="008F730D">
        <w:t xml:space="preserve"> véritable </w:t>
      </w:r>
      <w:r>
        <w:t>standard</w:t>
      </w:r>
      <w:r w:rsidR="0036686B">
        <w:t>.</w:t>
      </w:r>
    </w:p>
    <w:p w:rsidR="0098394D" w:rsidRDefault="0098394D" w:rsidP="00F62295">
      <w:pPr>
        <w:pStyle w:val="NormalWeb"/>
        <w:spacing w:before="0" w:beforeAutospacing="0" w:after="120" w:afterAutospacing="0"/>
        <w:jc w:val="both"/>
      </w:pPr>
      <w:r>
        <w:t xml:space="preserve">De réelles considérations de sécurité sont par ailleurs soulevées par la capacité du serveur distant à </w:t>
      </w:r>
      <w:r w:rsidR="00BC01AE">
        <w:t xml:space="preserve">injecter </w:t>
      </w:r>
      <w:r w:rsidR="0036686B">
        <w:t xml:space="preserve">n'importe quel </w:t>
      </w:r>
      <w:r w:rsidR="00BC01AE">
        <w:t xml:space="preserve">code </w:t>
      </w:r>
      <w:r w:rsidRPr="0098394D">
        <w:rPr>
          <w:i/>
        </w:rPr>
        <w:t>JavaScript</w:t>
      </w:r>
      <w:r>
        <w:t xml:space="preserve"> sur le site d’origine à son insu.</w:t>
      </w:r>
      <w:r w:rsidR="00BC01AE">
        <w:t xml:space="preserve"> Cette technique n’est donc à </w:t>
      </w:r>
      <w:r w:rsidR="0036686B">
        <w:t xml:space="preserve">utiliser </w:t>
      </w:r>
      <w:r>
        <w:t>qu’en dernier recours</w:t>
      </w:r>
      <w:r w:rsidR="0036686B">
        <w:t>, et</w:t>
      </w:r>
      <w:r w:rsidR="00BC01AE">
        <w:t xml:space="preserve"> </w:t>
      </w:r>
      <w:r>
        <w:t>avec une confiance complète du</w:t>
      </w:r>
      <w:r w:rsidR="0036686B">
        <w:t xml:space="preserve"> serveur</w:t>
      </w:r>
      <w:r>
        <w:t xml:space="preserve"> partenaire.</w:t>
      </w:r>
    </w:p>
    <w:p w:rsidR="00606765" w:rsidRDefault="0098394D" w:rsidP="00F62295">
      <w:pPr>
        <w:pStyle w:val="NormalWeb"/>
        <w:spacing w:before="0" w:beforeAutospacing="0" w:after="120" w:afterAutospacing="0"/>
        <w:jc w:val="both"/>
      </w:pPr>
      <w:r>
        <w:t xml:space="preserve">Une protection anti-CSRF basée sur des jetons et la méthode POST est par ailleurs complexe à mettre via </w:t>
      </w:r>
      <w:r w:rsidRPr="007017C8">
        <w:rPr>
          <w:i/>
        </w:rPr>
        <w:t>JSONP</w:t>
      </w:r>
      <w:r>
        <w:t xml:space="preserve"> (requêtes GET), et expose </w:t>
      </w:r>
      <w:r w:rsidR="00971A17">
        <w:t xml:space="preserve">une surface d’attaque </w:t>
      </w:r>
      <w:r>
        <w:t>au même titre que les</w:t>
      </w:r>
      <w:r w:rsidR="00BC01AE">
        <w:t xml:space="preserve"> éléments</w:t>
      </w:r>
      <w:r>
        <w:t xml:space="preserve"> potentiellement sensibles</w:t>
      </w:r>
      <w:r w:rsidR="00BC01AE">
        <w:t xml:space="preserve"> passés en </w:t>
      </w:r>
      <w:r>
        <w:t xml:space="preserve">clair dans les </w:t>
      </w:r>
      <w:r w:rsidR="00BC01AE">
        <w:t>paramètres</w:t>
      </w:r>
      <w:r>
        <w:t xml:space="preserve"> de l’URI.</w:t>
      </w:r>
    </w:p>
    <w:p w:rsidR="00606765" w:rsidRPr="00FF5B06" w:rsidRDefault="00971A17" w:rsidP="00606765">
      <w:pPr>
        <w:pStyle w:val="Titre2"/>
      </w:pPr>
      <w:r>
        <w:lastRenderedPageBreak/>
        <w:t>P</w:t>
      </w:r>
      <w:r w:rsidR="00606765">
        <w:t>olitique Cross Domain</w:t>
      </w:r>
      <w:r>
        <w:t xml:space="preserve"> « crossdomain.xml »</w:t>
      </w:r>
    </w:p>
    <w:p w:rsidR="00CE39C8" w:rsidRPr="00DC0414" w:rsidRDefault="00606765" w:rsidP="00F62295">
      <w:pPr>
        <w:spacing w:after="120"/>
        <w:jc w:val="both"/>
        <w:rPr>
          <w:sz w:val="24"/>
          <w:szCs w:val="24"/>
        </w:rPr>
      </w:pPr>
      <w:r w:rsidRPr="00DC0414">
        <w:rPr>
          <w:sz w:val="24"/>
          <w:szCs w:val="24"/>
        </w:rPr>
        <w:t xml:space="preserve">Des plug-ins comme </w:t>
      </w:r>
      <w:r w:rsidRPr="00DC0414">
        <w:rPr>
          <w:i/>
          <w:sz w:val="24"/>
          <w:szCs w:val="24"/>
        </w:rPr>
        <w:t>Flash</w:t>
      </w:r>
      <w:r w:rsidRPr="00DC0414">
        <w:rPr>
          <w:sz w:val="24"/>
          <w:szCs w:val="24"/>
        </w:rPr>
        <w:t xml:space="preserve"> et </w:t>
      </w:r>
      <w:r w:rsidRPr="00DC0414">
        <w:rPr>
          <w:i/>
          <w:sz w:val="24"/>
          <w:szCs w:val="24"/>
        </w:rPr>
        <w:t>Silverlight</w:t>
      </w:r>
      <w:r w:rsidRPr="00DC0414">
        <w:rPr>
          <w:sz w:val="24"/>
          <w:szCs w:val="24"/>
        </w:rPr>
        <w:t xml:space="preserve"> sont également capable</w:t>
      </w:r>
      <w:r w:rsidR="00DC0414" w:rsidRPr="00DC0414">
        <w:rPr>
          <w:sz w:val="24"/>
          <w:szCs w:val="24"/>
        </w:rPr>
        <w:t>s</w:t>
      </w:r>
      <w:r w:rsidRPr="00DC0414">
        <w:rPr>
          <w:sz w:val="24"/>
          <w:szCs w:val="24"/>
        </w:rPr>
        <w:t xml:space="preserve"> d’effectuer des requêtes </w:t>
      </w:r>
      <w:r w:rsidRPr="00DC0414">
        <w:rPr>
          <w:i/>
          <w:sz w:val="24"/>
          <w:szCs w:val="24"/>
        </w:rPr>
        <w:t>Cross</w:t>
      </w:r>
      <w:r w:rsidRPr="00DC0414">
        <w:rPr>
          <w:sz w:val="24"/>
          <w:szCs w:val="24"/>
        </w:rPr>
        <w:t> </w:t>
      </w:r>
      <w:r w:rsidRPr="00DC0414">
        <w:rPr>
          <w:i/>
          <w:sz w:val="24"/>
          <w:szCs w:val="24"/>
        </w:rPr>
        <w:t>Domain</w:t>
      </w:r>
      <w:r w:rsidRPr="00DC0414">
        <w:rPr>
          <w:sz w:val="24"/>
          <w:szCs w:val="24"/>
        </w:rPr>
        <w:t xml:space="preserve"> et de lire le contenu des réponses.</w:t>
      </w:r>
    </w:p>
    <w:p w:rsidR="00DC0414" w:rsidRPr="00DC0414" w:rsidRDefault="00CE39C8" w:rsidP="00F62295">
      <w:pPr>
        <w:spacing w:after="120"/>
        <w:jc w:val="both"/>
        <w:rPr>
          <w:sz w:val="24"/>
          <w:szCs w:val="24"/>
        </w:rPr>
      </w:pPr>
      <w:r w:rsidRPr="00DC0414">
        <w:rPr>
          <w:sz w:val="24"/>
          <w:szCs w:val="24"/>
        </w:rPr>
        <w:t xml:space="preserve">Pour ce faire, </w:t>
      </w:r>
      <w:r w:rsidR="00606765" w:rsidRPr="00DC0414">
        <w:rPr>
          <w:sz w:val="24"/>
          <w:szCs w:val="24"/>
        </w:rPr>
        <w:t xml:space="preserve">un fichier « crossdomain.xml » est créé sur le serveur, </w:t>
      </w:r>
      <w:r w:rsidR="00DC0414" w:rsidRPr="00DC0414">
        <w:rPr>
          <w:sz w:val="24"/>
          <w:szCs w:val="24"/>
        </w:rPr>
        <w:t>celui-ci :</w:t>
      </w:r>
    </w:p>
    <w:p w:rsidR="00DC0414" w:rsidRPr="00DC0414" w:rsidRDefault="00DC0414" w:rsidP="00DC0414">
      <w:pPr>
        <w:pStyle w:val="Paragraphedeliste"/>
        <w:numPr>
          <w:ilvl w:val="0"/>
          <w:numId w:val="20"/>
        </w:numPr>
        <w:spacing w:after="120"/>
        <w:jc w:val="both"/>
        <w:rPr>
          <w:rFonts w:ascii="Times New Roman" w:hAnsi="Times New Roman" w:cs="Times New Roman"/>
          <w:sz w:val="24"/>
          <w:szCs w:val="24"/>
        </w:rPr>
      </w:pPr>
      <w:r>
        <w:rPr>
          <w:rFonts w:ascii="Times New Roman" w:hAnsi="Times New Roman" w:cs="Times New Roman"/>
          <w:sz w:val="24"/>
          <w:szCs w:val="24"/>
        </w:rPr>
        <w:t>E</w:t>
      </w:r>
      <w:r w:rsidRPr="00DC0414">
        <w:rPr>
          <w:rFonts w:ascii="Times New Roman" w:hAnsi="Times New Roman" w:cs="Times New Roman"/>
          <w:sz w:val="24"/>
          <w:szCs w:val="24"/>
        </w:rPr>
        <w:t>st récupéré et analysé avant toute autre action par le navigateur ;</w:t>
      </w:r>
    </w:p>
    <w:p w:rsidR="00DC0414" w:rsidRPr="00DC0414" w:rsidRDefault="00DC0414" w:rsidP="00657031">
      <w:pPr>
        <w:pStyle w:val="Paragraphedeliste"/>
        <w:numPr>
          <w:ilvl w:val="1"/>
          <w:numId w:val="20"/>
        </w:numPr>
        <w:spacing w:after="0"/>
        <w:ind w:left="1434" w:hanging="357"/>
        <w:contextualSpacing w:val="0"/>
        <w:jc w:val="both"/>
        <w:rPr>
          <w:rFonts w:ascii="Times New Roman" w:hAnsi="Times New Roman" w:cs="Times New Roman"/>
          <w:sz w:val="24"/>
          <w:szCs w:val="24"/>
        </w:rPr>
      </w:pPr>
      <w:r w:rsidRPr="00DC0414">
        <w:rPr>
          <w:rFonts w:ascii="Times New Roman" w:hAnsi="Times New Roman" w:cs="Times New Roman"/>
          <w:sz w:val="24"/>
          <w:szCs w:val="24"/>
        </w:rPr>
        <w:t xml:space="preserve">Si un site externe n’est pas autorisé à faire des requêtes </w:t>
      </w:r>
      <w:r w:rsidRPr="00DC0414">
        <w:rPr>
          <w:rFonts w:ascii="Times New Roman" w:hAnsi="Times New Roman" w:cs="Times New Roman"/>
          <w:i/>
          <w:sz w:val="24"/>
          <w:szCs w:val="24"/>
        </w:rPr>
        <w:t>Cross</w:t>
      </w:r>
      <w:r w:rsidRPr="00DC0414">
        <w:rPr>
          <w:rFonts w:ascii="Times New Roman" w:hAnsi="Times New Roman" w:cs="Times New Roman"/>
          <w:sz w:val="24"/>
          <w:szCs w:val="24"/>
        </w:rPr>
        <w:t> </w:t>
      </w:r>
      <w:r w:rsidRPr="00DC0414">
        <w:rPr>
          <w:rFonts w:ascii="Times New Roman" w:hAnsi="Times New Roman" w:cs="Times New Roman"/>
          <w:i/>
          <w:sz w:val="24"/>
          <w:szCs w:val="24"/>
        </w:rPr>
        <w:t>Domain</w:t>
      </w:r>
      <w:r w:rsidRPr="00DC0414">
        <w:rPr>
          <w:rFonts w:ascii="Times New Roman" w:hAnsi="Times New Roman" w:cs="Times New Roman"/>
          <w:sz w:val="24"/>
          <w:szCs w:val="24"/>
        </w:rPr>
        <w:t xml:space="preserve"> dans ce fichier, le navigateur n’effectuera pas de requêtes vers ce site externe.</w:t>
      </w:r>
    </w:p>
    <w:p w:rsidR="00DC0414" w:rsidRPr="00DC0414" w:rsidRDefault="00DC0414" w:rsidP="00657031">
      <w:pPr>
        <w:jc w:val="both"/>
        <w:rPr>
          <w:sz w:val="24"/>
          <w:szCs w:val="24"/>
        </w:rPr>
      </w:pPr>
    </w:p>
    <w:p w:rsidR="00DC0414" w:rsidRPr="00DC0414" w:rsidRDefault="00DC0414" w:rsidP="00DC0414">
      <w:pPr>
        <w:pStyle w:val="Paragraphedeliste"/>
        <w:numPr>
          <w:ilvl w:val="0"/>
          <w:numId w:val="20"/>
        </w:numPr>
        <w:spacing w:after="120"/>
        <w:jc w:val="both"/>
        <w:rPr>
          <w:rFonts w:ascii="Times New Roman" w:hAnsi="Times New Roman" w:cs="Times New Roman"/>
          <w:sz w:val="24"/>
          <w:szCs w:val="24"/>
        </w:rPr>
      </w:pPr>
      <w:r w:rsidRPr="00DC0414">
        <w:rPr>
          <w:rFonts w:ascii="Times New Roman" w:hAnsi="Times New Roman" w:cs="Times New Roman"/>
          <w:sz w:val="24"/>
          <w:szCs w:val="24"/>
        </w:rPr>
        <w:t xml:space="preserve">Permet de préciser </w:t>
      </w:r>
      <w:r w:rsidR="00606765" w:rsidRPr="00DC0414">
        <w:rPr>
          <w:rFonts w:ascii="Times New Roman" w:hAnsi="Times New Roman" w:cs="Times New Roman"/>
          <w:sz w:val="24"/>
          <w:szCs w:val="24"/>
        </w:rPr>
        <w:t xml:space="preserve">quels domaines peuvent effectuer des requêtes </w:t>
      </w:r>
      <w:r w:rsidR="00606765" w:rsidRPr="00DC0414">
        <w:rPr>
          <w:rFonts w:ascii="Times New Roman" w:hAnsi="Times New Roman" w:cs="Times New Roman"/>
          <w:i/>
          <w:sz w:val="24"/>
          <w:szCs w:val="24"/>
        </w:rPr>
        <w:t>Cross Domain</w:t>
      </w:r>
      <w:r w:rsidRPr="00DC0414">
        <w:rPr>
          <w:rFonts w:ascii="Times New Roman" w:hAnsi="Times New Roman" w:cs="Times New Roman"/>
          <w:sz w:val="24"/>
          <w:szCs w:val="24"/>
        </w:rPr>
        <w:t xml:space="preserve"> vers le site ;</w:t>
      </w:r>
    </w:p>
    <w:p w:rsidR="00DC0414" w:rsidRPr="00DC0414" w:rsidRDefault="00DC0414" w:rsidP="00DC0414">
      <w:pPr>
        <w:pStyle w:val="Paragraphedeliste"/>
        <w:numPr>
          <w:ilvl w:val="1"/>
          <w:numId w:val="20"/>
        </w:numPr>
        <w:spacing w:after="120"/>
        <w:jc w:val="both"/>
        <w:rPr>
          <w:rFonts w:ascii="Times New Roman" w:hAnsi="Times New Roman" w:cs="Times New Roman"/>
          <w:sz w:val="24"/>
          <w:szCs w:val="24"/>
        </w:rPr>
      </w:pPr>
      <w:r w:rsidRPr="00DC0414">
        <w:rPr>
          <w:rFonts w:ascii="Times New Roman" w:hAnsi="Times New Roman" w:cs="Times New Roman"/>
          <w:sz w:val="24"/>
          <w:szCs w:val="24"/>
        </w:rPr>
        <w:t xml:space="preserve">Si </w:t>
      </w:r>
      <w:r w:rsidRPr="00DC0414">
        <w:rPr>
          <w:rFonts w:ascii="Times New Roman" w:hAnsi="Times New Roman" w:cs="Times New Roman"/>
          <w:sz w:val="24"/>
          <w:szCs w:val="24"/>
          <w:highlight w:val="lightGray"/>
        </w:rPr>
        <w:t>http://ton.site</w:t>
      </w:r>
      <w:r w:rsidRPr="00DC0414">
        <w:rPr>
          <w:rFonts w:ascii="Times New Roman" w:hAnsi="Times New Roman" w:cs="Times New Roman"/>
          <w:sz w:val="24"/>
          <w:szCs w:val="24"/>
        </w:rPr>
        <w:t xml:space="preserve"> autorise </w:t>
      </w:r>
      <w:r w:rsidRPr="00DC0414">
        <w:rPr>
          <w:rFonts w:ascii="Times New Roman" w:hAnsi="Times New Roman" w:cs="Times New Roman"/>
          <w:sz w:val="24"/>
          <w:szCs w:val="24"/>
          <w:highlight w:val="lightGray"/>
        </w:rPr>
        <w:t>http://mon.site</w:t>
      </w:r>
      <w:r w:rsidRPr="00DC0414">
        <w:rPr>
          <w:rFonts w:ascii="Times New Roman" w:hAnsi="Times New Roman" w:cs="Times New Roman"/>
          <w:sz w:val="24"/>
          <w:szCs w:val="24"/>
        </w:rPr>
        <w:t xml:space="preserve"> dans le fichier de politique, alors </w:t>
      </w:r>
      <w:r w:rsidRPr="00DC0414">
        <w:rPr>
          <w:rFonts w:ascii="Times New Roman" w:hAnsi="Times New Roman" w:cs="Times New Roman"/>
          <w:sz w:val="24"/>
          <w:szCs w:val="24"/>
          <w:highlight w:val="lightGray"/>
        </w:rPr>
        <w:t>http://mon.site</w:t>
      </w:r>
      <w:r w:rsidRPr="00DC0414">
        <w:rPr>
          <w:rFonts w:ascii="Times New Roman" w:hAnsi="Times New Roman" w:cs="Times New Roman"/>
          <w:sz w:val="24"/>
          <w:szCs w:val="24"/>
        </w:rPr>
        <w:t xml:space="preserve"> peut accéder à tous les fichiers dans </w:t>
      </w:r>
      <w:r w:rsidRPr="00DC0414">
        <w:rPr>
          <w:rFonts w:ascii="Times New Roman" w:hAnsi="Times New Roman" w:cs="Times New Roman"/>
          <w:sz w:val="24"/>
          <w:szCs w:val="24"/>
          <w:highlight w:val="lightGray"/>
        </w:rPr>
        <w:t>http://ton.site</w:t>
      </w:r>
      <w:r w:rsidRPr="00DC0414">
        <w:rPr>
          <w:rFonts w:ascii="Times New Roman" w:hAnsi="Times New Roman" w:cs="Times New Roman"/>
          <w:sz w:val="24"/>
          <w:szCs w:val="24"/>
        </w:rPr>
        <w:t xml:space="preserve">. </w:t>
      </w:r>
      <w:r w:rsidRPr="00DC0414">
        <w:rPr>
          <w:rFonts w:ascii="Times New Roman" w:hAnsi="Times New Roman" w:cs="Times New Roman"/>
          <w:sz w:val="24"/>
          <w:szCs w:val="24"/>
          <w:u w:val="single"/>
        </w:rPr>
        <w:t>L’accès est donc contrôlé par site en mode « tout ou rien »</w:t>
      </w:r>
      <w:r w:rsidRPr="00DC0414">
        <w:rPr>
          <w:rFonts w:ascii="Times New Roman" w:hAnsi="Times New Roman" w:cs="Times New Roman"/>
          <w:sz w:val="24"/>
          <w:szCs w:val="24"/>
        </w:rPr>
        <w:t>.</w:t>
      </w:r>
    </w:p>
    <w:p w:rsidR="007017C8" w:rsidRPr="007017C8" w:rsidRDefault="007017C8" w:rsidP="007017C8">
      <w:pPr>
        <w:pStyle w:val="NormalWeb"/>
        <w:jc w:val="both"/>
        <w:rPr>
          <w:b/>
        </w:rPr>
      </w:pPr>
      <w:r w:rsidRPr="007017C8">
        <w:rPr>
          <w:b/>
        </w:rPr>
        <w:t>Différence</w:t>
      </w:r>
      <w:r>
        <w:rPr>
          <w:b/>
        </w:rPr>
        <w:t>s</w:t>
      </w:r>
      <w:r w:rsidRPr="007017C8">
        <w:rPr>
          <w:b/>
        </w:rPr>
        <w:t xml:space="preserve"> </w:t>
      </w:r>
      <w:r w:rsidR="002550DB">
        <w:rPr>
          <w:b/>
        </w:rPr>
        <w:t>de ce mécanisme avec</w:t>
      </w:r>
      <w:r w:rsidRPr="007017C8">
        <w:rPr>
          <w:b/>
        </w:rPr>
        <w:t xml:space="preserve"> CORS</w:t>
      </w:r>
    </w:p>
    <w:p w:rsidR="002550DB" w:rsidRPr="00DC0414" w:rsidRDefault="007017C8" w:rsidP="00F62295">
      <w:pPr>
        <w:spacing w:before="100" w:beforeAutospacing="1" w:after="100" w:afterAutospacing="1"/>
        <w:jc w:val="both"/>
        <w:rPr>
          <w:sz w:val="24"/>
          <w:szCs w:val="24"/>
        </w:rPr>
      </w:pPr>
      <w:r w:rsidRPr="00DC0414">
        <w:rPr>
          <w:sz w:val="24"/>
          <w:szCs w:val="24"/>
        </w:rPr>
        <w:t>A contrario</w:t>
      </w:r>
      <w:r w:rsidR="00F62295" w:rsidRPr="00DC0414">
        <w:rPr>
          <w:sz w:val="24"/>
          <w:szCs w:val="24"/>
        </w:rPr>
        <w:t xml:space="preserve">, </w:t>
      </w:r>
      <w:r w:rsidR="00F62295" w:rsidRPr="00DC0414">
        <w:rPr>
          <w:i/>
          <w:sz w:val="24"/>
          <w:szCs w:val="24"/>
        </w:rPr>
        <w:t>COR</w:t>
      </w:r>
      <w:r w:rsidR="002550DB" w:rsidRPr="00DC0414">
        <w:rPr>
          <w:i/>
          <w:sz w:val="24"/>
          <w:szCs w:val="24"/>
        </w:rPr>
        <w:t>S</w:t>
      </w:r>
      <w:r w:rsidR="002550DB" w:rsidRPr="00DC0414">
        <w:rPr>
          <w:sz w:val="24"/>
          <w:szCs w:val="24"/>
        </w:rPr>
        <w:t> :</w:t>
      </w:r>
    </w:p>
    <w:p w:rsidR="00DC0414" w:rsidRDefault="00DC0414" w:rsidP="00657031">
      <w:pPr>
        <w:pStyle w:val="Paragraphedeliste"/>
        <w:numPr>
          <w:ilvl w:val="0"/>
          <w:numId w:val="19"/>
        </w:numPr>
        <w:spacing w:after="120"/>
        <w:ind w:left="777" w:hanging="357"/>
        <w:contextualSpacing w:val="0"/>
        <w:jc w:val="both"/>
        <w:rPr>
          <w:rFonts w:ascii="Times New Roman" w:hAnsi="Times New Roman" w:cs="Times New Roman"/>
          <w:sz w:val="24"/>
          <w:szCs w:val="24"/>
        </w:rPr>
      </w:pPr>
      <w:r w:rsidRPr="00DC0414">
        <w:rPr>
          <w:rFonts w:ascii="Times New Roman" w:hAnsi="Times New Roman" w:cs="Times New Roman"/>
          <w:sz w:val="24"/>
          <w:szCs w:val="24"/>
        </w:rPr>
        <w:t xml:space="preserve">effectue la requête d’emblée et contrôle ensuite la politique dans </w:t>
      </w:r>
      <w:r>
        <w:rPr>
          <w:rFonts w:ascii="Times New Roman" w:hAnsi="Times New Roman" w:cs="Times New Roman"/>
          <w:sz w:val="24"/>
          <w:szCs w:val="24"/>
        </w:rPr>
        <w:t>un</w:t>
      </w:r>
      <w:r w:rsidRPr="00DC0414">
        <w:rPr>
          <w:rFonts w:ascii="Times New Roman" w:hAnsi="Times New Roman" w:cs="Times New Roman"/>
          <w:sz w:val="24"/>
          <w:szCs w:val="24"/>
        </w:rPr>
        <w:t xml:space="preserve"> header de la réponse</w:t>
      </w:r>
      <w:r>
        <w:rPr>
          <w:rFonts w:ascii="Times New Roman" w:hAnsi="Times New Roman" w:cs="Times New Roman"/>
          <w:sz w:val="24"/>
          <w:szCs w:val="24"/>
        </w:rPr>
        <w:t> ;</w:t>
      </w:r>
    </w:p>
    <w:p w:rsidR="00DC0414" w:rsidRDefault="00DC0414" w:rsidP="00657031">
      <w:pPr>
        <w:pStyle w:val="Paragraphedeliste"/>
        <w:numPr>
          <w:ilvl w:val="1"/>
          <w:numId w:val="19"/>
        </w:numPr>
        <w:spacing w:after="120"/>
        <w:ind w:left="1497" w:hanging="357"/>
        <w:contextualSpacing w:val="0"/>
        <w:jc w:val="both"/>
        <w:rPr>
          <w:rFonts w:ascii="Times New Roman" w:hAnsi="Times New Roman" w:cs="Times New Roman"/>
          <w:sz w:val="24"/>
          <w:szCs w:val="24"/>
        </w:rPr>
      </w:pPr>
      <w:r w:rsidRPr="00DC0414">
        <w:rPr>
          <w:rFonts w:ascii="Times New Roman" w:hAnsi="Times New Roman" w:cs="Times New Roman"/>
          <w:sz w:val="24"/>
          <w:szCs w:val="24"/>
        </w:rPr>
        <w:t xml:space="preserve">Si cet en-tête positionné par le serveur autorise le site externe, alors le navigateur client peut lire la réponse, sinon la réponse est inaccessible aux </w:t>
      </w:r>
      <w:r w:rsidRPr="00DC0414">
        <w:rPr>
          <w:rFonts w:ascii="Times New Roman" w:hAnsi="Times New Roman" w:cs="Times New Roman"/>
          <w:i/>
          <w:sz w:val="24"/>
          <w:szCs w:val="24"/>
        </w:rPr>
        <w:t>JavaScript</w:t>
      </w:r>
      <w:r>
        <w:rPr>
          <w:rFonts w:ascii="Times New Roman" w:hAnsi="Times New Roman" w:cs="Times New Roman"/>
          <w:sz w:val="24"/>
          <w:szCs w:val="24"/>
        </w:rPr>
        <w:t>.</w:t>
      </w:r>
    </w:p>
    <w:p w:rsidR="00DC0414" w:rsidRDefault="00DC0414" w:rsidP="00DC0414">
      <w:pPr>
        <w:pStyle w:val="Paragraphedeliste"/>
        <w:numPr>
          <w:ilvl w:val="1"/>
          <w:numId w:val="19"/>
        </w:numPr>
        <w:spacing w:before="100" w:beforeAutospacing="1" w:after="0"/>
        <w:jc w:val="both"/>
        <w:rPr>
          <w:rFonts w:ascii="Times New Roman" w:hAnsi="Times New Roman" w:cs="Times New Roman"/>
          <w:sz w:val="24"/>
          <w:szCs w:val="24"/>
        </w:rPr>
      </w:pPr>
      <w:r w:rsidRPr="00DC0414">
        <w:rPr>
          <w:rFonts w:ascii="Times New Roman" w:hAnsi="Times New Roman" w:cs="Times New Roman"/>
          <w:sz w:val="24"/>
          <w:szCs w:val="24"/>
        </w:rPr>
        <w:t xml:space="preserve">Dans le cas d’une requête complexe (méthodes ou type de contenu peu communs, en-têtes spécifiques, etc.), une </w:t>
      </w:r>
      <w:proofErr w:type="spellStart"/>
      <w:r w:rsidRPr="00DC0414">
        <w:rPr>
          <w:rFonts w:ascii="Times New Roman" w:hAnsi="Times New Roman" w:cs="Times New Roman"/>
          <w:sz w:val="24"/>
          <w:szCs w:val="24"/>
        </w:rPr>
        <w:t>pré-requête</w:t>
      </w:r>
      <w:proofErr w:type="spellEnd"/>
      <w:r w:rsidRPr="00DC0414">
        <w:rPr>
          <w:rFonts w:ascii="Times New Roman" w:hAnsi="Times New Roman" w:cs="Times New Roman"/>
          <w:sz w:val="24"/>
          <w:szCs w:val="24"/>
        </w:rPr>
        <w:t xml:space="preserve"> peut être émise par le navigateur afin de vérifier coté serveur la faisabilité technique du traitement de la requête réelle.</w:t>
      </w:r>
    </w:p>
    <w:p w:rsidR="00DC0414" w:rsidRPr="00DC0414" w:rsidRDefault="00DC0414" w:rsidP="00DC0414">
      <w:pPr>
        <w:jc w:val="both"/>
        <w:rPr>
          <w:sz w:val="24"/>
          <w:szCs w:val="24"/>
        </w:rPr>
      </w:pPr>
    </w:p>
    <w:p w:rsidR="00657031" w:rsidRDefault="00F62295" w:rsidP="00657031">
      <w:pPr>
        <w:pStyle w:val="Paragraphedeliste"/>
        <w:numPr>
          <w:ilvl w:val="0"/>
          <w:numId w:val="19"/>
        </w:numPr>
        <w:spacing w:after="120" w:line="240" w:lineRule="auto"/>
        <w:ind w:left="777" w:hanging="357"/>
        <w:contextualSpacing w:val="0"/>
        <w:jc w:val="both"/>
        <w:rPr>
          <w:rFonts w:ascii="Times New Roman" w:hAnsi="Times New Roman" w:cs="Times New Roman"/>
          <w:sz w:val="24"/>
          <w:szCs w:val="24"/>
        </w:rPr>
      </w:pPr>
      <w:r w:rsidRPr="00DC0414">
        <w:rPr>
          <w:rFonts w:ascii="Times New Roman" w:hAnsi="Times New Roman" w:cs="Times New Roman"/>
          <w:sz w:val="24"/>
          <w:szCs w:val="24"/>
          <w:u w:val="single"/>
        </w:rPr>
        <w:t>fonctionne sur un mode de contrôle d’accès par page</w:t>
      </w:r>
      <w:r w:rsidR="00657031">
        <w:rPr>
          <w:rFonts w:ascii="Times New Roman" w:hAnsi="Times New Roman" w:cs="Times New Roman"/>
          <w:sz w:val="24"/>
          <w:szCs w:val="24"/>
        </w:rPr>
        <w:t> ;</w:t>
      </w:r>
    </w:p>
    <w:p w:rsidR="00DC0414" w:rsidRDefault="00F62295" w:rsidP="00657031">
      <w:pPr>
        <w:pStyle w:val="Paragraphedeliste"/>
        <w:numPr>
          <w:ilvl w:val="1"/>
          <w:numId w:val="19"/>
        </w:numPr>
        <w:spacing w:after="120" w:line="240" w:lineRule="auto"/>
        <w:ind w:left="1497" w:hanging="357"/>
        <w:contextualSpacing w:val="0"/>
        <w:jc w:val="both"/>
        <w:rPr>
          <w:rFonts w:ascii="Times New Roman" w:hAnsi="Times New Roman" w:cs="Times New Roman"/>
          <w:sz w:val="24"/>
          <w:szCs w:val="24"/>
        </w:rPr>
      </w:pPr>
      <w:r w:rsidRPr="00DC0414">
        <w:rPr>
          <w:rFonts w:ascii="Times New Roman" w:hAnsi="Times New Roman" w:cs="Times New Roman"/>
          <w:sz w:val="24"/>
          <w:szCs w:val="24"/>
        </w:rPr>
        <w:t>Chaque page doit répondre avec un en-tête spécial pour être accessible par un site externe</w:t>
      </w:r>
      <w:r w:rsidR="00657031">
        <w:rPr>
          <w:rFonts w:ascii="Times New Roman" w:hAnsi="Times New Roman" w:cs="Times New Roman"/>
          <w:sz w:val="24"/>
          <w:szCs w:val="24"/>
        </w:rPr>
        <w:t xml:space="preserve">, </w:t>
      </w:r>
      <w:r w:rsidR="00657031" w:rsidRPr="00DC0414">
        <w:rPr>
          <w:rFonts w:ascii="Times New Roman" w:hAnsi="Times New Roman" w:cs="Times New Roman"/>
          <w:sz w:val="24"/>
          <w:szCs w:val="24"/>
        </w:rPr>
        <w:t xml:space="preserve">permettant </w:t>
      </w:r>
      <w:r w:rsidR="00657031">
        <w:rPr>
          <w:rFonts w:ascii="Times New Roman" w:hAnsi="Times New Roman" w:cs="Times New Roman"/>
          <w:sz w:val="24"/>
          <w:szCs w:val="24"/>
        </w:rPr>
        <w:t xml:space="preserve">ainsi </w:t>
      </w:r>
      <w:r w:rsidR="00657031" w:rsidRPr="00DC0414">
        <w:rPr>
          <w:rFonts w:ascii="Times New Roman" w:hAnsi="Times New Roman" w:cs="Times New Roman"/>
          <w:sz w:val="24"/>
          <w:szCs w:val="24"/>
        </w:rPr>
        <w:t>d’exposer des parties limitées d’un site Web, vers des sites externes, tout en gardant le reste inaccessible</w:t>
      </w:r>
      <w:r w:rsidR="00657031">
        <w:rPr>
          <w:rFonts w:ascii="Times New Roman" w:hAnsi="Times New Roman" w:cs="Times New Roman"/>
          <w:sz w:val="24"/>
          <w:szCs w:val="24"/>
        </w:rPr>
        <w:t>.</w:t>
      </w:r>
    </w:p>
    <w:p w:rsidR="00F62295" w:rsidRPr="00DC0414" w:rsidRDefault="00657031" w:rsidP="00657031">
      <w:pPr>
        <w:pStyle w:val="Paragraphedeliste"/>
        <w:numPr>
          <w:ilvl w:val="1"/>
          <w:numId w:val="19"/>
        </w:numPr>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La</w:t>
      </w:r>
      <w:r w:rsidR="00F62295" w:rsidRPr="00DC0414">
        <w:rPr>
          <w:rFonts w:ascii="Times New Roman" w:hAnsi="Times New Roman" w:cs="Times New Roman"/>
          <w:sz w:val="24"/>
          <w:szCs w:val="24"/>
        </w:rPr>
        <w:t xml:space="preserve"> responsabilité de contrôle d'accès est ainsi dans les mains des développeurs et non pas des administrateurs de serveur</w:t>
      </w:r>
      <w:r w:rsidR="00F62295" w:rsidRPr="00DC0414">
        <w:rPr>
          <w:rStyle w:val="Appelnotedebasdep"/>
          <w:rFonts w:ascii="Times New Roman" w:hAnsi="Times New Roman" w:cs="Times New Roman"/>
          <w:sz w:val="24"/>
          <w:szCs w:val="24"/>
        </w:rPr>
        <w:footnoteReference w:id="1"/>
      </w:r>
      <w:r w:rsidR="00F62295" w:rsidRPr="00DC0414">
        <w:rPr>
          <w:rFonts w:ascii="Times New Roman" w:hAnsi="Times New Roman" w:cs="Times New Roman"/>
          <w:sz w:val="24"/>
          <w:szCs w:val="24"/>
        </w:rPr>
        <w:t>. Les développeurs doivent écrire une portion de code spéciale dans les pages qui devront être accessibles par des sites étrangers.</w:t>
      </w:r>
    </w:p>
    <w:p w:rsidR="0000071C" w:rsidRDefault="008C2C3F" w:rsidP="00BB5C27">
      <w:pPr>
        <w:pStyle w:val="Titre1"/>
      </w:pPr>
      <w:r>
        <w:lastRenderedPageBreak/>
        <w:t>C</w:t>
      </w:r>
      <w:r w:rsidR="00B41676">
        <w:t xml:space="preserve">ross </w:t>
      </w:r>
      <w:proofErr w:type="spellStart"/>
      <w:r w:rsidR="00B41676">
        <w:t>Origin</w:t>
      </w:r>
      <w:proofErr w:type="spellEnd"/>
      <w:r w:rsidR="00B41676">
        <w:t xml:space="preserve"> Resource Sharing</w:t>
      </w:r>
      <w:r w:rsidR="0000071C" w:rsidRPr="00710198">
        <w:tab/>
      </w:r>
    </w:p>
    <w:p w:rsidR="00DF6E0C" w:rsidRDefault="00DF6E0C" w:rsidP="00E25E63">
      <w:pPr>
        <w:pStyle w:val="Retraitnormal"/>
      </w:pPr>
      <w:r>
        <w:t xml:space="preserve">Afin de faciliter les échanges licites entre des domaines différents dans le navigateur, le W3C a introduit le </w:t>
      </w:r>
      <w:r w:rsidRPr="00E25E63">
        <w:rPr>
          <w:i/>
        </w:rPr>
        <w:t xml:space="preserve">Cross </w:t>
      </w:r>
      <w:proofErr w:type="spellStart"/>
      <w:r w:rsidRPr="00E25E63">
        <w:rPr>
          <w:i/>
        </w:rPr>
        <w:t>Origin</w:t>
      </w:r>
      <w:proofErr w:type="spellEnd"/>
      <w:r w:rsidRPr="00E25E63">
        <w:rPr>
          <w:i/>
        </w:rPr>
        <w:t xml:space="preserve"> Ressources Sharing (CORS)</w:t>
      </w:r>
      <w:r>
        <w:t>.</w:t>
      </w:r>
    </w:p>
    <w:p w:rsidR="00DF6E0C" w:rsidRDefault="00DF6E0C" w:rsidP="00E25E63">
      <w:pPr>
        <w:pStyle w:val="Retraitnormal"/>
      </w:pPr>
      <w:r>
        <w:t xml:space="preserve">Cette spécification, </w:t>
      </w:r>
      <w:r w:rsidRPr="00E25E63">
        <w:rPr>
          <w:u w:val="single"/>
        </w:rPr>
        <w:t xml:space="preserve">encore </w:t>
      </w:r>
      <w:r w:rsidR="00E25E63" w:rsidRPr="00E25E63">
        <w:rPr>
          <w:u w:val="single"/>
        </w:rPr>
        <w:t>à l’état de</w:t>
      </w:r>
      <w:r w:rsidRPr="00E25E63">
        <w:rPr>
          <w:u w:val="single"/>
        </w:rPr>
        <w:t xml:space="preserve"> </w:t>
      </w:r>
      <w:proofErr w:type="spellStart"/>
      <w:r w:rsidRPr="00E25E63">
        <w:rPr>
          <w:u w:val="single"/>
        </w:rPr>
        <w:t>Draft</w:t>
      </w:r>
      <w:proofErr w:type="spellEnd"/>
      <w:r>
        <w:t>, décrit comment un navigateur et un serveur doivent communiquer quand ils accèdent à des ressources d’origines différentes.</w:t>
      </w:r>
    </w:p>
    <w:p w:rsidR="00DF6E0C" w:rsidRDefault="00DF6E0C" w:rsidP="00E25E63">
      <w:pPr>
        <w:pStyle w:val="Retraitnormal"/>
      </w:pPr>
      <w:r>
        <w:t>Cette spécification fonctionne via de nouveaux en-têtes, listant un ensemble de domaines ayant le droit de lecture inter-domaine. Ils sont positionnés par le serveur et contrôlés par le navigateur.</w:t>
      </w:r>
    </w:p>
    <w:p w:rsidR="00DF6E0C" w:rsidRDefault="00DF6E0C" w:rsidP="00E25E63">
      <w:pPr>
        <w:pStyle w:val="Retraitnormal"/>
      </w:pPr>
      <w:r>
        <w:t xml:space="preserve">Deux types de requêtes peuvent être catégorisés : </w:t>
      </w:r>
    </w:p>
    <w:p w:rsidR="00DF6E0C" w:rsidRDefault="00DF6E0C" w:rsidP="00E25E63">
      <w:pPr>
        <w:pStyle w:val="Retraitnormal"/>
        <w:numPr>
          <w:ilvl w:val="0"/>
          <w:numId w:val="21"/>
        </w:numPr>
      </w:pPr>
      <w:r>
        <w:t>Les requêtes « simples »</w:t>
      </w:r>
      <w:r w:rsidR="00E25E63">
        <w:t> ;</w:t>
      </w:r>
    </w:p>
    <w:p w:rsidR="00DF6E0C" w:rsidRDefault="00DF6E0C" w:rsidP="00E25E63">
      <w:pPr>
        <w:pStyle w:val="Retraitnormal"/>
        <w:numPr>
          <w:ilvl w:val="0"/>
          <w:numId w:val="21"/>
        </w:numPr>
      </w:pPr>
      <w:r>
        <w:t>Les requêtes nécessitant un « </w:t>
      </w:r>
      <w:proofErr w:type="spellStart"/>
      <w:r>
        <w:t>preflight</w:t>
      </w:r>
      <w:proofErr w:type="spellEnd"/>
      <w:r>
        <w:t xml:space="preserve"> » (requête initiale pour </w:t>
      </w:r>
      <w:r w:rsidR="00E25E63">
        <w:t xml:space="preserve">effectuer </w:t>
      </w:r>
      <w:r w:rsidR="00E25E63" w:rsidRPr="00E25E63">
        <w:t>une demande de contrôle en amont</w:t>
      </w:r>
      <w:r>
        <w:t>)</w:t>
      </w:r>
      <w:r w:rsidR="00E25E63">
        <w:t>.</w:t>
      </w:r>
    </w:p>
    <w:p w:rsidR="00E25E63" w:rsidRDefault="00E25E63" w:rsidP="00E25E63">
      <w:pPr>
        <w:pStyle w:val="Retraitnormal"/>
      </w:pPr>
    </w:p>
    <w:p w:rsidR="00DF6E0C" w:rsidRDefault="00205334" w:rsidP="00DF6E0C">
      <w:pPr>
        <w:pStyle w:val="Retraitnormal"/>
        <w:jc w:val="center"/>
      </w:pPr>
      <w:r>
        <w:rPr>
          <w:noProof/>
        </w:rPr>
        <w:drawing>
          <wp:inline distT="0" distB="0" distL="0" distR="0">
            <wp:extent cx="6073140" cy="4563110"/>
            <wp:effectExtent l="0" t="0" r="3810" b="8890"/>
            <wp:docPr id="1" name="Image 25" descr="http://image.slidesharecdn.com/corsandinsecurity-130813055737-phpapp02/95/cors-and-insecurity-19-638.jpg?cb=137639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descr="http://image.slidesharecdn.com/corsandinsecurity-130813055737-phpapp02/95/cors-and-insecurity-19-638.jpg?cb=13763916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140" cy="4563110"/>
                    </a:xfrm>
                    <a:prstGeom prst="rect">
                      <a:avLst/>
                    </a:prstGeom>
                    <a:noFill/>
                    <a:ln>
                      <a:noFill/>
                    </a:ln>
                  </pic:spPr>
                </pic:pic>
              </a:graphicData>
            </a:graphic>
          </wp:inline>
        </w:drawing>
      </w:r>
    </w:p>
    <w:p w:rsidR="00DF6E0C" w:rsidRPr="00E25E63" w:rsidRDefault="00E25E63" w:rsidP="00E25E63">
      <w:pPr>
        <w:pStyle w:val="Retraitnormal"/>
        <w:jc w:val="center"/>
        <w:rPr>
          <w:i/>
        </w:rPr>
      </w:pPr>
      <w:r w:rsidRPr="00E25E63">
        <w:rPr>
          <w:i/>
        </w:rPr>
        <w:t>Principe général des échanges CORS</w:t>
      </w:r>
    </w:p>
    <w:p w:rsidR="00223943" w:rsidRDefault="00223943" w:rsidP="008C2C3F">
      <w:pPr>
        <w:pStyle w:val="Titre2"/>
      </w:pPr>
      <w:r>
        <w:lastRenderedPageBreak/>
        <w:t xml:space="preserve">Usages </w:t>
      </w:r>
    </w:p>
    <w:p w:rsidR="00223943" w:rsidRDefault="00223943" w:rsidP="00223943">
      <w:pPr>
        <w:pStyle w:val="Retraitnormal"/>
      </w:pPr>
      <w:r>
        <w:t xml:space="preserve">CORS est nécessaire dans les cas </w:t>
      </w:r>
      <w:r w:rsidR="0036608D">
        <w:t xml:space="preserve">déterminés </w:t>
      </w:r>
      <w:r w:rsidR="00707C45">
        <w:t>suivants :</w:t>
      </w:r>
    </w:p>
    <w:p w:rsidR="00223943" w:rsidRDefault="0036608D" w:rsidP="0036608D">
      <w:pPr>
        <w:pStyle w:val="Retraitnormal"/>
        <w:numPr>
          <w:ilvl w:val="0"/>
          <w:numId w:val="22"/>
        </w:numPr>
      </w:pPr>
      <w:r>
        <w:t>Pour effectuer des</w:t>
      </w:r>
      <w:r w:rsidR="00223943">
        <w:t xml:space="preserve"> requêtes légitimes avec </w:t>
      </w:r>
      <w:r>
        <w:t xml:space="preserve">des sites de confiance, permettant la consultation </w:t>
      </w:r>
      <w:r w:rsidR="00223943">
        <w:t>de</w:t>
      </w:r>
      <w:r>
        <w:t xml:space="preserve"> données à accès contrôlé ;</w:t>
      </w:r>
    </w:p>
    <w:p w:rsidR="00223943" w:rsidRDefault="00223943" w:rsidP="0036608D">
      <w:pPr>
        <w:pStyle w:val="Retraitnormal"/>
        <w:numPr>
          <w:ilvl w:val="0"/>
          <w:numId w:val="22"/>
        </w:numPr>
      </w:pPr>
      <w:r>
        <w:t>P</w:t>
      </w:r>
      <w:r w:rsidR="0036608D">
        <w:t>our le partage de données inter-</w:t>
      </w:r>
      <w:r>
        <w:t>applications</w:t>
      </w:r>
      <w:r w:rsidR="0036608D">
        <w:t> ;</w:t>
      </w:r>
    </w:p>
    <w:p w:rsidR="00223943" w:rsidRDefault="00223943" w:rsidP="0036608D">
      <w:pPr>
        <w:pStyle w:val="Retraitnormal"/>
        <w:numPr>
          <w:ilvl w:val="0"/>
          <w:numId w:val="22"/>
        </w:numPr>
        <w:spacing w:after="0"/>
      </w:pPr>
      <w:r>
        <w:t>Pour l’accès à des Web Service</w:t>
      </w:r>
      <w:r w:rsidR="0036608D">
        <w:t>s sur des domaines de confiance.</w:t>
      </w:r>
    </w:p>
    <w:p w:rsidR="00223943" w:rsidRDefault="00223943" w:rsidP="0036608D">
      <w:pPr>
        <w:pStyle w:val="Retraitnormal"/>
        <w:spacing w:after="0"/>
      </w:pPr>
    </w:p>
    <w:p w:rsidR="00223943" w:rsidRDefault="00223943" w:rsidP="00223943">
      <w:pPr>
        <w:pStyle w:val="Titre2"/>
      </w:pPr>
      <w:r>
        <w:t xml:space="preserve">Requêtes </w:t>
      </w:r>
      <w:r w:rsidR="00461F27">
        <w:t xml:space="preserve">CORS </w:t>
      </w:r>
      <w:r>
        <w:t>simples</w:t>
      </w:r>
    </w:p>
    <w:p w:rsidR="00223943" w:rsidRDefault="00223943" w:rsidP="00223943">
      <w:pPr>
        <w:pStyle w:val="Retraitnormal"/>
      </w:pPr>
      <w:r w:rsidRPr="00134F96">
        <w:t>Elles sont utilisées s’il</w:t>
      </w:r>
      <w:r w:rsidR="00EC4FF7">
        <w:t xml:space="preserve"> n’est pas nécessaire d’effectuer de</w:t>
      </w:r>
      <w:r>
        <w:t xml:space="preserve"> contrôle</w:t>
      </w:r>
      <w:r w:rsidR="00EC4FF7">
        <w:t>s</w:t>
      </w:r>
      <w:r>
        <w:t xml:space="preserve"> préalable</w:t>
      </w:r>
      <w:r w:rsidR="00EC4FF7">
        <w:t>s</w:t>
      </w:r>
      <w:r>
        <w:t>.</w:t>
      </w:r>
    </w:p>
    <w:p w:rsidR="00223943" w:rsidRDefault="00223943" w:rsidP="00205334">
      <w:pPr>
        <w:pStyle w:val="Retraitnormal"/>
        <w:numPr>
          <w:ilvl w:val="0"/>
          <w:numId w:val="9"/>
        </w:numPr>
      </w:pPr>
      <w:r>
        <w:t>Les requêtes sont d</w:t>
      </w:r>
      <w:r w:rsidR="00461F27">
        <w:t xml:space="preserve">e type HEAD/GET/POST via </w:t>
      </w:r>
      <w:proofErr w:type="spellStart"/>
      <w:r w:rsidR="00461F27" w:rsidRPr="00984622">
        <w:rPr>
          <w:rFonts w:ascii="Courier New" w:hAnsi="Courier New" w:cs="Courier New"/>
          <w:sz w:val="22"/>
        </w:rPr>
        <w:t>XMLHttpRequest</w:t>
      </w:r>
      <w:proofErr w:type="spellEnd"/>
      <w:r w:rsidR="00E526CE">
        <w:rPr>
          <w:rFonts w:ascii="Courier New" w:hAnsi="Courier New" w:cs="Courier New"/>
          <w:sz w:val="22"/>
        </w:rPr>
        <w:t> </w:t>
      </w:r>
      <w:r w:rsidR="00E526CE">
        <w:t>;</w:t>
      </w:r>
    </w:p>
    <w:p w:rsidR="00461F27" w:rsidRDefault="00461F27" w:rsidP="00205334">
      <w:pPr>
        <w:pStyle w:val="Retraitnormal"/>
        <w:numPr>
          <w:ilvl w:val="0"/>
          <w:numId w:val="9"/>
        </w:numPr>
      </w:pPr>
      <w:r>
        <w:t xml:space="preserve">Il n’y a pas d’en-tête spécifique à </w:t>
      </w:r>
      <w:r w:rsidR="00E526CE">
        <w:t>transmettre avec la requête ;</w:t>
      </w:r>
    </w:p>
    <w:p w:rsidR="00E526CE" w:rsidRDefault="000D245B" w:rsidP="00205334">
      <w:pPr>
        <w:pStyle w:val="Retraitnormal"/>
        <w:numPr>
          <w:ilvl w:val="0"/>
          <w:numId w:val="9"/>
        </w:numPr>
      </w:pPr>
      <w:r>
        <w:t>Dans le cas d’une requête POST, l</w:t>
      </w:r>
      <w:r w:rsidR="00E526CE">
        <w:t>e corps de la page est parmi les</w:t>
      </w:r>
      <w:r w:rsidR="00461F27">
        <w:t xml:space="preserve"> type</w:t>
      </w:r>
      <w:r w:rsidR="00E526CE">
        <w:t>s :</w:t>
      </w:r>
    </w:p>
    <w:p w:rsidR="00E526CE" w:rsidRPr="00E526CE" w:rsidRDefault="00461F27" w:rsidP="00E526CE">
      <w:pPr>
        <w:pStyle w:val="Retraitnormal"/>
        <w:numPr>
          <w:ilvl w:val="1"/>
          <w:numId w:val="9"/>
        </w:numPr>
      </w:pPr>
      <w:proofErr w:type="spellStart"/>
      <w:r w:rsidRPr="00205334">
        <w:rPr>
          <w:rFonts w:ascii="Courier New" w:hAnsi="Courier New" w:cs="Courier New"/>
          <w:sz w:val="22"/>
        </w:rPr>
        <w:t>text</w:t>
      </w:r>
      <w:proofErr w:type="spellEnd"/>
      <w:r w:rsidRPr="00205334">
        <w:rPr>
          <w:rFonts w:ascii="Courier New" w:hAnsi="Courier New" w:cs="Courier New"/>
          <w:sz w:val="22"/>
        </w:rPr>
        <w:t>/plain</w:t>
      </w:r>
      <w:r w:rsidR="00E526CE" w:rsidRPr="000D245B">
        <w:rPr>
          <w:sz w:val="22"/>
        </w:rPr>
        <w:t> ;</w:t>
      </w:r>
    </w:p>
    <w:p w:rsidR="00461F27" w:rsidRPr="00E526CE" w:rsidRDefault="00E526CE" w:rsidP="00E526CE">
      <w:pPr>
        <w:pStyle w:val="Retraitnormal"/>
        <w:numPr>
          <w:ilvl w:val="1"/>
          <w:numId w:val="9"/>
        </w:numPr>
      </w:pPr>
      <w:r>
        <w:rPr>
          <w:rFonts w:ascii="Courier New" w:hAnsi="Courier New" w:cs="Courier New"/>
          <w:sz w:val="22"/>
        </w:rPr>
        <w:t>application/x-www-</w:t>
      </w:r>
      <w:proofErr w:type="spellStart"/>
      <w:r>
        <w:rPr>
          <w:rFonts w:ascii="Courier New" w:hAnsi="Courier New" w:cs="Courier New"/>
          <w:sz w:val="22"/>
        </w:rPr>
        <w:t>form</w:t>
      </w:r>
      <w:proofErr w:type="spellEnd"/>
      <w:r>
        <w:rPr>
          <w:rFonts w:ascii="Courier New" w:hAnsi="Courier New" w:cs="Courier New"/>
          <w:sz w:val="22"/>
        </w:rPr>
        <w:t>-</w:t>
      </w:r>
      <w:proofErr w:type="spellStart"/>
      <w:r>
        <w:rPr>
          <w:rFonts w:ascii="Courier New" w:hAnsi="Courier New" w:cs="Courier New"/>
          <w:sz w:val="22"/>
        </w:rPr>
        <w:t>urlencoded</w:t>
      </w:r>
      <w:proofErr w:type="spellEnd"/>
      <w:r w:rsidRPr="000D245B">
        <w:rPr>
          <w:sz w:val="22"/>
        </w:rPr>
        <w:t> ;</w:t>
      </w:r>
    </w:p>
    <w:p w:rsidR="00E526CE" w:rsidRPr="00134F96" w:rsidRDefault="00E526CE" w:rsidP="00E526CE">
      <w:pPr>
        <w:pStyle w:val="Retraitnormal"/>
        <w:numPr>
          <w:ilvl w:val="1"/>
          <w:numId w:val="9"/>
        </w:numPr>
      </w:pPr>
      <w:proofErr w:type="spellStart"/>
      <w:r>
        <w:rPr>
          <w:rFonts w:ascii="Courier New" w:hAnsi="Courier New" w:cs="Courier New"/>
          <w:sz w:val="22"/>
        </w:rPr>
        <w:t>multipart</w:t>
      </w:r>
      <w:proofErr w:type="spellEnd"/>
      <w:r>
        <w:rPr>
          <w:rFonts w:ascii="Courier New" w:hAnsi="Courier New" w:cs="Courier New"/>
          <w:sz w:val="22"/>
        </w:rPr>
        <w:t>/</w:t>
      </w:r>
      <w:proofErr w:type="spellStart"/>
      <w:r>
        <w:rPr>
          <w:rFonts w:ascii="Courier New" w:hAnsi="Courier New" w:cs="Courier New"/>
          <w:sz w:val="22"/>
        </w:rPr>
        <w:t>form</w:t>
      </w:r>
      <w:proofErr w:type="spellEnd"/>
      <w:r>
        <w:rPr>
          <w:rFonts w:ascii="Courier New" w:hAnsi="Courier New" w:cs="Courier New"/>
          <w:sz w:val="22"/>
        </w:rPr>
        <w:t>-data</w:t>
      </w:r>
      <w:r w:rsidR="000D245B" w:rsidRPr="000D245B">
        <w:rPr>
          <w:sz w:val="22"/>
        </w:rPr>
        <w:t>.</w:t>
      </w:r>
    </w:p>
    <w:p w:rsidR="00134F96" w:rsidRDefault="00134F96" w:rsidP="00134F96">
      <w:pPr>
        <w:pStyle w:val="Retraitnormal"/>
        <w:spacing w:after="0"/>
      </w:pPr>
    </w:p>
    <w:p w:rsidR="00461F27" w:rsidRDefault="00461F27" w:rsidP="00205334">
      <w:pPr>
        <w:pStyle w:val="Retraitnormal"/>
      </w:pPr>
      <w:r>
        <w:t xml:space="preserve">Le navigateur </w:t>
      </w:r>
      <w:r w:rsidR="00205334">
        <w:t>utilise</w:t>
      </w:r>
      <w:r>
        <w:t xml:space="preserve"> l’en-tête </w:t>
      </w:r>
      <w:r w:rsidR="00134F96">
        <w:t>« </w:t>
      </w:r>
      <w:proofErr w:type="spellStart"/>
      <w:r w:rsidRPr="00461F27">
        <w:rPr>
          <w:rFonts w:ascii="Courier New" w:hAnsi="Courier New" w:cs="Courier New"/>
        </w:rPr>
        <w:t>Origin</w:t>
      </w:r>
      <w:proofErr w:type="spellEnd"/>
      <w:r w:rsidR="00134F96">
        <w:rPr>
          <w:rFonts w:ascii="Courier New" w:hAnsi="Courier New" w:cs="Courier New"/>
        </w:rPr>
        <w:t> »</w:t>
      </w:r>
      <w:r w:rsidR="00134F96">
        <w:t xml:space="preserve"> dans la</w:t>
      </w:r>
      <w:r>
        <w:t xml:space="preserve"> requête </w:t>
      </w:r>
      <w:r w:rsidRPr="00134F96">
        <w:rPr>
          <w:i/>
        </w:rPr>
        <w:t>CORS</w:t>
      </w:r>
      <w:r>
        <w:t xml:space="preserve">, </w:t>
      </w:r>
      <w:r w:rsidR="00205334">
        <w:t>en le positionnant</w:t>
      </w:r>
      <w:r>
        <w:t xml:space="preserve"> à la valeur du domaine qui effectue la requête.</w:t>
      </w:r>
    </w:p>
    <w:p w:rsidR="00461F27" w:rsidRDefault="00461F27" w:rsidP="00223943">
      <w:pPr>
        <w:pStyle w:val="Retraitnormal"/>
      </w:pPr>
      <w:r>
        <w:t xml:space="preserve">Le </w:t>
      </w:r>
      <w:r w:rsidR="00134F96">
        <w:t>s</w:t>
      </w:r>
      <w:r>
        <w:t>er</w:t>
      </w:r>
      <w:r w:rsidR="00134F96">
        <w:t>veur répond en positionnant l’en</w:t>
      </w:r>
      <w:r>
        <w:t xml:space="preserve">-tête CORS </w:t>
      </w:r>
      <w:r w:rsidR="00134F96">
        <w:t>« </w:t>
      </w:r>
      <w:r w:rsidRPr="00461F27">
        <w:rPr>
          <w:rStyle w:val="CodeHTML"/>
          <w:sz w:val="24"/>
        </w:rPr>
        <w:t>Access-Control-</w:t>
      </w:r>
      <w:proofErr w:type="spellStart"/>
      <w:r w:rsidRPr="00461F27">
        <w:rPr>
          <w:rStyle w:val="CodeHTML"/>
          <w:sz w:val="24"/>
        </w:rPr>
        <w:t>Allow</w:t>
      </w:r>
      <w:proofErr w:type="spellEnd"/>
      <w:r w:rsidRPr="00134F96">
        <w:rPr>
          <w:rStyle w:val="CodeHTML"/>
          <w:sz w:val="24"/>
        </w:rPr>
        <w:t>-</w:t>
      </w:r>
      <w:proofErr w:type="spellStart"/>
      <w:r w:rsidRPr="00134F96">
        <w:rPr>
          <w:rStyle w:val="CodeHTML"/>
          <w:sz w:val="24"/>
        </w:rPr>
        <w:t>Origin</w:t>
      </w:r>
      <w:proofErr w:type="spellEnd"/>
      <w:r w:rsidR="00134F96" w:rsidRPr="00134F96">
        <w:rPr>
          <w:rStyle w:val="CodeHTML"/>
          <w:rFonts w:ascii="Times New Roman" w:hAnsi="Times New Roman" w:cs="Times New Roman"/>
          <w:sz w:val="24"/>
        </w:rPr>
        <w:t> »</w:t>
      </w:r>
      <w:r w:rsidR="00134F96">
        <w:rPr>
          <w:rStyle w:val="CodeHTML"/>
          <w:rFonts w:ascii="Times New Roman" w:hAnsi="Times New Roman" w:cs="Times New Roman"/>
          <w:sz w:val="24"/>
        </w:rPr>
        <w:t>, l</w:t>
      </w:r>
      <w:r>
        <w:t>e navigateur détermine</w:t>
      </w:r>
      <w:r w:rsidR="00134F96">
        <w:t xml:space="preserve"> sur cette base d’</w:t>
      </w:r>
      <w:r>
        <w:t>autoriser ou non l’exploitation de la réponse.</w:t>
      </w:r>
    </w:p>
    <w:p w:rsidR="000D245B" w:rsidRDefault="000D245B" w:rsidP="000D245B">
      <w:pPr>
        <w:pStyle w:val="Retraitnormal"/>
        <w:spacing w:before="240"/>
      </w:pPr>
      <w:r>
        <w:t>Le</w:t>
      </w:r>
      <w:r w:rsidRPr="00B9128B">
        <w:t>e contenu du site externe</w:t>
      </w:r>
      <w:r>
        <w:t xml:space="preserve"> est le cas échéant accessible</w:t>
      </w:r>
      <w:r w:rsidRPr="00B9128B">
        <w:t xml:space="preserve"> à travers la propriété </w:t>
      </w:r>
      <w:r>
        <w:t>spécifique : « </w:t>
      </w:r>
      <w:proofErr w:type="spellStart"/>
      <w:r w:rsidRPr="005D60F5">
        <w:rPr>
          <w:b/>
        </w:rPr>
        <w:t>responseText</w:t>
      </w:r>
      <w:proofErr w:type="spellEnd"/>
      <w:r>
        <w:t> »</w:t>
      </w:r>
      <w:r w:rsidRPr="00B9128B">
        <w:t>.</w:t>
      </w:r>
    </w:p>
    <w:p w:rsidR="000D245B" w:rsidRPr="00C32A44" w:rsidRDefault="000D245B" w:rsidP="000D245B">
      <w:pPr>
        <w:pStyle w:val="NormalWeb"/>
        <w:shd w:val="clear" w:color="auto" w:fill="BFBFBF" w:themeFill="background1" w:themeFillShade="BF"/>
        <w:spacing w:before="240" w:beforeAutospacing="0" w:after="0" w:afterAutospacing="0"/>
        <w:rPr>
          <w:rStyle w:val="CodeHTML"/>
        </w:rPr>
      </w:pPr>
      <w:r w:rsidRPr="00C32A44">
        <w:rPr>
          <w:rStyle w:val="CodeHTML"/>
        </w:rPr>
        <w:t xml:space="preserve">// Fonction </w:t>
      </w:r>
      <w:r>
        <w:rPr>
          <w:rStyle w:val="CodeHTML"/>
        </w:rPr>
        <w:t>présente dans une page de</w:t>
      </w:r>
      <w:r w:rsidRPr="00C32A44">
        <w:rPr>
          <w:rStyle w:val="CodeHTML"/>
        </w:rPr>
        <w:t xml:space="preserve"> http://mondomaine.com/index.php</w:t>
      </w:r>
    </w:p>
    <w:p w:rsidR="000D245B" w:rsidRPr="00C32A44" w:rsidRDefault="000D245B" w:rsidP="000D245B">
      <w:pPr>
        <w:pStyle w:val="NormalWeb"/>
        <w:shd w:val="clear" w:color="auto" w:fill="BFBFBF" w:themeFill="background1" w:themeFillShade="BF"/>
        <w:spacing w:before="0" w:beforeAutospacing="0" w:after="0" w:afterAutospacing="0"/>
        <w:rPr>
          <w:rStyle w:val="CodeHTML"/>
        </w:rPr>
      </w:pPr>
    </w:p>
    <w:p w:rsidR="000D245B" w:rsidRPr="0068380D" w:rsidRDefault="000D245B" w:rsidP="000D245B">
      <w:pPr>
        <w:pStyle w:val="NormalWeb"/>
        <w:shd w:val="clear" w:color="auto" w:fill="BFBFBF" w:themeFill="background1" w:themeFillShade="BF"/>
        <w:spacing w:before="0" w:beforeAutospacing="0" w:after="0" w:afterAutospacing="0"/>
        <w:rPr>
          <w:rStyle w:val="CodeHTML"/>
          <w:lang w:val="en-US"/>
        </w:rPr>
      </w:pPr>
      <w:r w:rsidRPr="0068380D">
        <w:rPr>
          <w:rStyle w:val="CodeHTML"/>
          <w:lang w:val="en-US"/>
        </w:rPr>
        <w:t xml:space="preserve">function </w:t>
      </w:r>
      <w:proofErr w:type="spellStart"/>
      <w:r w:rsidRPr="0068380D">
        <w:rPr>
          <w:rStyle w:val="CodeHTML"/>
          <w:lang w:val="en-US"/>
        </w:rPr>
        <w:t>makeXMLRequest</w:t>
      </w:r>
      <w:proofErr w:type="spellEnd"/>
      <w:r w:rsidRPr="0068380D">
        <w:rPr>
          <w:rStyle w:val="CodeHTML"/>
          <w:lang w:val="en-US"/>
        </w:rPr>
        <w:t>() {</w:t>
      </w:r>
    </w:p>
    <w:p w:rsidR="000D245B" w:rsidRDefault="000D245B" w:rsidP="000D245B">
      <w:pPr>
        <w:pStyle w:val="NormalWeb"/>
        <w:shd w:val="clear" w:color="auto" w:fill="BFBFBF" w:themeFill="background1" w:themeFillShade="BF"/>
        <w:spacing w:before="0" w:beforeAutospacing="0" w:after="0" w:afterAutospacing="0"/>
        <w:rPr>
          <w:rStyle w:val="CodeHTML"/>
          <w:lang w:val="en-US"/>
        </w:rPr>
      </w:pPr>
      <w:r w:rsidRPr="0068380D">
        <w:rPr>
          <w:rStyle w:val="CodeHTML"/>
          <w:lang w:val="en-US"/>
        </w:rPr>
        <w:t xml:space="preserve">  </w:t>
      </w:r>
      <w:proofErr w:type="spellStart"/>
      <w:r>
        <w:rPr>
          <w:rStyle w:val="CodeHTML"/>
          <w:lang w:val="en-US"/>
        </w:rPr>
        <w:t>xhr</w:t>
      </w:r>
      <w:proofErr w:type="spellEnd"/>
      <w:r>
        <w:rPr>
          <w:rStyle w:val="CodeHTML"/>
          <w:lang w:val="en-US"/>
        </w:rPr>
        <w:t xml:space="preserve"> </w:t>
      </w:r>
      <w:r w:rsidRPr="0068380D">
        <w:rPr>
          <w:rStyle w:val="CodeHTML"/>
          <w:lang w:val="en-US"/>
        </w:rPr>
        <w:t>=</w:t>
      </w:r>
      <w:r>
        <w:rPr>
          <w:rStyle w:val="CodeHTML"/>
          <w:lang w:val="en-US"/>
        </w:rPr>
        <w:t xml:space="preserve"> </w:t>
      </w:r>
      <w:r w:rsidRPr="0068380D">
        <w:rPr>
          <w:rStyle w:val="CodeHTML"/>
          <w:lang w:val="en-US"/>
        </w:rPr>
        <w:t xml:space="preserve">new </w:t>
      </w:r>
      <w:proofErr w:type="spellStart"/>
      <w:r w:rsidRPr="0068380D">
        <w:rPr>
          <w:rStyle w:val="CodeHTML"/>
          <w:lang w:val="en-US"/>
        </w:rPr>
        <w:t>XMLHttpRequest</w:t>
      </w:r>
      <w:proofErr w:type="spellEnd"/>
      <w:r w:rsidRPr="0068380D">
        <w:rPr>
          <w:rStyle w:val="CodeHTML"/>
          <w:lang w:val="en-US"/>
        </w:rPr>
        <w:t>();</w:t>
      </w:r>
    </w:p>
    <w:p w:rsidR="000D245B" w:rsidRDefault="000D245B" w:rsidP="000D245B">
      <w:pPr>
        <w:pStyle w:val="NormalWeb"/>
        <w:shd w:val="clear" w:color="auto" w:fill="BFBFBF" w:themeFill="background1" w:themeFillShade="BF"/>
        <w:spacing w:before="0" w:beforeAutospacing="0" w:after="0" w:afterAutospacing="0"/>
        <w:rPr>
          <w:rStyle w:val="CodeHTML"/>
          <w:lang w:val="en-US"/>
        </w:rPr>
      </w:pPr>
      <w:r>
        <w:rPr>
          <w:rStyle w:val="CodeHTML"/>
          <w:lang w:val="en-US"/>
        </w:rPr>
        <w:t xml:space="preserve">  </w:t>
      </w:r>
      <w:proofErr w:type="spellStart"/>
      <w:r>
        <w:rPr>
          <w:rStyle w:val="CodeHTML"/>
          <w:lang w:val="en-US"/>
        </w:rPr>
        <w:t>xhr</w:t>
      </w:r>
      <w:r w:rsidRPr="0068380D">
        <w:rPr>
          <w:rStyle w:val="CodeHTML"/>
          <w:lang w:val="en-US"/>
        </w:rPr>
        <w:t>.open</w:t>
      </w:r>
      <w:proofErr w:type="spellEnd"/>
      <w:r w:rsidRPr="0068380D">
        <w:rPr>
          <w:rStyle w:val="CodeHTML"/>
          <w:lang w:val="en-US"/>
        </w:rPr>
        <w:t>("GET",</w:t>
      </w:r>
      <w:r>
        <w:rPr>
          <w:rStyle w:val="CodeHTML"/>
          <w:lang w:val="en-US"/>
        </w:rPr>
        <w:t xml:space="preserve"> </w:t>
      </w:r>
      <w:r w:rsidRPr="0068380D">
        <w:rPr>
          <w:rStyle w:val="CodeHTML"/>
          <w:lang w:val="en-US"/>
        </w:rPr>
        <w:t>"http://www.</w:t>
      </w:r>
      <w:r>
        <w:rPr>
          <w:rStyle w:val="CodeHTML"/>
          <w:lang w:val="en-US"/>
        </w:rPr>
        <w:t>autredomaine</w:t>
      </w:r>
      <w:r w:rsidRPr="0068380D">
        <w:rPr>
          <w:rStyle w:val="CodeHTML"/>
          <w:lang w:val="en-US"/>
        </w:rPr>
        <w:t>.com/</w:t>
      </w:r>
      <w:proofErr w:type="spellStart"/>
      <w:r w:rsidRPr="0068380D">
        <w:rPr>
          <w:rStyle w:val="CodeHTML"/>
          <w:lang w:val="en-US"/>
        </w:rPr>
        <w:t>index.php</w:t>
      </w:r>
      <w:proofErr w:type="spellEnd"/>
      <w:r>
        <w:rPr>
          <w:rStyle w:val="CodeHTML"/>
          <w:lang w:val="en-US"/>
        </w:rPr>
        <w:t>”</w:t>
      </w:r>
      <w:r w:rsidRPr="0068380D">
        <w:rPr>
          <w:rStyle w:val="CodeHTML"/>
          <w:lang w:val="en-US"/>
        </w:rPr>
        <w:t>,</w:t>
      </w:r>
      <w:r>
        <w:rPr>
          <w:rStyle w:val="CodeHTML"/>
          <w:lang w:val="en-US"/>
        </w:rPr>
        <w:t xml:space="preserve"> </w:t>
      </w:r>
      <w:r w:rsidRPr="0068380D">
        <w:rPr>
          <w:rStyle w:val="CodeHTML"/>
          <w:lang w:val="en-US"/>
        </w:rPr>
        <w:t>true);</w:t>
      </w:r>
    </w:p>
    <w:p w:rsidR="000D245B" w:rsidRPr="0068380D" w:rsidRDefault="000D245B" w:rsidP="000D245B">
      <w:pPr>
        <w:pStyle w:val="NormalWeb"/>
        <w:shd w:val="clear" w:color="auto" w:fill="BFBFBF" w:themeFill="background1" w:themeFillShade="BF"/>
        <w:spacing w:before="0" w:beforeAutospacing="0" w:after="0" w:afterAutospacing="0"/>
        <w:rPr>
          <w:rStyle w:val="CodeHTML"/>
          <w:lang w:val="en-US"/>
        </w:rPr>
      </w:pPr>
      <w:r>
        <w:rPr>
          <w:rStyle w:val="CodeHTML"/>
          <w:lang w:val="en-US"/>
        </w:rPr>
        <w:t xml:space="preserve">  </w:t>
      </w:r>
      <w:proofErr w:type="spellStart"/>
      <w:r>
        <w:rPr>
          <w:rStyle w:val="CodeHTML"/>
          <w:lang w:val="en-US"/>
        </w:rPr>
        <w:t>xhr</w:t>
      </w:r>
      <w:r w:rsidRPr="0068380D">
        <w:rPr>
          <w:rStyle w:val="CodeHTML"/>
          <w:lang w:val="en-US"/>
        </w:rPr>
        <w:t>.onreadystatechange</w:t>
      </w:r>
      <w:proofErr w:type="spellEnd"/>
      <w:r w:rsidRPr="0068380D">
        <w:rPr>
          <w:rStyle w:val="CodeHTML"/>
          <w:lang w:val="en-US"/>
        </w:rPr>
        <w:t xml:space="preserve"> = function() {</w:t>
      </w:r>
    </w:p>
    <w:p w:rsidR="000D245B" w:rsidRPr="0068380D" w:rsidRDefault="000D245B" w:rsidP="000D245B">
      <w:pPr>
        <w:pStyle w:val="NormalWeb"/>
        <w:shd w:val="clear" w:color="auto" w:fill="BFBFBF" w:themeFill="background1" w:themeFillShade="BF"/>
        <w:spacing w:before="0" w:beforeAutospacing="0" w:after="0" w:afterAutospacing="0"/>
        <w:rPr>
          <w:rStyle w:val="CodeHTML"/>
          <w:lang w:val="en-US"/>
        </w:rPr>
      </w:pPr>
      <w:r w:rsidRPr="0068380D">
        <w:rPr>
          <w:rStyle w:val="CodeHTML"/>
          <w:lang w:val="en-US"/>
        </w:rPr>
        <w:t xml:space="preserve">    if (</w:t>
      </w:r>
      <w:proofErr w:type="spellStart"/>
      <w:r>
        <w:rPr>
          <w:rStyle w:val="CodeHTML"/>
          <w:lang w:val="en-US"/>
        </w:rPr>
        <w:t>xhr</w:t>
      </w:r>
      <w:r w:rsidRPr="0068380D">
        <w:rPr>
          <w:rStyle w:val="CodeHTML"/>
          <w:lang w:val="en-US"/>
        </w:rPr>
        <w:t>.readyState</w:t>
      </w:r>
      <w:proofErr w:type="spellEnd"/>
      <w:r>
        <w:rPr>
          <w:rStyle w:val="CodeHTML"/>
          <w:lang w:val="en-US"/>
        </w:rPr>
        <w:t xml:space="preserve"> </w:t>
      </w:r>
      <w:r w:rsidRPr="0068380D">
        <w:rPr>
          <w:rStyle w:val="CodeHTML"/>
          <w:lang w:val="en-US"/>
        </w:rPr>
        <w:t>==</w:t>
      </w:r>
      <w:r>
        <w:rPr>
          <w:rStyle w:val="CodeHTML"/>
          <w:lang w:val="en-US"/>
        </w:rPr>
        <w:t xml:space="preserve"> 4</w:t>
      </w:r>
      <w:r w:rsidRPr="0068380D">
        <w:rPr>
          <w:rStyle w:val="CodeHTML"/>
          <w:lang w:val="en-US"/>
        </w:rPr>
        <w:t>) {</w:t>
      </w:r>
    </w:p>
    <w:p w:rsidR="000D245B" w:rsidRPr="0068380D" w:rsidRDefault="000D245B" w:rsidP="000D245B">
      <w:pPr>
        <w:pStyle w:val="NormalWeb"/>
        <w:shd w:val="clear" w:color="auto" w:fill="BFBFBF" w:themeFill="background1" w:themeFillShade="BF"/>
        <w:spacing w:before="0" w:beforeAutospacing="0" w:after="0" w:afterAutospacing="0"/>
        <w:rPr>
          <w:rStyle w:val="CodeHTML"/>
          <w:lang w:val="en-US"/>
        </w:rPr>
      </w:pPr>
      <w:r>
        <w:rPr>
          <w:rStyle w:val="CodeHTML"/>
          <w:lang w:val="en-US"/>
        </w:rPr>
        <w:t xml:space="preserve">      </w:t>
      </w:r>
      <w:r w:rsidRPr="0068380D">
        <w:rPr>
          <w:rStyle w:val="CodeHTML"/>
          <w:lang w:val="en-US"/>
        </w:rPr>
        <w:t>alert(</w:t>
      </w:r>
      <w:proofErr w:type="spellStart"/>
      <w:r>
        <w:rPr>
          <w:rStyle w:val="CodeHTML"/>
          <w:lang w:val="en-US"/>
        </w:rPr>
        <w:t>xhr</w:t>
      </w:r>
      <w:r w:rsidRPr="0068380D">
        <w:rPr>
          <w:rStyle w:val="CodeHTML"/>
          <w:lang w:val="en-US"/>
        </w:rPr>
        <w:t>.</w:t>
      </w:r>
      <w:r w:rsidRPr="008E5BAB">
        <w:rPr>
          <w:rStyle w:val="CodeHTML"/>
          <w:b/>
          <w:lang w:val="en-US"/>
        </w:rPr>
        <w:t>responseText</w:t>
      </w:r>
      <w:proofErr w:type="spellEnd"/>
      <w:r w:rsidRPr="0068380D">
        <w:rPr>
          <w:rStyle w:val="CodeHTML"/>
          <w:lang w:val="en-US"/>
        </w:rPr>
        <w:t>);</w:t>
      </w:r>
    </w:p>
    <w:p w:rsidR="000D245B" w:rsidRPr="0068380D" w:rsidRDefault="000D245B" w:rsidP="000D245B">
      <w:pPr>
        <w:pStyle w:val="NormalWeb"/>
        <w:shd w:val="clear" w:color="auto" w:fill="BFBFBF" w:themeFill="background1" w:themeFillShade="BF"/>
        <w:spacing w:before="0" w:beforeAutospacing="0" w:after="0" w:afterAutospacing="0"/>
        <w:rPr>
          <w:rStyle w:val="CodeHTML"/>
          <w:lang w:val="en-US"/>
        </w:rPr>
      </w:pPr>
      <w:r w:rsidRPr="0068380D">
        <w:rPr>
          <w:rStyle w:val="CodeHTML"/>
          <w:lang w:val="en-US"/>
        </w:rPr>
        <w:t xml:space="preserve">    }</w:t>
      </w:r>
    </w:p>
    <w:p w:rsidR="000D245B" w:rsidRPr="0068380D" w:rsidRDefault="000D245B" w:rsidP="000D245B">
      <w:pPr>
        <w:pStyle w:val="NormalWeb"/>
        <w:shd w:val="clear" w:color="auto" w:fill="BFBFBF" w:themeFill="background1" w:themeFillShade="BF"/>
        <w:spacing w:before="0" w:beforeAutospacing="0" w:after="0" w:afterAutospacing="0"/>
        <w:rPr>
          <w:rStyle w:val="CodeHTML"/>
          <w:lang w:val="en-US"/>
        </w:rPr>
      </w:pPr>
      <w:r>
        <w:rPr>
          <w:rStyle w:val="CodeHTML"/>
          <w:lang w:val="en-US"/>
        </w:rPr>
        <w:t xml:space="preserve">  </w:t>
      </w:r>
      <w:r w:rsidRPr="0068380D">
        <w:rPr>
          <w:rStyle w:val="CodeHTML"/>
          <w:lang w:val="en-US"/>
        </w:rPr>
        <w:t>}</w:t>
      </w:r>
    </w:p>
    <w:p w:rsidR="000D245B" w:rsidRPr="00606765" w:rsidRDefault="000D245B" w:rsidP="000D245B">
      <w:pPr>
        <w:pStyle w:val="NormalWeb"/>
        <w:shd w:val="clear" w:color="auto" w:fill="BFBFBF" w:themeFill="background1" w:themeFillShade="BF"/>
        <w:spacing w:before="0" w:beforeAutospacing="0" w:after="0" w:afterAutospacing="0"/>
        <w:rPr>
          <w:rStyle w:val="CodeHTML"/>
          <w:lang w:val="en-US"/>
        </w:rPr>
      </w:pPr>
      <w:r>
        <w:rPr>
          <w:rStyle w:val="CodeHTML"/>
          <w:lang w:val="en-US"/>
        </w:rPr>
        <w:t xml:space="preserve">  </w:t>
      </w:r>
      <w:proofErr w:type="spellStart"/>
      <w:r>
        <w:rPr>
          <w:rStyle w:val="CodeHTML"/>
          <w:lang w:val="en-US"/>
        </w:rPr>
        <w:t>xhr</w:t>
      </w:r>
      <w:r w:rsidRPr="00606765">
        <w:rPr>
          <w:rStyle w:val="CodeHTML"/>
          <w:lang w:val="en-US"/>
        </w:rPr>
        <w:t>.send</w:t>
      </w:r>
      <w:proofErr w:type="spellEnd"/>
      <w:r w:rsidRPr="00606765">
        <w:rPr>
          <w:rStyle w:val="CodeHTML"/>
          <w:lang w:val="en-US"/>
        </w:rPr>
        <w:t>();</w:t>
      </w:r>
    </w:p>
    <w:p w:rsidR="000D245B" w:rsidRPr="00C32A44" w:rsidRDefault="000D245B" w:rsidP="000D245B">
      <w:pPr>
        <w:pStyle w:val="NormalWeb"/>
        <w:shd w:val="clear" w:color="auto" w:fill="BFBFBF" w:themeFill="background1" w:themeFillShade="BF"/>
        <w:spacing w:before="0" w:beforeAutospacing="0" w:after="0" w:afterAutospacing="0"/>
        <w:rPr>
          <w:rStyle w:val="CodeHTML"/>
        </w:rPr>
      </w:pPr>
      <w:r w:rsidRPr="00C32A44">
        <w:rPr>
          <w:rStyle w:val="CodeHTML"/>
        </w:rPr>
        <w:t>}</w:t>
      </w:r>
    </w:p>
    <w:p w:rsidR="000D245B" w:rsidRDefault="000D245B" w:rsidP="000D245B">
      <w:pPr>
        <w:pStyle w:val="Retraitnormal"/>
        <w:jc w:val="center"/>
        <w:rPr>
          <w:i/>
          <w:sz w:val="20"/>
        </w:rPr>
      </w:pPr>
      <w:r w:rsidRPr="00C32A44">
        <w:rPr>
          <w:i/>
          <w:sz w:val="20"/>
        </w:rPr>
        <w:t xml:space="preserve">Fonction </w:t>
      </w:r>
      <w:proofErr w:type="spellStart"/>
      <w:r w:rsidRPr="00C32A44">
        <w:rPr>
          <w:i/>
          <w:sz w:val="20"/>
        </w:rPr>
        <w:t>J</w:t>
      </w:r>
      <w:r>
        <w:rPr>
          <w:i/>
          <w:sz w:val="20"/>
        </w:rPr>
        <w:t>ava</w:t>
      </w:r>
      <w:r w:rsidRPr="00C32A44">
        <w:rPr>
          <w:i/>
          <w:sz w:val="20"/>
        </w:rPr>
        <w:t>S</w:t>
      </w:r>
      <w:r>
        <w:rPr>
          <w:i/>
          <w:sz w:val="20"/>
        </w:rPr>
        <w:t>ript</w:t>
      </w:r>
      <w:proofErr w:type="spellEnd"/>
      <w:r w:rsidRPr="00C32A44">
        <w:rPr>
          <w:i/>
          <w:sz w:val="20"/>
        </w:rPr>
        <w:t xml:space="preserve"> effectuant un appel CORS</w:t>
      </w:r>
    </w:p>
    <w:p w:rsidR="000D245B" w:rsidRDefault="000D245B" w:rsidP="00223943">
      <w:pPr>
        <w:pStyle w:val="Retraitnormal"/>
      </w:pPr>
    </w:p>
    <w:p w:rsidR="000D245B" w:rsidRPr="000D245B" w:rsidRDefault="000D245B" w:rsidP="000D245B">
      <w:pPr>
        <w:pStyle w:val="NormalWeb"/>
        <w:shd w:val="clear" w:color="auto" w:fill="BFBFBF" w:themeFill="background1" w:themeFillShade="BF"/>
        <w:spacing w:before="0" w:beforeAutospacing="0" w:after="0" w:afterAutospacing="0"/>
        <w:rPr>
          <w:rStyle w:val="CodeHTML"/>
          <w:lang w:val="en-US"/>
        </w:rPr>
      </w:pPr>
      <w:r w:rsidRPr="000D245B">
        <w:rPr>
          <w:rStyle w:val="CodeHTML"/>
          <w:lang w:val="en-US"/>
        </w:rPr>
        <w:lastRenderedPageBreak/>
        <w:t>GET /</w:t>
      </w:r>
      <w:proofErr w:type="spellStart"/>
      <w:r>
        <w:rPr>
          <w:rStyle w:val="CodeHTML"/>
          <w:lang w:val="en-US"/>
        </w:rPr>
        <w:t>index.php</w:t>
      </w:r>
      <w:proofErr w:type="spellEnd"/>
      <w:r w:rsidRPr="000D245B">
        <w:rPr>
          <w:rStyle w:val="CodeHTML"/>
          <w:lang w:val="en-US"/>
        </w:rPr>
        <w:t xml:space="preserve"> HTTP/1.1</w:t>
      </w:r>
    </w:p>
    <w:p w:rsidR="000D245B" w:rsidRDefault="000D245B" w:rsidP="000D245B">
      <w:pPr>
        <w:pStyle w:val="NormalWeb"/>
        <w:shd w:val="clear" w:color="auto" w:fill="BFBFBF" w:themeFill="background1" w:themeFillShade="BF"/>
        <w:spacing w:before="0" w:beforeAutospacing="0" w:after="0" w:afterAutospacing="0"/>
        <w:rPr>
          <w:rStyle w:val="CodeHTML"/>
          <w:lang w:val="en-US"/>
        </w:rPr>
      </w:pPr>
      <w:r w:rsidRPr="000D245B">
        <w:rPr>
          <w:rStyle w:val="CodeHTML"/>
          <w:lang w:val="en-US"/>
        </w:rPr>
        <w:t>Host: autredomaine.com</w:t>
      </w:r>
    </w:p>
    <w:p w:rsidR="000D245B" w:rsidRPr="000D245B" w:rsidRDefault="000D245B" w:rsidP="000D245B">
      <w:pPr>
        <w:pStyle w:val="NormalWeb"/>
        <w:shd w:val="clear" w:color="auto" w:fill="BFBFBF" w:themeFill="background1" w:themeFillShade="BF"/>
        <w:spacing w:before="0" w:beforeAutospacing="0" w:after="0" w:afterAutospacing="0"/>
        <w:rPr>
          <w:rStyle w:val="CodeHTML"/>
          <w:lang w:val="en-US"/>
        </w:rPr>
      </w:pPr>
      <w:r w:rsidRPr="000D245B">
        <w:rPr>
          <w:rStyle w:val="CodeHTML"/>
          <w:lang w:val="en-US"/>
        </w:rPr>
        <w:t>User-Agent: Mozilla/5.0 (Macintosh; U; Intel Mac OS X 10.5; en-US; rv:1.9.1b3pre) Gecko/20081130 Minefield/3.1b3pre</w:t>
      </w:r>
    </w:p>
    <w:p w:rsidR="000D245B" w:rsidRPr="000D245B" w:rsidRDefault="000D245B" w:rsidP="000D245B">
      <w:pPr>
        <w:pStyle w:val="NormalWeb"/>
        <w:shd w:val="clear" w:color="auto" w:fill="BFBFBF" w:themeFill="background1" w:themeFillShade="BF"/>
        <w:spacing w:before="0" w:beforeAutospacing="0" w:after="0" w:afterAutospacing="0"/>
        <w:rPr>
          <w:rStyle w:val="CodeHTML"/>
          <w:lang w:val="en-US"/>
        </w:rPr>
      </w:pPr>
      <w:r w:rsidRPr="000D245B">
        <w:rPr>
          <w:rStyle w:val="CodeHTML"/>
          <w:lang w:val="en-US"/>
        </w:rPr>
        <w:t>Accept: text/</w:t>
      </w:r>
      <w:proofErr w:type="spellStart"/>
      <w:r w:rsidRPr="000D245B">
        <w:rPr>
          <w:rStyle w:val="CodeHTML"/>
          <w:lang w:val="en-US"/>
        </w:rPr>
        <w:t>html,application</w:t>
      </w:r>
      <w:proofErr w:type="spellEnd"/>
      <w:r w:rsidRPr="000D245B">
        <w:rPr>
          <w:rStyle w:val="CodeHTML"/>
          <w:lang w:val="en-US"/>
        </w:rPr>
        <w:t>/</w:t>
      </w:r>
      <w:proofErr w:type="spellStart"/>
      <w:r w:rsidRPr="000D245B">
        <w:rPr>
          <w:rStyle w:val="CodeHTML"/>
          <w:lang w:val="en-US"/>
        </w:rPr>
        <w:t>xhtml+xml,application</w:t>
      </w:r>
      <w:proofErr w:type="spellEnd"/>
      <w:r w:rsidRPr="000D245B">
        <w:rPr>
          <w:rStyle w:val="CodeHTML"/>
          <w:lang w:val="en-US"/>
        </w:rPr>
        <w:t>/</w:t>
      </w:r>
      <w:proofErr w:type="spellStart"/>
      <w:r w:rsidRPr="000D245B">
        <w:rPr>
          <w:rStyle w:val="CodeHTML"/>
          <w:lang w:val="en-US"/>
        </w:rPr>
        <w:t>xml;q</w:t>
      </w:r>
      <w:proofErr w:type="spellEnd"/>
      <w:r w:rsidRPr="000D245B">
        <w:rPr>
          <w:rStyle w:val="CodeHTML"/>
          <w:lang w:val="en-US"/>
        </w:rPr>
        <w:t>=0.9,*/*;q=0.8</w:t>
      </w:r>
    </w:p>
    <w:p w:rsidR="000D245B" w:rsidRPr="000D245B" w:rsidRDefault="000D245B" w:rsidP="000D245B">
      <w:pPr>
        <w:pStyle w:val="NormalWeb"/>
        <w:shd w:val="clear" w:color="auto" w:fill="BFBFBF" w:themeFill="background1" w:themeFillShade="BF"/>
        <w:spacing w:before="0" w:beforeAutospacing="0" w:after="0" w:afterAutospacing="0"/>
        <w:rPr>
          <w:rStyle w:val="CodeHTML"/>
          <w:lang w:val="en-US"/>
        </w:rPr>
      </w:pPr>
      <w:r w:rsidRPr="000D245B">
        <w:rPr>
          <w:rStyle w:val="CodeHTML"/>
          <w:lang w:val="en-US"/>
        </w:rPr>
        <w:t xml:space="preserve">Accept-Language: </w:t>
      </w:r>
      <w:proofErr w:type="spellStart"/>
      <w:r w:rsidRPr="000D245B">
        <w:rPr>
          <w:rStyle w:val="CodeHTML"/>
          <w:lang w:val="en-US"/>
        </w:rPr>
        <w:t>en-us,en;q</w:t>
      </w:r>
      <w:proofErr w:type="spellEnd"/>
      <w:r w:rsidRPr="000D245B">
        <w:rPr>
          <w:rStyle w:val="CodeHTML"/>
          <w:lang w:val="en-US"/>
        </w:rPr>
        <w:t>=0.5</w:t>
      </w:r>
    </w:p>
    <w:p w:rsidR="000D245B" w:rsidRPr="000D245B" w:rsidRDefault="000D245B" w:rsidP="000D245B">
      <w:pPr>
        <w:pStyle w:val="NormalWeb"/>
        <w:shd w:val="clear" w:color="auto" w:fill="BFBFBF" w:themeFill="background1" w:themeFillShade="BF"/>
        <w:spacing w:before="0" w:beforeAutospacing="0" w:after="0" w:afterAutospacing="0"/>
        <w:rPr>
          <w:rStyle w:val="CodeHTML"/>
          <w:lang w:val="en-US"/>
        </w:rPr>
      </w:pPr>
      <w:r w:rsidRPr="000D245B">
        <w:rPr>
          <w:rStyle w:val="CodeHTML"/>
          <w:lang w:val="en-US"/>
        </w:rPr>
        <w:t xml:space="preserve">Accept-Encoding: </w:t>
      </w:r>
      <w:proofErr w:type="spellStart"/>
      <w:r w:rsidRPr="000D245B">
        <w:rPr>
          <w:rStyle w:val="CodeHTML"/>
          <w:lang w:val="en-US"/>
        </w:rPr>
        <w:t>gzip,deflate</w:t>
      </w:r>
      <w:proofErr w:type="spellEnd"/>
    </w:p>
    <w:p w:rsidR="000D245B" w:rsidRPr="000D245B" w:rsidRDefault="000D245B" w:rsidP="000D245B">
      <w:pPr>
        <w:pStyle w:val="NormalWeb"/>
        <w:shd w:val="clear" w:color="auto" w:fill="BFBFBF" w:themeFill="background1" w:themeFillShade="BF"/>
        <w:spacing w:before="0" w:beforeAutospacing="0" w:after="0" w:afterAutospacing="0"/>
        <w:rPr>
          <w:rStyle w:val="CodeHTML"/>
          <w:lang w:val="en-US"/>
        </w:rPr>
      </w:pPr>
      <w:r w:rsidRPr="000D245B">
        <w:rPr>
          <w:rStyle w:val="CodeHTML"/>
          <w:lang w:val="en-US"/>
        </w:rPr>
        <w:t>Accept-Charset: ISO-8859-1,utf-8;q=0.7,*;q=0.7</w:t>
      </w:r>
    </w:p>
    <w:p w:rsidR="000D245B" w:rsidRPr="000D245B" w:rsidRDefault="000D245B" w:rsidP="000D245B">
      <w:pPr>
        <w:pStyle w:val="NormalWeb"/>
        <w:shd w:val="clear" w:color="auto" w:fill="BFBFBF" w:themeFill="background1" w:themeFillShade="BF"/>
        <w:spacing w:before="0" w:beforeAutospacing="0" w:after="0" w:afterAutospacing="0"/>
        <w:rPr>
          <w:rStyle w:val="CodeHTML"/>
          <w:lang w:val="en-US"/>
        </w:rPr>
      </w:pPr>
      <w:r w:rsidRPr="000D245B">
        <w:rPr>
          <w:rStyle w:val="CodeHTML"/>
          <w:lang w:val="en-US"/>
        </w:rPr>
        <w:t>Connection: keep-alive</w:t>
      </w:r>
    </w:p>
    <w:p w:rsidR="000D245B" w:rsidRPr="000D245B" w:rsidRDefault="000D245B" w:rsidP="000D245B">
      <w:pPr>
        <w:pStyle w:val="NormalWeb"/>
        <w:shd w:val="clear" w:color="auto" w:fill="BFBFBF" w:themeFill="background1" w:themeFillShade="BF"/>
        <w:spacing w:before="0" w:beforeAutospacing="0" w:after="0" w:afterAutospacing="0"/>
        <w:rPr>
          <w:rStyle w:val="CodeHTML"/>
          <w:lang w:val="en-US"/>
        </w:rPr>
      </w:pPr>
      <w:proofErr w:type="spellStart"/>
      <w:r w:rsidRPr="000D245B">
        <w:rPr>
          <w:rStyle w:val="CodeHTML"/>
          <w:lang w:val="en-US"/>
        </w:rPr>
        <w:t>Referer</w:t>
      </w:r>
      <w:proofErr w:type="spellEnd"/>
      <w:r w:rsidRPr="000D245B">
        <w:rPr>
          <w:rStyle w:val="CodeHTML"/>
          <w:lang w:val="en-US"/>
        </w:rPr>
        <w:t>: http://mondomaine.com/index.php</w:t>
      </w:r>
    </w:p>
    <w:p w:rsidR="000D245B" w:rsidRPr="00C61884" w:rsidRDefault="000D245B" w:rsidP="000D245B">
      <w:pPr>
        <w:pStyle w:val="NormalWeb"/>
        <w:shd w:val="clear" w:color="auto" w:fill="BFBFBF" w:themeFill="background1" w:themeFillShade="BF"/>
        <w:spacing w:before="0" w:beforeAutospacing="0" w:after="0" w:afterAutospacing="0"/>
        <w:rPr>
          <w:rStyle w:val="CodeHTML"/>
          <w:b/>
          <w:lang w:val="en-US"/>
        </w:rPr>
      </w:pPr>
      <w:r w:rsidRPr="00C61884">
        <w:rPr>
          <w:rStyle w:val="CodeHTML"/>
          <w:b/>
          <w:lang w:val="en-US"/>
        </w:rPr>
        <w:t>Origin: http://mondomaine.com</w:t>
      </w:r>
    </w:p>
    <w:p w:rsidR="000D245B" w:rsidRPr="000D245B" w:rsidRDefault="000D245B" w:rsidP="000D245B">
      <w:pPr>
        <w:pStyle w:val="NormalWeb"/>
        <w:shd w:val="clear" w:color="auto" w:fill="BFBFBF" w:themeFill="background1" w:themeFillShade="BF"/>
        <w:spacing w:before="0" w:beforeAutospacing="0" w:after="0" w:afterAutospacing="0"/>
        <w:rPr>
          <w:rStyle w:val="CodeHTML"/>
          <w:lang w:val="en-US"/>
        </w:rPr>
      </w:pPr>
    </w:p>
    <w:p w:rsidR="000D245B" w:rsidRPr="000D245B" w:rsidRDefault="000D245B" w:rsidP="000D245B">
      <w:pPr>
        <w:pStyle w:val="NormalWeb"/>
        <w:shd w:val="clear" w:color="auto" w:fill="BFBFBF" w:themeFill="background1" w:themeFillShade="BF"/>
        <w:spacing w:before="0" w:beforeAutospacing="0" w:after="0" w:afterAutospacing="0"/>
        <w:rPr>
          <w:rStyle w:val="CodeHTML"/>
          <w:lang w:val="en-US"/>
        </w:rPr>
      </w:pPr>
      <w:r w:rsidRPr="000D245B">
        <w:rPr>
          <w:rStyle w:val="CodeHTML"/>
          <w:lang w:val="en-US"/>
        </w:rPr>
        <w:t>HTTP/1.1 200 OK</w:t>
      </w:r>
    </w:p>
    <w:p w:rsidR="000D245B" w:rsidRPr="00F02789" w:rsidRDefault="000D245B" w:rsidP="000D245B">
      <w:pPr>
        <w:pStyle w:val="NormalWeb"/>
        <w:shd w:val="clear" w:color="auto" w:fill="BFBFBF" w:themeFill="background1" w:themeFillShade="BF"/>
        <w:spacing w:before="0" w:beforeAutospacing="0" w:after="0" w:afterAutospacing="0"/>
        <w:rPr>
          <w:rStyle w:val="CodeHTML"/>
        </w:rPr>
      </w:pPr>
      <w:r w:rsidRPr="00F02789">
        <w:rPr>
          <w:rStyle w:val="CodeHTML"/>
        </w:rPr>
        <w:t xml:space="preserve">Date: Mon, 01 </w:t>
      </w:r>
      <w:proofErr w:type="spellStart"/>
      <w:r w:rsidRPr="00F02789">
        <w:rPr>
          <w:rStyle w:val="CodeHTML"/>
        </w:rPr>
        <w:t>Dec</w:t>
      </w:r>
      <w:proofErr w:type="spellEnd"/>
      <w:r w:rsidRPr="00F02789">
        <w:rPr>
          <w:rStyle w:val="CodeHTML"/>
        </w:rPr>
        <w:t xml:space="preserve"> 2008 00:23:53 GMT</w:t>
      </w:r>
    </w:p>
    <w:p w:rsidR="000D245B" w:rsidRPr="00F02789" w:rsidRDefault="000D245B" w:rsidP="000D245B">
      <w:pPr>
        <w:pStyle w:val="NormalWeb"/>
        <w:shd w:val="clear" w:color="auto" w:fill="BFBFBF" w:themeFill="background1" w:themeFillShade="BF"/>
        <w:spacing w:before="0" w:beforeAutospacing="0" w:after="0" w:afterAutospacing="0"/>
        <w:rPr>
          <w:rStyle w:val="CodeHTML"/>
        </w:rPr>
      </w:pPr>
      <w:r w:rsidRPr="00F02789">
        <w:rPr>
          <w:rStyle w:val="CodeHTML"/>
        </w:rPr>
        <w:t xml:space="preserve">Server: Apache/2.0.61 </w:t>
      </w:r>
    </w:p>
    <w:p w:rsidR="000D245B" w:rsidRPr="00C61884" w:rsidRDefault="000D245B" w:rsidP="000D245B">
      <w:pPr>
        <w:pStyle w:val="NormalWeb"/>
        <w:shd w:val="clear" w:color="auto" w:fill="BFBFBF" w:themeFill="background1" w:themeFillShade="BF"/>
        <w:spacing w:before="0" w:beforeAutospacing="0" w:after="0" w:afterAutospacing="0"/>
        <w:rPr>
          <w:rStyle w:val="CodeHTML"/>
          <w:b/>
          <w:lang w:val="en-US"/>
        </w:rPr>
      </w:pPr>
      <w:r w:rsidRPr="00C61884">
        <w:rPr>
          <w:rStyle w:val="CodeHTML"/>
          <w:b/>
          <w:lang w:val="en-US"/>
        </w:rPr>
        <w:t>Access-Control-Allow-Origin: http://mondomaine.com</w:t>
      </w:r>
    </w:p>
    <w:p w:rsidR="000D245B" w:rsidRPr="000D245B" w:rsidRDefault="000D245B" w:rsidP="000D245B">
      <w:pPr>
        <w:pStyle w:val="NormalWeb"/>
        <w:shd w:val="clear" w:color="auto" w:fill="BFBFBF" w:themeFill="background1" w:themeFillShade="BF"/>
        <w:spacing w:before="0" w:beforeAutospacing="0" w:after="0" w:afterAutospacing="0"/>
        <w:rPr>
          <w:rStyle w:val="CodeHTML"/>
          <w:lang w:val="en-US"/>
        </w:rPr>
      </w:pPr>
      <w:r w:rsidRPr="000D245B">
        <w:rPr>
          <w:rStyle w:val="CodeHTML"/>
          <w:lang w:val="en-US"/>
        </w:rPr>
        <w:t>Keep-Alive: timeout=2, max=100</w:t>
      </w:r>
    </w:p>
    <w:p w:rsidR="000D245B" w:rsidRPr="000D245B" w:rsidRDefault="000D245B" w:rsidP="000D245B">
      <w:pPr>
        <w:pStyle w:val="NormalWeb"/>
        <w:shd w:val="clear" w:color="auto" w:fill="BFBFBF" w:themeFill="background1" w:themeFillShade="BF"/>
        <w:spacing w:before="0" w:beforeAutospacing="0" w:after="0" w:afterAutospacing="0"/>
        <w:rPr>
          <w:rStyle w:val="CodeHTML"/>
          <w:lang w:val="en-US"/>
        </w:rPr>
      </w:pPr>
      <w:r w:rsidRPr="000D245B">
        <w:rPr>
          <w:rStyle w:val="CodeHTML"/>
          <w:lang w:val="en-US"/>
        </w:rPr>
        <w:t>Connection: Keep-Alive</w:t>
      </w:r>
    </w:p>
    <w:p w:rsidR="000D245B" w:rsidRPr="000D245B" w:rsidRDefault="000D245B" w:rsidP="000D245B">
      <w:pPr>
        <w:pStyle w:val="NormalWeb"/>
        <w:shd w:val="clear" w:color="auto" w:fill="BFBFBF" w:themeFill="background1" w:themeFillShade="BF"/>
        <w:spacing w:before="0" w:beforeAutospacing="0" w:after="0" w:afterAutospacing="0"/>
        <w:rPr>
          <w:rStyle w:val="CodeHTML"/>
          <w:lang w:val="en-US"/>
        </w:rPr>
      </w:pPr>
      <w:r w:rsidRPr="000D245B">
        <w:rPr>
          <w:rStyle w:val="CodeHTML"/>
          <w:lang w:val="en-US"/>
        </w:rPr>
        <w:t>Transfer-Encoding: chunked</w:t>
      </w:r>
    </w:p>
    <w:p w:rsidR="000D245B" w:rsidRPr="00F02789" w:rsidRDefault="000D245B" w:rsidP="000D245B">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Content-Type: application/xml</w:t>
      </w:r>
    </w:p>
    <w:p w:rsidR="000D245B" w:rsidRDefault="006D2DDB" w:rsidP="000D245B">
      <w:pPr>
        <w:pStyle w:val="Retraitnormal"/>
        <w:jc w:val="center"/>
        <w:rPr>
          <w:i/>
          <w:sz w:val="20"/>
        </w:rPr>
      </w:pPr>
      <w:r>
        <w:rPr>
          <w:i/>
          <w:sz w:val="20"/>
        </w:rPr>
        <w:t>Exemple d’é</w:t>
      </w:r>
      <w:r w:rsidR="000D245B">
        <w:rPr>
          <w:i/>
          <w:sz w:val="20"/>
        </w:rPr>
        <w:t xml:space="preserve">change </w:t>
      </w:r>
      <w:r w:rsidR="00870308">
        <w:rPr>
          <w:i/>
          <w:sz w:val="20"/>
        </w:rPr>
        <w:t xml:space="preserve">client/serveur </w:t>
      </w:r>
      <w:r>
        <w:rPr>
          <w:i/>
          <w:sz w:val="20"/>
        </w:rPr>
        <w:t>pour une</w:t>
      </w:r>
      <w:r w:rsidR="00870308">
        <w:rPr>
          <w:i/>
          <w:sz w:val="20"/>
        </w:rPr>
        <w:t xml:space="preserve"> requête CORS simple</w:t>
      </w:r>
    </w:p>
    <w:p w:rsidR="000D245B" w:rsidRDefault="000D245B" w:rsidP="00223943">
      <w:pPr>
        <w:pStyle w:val="Retraitnormal"/>
      </w:pPr>
    </w:p>
    <w:p w:rsidR="00223943" w:rsidRDefault="00461F27" w:rsidP="00461F27">
      <w:pPr>
        <w:pStyle w:val="Titre2"/>
      </w:pPr>
      <w:r>
        <w:t xml:space="preserve">Requêtes CORS avec </w:t>
      </w:r>
      <w:r w:rsidR="000D245B">
        <w:t>« </w:t>
      </w:r>
      <w:proofErr w:type="spellStart"/>
      <w:r>
        <w:t>preflight</w:t>
      </w:r>
      <w:proofErr w:type="spellEnd"/>
      <w:r w:rsidR="000D245B">
        <w:t> »</w:t>
      </w:r>
    </w:p>
    <w:p w:rsidR="00461F27" w:rsidRDefault="00461F27" w:rsidP="00461F27">
      <w:pPr>
        <w:pStyle w:val="Retraitnormal"/>
      </w:pPr>
      <w:r>
        <w:t xml:space="preserve">Une </w:t>
      </w:r>
      <w:proofErr w:type="spellStart"/>
      <w:r w:rsidR="000D245B">
        <w:t>pré-requête</w:t>
      </w:r>
      <w:proofErr w:type="spellEnd"/>
      <w:r w:rsidR="000D245B">
        <w:t xml:space="preserve"> ou requête</w:t>
      </w:r>
      <w:r>
        <w:t xml:space="preserve"> </w:t>
      </w:r>
      <w:r w:rsidR="00EC4FF7">
        <w:t>« </w:t>
      </w:r>
      <w:proofErr w:type="spellStart"/>
      <w:r>
        <w:t>preflight</w:t>
      </w:r>
      <w:proofErr w:type="spellEnd"/>
      <w:r w:rsidR="00EC4FF7">
        <w:t> »</w:t>
      </w:r>
      <w:r>
        <w:t xml:space="preserve"> est nécessaire </w:t>
      </w:r>
      <w:r w:rsidR="000D245B">
        <w:t xml:space="preserve">pour </w:t>
      </w:r>
      <w:r w:rsidR="000D245B" w:rsidRPr="00DC0414">
        <w:rPr>
          <w:szCs w:val="24"/>
        </w:rPr>
        <w:t xml:space="preserve">vérifier coté serveur la faisabilité technique du </w:t>
      </w:r>
      <w:r w:rsidR="000D245B">
        <w:rPr>
          <w:szCs w:val="24"/>
        </w:rPr>
        <w:t xml:space="preserve">traitement de la requête réelle </w:t>
      </w:r>
      <w:r>
        <w:t xml:space="preserve">si : </w:t>
      </w:r>
    </w:p>
    <w:p w:rsidR="00461F27" w:rsidRDefault="000D245B" w:rsidP="00205334">
      <w:pPr>
        <w:pStyle w:val="Retraitnormal"/>
        <w:numPr>
          <w:ilvl w:val="0"/>
          <w:numId w:val="8"/>
        </w:numPr>
      </w:pPr>
      <w:r>
        <w:t xml:space="preserve">La requête est d’un type différent </w:t>
      </w:r>
      <w:r w:rsidR="00461F27">
        <w:t>de HEAD/GET/POST (PUT, DELETE, etc</w:t>
      </w:r>
      <w:r>
        <w:t>.</w:t>
      </w:r>
      <w:r w:rsidR="00461F27">
        <w:t>)</w:t>
      </w:r>
      <w:r>
        <w:t> ;</w:t>
      </w:r>
    </w:p>
    <w:p w:rsidR="00461F27" w:rsidRDefault="00461F27" w:rsidP="000D245B">
      <w:pPr>
        <w:pStyle w:val="Retraitnormal"/>
        <w:numPr>
          <w:ilvl w:val="0"/>
          <w:numId w:val="8"/>
        </w:numPr>
      </w:pPr>
      <w:r>
        <w:t>Des en-têtes s</w:t>
      </w:r>
      <w:r w:rsidR="000D245B">
        <w:t>pécifiques sont présents (</w:t>
      </w:r>
      <w:r>
        <w:t xml:space="preserve">X-PINGBACK, </w:t>
      </w:r>
      <w:r w:rsidR="000D245B" w:rsidRPr="000D245B">
        <w:t>X-PINGOTHER</w:t>
      </w:r>
      <w:r w:rsidR="000D245B">
        <w:t>, etc.) ;</w:t>
      </w:r>
    </w:p>
    <w:p w:rsidR="000D245B" w:rsidRDefault="000D245B" w:rsidP="00DE0761">
      <w:pPr>
        <w:pStyle w:val="Retraitnormal"/>
        <w:numPr>
          <w:ilvl w:val="0"/>
          <w:numId w:val="8"/>
        </w:numPr>
        <w:ind w:left="714" w:hanging="357"/>
      </w:pPr>
      <w:r>
        <w:t>La requête est de type POST mais le corps de la page n’est pas parmi les types suscités pour les requêtes simples.</w:t>
      </w:r>
    </w:p>
    <w:p w:rsidR="00461F27" w:rsidRDefault="00205334" w:rsidP="00461F27">
      <w:pPr>
        <w:pStyle w:val="Retraitnormal"/>
      </w:pPr>
      <w:r>
        <w:t>Une requête préalable est donc effectuée pour récupérer les informations d’accès auprès du serveur</w:t>
      </w:r>
      <w:r w:rsidR="00DE0761">
        <w:t>,</w:t>
      </w:r>
      <w:r w:rsidRPr="00205334">
        <w:t xml:space="preserve"> le RFC recommande une requête </w:t>
      </w:r>
      <w:r w:rsidR="00DE0761">
        <w:t>« </w:t>
      </w:r>
      <w:proofErr w:type="spellStart"/>
      <w:r w:rsidRPr="00205334">
        <w:t>preflight</w:t>
      </w:r>
      <w:proofErr w:type="spellEnd"/>
      <w:r w:rsidR="00DE0761">
        <w:t> »</w:t>
      </w:r>
      <w:r w:rsidRPr="00205334">
        <w:t xml:space="preserve"> avec la méthode OPTION</w:t>
      </w:r>
      <w:r>
        <w:t>S.</w:t>
      </w:r>
    </w:p>
    <w:p w:rsidR="001934DF" w:rsidRDefault="001934DF" w:rsidP="001934DF">
      <w:pPr>
        <w:pStyle w:val="Retraitnormal"/>
      </w:pPr>
      <w:r>
        <w:t>A l’instar d’une requête simple, le navigateur positionne l’en-tête « </w:t>
      </w:r>
      <w:proofErr w:type="spellStart"/>
      <w:r w:rsidRPr="00461F27">
        <w:rPr>
          <w:rFonts w:ascii="Courier New" w:hAnsi="Courier New" w:cs="Courier New"/>
        </w:rPr>
        <w:t>Origin</w:t>
      </w:r>
      <w:proofErr w:type="spellEnd"/>
      <w:r>
        <w:rPr>
          <w:rFonts w:ascii="Courier New" w:hAnsi="Courier New" w:cs="Courier New"/>
        </w:rPr>
        <w:t> »</w:t>
      </w:r>
      <w:r>
        <w:t xml:space="preserve"> mais également l’en-tête « </w:t>
      </w:r>
      <w:r w:rsidRPr="00461F27">
        <w:rPr>
          <w:rStyle w:val="CodeHTML"/>
          <w:sz w:val="24"/>
        </w:rPr>
        <w:t>Access-Control-</w:t>
      </w:r>
      <w:proofErr w:type="spellStart"/>
      <w:r>
        <w:rPr>
          <w:rStyle w:val="CodeHTML"/>
          <w:sz w:val="24"/>
        </w:rPr>
        <w:t>Request</w:t>
      </w:r>
      <w:proofErr w:type="spellEnd"/>
      <w:r w:rsidRPr="00134F96">
        <w:rPr>
          <w:rStyle w:val="CodeHTML"/>
          <w:sz w:val="24"/>
        </w:rPr>
        <w:t>-</w:t>
      </w:r>
      <w:proofErr w:type="spellStart"/>
      <w:r>
        <w:rPr>
          <w:rStyle w:val="CodeHTML"/>
          <w:sz w:val="24"/>
        </w:rPr>
        <w:t>Method</w:t>
      </w:r>
      <w:proofErr w:type="spellEnd"/>
      <w:r w:rsidRPr="00134F96">
        <w:rPr>
          <w:rStyle w:val="CodeHTML"/>
          <w:rFonts w:ascii="Times New Roman" w:hAnsi="Times New Roman" w:cs="Times New Roman"/>
          <w:sz w:val="24"/>
        </w:rPr>
        <w:t> »</w:t>
      </w:r>
      <w:r>
        <w:t xml:space="preserve"> et optionnellement l’en-tête « </w:t>
      </w:r>
      <w:r w:rsidRPr="00461F27">
        <w:rPr>
          <w:rStyle w:val="CodeHTML"/>
          <w:sz w:val="24"/>
        </w:rPr>
        <w:t>Access-Control-</w:t>
      </w:r>
      <w:proofErr w:type="spellStart"/>
      <w:r>
        <w:rPr>
          <w:rStyle w:val="CodeHTML"/>
          <w:sz w:val="24"/>
        </w:rPr>
        <w:t>Request</w:t>
      </w:r>
      <w:proofErr w:type="spellEnd"/>
      <w:r w:rsidRPr="00134F96">
        <w:rPr>
          <w:rStyle w:val="CodeHTML"/>
          <w:sz w:val="24"/>
        </w:rPr>
        <w:t>-</w:t>
      </w:r>
      <w:r>
        <w:rPr>
          <w:rStyle w:val="CodeHTML"/>
          <w:sz w:val="24"/>
        </w:rPr>
        <w:t>Headers</w:t>
      </w:r>
      <w:r w:rsidRPr="00134F96">
        <w:rPr>
          <w:rStyle w:val="CodeHTML"/>
          <w:rFonts w:ascii="Times New Roman" w:hAnsi="Times New Roman" w:cs="Times New Roman"/>
          <w:sz w:val="24"/>
        </w:rPr>
        <w:t> »</w:t>
      </w:r>
      <w:r w:rsidR="00393A11">
        <w:rPr>
          <w:rStyle w:val="Appelnotedebasdep"/>
        </w:rPr>
        <w:footnoteReference w:id="2"/>
      </w:r>
    </w:p>
    <w:p w:rsidR="001934DF" w:rsidRDefault="001934DF" w:rsidP="001934DF">
      <w:pPr>
        <w:pStyle w:val="Retraitnormal"/>
        <w:rPr>
          <w:rStyle w:val="CodeHTML"/>
          <w:rFonts w:ascii="Times New Roman" w:hAnsi="Times New Roman" w:cs="Times New Roman"/>
          <w:sz w:val="24"/>
        </w:rPr>
      </w:pPr>
      <w:r>
        <w:t>Le serveur répond en positionnant l’en-tête CORS « </w:t>
      </w:r>
      <w:r w:rsidRPr="00461F27">
        <w:rPr>
          <w:rStyle w:val="CodeHTML"/>
          <w:sz w:val="24"/>
        </w:rPr>
        <w:t>Access-Control-</w:t>
      </w:r>
      <w:proofErr w:type="spellStart"/>
      <w:r w:rsidRPr="00461F27">
        <w:rPr>
          <w:rStyle w:val="CodeHTML"/>
          <w:sz w:val="24"/>
        </w:rPr>
        <w:t>Allow</w:t>
      </w:r>
      <w:proofErr w:type="spellEnd"/>
      <w:r w:rsidRPr="00134F96">
        <w:rPr>
          <w:rStyle w:val="CodeHTML"/>
          <w:sz w:val="24"/>
        </w:rPr>
        <w:t>-</w:t>
      </w:r>
      <w:proofErr w:type="spellStart"/>
      <w:r w:rsidRPr="00134F96">
        <w:rPr>
          <w:rStyle w:val="CodeHTML"/>
          <w:sz w:val="24"/>
        </w:rPr>
        <w:t>Origin</w:t>
      </w:r>
      <w:proofErr w:type="spellEnd"/>
      <w:r w:rsidRPr="00134F96">
        <w:rPr>
          <w:rStyle w:val="CodeHTML"/>
          <w:rFonts w:ascii="Times New Roman" w:hAnsi="Times New Roman" w:cs="Times New Roman"/>
          <w:sz w:val="24"/>
        </w:rPr>
        <w:t> </w:t>
      </w:r>
      <w:r w:rsidR="00393A11">
        <w:rPr>
          <w:rStyle w:val="CodeHTML"/>
          <w:rFonts w:ascii="Times New Roman" w:hAnsi="Times New Roman" w:cs="Times New Roman"/>
          <w:sz w:val="24"/>
        </w:rPr>
        <w:t xml:space="preserve"> à l’instar d’une réponse simple, mais également les en-têtes </w:t>
      </w:r>
      <w:r w:rsidR="00393A11">
        <w:t>« </w:t>
      </w:r>
      <w:r w:rsidR="00393A11" w:rsidRPr="00461F27">
        <w:rPr>
          <w:rStyle w:val="CodeHTML"/>
          <w:sz w:val="24"/>
        </w:rPr>
        <w:t>Access-Control-</w:t>
      </w:r>
      <w:proofErr w:type="spellStart"/>
      <w:r w:rsidR="00393A11">
        <w:rPr>
          <w:rStyle w:val="CodeHTML"/>
          <w:sz w:val="24"/>
        </w:rPr>
        <w:t>Allow</w:t>
      </w:r>
      <w:proofErr w:type="spellEnd"/>
      <w:r w:rsidR="00393A11" w:rsidRPr="00134F96">
        <w:rPr>
          <w:rStyle w:val="CodeHTML"/>
          <w:sz w:val="24"/>
        </w:rPr>
        <w:t>-</w:t>
      </w:r>
      <w:proofErr w:type="spellStart"/>
      <w:r w:rsidR="00393A11">
        <w:rPr>
          <w:rStyle w:val="CodeHTML"/>
          <w:sz w:val="24"/>
        </w:rPr>
        <w:t>Methods</w:t>
      </w:r>
      <w:proofErr w:type="spellEnd"/>
      <w:r w:rsidR="00393A11" w:rsidRPr="00134F96">
        <w:rPr>
          <w:rStyle w:val="CodeHTML"/>
          <w:rFonts w:ascii="Times New Roman" w:hAnsi="Times New Roman" w:cs="Times New Roman"/>
          <w:sz w:val="24"/>
        </w:rPr>
        <w:t> »</w:t>
      </w:r>
      <w:r w:rsidR="00393A11">
        <w:rPr>
          <w:rStyle w:val="CodeHTML"/>
          <w:rFonts w:ascii="Times New Roman" w:hAnsi="Times New Roman" w:cs="Times New Roman"/>
          <w:sz w:val="24"/>
        </w:rPr>
        <w:t xml:space="preserve">, </w:t>
      </w:r>
      <w:r w:rsidR="00393A11">
        <w:t>« </w:t>
      </w:r>
      <w:r w:rsidR="00393A11" w:rsidRPr="00461F27">
        <w:rPr>
          <w:rStyle w:val="CodeHTML"/>
          <w:sz w:val="24"/>
        </w:rPr>
        <w:t>Access-Control-</w:t>
      </w:r>
      <w:proofErr w:type="spellStart"/>
      <w:r w:rsidR="00393A11">
        <w:rPr>
          <w:rStyle w:val="CodeHTML"/>
          <w:sz w:val="24"/>
        </w:rPr>
        <w:t>Allow</w:t>
      </w:r>
      <w:proofErr w:type="spellEnd"/>
      <w:r w:rsidR="00393A11" w:rsidRPr="00134F96">
        <w:rPr>
          <w:rStyle w:val="CodeHTML"/>
          <w:sz w:val="24"/>
        </w:rPr>
        <w:t>-</w:t>
      </w:r>
      <w:r w:rsidR="00393A11">
        <w:rPr>
          <w:rStyle w:val="CodeHTML"/>
          <w:sz w:val="24"/>
        </w:rPr>
        <w:t>Headers</w:t>
      </w:r>
      <w:r w:rsidR="00393A11" w:rsidRPr="00134F96">
        <w:rPr>
          <w:rStyle w:val="CodeHTML"/>
          <w:rFonts w:ascii="Times New Roman" w:hAnsi="Times New Roman" w:cs="Times New Roman"/>
          <w:sz w:val="24"/>
        </w:rPr>
        <w:t> »</w:t>
      </w:r>
      <w:r w:rsidR="007071A4">
        <w:rPr>
          <w:rStyle w:val="CodeHTML"/>
          <w:rFonts w:ascii="Times New Roman" w:hAnsi="Times New Roman" w:cs="Times New Roman"/>
          <w:sz w:val="24"/>
        </w:rPr>
        <w:t>,</w:t>
      </w:r>
      <w:r w:rsidR="00393A11">
        <w:t>« </w:t>
      </w:r>
      <w:r w:rsidR="00393A11" w:rsidRPr="00461F27">
        <w:rPr>
          <w:rStyle w:val="CodeHTML"/>
          <w:sz w:val="24"/>
        </w:rPr>
        <w:t>Access-Control-</w:t>
      </w:r>
      <w:r w:rsidR="00597A28">
        <w:rPr>
          <w:rStyle w:val="CodeHTML"/>
          <w:sz w:val="24"/>
        </w:rPr>
        <w:t>Max</w:t>
      </w:r>
      <w:r w:rsidR="00393A11" w:rsidRPr="00134F96">
        <w:rPr>
          <w:rStyle w:val="CodeHTML"/>
          <w:sz w:val="24"/>
        </w:rPr>
        <w:t>-</w:t>
      </w:r>
      <w:r w:rsidR="00597A28">
        <w:rPr>
          <w:rStyle w:val="CodeHTML"/>
          <w:sz w:val="24"/>
        </w:rPr>
        <w:t>Age</w:t>
      </w:r>
      <w:r w:rsidR="00393A11" w:rsidRPr="00134F96">
        <w:rPr>
          <w:rStyle w:val="CodeHTML"/>
          <w:rFonts w:ascii="Times New Roman" w:hAnsi="Times New Roman" w:cs="Times New Roman"/>
          <w:sz w:val="24"/>
        </w:rPr>
        <w:t> »</w:t>
      </w:r>
      <w:r w:rsidR="00393A11">
        <w:rPr>
          <w:rStyle w:val="CodeHTML"/>
          <w:rFonts w:ascii="Times New Roman" w:hAnsi="Times New Roman" w:cs="Times New Roman"/>
          <w:sz w:val="24"/>
        </w:rPr>
        <w:t xml:space="preserve">, et optionnellement l’en-tête </w:t>
      </w:r>
      <w:r w:rsidR="00393A11">
        <w:t>« </w:t>
      </w:r>
      <w:r w:rsidR="00393A11" w:rsidRPr="00393A11">
        <w:rPr>
          <w:rStyle w:val="CodeHTML"/>
          <w:sz w:val="24"/>
        </w:rPr>
        <w:t>Access-Control-</w:t>
      </w:r>
      <w:proofErr w:type="spellStart"/>
      <w:r w:rsidR="00393A11" w:rsidRPr="00393A11">
        <w:rPr>
          <w:rStyle w:val="CodeHTML"/>
          <w:sz w:val="24"/>
        </w:rPr>
        <w:t>Allow</w:t>
      </w:r>
      <w:proofErr w:type="spellEnd"/>
      <w:r w:rsidR="00393A11" w:rsidRPr="00393A11">
        <w:rPr>
          <w:rStyle w:val="CodeHTML"/>
          <w:sz w:val="24"/>
        </w:rPr>
        <w:t>-</w:t>
      </w:r>
      <w:proofErr w:type="spellStart"/>
      <w:r w:rsidR="00393A11" w:rsidRPr="00393A11">
        <w:rPr>
          <w:rStyle w:val="CodeHTML"/>
          <w:sz w:val="24"/>
        </w:rPr>
        <w:t>Credentials</w:t>
      </w:r>
      <w:proofErr w:type="spellEnd"/>
      <w:r w:rsidR="00393A11" w:rsidRPr="00134F96">
        <w:rPr>
          <w:rStyle w:val="CodeHTML"/>
          <w:rFonts w:ascii="Times New Roman" w:hAnsi="Times New Roman" w:cs="Times New Roman"/>
          <w:sz w:val="24"/>
        </w:rPr>
        <w:t> »</w:t>
      </w:r>
      <w:r w:rsidR="00597A28">
        <w:rPr>
          <w:rStyle w:val="CodeHTML"/>
          <w:rFonts w:ascii="Times New Roman" w:hAnsi="Times New Roman" w:cs="Times New Roman"/>
          <w:sz w:val="24"/>
          <w:vertAlign w:val="superscript"/>
        </w:rPr>
        <w:t>2</w:t>
      </w:r>
      <w:r w:rsidR="00597A28">
        <w:rPr>
          <w:rStyle w:val="CodeHTML"/>
          <w:rFonts w:ascii="Times New Roman" w:hAnsi="Times New Roman" w:cs="Times New Roman"/>
          <w:sz w:val="24"/>
        </w:rPr>
        <w:t>.</w:t>
      </w:r>
    </w:p>
    <w:p w:rsidR="00390381" w:rsidRDefault="00390381" w:rsidP="001934DF">
      <w:pPr>
        <w:pStyle w:val="Retraitnormal"/>
      </w:pPr>
      <w:r>
        <w:rPr>
          <w:rStyle w:val="CodeHTML"/>
          <w:rFonts w:ascii="Times New Roman" w:hAnsi="Times New Roman" w:cs="Times New Roman"/>
          <w:sz w:val="24"/>
        </w:rPr>
        <w:t>Si les informations de la requête et de la réponse correspondent, alors le navigateur envoie la requête réelle.</w:t>
      </w:r>
    </w:p>
    <w:p w:rsidR="009A1DC6" w:rsidRDefault="009A1DC6">
      <w:pPr>
        <w:rPr>
          <w:sz w:val="24"/>
        </w:rPr>
      </w:pPr>
      <w:r>
        <w:br w:type="page"/>
      </w:r>
    </w:p>
    <w:p w:rsidR="00EA010A" w:rsidRDefault="00EA010A" w:rsidP="00EA010A">
      <w:pPr>
        <w:pStyle w:val="NormalWeb"/>
        <w:shd w:val="clear" w:color="auto" w:fill="BFBFBF" w:themeFill="background1" w:themeFillShade="BF"/>
        <w:spacing w:before="240" w:beforeAutospacing="0" w:after="0" w:afterAutospacing="0"/>
        <w:rPr>
          <w:rStyle w:val="CodeHTML"/>
          <w:lang w:val="en-US"/>
        </w:rPr>
      </w:pPr>
      <w:r>
        <w:rPr>
          <w:rStyle w:val="CodeHTML"/>
          <w:lang w:val="en-US"/>
        </w:rPr>
        <w:lastRenderedPageBreak/>
        <w:t xml:space="preserve">// </w:t>
      </w:r>
      <w:proofErr w:type="spellStart"/>
      <w:r>
        <w:rPr>
          <w:rStyle w:val="CodeHTML"/>
          <w:lang w:val="en-US"/>
        </w:rPr>
        <w:t>Requête</w:t>
      </w:r>
      <w:proofErr w:type="spellEnd"/>
      <w:r>
        <w:rPr>
          <w:rStyle w:val="CodeHTML"/>
          <w:lang w:val="en-US"/>
        </w:rPr>
        <w:t xml:space="preserve"> “preflight”</w:t>
      </w:r>
    </w:p>
    <w:p w:rsidR="00C61884" w:rsidRPr="00C61884" w:rsidRDefault="00C61884" w:rsidP="00EA010A">
      <w:pPr>
        <w:pStyle w:val="NormalWeb"/>
        <w:shd w:val="clear" w:color="auto" w:fill="BFBFBF" w:themeFill="background1" w:themeFillShade="BF"/>
        <w:spacing w:before="240" w:beforeAutospacing="0" w:after="0" w:afterAutospacing="0"/>
        <w:rPr>
          <w:rStyle w:val="CodeHTML"/>
          <w:lang w:val="en-US"/>
        </w:rPr>
      </w:pPr>
      <w:r>
        <w:rPr>
          <w:rStyle w:val="CodeHTML"/>
          <w:lang w:val="en-US"/>
        </w:rPr>
        <w:t>OPTIONS /resources/</w:t>
      </w:r>
      <w:r w:rsidR="00AF4D34">
        <w:rPr>
          <w:rStyle w:val="CodeHTML"/>
          <w:lang w:val="en-US"/>
        </w:rPr>
        <w:t>not-simple</w:t>
      </w:r>
      <w:r w:rsidRPr="00C61884">
        <w:rPr>
          <w:rStyle w:val="CodeHTML"/>
          <w:lang w:val="en-US"/>
        </w:rPr>
        <w:t xml:space="preserve"> HTTP/1.1</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 xml:space="preserve">Host: </w:t>
      </w:r>
      <w:r w:rsidRPr="000D245B">
        <w:rPr>
          <w:rStyle w:val="CodeHTML"/>
          <w:lang w:val="en-US"/>
        </w:rPr>
        <w:t>autredomaine.com</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User-Agent: Mozilla/5.0 (Macintosh; U; Intel Mac OS X 10.5; en-US; rv:1.9.1b3pre) Gecko/20081130 Minefield/3.1b3pre</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Accept: text/</w:t>
      </w:r>
      <w:proofErr w:type="spellStart"/>
      <w:r w:rsidRPr="00C61884">
        <w:rPr>
          <w:rStyle w:val="CodeHTML"/>
          <w:lang w:val="en-US"/>
        </w:rPr>
        <w:t>html,application</w:t>
      </w:r>
      <w:proofErr w:type="spellEnd"/>
      <w:r w:rsidRPr="00C61884">
        <w:rPr>
          <w:rStyle w:val="CodeHTML"/>
          <w:lang w:val="en-US"/>
        </w:rPr>
        <w:t>/</w:t>
      </w:r>
      <w:proofErr w:type="spellStart"/>
      <w:r w:rsidRPr="00C61884">
        <w:rPr>
          <w:rStyle w:val="CodeHTML"/>
          <w:lang w:val="en-US"/>
        </w:rPr>
        <w:t>xhtml+xml,application</w:t>
      </w:r>
      <w:proofErr w:type="spellEnd"/>
      <w:r w:rsidRPr="00C61884">
        <w:rPr>
          <w:rStyle w:val="CodeHTML"/>
          <w:lang w:val="en-US"/>
        </w:rPr>
        <w:t>/</w:t>
      </w:r>
      <w:proofErr w:type="spellStart"/>
      <w:r w:rsidRPr="00C61884">
        <w:rPr>
          <w:rStyle w:val="CodeHTML"/>
          <w:lang w:val="en-US"/>
        </w:rPr>
        <w:t>xml;q</w:t>
      </w:r>
      <w:proofErr w:type="spellEnd"/>
      <w:r w:rsidRPr="00C61884">
        <w:rPr>
          <w:rStyle w:val="CodeHTML"/>
          <w:lang w:val="en-US"/>
        </w:rPr>
        <w:t>=0.9,*/*;q=0.8</w:t>
      </w:r>
    </w:p>
    <w:p w:rsidR="00C61884" w:rsidRPr="00F02789" w:rsidRDefault="00C61884" w:rsidP="00EA010A">
      <w:pPr>
        <w:pStyle w:val="NormalWeb"/>
        <w:shd w:val="clear" w:color="auto" w:fill="BFBFBF" w:themeFill="background1" w:themeFillShade="BF"/>
        <w:spacing w:before="0" w:beforeAutospacing="0" w:after="0" w:afterAutospacing="0"/>
        <w:rPr>
          <w:rStyle w:val="CodeHTML"/>
        </w:rPr>
      </w:pPr>
      <w:proofErr w:type="spellStart"/>
      <w:r w:rsidRPr="00F02789">
        <w:rPr>
          <w:rStyle w:val="CodeHTML"/>
        </w:rPr>
        <w:t>Accept-Language</w:t>
      </w:r>
      <w:proofErr w:type="spellEnd"/>
      <w:r w:rsidRPr="00F02789">
        <w:rPr>
          <w:rStyle w:val="CodeHTML"/>
        </w:rPr>
        <w:t xml:space="preserve">: </w:t>
      </w:r>
      <w:proofErr w:type="spellStart"/>
      <w:r w:rsidRPr="00F02789">
        <w:rPr>
          <w:rStyle w:val="CodeHTML"/>
        </w:rPr>
        <w:t>en-us,en;q</w:t>
      </w:r>
      <w:proofErr w:type="spellEnd"/>
      <w:r w:rsidRPr="00F02789">
        <w:rPr>
          <w:rStyle w:val="CodeHTML"/>
        </w:rPr>
        <w:t>=0.5</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 xml:space="preserve">Accept-Encoding: </w:t>
      </w:r>
      <w:proofErr w:type="spellStart"/>
      <w:r w:rsidRPr="00C61884">
        <w:rPr>
          <w:rStyle w:val="CodeHTML"/>
          <w:lang w:val="en-US"/>
        </w:rPr>
        <w:t>gzip,deflate</w:t>
      </w:r>
      <w:proofErr w:type="spellEnd"/>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Accept-Charset: ISO-8859-1,utf-8;q=0.7,*;q=0.7</w:t>
      </w:r>
    </w:p>
    <w:p w:rsid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Connection: keep-alive</w:t>
      </w:r>
    </w:p>
    <w:p w:rsidR="0007107E" w:rsidRPr="00C61884" w:rsidRDefault="0007107E" w:rsidP="00EA010A">
      <w:pPr>
        <w:pStyle w:val="NormalWeb"/>
        <w:shd w:val="clear" w:color="auto" w:fill="BFBFBF" w:themeFill="background1" w:themeFillShade="BF"/>
        <w:spacing w:before="0" w:beforeAutospacing="0" w:after="0" w:afterAutospacing="0"/>
        <w:rPr>
          <w:rStyle w:val="CodeHTML"/>
          <w:lang w:val="en-US"/>
        </w:rPr>
      </w:pPr>
      <w:proofErr w:type="spellStart"/>
      <w:r w:rsidRPr="0007107E">
        <w:rPr>
          <w:rStyle w:val="CodeHTML"/>
          <w:lang w:val="en-US"/>
        </w:rPr>
        <w:t>Referer</w:t>
      </w:r>
      <w:proofErr w:type="spellEnd"/>
      <w:r w:rsidRPr="0007107E">
        <w:rPr>
          <w:rStyle w:val="CodeHTML"/>
          <w:lang w:val="en-US"/>
        </w:rPr>
        <w:t>: http://mondomaine.com/index.php</w:t>
      </w:r>
    </w:p>
    <w:p w:rsidR="00C61884" w:rsidRPr="00C61884" w:rsidRDefault="00C61884" w:rsidP="00EA010A">
      <w:pPr>
        <w:pStyle w:val="NormalWeb"/>
        <w:shd w:val="clear" w:color="auto" w:fill="BFBFBF" w:themeFill="background1" w:themeFillShade="BF"/>
        <w:spacing w:before="0" w:beforeAutospacing="0" w:after="0" w:afterAutospacing="0"/>
        <w:rPr>
          <w:rStyle w:val="CodeHTML"/>
          <w:b/>
          <w:lang w:val="en-US"/>
        </w:rPr>
      </w:pPr>
      <w:r w:rsidRPr="00C61884">
        <w:rPr>
          <w:rStyle w:val="CodeHTML"/>
          <w:b/>
          <w:lang w:val="en-US"/>
        </w:rPr>
        <w:t>Origin:</w:t>
      </w:r>
      <w:r w:rsidR="00AD7E3F">
        <w:rPr>
          <w:rStyle w:val="CodeHTML"/>
          <w:b/>
          <w:lang w:val="en-US"/>
        </w:rPr>
        <w:t xml:space="preserve"> </w:t>
      </w:r>
      <w:r w:rsidRPr="00C61884">
        <w:rPr>
          <w:rStyle w:val="CodeHTML"/>
          <w:b/>
          <w:lang w:val="en-US"/>
        </w:rPr>
        <w:t>http://mondomaine.com</w:t>
      </w:r>
    </w:p>
    <w:p w:rsidR="00C61884" w:rsidRPr="00C61884" w:rsidRDefault="00C61884" w:rsidP="00EA010A">
      <w:pPr>
        <w:pStyle w:val="NormalWeb"/>
        <w:shd w:val="clear" w:color="auto" w:fill="BFBFBF" w:themeFill="background1" w:themeFillShade="BF"/>
        <w:spacing w:before="0" w:beforeAutospacing="0" w:after="0" w:afterAutospacing="0"/>
        <w:rPr>
          <w:rStyle w:val="CodeHTML"/>
          <w:b/>
          <w:lang w:val="en-US"/>
        </w:rPr>
      </w:pPr>
      <w:r w:rsidRPr="00C61884">
        <w:rPr>
          <w:rStyle w:val="CodeHTML"/>
          <w:b/>
          <w:lang w:val="en-US"/>
        </w:rPr>
        <w:t>Access-Control-Request-Method: POST</w:t>
      </w:r>
    </w:p>
    <w:p w:rsidR="00C61884" w:rsidRPr="00C61884" w:rsidRDefault="00C61884" w:rsidP="00EA010A">
      <w:pPr>
        <w:pStyle w:val="NormalWeb"/>
        <w:shd w:val="clear" w:color="auto" w:fill="BFBFBF" w:themeFill="background1" w:themeFillShade="BF"/>
        <w:spacing w:before="0" w:beforeAutospacing="0" w:after="0" w:afterAutospacing="0"/>
        <w:rPr>
          <w:rStyle w:val="CodeHTML"/>
          <w:b/>
          <w:lang w:val="en-US"/>
        </w:rPr>
      </w:pPr>
      <w:r w:rsidRPr="00C61884">
        <w:rPr>
          <w:rStyle w:val="CodeHTML"/>
          <w:b/>
          <w:lang w:val="en-US"/>
        </w:rPr>
        <w:t>Access-Control-Request-Headers: X-PINGOTHER</w:t>
      </w:r>
    </w:p>
    <w:p w:rsidR="00C61884" w:rsidRPr="009A1DC6" w:rsidRDefault="00C61884" w:rsidP="00EA010A">
      <w:pPr>
        <w:pStyle w:val="NormalWeb"/>
        <w:shd w:val="clear" w:color="auto" w:fill="BFBFBF" w:themeFill="background1" w:themeFillShade="BF"/>
        <w:spacing w:before="0" w:beforeAutospacing="0" w:after="0" w:afterAutospacing="0"/>
        <w:rPr>
          <w:rStyle w:val="CodeHTML"/>
          <w:sz w:val="16"/>
          <w:lang w:val="en-US"/>
        </w:rPr>
      </w:pP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HTTP/1.1 200 OK</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Date: Mon, 01 Dec 2008 01:15:39 GMT</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Server: Apache/2.0.61 (Unix)</w:t>
      </w:r>
    </w:p>
    <w:p w:rsidR="00C61884" w:rsidRPr="00AD7E3F" w:rsidRDefault="00C61884" w:rsidP="00EA010A">
      <w:pPr>
        <w:pStyle w:val="NormalWeb"/>
        <w:shd w:val="clear" w:color="auto" w:fill="BFBFBF" w:themeFill="background1" w:themeFillShade="BF"/>
        <w:spacing w:before="0" w:beforeAutospacing="0" w:after="0" w:afterAutospacing="0"/>
        <w:rPr>
          <w:rStyle w:val="CodeHTML"/>
          <w:b/>
          <w:lang w:val="en-US"/>
        </w:rPr>
      </w:pPr>
      <w:r w:rsidRPr="00AD7E3F">
        <w:rPr>
          <w:rStyle w:val="CodeHTML"/>
          <w:b/>
          <w:lang w:val="en-US"/>
        </w:rPr>
        <w:t xml:space="preserve">Access-Control-Allow-Origin: </w:t>
      </w:r>
      <w:r w:rsidR="00AD7E3F" w:rsidRPr="00C61884">
        <w:rPr>
          <w:rStyle w:val="CodeHTML"/>
          <w:b/>
          <w:lang w:val="en-US"/>
        </w:rPr>
        <w:t>http://mondomaine.com</w:t>
      </w:r>
    </w:p>
    <w:p w:rsidR="00C61884" w:rsidRPr="00AD7E3F" w:rsidRDefault="00C61884" w:rsidP="00EA010A">
      <w:pPr>
        <w:pStyle w:val="NormalWeb"/>
        <w:shd w:val="clear" w:color="auto" w:fill="BFBFBF" w:themeFill="background1" w:themeFillShade="BF"/>
        <w:spacing w:before="0" w:beforeAutospacing="0" w:after="0" w:afterAutospacing="0"/>
        <w:rPr>
          <w:rStyle w:val="CodeHTML"/>
          <w:b/>
          <w:lang w:val="en-US"/>
        </w:rPr>
      </w:pPr>
      <w:r w:rsidRPr="00AD7E3F">
        <w:rPr>
          <w:rStyle w:val="CodeHTML"/>
          <w:b/>
          <w:lang w:val="en-US"/>
        </w:rPr>
        <w:t>Access-Control-Allow-Methods: POST, GET, OPTIONS</w:t>
      </w:r>
    </w:p>
    <w:p w:rsidR="00C61884" w:rsidRPr="00AD7E3F" w:rsidRDefault="00C61884" w:rsidP="00EA010A">
      <w:pPr>
        <w:pStyle w:val="NormalWeb"/>
        <w:shd w:val="clear" w:color="auto" w:fill="BFBFBF" w:themeFill="background1" w:themeFillShade="BF"/>
        <w:spacing w:before="0" w:beforeAutospacing="0" w:after="0" w:afterAutospacing="0"/>
        <w:rPr>
          <w:rStyle w:val="CodeHTML"/>
          <w:b/>
          <w:lang w:val="en-US"/>
        </w:rPr>
      </w:pPr>
      <w:r w:rsidRPr="00AD7E3F">
        <w:rPr>
          <w:rStyle w:val="CodeHTML"/>
          <w:b/>
          <w:lang w:val="en-US"/>
        </w:rPr>
        <w:t>Access-Control-Allow-Headers: X-PINGOTHER</w:t>
      </w:r>
    </w:p>
    <w:p w:rsidR="00C61884" w:rsidRPr="00AD7E3F" w:rsidRDefault="00C61884" w:rsidP="00EA010A">
      <w:pPr>
        <w:pStyle w:val="NormalWeb"/>
        <w:shd w:val="clear" w:color="auto" w:fill="BFBFBF" w:themeFill="background1" w:themeFillShade="BF"/>
        <w:spacing w:before="0" w:beforeAutospacing="0" w:after="0" w:afterAutospacing="0"/>
        <w:rPr>
          <w:rStyle w:val="CodeHTML"/>
          <w:b/>
          <w:lang w:val="en-US"/>
        </w:rPr>
      </w:pPr>
      <w:r w:rsidRPr="00AD7E3F">
        <w:rPr>
          <w:rStyle w:val="CodeHTML"/>
          <w:b/>
          <w:lang w:val="en-US"/>
        </w:rPr>
        <w:t xml:space="preserve">Access-Control-Max-Age: </w:t>
      </w:r>
      <w:r w:rsidR="002A778F">
        <w:rPr>
          <w:rStyle w:val="CodeHTML"/>
          <w:b/>
          <w:lang w:val="en-US"/>
        </w:rPr>
        <w:t>1800</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Vary: Accept-Encoding, Origin</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 xml:space="preserve">Content-Encoding: </w:t>
      </w:r>
      <w:proofErr w:type="spellStart"/>
      <w:r w:rsidRPr="00C61884">
        <w:rPr>
          <w:rStyle w:val="CodeHTML"/>
          <w:lang w:val="en-US"/>
        </w:rPr>
        <w:t>gzip</w:t>
      </w:r>
      <w:proofErr w:type="spellEnd"/>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Content-Length: 0</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Keep-Alive: timeout=2, max=100</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Connection: Keep-Alive</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Content-Type: text/plain</w:t>
      </w:r>
    </w:p>
    <w:p w:rsidR="00C61884" w:rsidRDefault="00C61884" w:rsidP="00EA010A">
      <w:pPr>
        <w:pStyle w:val="NormalWeb"/>
        <w:shd w:val="clear" w:color="auto" w:fill="BFBFBF" w:themeFill="background1" w:themeFillShade="BF"/>
        <w:spacing w:before="0" w:beforeAutospacing="0" w:after="0" w:afterAutospacing="0"/>
        <w:rPr>
          <w:rStyle w:val="CodeHTML"/>
          <w:sz w:val="16"/>
          <w:lang w:val="en-US"/>
        </w:rPr>
      </w:pPr>
    </w:p>
    <w:p w:rsidR="00EA010A" w:rsidRPr="00F02789" w:rsidRDefault="00EA010A" w:rsidP="00EA010A">
      <w:pPr>
        <w:pStyle w:val="NormalWeb"/>
        <w:shd w:val="clear" w:color="auto" w:fill="BFBFBF" w:themeFill="background1" w:themeFillShade="BF"/>
        <w:spacing w:before="0" w:beforeAutospacing="0" w:after="0" w:afterAutospacing="0"/>
        <w:rPr>
          <w:rStyle w:val="CodeHTML"/>
        </w:rPr>
      </w:pPr>
      <w:r w:rsidRPr="00F02789">
        <w:rPr>
          <w:rStyle w:val="CodeHTML"/>
        </w:rPr>
        <w:t>// Requête réelle</w:t>
      </w:r>
    </w:p>
    <w:p w:rsidR="00EA010A" w:rsidRPr="00F02789" w:rsidRDefault="00EA010A" w:rsidP="00EA010A">
      <w:pPr>
        <w:pStyle w:val="NormalWeb"/>
        <w:shd w:val="clear" w:color="auto" w:fill="BFBFBF" w:themeFill="background1" w:themeFillShade="BF"/>
        <w:spacing w:before="0" w:beforeAutospacing="0" w:after="0" w:afterAutospacing="0"/>
        <w:rPr>
          <w:rStyle w:val="CodeHTML"/>
          <w:sz w:val="16"/>
        </w:rPr>
      </w:pPr>
    </w:p>
    <w:p w:rsidR="00C61884" w:rsidRPr="00F02789" w:rsidRDefault="00C61884" w:rsidP="00EA010A">
      <w:pPr>
        <w:pStyle w:val="NormalWeb"/>
        <w:shd w:val="clear" w:color="auto" w:fill="BFBFBF" w:themeFill="background1" w:themeFillShade="BF"/>
        <w:spacing w:before="0" w:beforeAutospacing="0" w:after="0" w:afterAutospacing="0"/>
        <w:rPr>
          <w:rStyle w:val="CodeHTML"/>
        </w:rPr>
      </w:pPr>
      <w:r w:rsidRPr="00F02789">
        <w:rPr>
          <w:rStyle w:val="CodeHTML"/>
        </w:rPr>
        <w:t xml:space="preserve">POST </w:t>
      </w:r>
      <w:r w:rsidR="0007107E" w:rsidRPr="00F02789">
        <w:rPr>
          <w:rStyle w:val="CodeHTML"/>
        </w:rPr>
        <w:t>/</w:t>
      </w:r>
      <w:proofErr w:type="spellStart"/>
      <w:r w:rsidR="0007107E" w:rsidRPr="00F02789">
        <w:rPr>
          <w:rStyle w:val="CodeHTML"/>
        </w:rPr>
        <w:t>resources</w:t>
      </w:r>
      <w:proofErr w:type="spellEnd"/>
      <w:r w:rsidR="0007107E" w:rsidRPr="00F02789">
        <w:rPr>
          <w:rStyle w:val="CodeHTML"/>
        </w:rPr>
        <w:t>/not-simple HTTP/1.1</w:t>
      </w:r>
    </w:p>
    <w:p w:rsidR="00C61884" w:rsidRPr="00F02789" w:rsidRDefault="00C61884" w:rsidP="00EA010A">
      <w:pPr>
        <w:pStyle w:val="NormalWeb"/>
        <w:shd w:val="clear" w:color="auto" w:fill="BFBFBF" w:themeFill="background1" w:themeFillShade="BF"/>
        <w:spacing w:before="0" w:beforeAutospacing="0" w:after="0" w:afterAutospacing="0"/>
        <w:rPr>
          <w:rStyle w:val="CodeHTML"/>
        </w:rPr>
      </w:pPr>
      <w:r w:rsidRPr="00F02789">
        <w:rPr>
          <w:rStyle w:val="CodeHTML"/>
        </w:rPr>
        <w:t xml:space="preserve">Host: </w:t>
      </w:r>
      <w:r w:rsidR="0007107E" w:rsidRPr="00F02789">
        <w:rPr>
          <w:rStyle w:val="CodeHTML"/>
        </w:rPr>
        <w:t>autredomaine.com</w:t>
      </w:r>
    </w:p>
    <w:p w:rsidR="00C61884" w:rsidRPr="00F02789" w:rsidRDefault="00C61884" w:rsidP="00EA010A">
      <w:pPr>
        <w:pStyle w:val="NormalWeb"/>
        <w:shd w:val="clear" w:color="auto" w:fill="BFBFBF" w:themeFill="background1" w:themeFillShade="BF"/>
        <w:spacing w:before="0" w:beforeAutospacing="0" w:after="0" w:afterAutospacing="0"/>
        <w:rPr>
          <w:rStyle w:val="CodeHTML"/>
        </w:rPr>
      </w:pPr>
      <w:r w:rsidRPr="00F02789">
        <w:rPr>
          <w:rStyle w:val="CodeHTML"/>
        </w:rPr>
        <w:t xml:space="preserve">User-Agent: Mozilla/5.0 (Macintosh; U; Intel Mac OS X 10.5; en-US; rv:1.9.1b3pre) Gecko/20081130 </w:t>
      </w:r>
      <w:proofErr w:type="spellStart"/>
      <w:r w:rsidRPr="00F02789">
        <w:rPr>
          <w:rStyle w:val="CodeHTML"/>
        </w:rPr>
        <w:t>Minefield</w:t>
      </w:r>
      <w:proofErr w:type="spellEnd"/>
      <w:r w:rsidRPr="00F02789">
        <w:rPr>
          <w:rStyle w:val="CodeHTML"/>
        </w:rPr>
        <w:t>/3.1b3pre</w:t>
      </w:r>
    </w:p>
    <w:p w:rsidR="00C61884" w:rsidRPr="00F02789" w:rsidRDefault="00C61884" w:rsidP="00EA010A">
      <w:pPr>
        <w:pStyle w:val="NormalWeb"/>
        <w:shd w:val="clear" w:color="auto" w:fill="BFBFBF" w:themeFill="background1" w:themeFillShade="BF"/>
        <w:spacing w:before="0" w:beforeAutospacing="0" w:after="0" w:afterAutospacing="0"/>
        <w:rPr>
          <w:rStyle w:val="CodeHTML"/>
        </w:rPr>
      </w:pPr>
      <w:proofErr w:type="spellStart"/>
      <w:r w:rsidRPr="00F02789">
        <w:rPr>
          <w:rStyle w:val="CodeHTML"/>
        </w:rPr>
        <w:t>Accept</w:t>
      </w:r>
      <w:proofErr w:type="spellEnd"/>
      <w:r w:rsidRPr="00F02789">
        <w:rPr>
          <w:rStyle w:val="CodeHTML"/>
        </w:rPr>
        <w:t xml:space="preserve">: </w:t>
      </w:r>
      <w:proofErr w:type="spellStart"/>
      <w:r w:rsidRPr="00F02789">
        <w:rPr>
          <w:rStyle w:val="CodeHTML"/>
        </w:rPr>
        <w:t>text</w:t>
      </w:r>
      <w:proofErr w:type="spellEnd"/>
      <w:r w:rsidRPr="00F02789">
        <w:rPr>
          <w:rStyle w:val="CodeHTML"/>
        </w:rPr>
        <w:t>/</w:t>
      </w:r>
      <w:proofErr w:type="spellStart"/>
      <w:r w:rsidRPr="00F02789">
        <w:rPr>
          <w:rStyle w:val="CodeHTML"/>
        </w:rPr>
        <w:t>html,application</w:t>
      </w:r>
      <w:proofErr w:type="spellEnd"/>
      <w:r w:rsidRPr="00F02789">
        <w:rPr>
          <w:rStyle w:val="CodeHTML"/>
        </w:rPr>
        <w:t>/</w:t>
      </w:r>
      <w:proofErr w:type="spellStart"/>
      <w:r w:rsidRPr="00F02789">
        <w:rPr>
          <w:rStyle w:val="CodeHTML"/>
        </w:rPr>
        <w:t>xhtml+xml,application</w:t>
      </w:r>
      <w:proofErr w:type="spellEnd"/>
      <w:r w:rsidRPr="00F02789">
        <w:rPr>
          <w:rStyle w:val="CodeHTML"/>
        </w:rPr>
        <w:t>/</w:t>
      </w:r>
      <w:proofErr w:type="spellStart"/>
      <w:r w:rsidRPr="00F02789">
        <w:rPr>
          <w:rStyle w:val="CodeHTML"/>
        </w:rPr>
        <w:t>xml;q</w:t>
      </w:r>
      <w:proofErr w:type="spellEnd"/>
      <w:r w:rsidRPr="00F02789">
        <w:rPr>
          <w:rStyle w:val="CodeHTML"/>
        </w:rPr>
        <w:t>=0.9,*/*;q=0.8</w:t>
      </w:r>
    </w:p>
    <w:p w:rsidR="00C61884" w:rsidRPr="00F02789" w:rsidRDefault="00C61884" w:rsidP="00EA010A">
      <w:pPr>
        <w:pStyle w:val="NormalWeb"/>
        <w:shd w:val="clear" w:color="auto" w:fill="BFBFBF" w:themeFill="background1" w:themeFillShade="BF"/>
        <w:spacing w:before="0" w:beforeAutospacing="0" w:after="0" w:afterAutospacing="0"/>
        <w:rPr>
          <w:rStyle w:val="CodeHTML"/>
        </w:rPr>
      </w:pPr>
      <w:proofErr w:type="spellStart"/>
      <w:r w:rsidRPr="00F02789">
        <w:rPr>
          <w:rStyle w:val="CodeHTML"/>
        </w:rPr>
        <w:t>Accept-Language</w:t>
      </w:r>
      <w:proofErr w:type="spellEnd"/>
      <w:r w:rsidRPr="00F02789">
        <w:rPr>
          <w:rStyle w:val="CodeHTML"/>
        </w:rPr>
        <w:t xml:space="preserve">: </w:t>
      </w:r>
      <w:proofErr w:type="spellStart"/>
      <w:r w:rsidRPr="00F02789">
        <w:rPr>
          <w:rStyle w:val="CodeHTML"/>
        </w:rPr>
        <w:t>en-us,en;q</w:t>
      </w:r>
      <w:proofErr w:type="spellEnd"/>
      <w:r w:rsidRPr="00F02789">
        <w:rPr>
          <w:rStyle w:val="CodeHTML"/>
        </w:rPr>
        <w:t>=0.5</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 xml:space="preserve">Accept-Encoding: </w:t>
      </w:r>
      <w:proofErr w:type="spellStart"/>
      <w:r w:rsidRPr="00C61884">
        <w:rPr>
          <w:rStyle w:val="CodeHTML"/>
          <w:lang w:val="en-US"/>
        </w:rPr>
        <w:t>gzip,deflate</w:t>
      </w:r>
      <w:proofErr w:type="spellEnd"/>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Accept-Charset: ISO-8859-1,utf-8;q=0.7,*;q=0.7</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Connection: keep-alive</w:t>
      </w:r>
    </w:p>
    <w:p w:rsidR="00C61884" w:rsidRPr="0007107E" w:rsidRDefault="00C61884" w:rsidP="00EA010A">
      <w:pPr>
        <w:pStyle w:val="NormalWeb"/>
        <w:shd w:val="clear" w:color="auto" w:fill="BFBFBF" w:themeFill="background1" w:themeFillShade="BF"/>
        <w:spacing w:before="0" w:beforeAutospacing="0" w:after="0" w:afterAutospacing="0"/>
        <w:rPr>
          <w:rStyle w:val="CodeHTML"/>
          <w:b/>
          <w:lang w:val="en-US"/>
        </w:rPr>
      </w:pPr>
      <w:r w:rsidRPr="0007107E">
        <w:rPr>
          <w:rStyle w:val="CodeHTML"/>
          <w:b/>
          <w:lang w:val="en-US"/>
        </w:rPr>
        <w:t xml:space="preserve">X-PINGOTHER: </w:t>
      </w:r>
      <w:proofErr w:type="spellStart"/>
      <w:r w:rsidRPr="0007107E">
        <w:rPr>
          <w:rStyle w:val="CodeHTML"/>
          <w:b/>
          <w:lang w:val="en-US"/>
        </w:rPr>
        <w:t>pingpong</w:t>
      </w:r>
      <w:proofErr w:type="spellEnd"/>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Content-Type: text/xml; charset=UTF-8</w:t>
      </w:r>
    </w:p>
    <w:p w:rsidR="00C61884" w:rsidRPr="00C61884" w:rsidRDefault="0007107E" w:rsidP="00EA010A">
      <w:pPr>
        <w:pStyle w:val="NormalWeb"/>
        <w:shd w:val="clear" w:color="auto" w:fill="BFBFBF" w:themeFill="background1" w:themeFillShade="BF"/>
        <w:spacing w:before="0" w:beforeAutospacing="0" w:after="0" w:afterAutospacing="0"/>
        <w:rPr>
          <w:rStyle w:val="CodeHTML"/>
          <w:lang w:val="en-US"/>
        </w:rPr>
      </w:pPr>
      <w:proofErr w:type="spellStart"/>
      <w:r w:rsidRPr="0007107E">
        <w:rPr>
          <w:rStyle w:val="CodeHTML"/>
          <w:lang w:val="en-US"/>
        </w:rPr>
        <w:t>Referer</w:t>
      </w:r>
      <w:proofErr w:type="spellEnd"/>
      <w:r w:rsidRPr="0007107E">
        <w:rPr>
          <w:rStyle w:val="CodeHTML"/>
          <w:lang w:val="en-US"/>
        </w:rPr>
        <w:t>: http://mondomaine.com/index.php</w:t>
      </w:r>
      <w:r w:rsidR="00C61884" w:rsidRPr="00C61884">
        <w:rPr>
          <w:rStyle w:val="CodeHTML"/>
          <w:lang w:val="en-US"/>
        </w:rPr>
        <w:t>Content-Length: 55</w:t>
      </w:r>
    </w:p>
    <w:p w:rsidR="00C61884" w:rsidRPr="0007107E" w:rsidRDefault="00C61884" w:rsidP="00EA010A">
      <w:pPr>
        <w:pStyle w:val="NormalWeb"/>
        <w:shd w:val="clear" w:color="auto" w:fill="BFBFBF" w:themeFill="background1" w:themeFillShade="BF"/>
        <w:spacing w:before="0" w:beforeAutospacing="0" w:after="0" w:afterAutospacing="0"/>
        <w:rPr>
          <w:rStyle w:val="CodeHTML"/>
          <w:b/>
          <w:lang w:val="en-US"/>
        </w:rPr>
      </w:pPr>
      <w:r w:rsidRPr="0007107E">
        <w:rPr>
          <w:rStyle w:val="CodeHTML"/>
          <w:b/>
          <w:lang w:val="en-US"/>
        </w:rPr>
        <w:t xml:space="preserve">Origin: </w:t>
      </w:r>
      <w:r w:rsidR="0007107E" w:rsidRPr="0007107E">
        <w:rPr>
          <w:rStyle w:val="CodeHTML"/>
          <w:b/>
          <w:lang w:val="en-US"/>
        </w:rPr>
        <w:t>http://mondomaine.com</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Pragma: no-cache</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Cache-Control: no-cache</w:t>
      </w:r>
    </w:p>
    <w:p w:rsidR="00C61884" w:rsidRPr="009A1DC6" w:rsidRDefault="00C61884" w:rsidP="00EA010A">
      <w:pPr>
        <w:pStyle w:val="NormalWeb"/>
        <w:shd w:val="clear" w:color="auto" w:fill="BFBFBF" w:themeFill="background1" w:themeFillShade="BF"/>
        <w:spacing w:before="0" w:beforeAutospacing="0" w:after="0" w:afterAutospacing="0"/>
        <w:rPr>
          <w:rStyle w:val="CodeHTML"/>
          <w:sz w:val="16"/>
          <w:lang w:val="en-US"/>
        </w:rPr>
      </w:pPr>
    </w:p>
    <w:p w:rsid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&lt;?xml version="1.0"?&gt;&lt;person&gt;&lt;name&gt;</w:t>
      </w:r>
      <w:r w:rsidR="0007107E">
        <w:rPr>
          <w:rStyle w:val="CodeHTML"/>
          <w:lang w:val="en-US"/>
        </w:rPr>
        <w:t>Paul</w:t>
      </w:r>
      <w:r w:rsidRPr="00C61884">
        <w:rPr>
          <w:rStyle w:val="CodeHTML"/>
          <w:lang w:val="en-US"/>
        </w:rPr>
        <w:t>&lt;/name&gt;&lt;/person&gt;</w:t>
      </w:r>
    </w:p>
    <w:p w:rsidR="00EA010A" w:rsidRPr="00C61884" w:rsidRDefault="00EA010A" w:rsidP="00EA010A">
      <w:pPr>
        <w:pStyle w:val="NormalWeb"/>
        <w:shd w:val="clear" w:color="auto" w:fill="BFBFBF" w:themeFill="background1" w:themeFillShade="BF"/>
        <w:spacing w:before="0" w:beforeAutospacing="0" w:after="0" w:afterAutospacing="0"/>
        <w:rPr>
          <w:rStyle w:val="CodeHTML"/>
          <w:lang w:val="en-US"/>
        </w:rPr>
      </w:pPr>
    </w:p>
    <w:p w:rsidR="00EA010A" w:rsidRDefault="00EA010A">
      <w:pPr>
        <w:rPr>
          <w:rStyle w:val="CodeHTML"/>
          <w:sz w:val="18"/>
          <w:lang w:val="en-US"/>
        </w:rPr>
      </w:pPr>
      <w:r>
        <w:rPr>
          <w:rStyle w:val="CodeHTML"/>
          <w:sz w:val="18"/>
          <w:lang w:val="en-US"/>
        </w:rPr>
        <w:br w:type="page"/>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lastRenderedPageBreak/>
        <w:t>HTTP/1.1 200 OK</w:t>
      </w:r>
    </w:p>
    <w:p w:rsidR="00C61884" w:rsidRPr="00F02789" w:rsidRDefault="00C61884" w:rsidP="00EA010A">
      <w:pPr>
        <w:pStyle w:val="NormalWeb"/>
        <w:shd w:val="clear" w:color="auto" w:fill="BFBFBF" w:themeFill="background1" w:themeFillShade="BF"/>
        <w:spacing w:before="0" w:beforeAutospacing="0" w:after="0" w:afterAutospacing="0"/>
        <w:rPr>
          <w:rStyle w:val="CodeHTML"/>
        </w:rPr>
      </w:pPr>
      <w:r w:rsidRPr="00F02789">
        <w:rPr>
          <w:rStyle w:val="CodeHTML"/>
        </w:rPr>
        <w:t xml:space="preserve">Date: Mon, 01 </w:t>
      </w:r>
      <w:proofErr w:type="spellStart"/>
      <w:r w:rsidRPr="00F02789">
        <w:rPr>
          <w:rStyle w:val="CodeHTML"/>
        </w:rPr>
        <w:t>Dec</w:t>
      </w:r>
      <w:proofErr w:type="spellEnd"/>
      <w:r w:rsidRPr="00F02789">
        <w:rPr>
          <w:rStyle w:val="CodeHTML"/>
        </w:rPr>
        <w:t xml:space="preserve"> 2008 01:15:40 GMT</w:t>
      </w:r>
    </w:p>
    <w:p w:rsidR="00C61884" w:rsidRPr="00F02789" w:rsidRDefault="00C61884" w:rsidP="00EA010A">
      <w:pPr>
        <w:pStyle w:val="NormalWeb"/>
        <w:shd w:val="clear" w:color="auto" w:fill="BFBFBF" w:themeFill="background1" w:themeFillShade="BF"/>
        <w:spacing w:before="0" w:beforeAutospacing="0" w:after="0" w:afterAutospacing="0"/>
        <w:rPr>
          <w:rStyle w:val="CodeHTML"/>
        </w:rPr>
      </w:pPr>
      <w:r w:rsidRPr="00F02789">
        <w:rPr>
          <w:rStyle w:val="CodeHTML"/>
        </w:rPr>
        <w:t>Server: Apache/2.0.61 (Unix)</w:t>
      </w:r>
    </w:p>
    <w:p w:rsidR="00C61884" w:rsidRDefault="00C61884" w:rsidP="00EA010A">
      <w:pPr>
        <w:pStyle w:val="NormalWeb"/>
        <w:shd w:val="clear" w:color="auto" w:fill="BFBFBF" w:themeFill="background1" w:themeFillShade="BF"/>
        <w:spacing w:before="0" w:beforeAutospacing="0" w:after="0" w:afterAutospacing="0"/>
        <w:rPr>
          <w:rStyle w:val="CodeHTML"/>
          <w:b/>
          <w:lang w:val="en-US"/>
        </w:rPr>
      </w:pPr>
      <w:r w:rsidRPr="00B445E1">
        <w:rPr>
          <w:rStyle w:val="CodeHTML"/>
          <w:b/>
          <w:lang w:val="en-US"/>
        </w:rPr>
        <w:t xml:space="preserve">Access-Control-Allow-Origin: </w:t>
      </w:r>
      <w:r w:rsidR="00B445E1" w:rsidRPr="00B445E1">
        <w:rPr>
          <w:rStyle w:val="CodeHTML"/>
          <w:b/>
          <w:lang w:val="en-US"/>
        </w:rPr>
        <w:t>http://mondomaine.com</w:t>
      </w:r>
    </w:p>
    <w:p w:rsidR="004F6836" w:rsidRPr="00B445E1" w:rsidRDefault="004F6836" w:rsidP="00EA010A">
      <w:pPr>
        <w:pStyle w:val="NormalWeb"/>
        <w:shd w:val="clear" w:color="auto" w:fill="BFBFBF" w:themeFill="background1" w:themeFillShade="BF"/>
        <w:spacing w:before="0" w:beforeAutospacing="0" w:after="0" w:afterAutospacing="0"/>
        <w:rPr>
          <w:rStyle w:val="CodeHTML"/>
          <w:b/>
          <w:lang w:val="en-US"/>
        </w:rPr>
      </w:pPr>
      <w:r>
        <w:rPr>
          <w:rStyle w:val="CodeHTML"/>
          <w:b/>
          <w:lang w:val="en-US"/>
        </w:rPr>
        <w:t>Access-Control-Expose-Header:</w:t>
      </w:r>
      <w:r w:rsidR="0011461E">
        <w:rPr>
          <w:rStyle w:val="CodeHTML"/>
          <w:b/>
          <w:lang w:val="en-US"/>
        </w:rPr>
        <w:t xml:space="preserve"> </w:t>
      </w:r>
      <w:r w:rsidR="0011461E" w:rsidRPr="004F6836">
        <w:rPr>
          <w:rStyle w:val="CodeHTML"/>
          <w:b/>
          <w:lang w:val="en-US"/>
        </w:rPr>
        <w:t>Custom-Complementary-Header</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Vary: Accept-Encoding, Origin</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 xml:space="preserve">Content-Encoding: </w:t>
      </w:r>
      <w:proofErr w:type="spellStart"/>
      <w:r w:rsidRPr="00C61884">
        <w:rPr>
          <w:rStyle w:val="CodeHTML"/>
          <w:lang w:val="en-US"/>
        </w:rPr>
        <w:t>gzip</w:t>
      </w:r>
      <w:proofErr w:type="spellEnd"/>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Content-Length: 235</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Keep-Alive: timeout=2, max=99</w:t>
      </w:r>
    </w:p>
    <w:p w:rsidR="00C61884" w:rsidRP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Connection: Keep-Alive</w:t>
      </w:r>
    </w:p>
    <w:p w:rsidR="00C61884" w:rsidRDefault="00C61884" w:rsidP="00EA010A">
      <w:pPr>
        <w:pStyle w:val="NormalWeb"/>
        <w:shd w:val="clear" w:color="auto" w:fill="BFBFBF" w:themeFill="background1" w:themeFillShade="BF"/>
        <w:spacing w:before="0" w:beforeAutospacing="0" w:after="0" w:afterAutospacing="0"/>
        <w:rPr>
          <w:rStyle w:val="CodeHTML"/>
          <w:lang w:val="en-US"/>
        </w:rPr>
      </w:pPr>
      <w:r w:rsidRPr="00C61884">
        <w:rPr>
          <w:rStyle w:val="CodeHTML"/>
          <w:lang w:val="en-US"/>
        </w:rPr>
        <w:t>Content-Type: text/plain</w:t>
      </w:r>
    </w:p>
    <w:p w:rsidR="004F6836" w:rsidRPr="00F02789" w:rsidRDefault="004F6836" w:rsidP="00EA010A">
      <w:pPr>
        <w:pStyle w:val="NormalWeb"/>
        <w:shd w:val="clear" w:color="auto" w:fill="BFBFBF" w:themeFill="background1" w:themeFillShade="BF"/>
        <w:spacing w:before="0" w:beforeAutospacing="0" w:after="0" w:afterAutospacing="0"/>
        <w:rPr>
          <w:rStyle w:val="CodeHTML"/>
          <w:b/>
        </w:rPr>
      </w:pPr>
      <w:r w:rsidRPr="00F02789">
        <w:rPr>
          <w:rStyle w:val="CodeHTML"/>
          <w:b/>
        </w:rPr>
        <w:t>Custom-</w:t>
      </w:r>
      <w:proofErr w:type="spellStart"/>
      <w:r w:rsidRPr="00F02789">
        <w:rPr>
          <w:rStyle w:val="CodeHTML"/>
          <w:b/>
        </w:rPr>
        <w:t>Complementary</w:t>
      </w:r>
      <w:proofErr w:type="spellEnd"/>
      <w:r w:rsidRPr="00F02789">
        <w:rPr>
          <w:rStyle w:val="CodeHTML"/>
          <w:b/>
        </w:rPr>
        <w:t>-Header: ae5f680gc</w:t>
      </w:r>
    </w:p>
    <w:p w:rsidR="00C61884" w:rsidRPr="00F02789" w:rsidRDefault="00EA010A" w:rsidP="00EA010A">
      <w:pPr>
        <w:pStyle w:val="Retraitnormal"/>
        <w:jc w:val="center"/>
        <w:rPr>
          <w:i/>
          <w:sz w:val="20"/>
        </w:rPr>
      </w:pPr>
      <w:r w:rsidRPr="00F02789">
        <w:rPr>
          <w:i/>
          <w:sz w:val="20"/>
        </w:rPr>
        <w:t xml:space="preserve">Exemple d’échange client/serveur pour une </w:t>
      </w:r>
      <w:proofErr w:type="spellStart"/>
      <w:r w:rsidR="00E4369C" w:rsidRPr="00F02789">
        <w:rPr>
          <w:i/>
          <w:sz w:val="20"/>
        </w:rPr>
        <w:t>requite</w:t>
      </w:r>
      <w:proofErr w:type="spellEnd"/>
      <w:r w:rsidR="00E4369C" w:rsidRPr="00F02789">
        <w:rPr>
          <w:i/>
          <w:sz w:val="20"/>
        </w:rPr>
        <w:t xml:space="preserve"> </w:t>
      </w:r>
      <w:r w:rsidRPr="00F02789">
        <w:rPr>
          <w:i/>
          <w:sz w:val="20"/>
        </w:rPr>
        <w:t xml:space="preserve">CORS avec « </w:t>
      </w:r>
      <w:proofErr w:type="spellStart"/>
      <w:r w:rsidRPr="00F02789">
        <w:rPr>
          <w:i/>
          <w:sz w:val="20"/>
        </w:rPr>
        <w:t>preflight</w:t>
      </w:r>
      <w:proofErr w:type="spellEnd"/>
      <w:r w:rsidRPr="00F02789">
        <w:rPr>
          <w:i/>
          <w:sz w:val="20"/>
        </w:rPr>
        <w:t xml:space="preserve"> »</w:t>
      </w:r>
    </w:p>
    <w:p w:rsidR="004F6836" w:rsidRDefault="004F6836" w:rsidP="0071648E">
      <w:pPr>
        <w:pStyle w:val="Retraitnormal"/>
        <w:spacing w:before="240" w:after="0"/>
        <w:rPr>
          <w:szCs w:val="24"/>
        </w:rPr>
      </w:pPr>
      <w:r w:rsidRPr="004F6836">
        <w:rPr>
          <w:u w:val="single"/>
        </w:rPr>
        <w:t>N.B</w:t>
      </w:r>
      <w:r w:rsidRPr="004F6836">
        <w:t xml:space="preserve"> : les </w:t>
      </w:r>
      <w:proofErr w:type="spellStart"/>
      <w:r w:rsidRPr="004F6836">
        <w:t>specifications</w:t>
      </w:r>
      <w:proofErr w:type="spellEnd"/>
      <w:r w:rsidRPr="004F6836">
        <w:t xml:space="preserve"> CORS indiquent que </w:t>
      </w:r>
      <w:r>
        <w:t>seuls 6 en-têtes peuvent être exposés au client par le navigateur (« </w:t>
      </w:r>
      <w:r w:rsidRPr="004F6836">
        <w:rPr>
          <w:szCs w:val="24"/>
        </w:rPr>
        <w:t>Cache-Control</w:t>
      </w:r>
      <w:r>
        <w:rPr>
          <w:szCs w:val="24"/>
        </w:rPr>
        <w:t> », « </w:t>
      </w:r>
      <w:r w:rsidRPr="004F6836">
        <w:rPr>
          <w:szCs w:val="24"/>
        </w:rPr>
        <w:t>Content-</w:t>
      </w:r>
      <w:proofErr w:type="spellStart"/>
      <w:r w:rsidRPr="004F6836">
        <w:rPr>
          <w:szCs w:val="24"/>
        </w:rPr>
        <w:t>Language</w:t>
      </w:r>
      <w:proofErr w:type="spellEnd"/>
      <w:r>
        <w:rPr>
          <w:szCs w:val="24"/>
        </w:rPr>
        <w:t> », « </w:t>
      </w:r>
      <w:r w:rsidRPr="004F6836">
        <w:rPr>
          <w:szCs w:val="24"/>
        </w:rPr>
        <w:t>Content-Type</w:t>
      </w:r>
      <w:r>
        <w:rPr>
          <w:szCs w:val="24"/>
        </w:rPr>
        <w:t> », « </w:t>
      </w:r>
      <w:r w:rsidRPr="004F6836">
        <w:rPr>
          <w:szCs w:val="24"/>
        </w:rPr>
        <w:t>Expires</w:t>
      </w:r>
      <w:r>
        <w:rPr>
          <w:szCs w:val="24"/>
        </w:rPr>
        <w:t> », « </w:t>
      </w:r>
      <w:r w:rsidRPr="004F6836">
        <w:rPr>
          <w:szCs w:val="24"/>
        </w:rPr>
        <w:t>Last-</w:t>
      </w:r>
      <w:proofErr w:type="spellStart"/>
      <w:r w:rsidRPr="004F6836">
        <w:rPr>
          <w:szCs w:val="24"/>
        </w:rPr>
        <w:t>Modified</w:t>
      </w:r>
      <w:proofErr w:type="spellEnd"/>
      <w:r>
        <w:rPr>
          <w:szCs w:val="24"/>
        </w:rPr>
        <w:t> » et « </w:t>
      </w:r>
      <w:proofErr w:type="spellStart"/>
      <w:r w:rsidRPr="004F6836">
        <w:rPr>
          <w:szCs w:val="24"/>
        </w:rPr>
        <w:t>Pragma</w:t>
      </w:r>
      <w:proofErr w:type="spellEnd"/>
      <w:r>
        <w:rPr>
          <w:szCs w:val="24"/>
        </w:rPr>
        <w:t> »), tout en-tête complémentaire doit être spécifié comme dans l’exemple précédent à l’aide de « </w:t>
      </w:r>
      <w:r w:rsidRPr="004F6836">
        <w:rPr>
          <w:szCs w:val="24"/>
        </w:rPr>
        <w:t>Access-Control-</w:t>
      </w:r>
      <w:r>
        <w:rPr>
          <w:szCs w:val="24"/>
        </w:rPr>
        <w:t>Expose</w:t>
      </w:r>
      <w:r w:rsidRPr="004F6836">
        <w:rPr>
          <w:szCs w:val="24"/>
        </w:rPr>
        <w:t>-</w:t>
      </w:r>
      <w:r>
        <w:rPr>
          <w:szCs w:val="24"/>
        </w:rPr>
        <w:t>Headers </w:t>
      </w:r>
      <w:r w:rsidRPr="004F6836">
        <w:rPr>
          <w:szCs w:val="24"/>
        </w:rPr>
        <w:t>»</w:t>
      </w:r>
      <w:r>
        <w:rPr>
          <w:szCs w:val="24"/>
        </w:rPr>
        <w:t>.</w:t>
      </w:r>
    </w:p>
    <w:p w:rsidR="001A2E95" w:rsidRPr="004F6836" w:rsidRDefault="001A2E95" w:rsidP="0071648E">
      <w:pPr>
        <w:pStyle w:val="Retraitnormal"/>
        <w:spacing w:after="0"/>
        <w:rPr>
          <w:szCs w:val="24"/>
        </w:rPr>
      </w:pPr>
    </w:p>
    <w:p w:rsidR="001A2E95" w:rsidRDefault="001A2E95" w:rsidP="001A2E95">
      <w:pPr>
        <w:pStyle w:val="Titre2"/>
      </w:pPr>
      <w:r>
        <w:t xml:space="preserve">Requêtes CORS avec </w:t>
      </w:r>
      <w:r w:rsidR="00732A01">
        <w:t>« </w:t>
      </w:r>
      <w:proofErr w:type="spellStart"/>
      <w:r>
        <w:t>credentials</w:t>
      </w:r>
      <w:proofErr w:type="spellEnd"/>
      <w:r w:rsidR="00732A01">
        <w:t> »</w:t>
      </w:r>
    </w:p>
    <w:p w:rsidR="004F6836" w:rsidRDefault="00732A01" w:rsidP="00461F27">
      <w:pPr>
        <w:pStyle w:val="Retraitnormal"/>
      </w:pPr>
      <w:r>
        <w:t xml:space="preserve">Par défaut, les navigateurs ne transmettent pas les cookies et informations d’authentifications HTTP lorsque des requêtes </w:t>
      </w:r>
      <w:r w:rsidRPr="00732A01">
        <w:rPr>
          <w:i/>
        </w:rPr>
        <w:t>CORS</w:t>
      </w:r>
      <w:r>
        <w:t xml:space="preserve"> sont émises. Une requête unitaire peut cependant être tagguée avec la propriété « </w:t>
      </w:r>
      <w:proofErr w:type="spellStart"/>
      <w:r>
        <w:t>withCredentials</w:t>
      </w:r>
      <w:proofErr w:type="spellEnd"/>
      <w:r>
        <w:t> » dans le navigateur, qui exposera ainsi ces données dans la requête au moment de l’envoi.</w:t>
      </w:r>
    </w:p>
    <w:p w:rsidR="00732A01" w:rsidRDefault="00732A01" w:rsidP="00461F27">
      <w:pPr>
        <w:pStyle w:val="Retraitnormal"/>
      </w:pPr>
      <w:r>
        <w:t xml:space="preserve">Le serveur doit par suite répondre avec l’en-tête </w:t>
      </w:r>
      <w:r w:rsidRPr="00732A01">
        <w:t>«</w:t>
      </w:r>
      <w:r>
        <w:t xml:space="preserve"> </w:t>
      </w:r>
      <w:r w:rsidRPr="00732A01">
        <w:rPr>
          <w:rFonts w:ascii="Courier New" w:hAnsi="Courier New" w:cs="Courier New"/>
        </w:rPr>
        <w:t>Access-Control-</w:t>
      </w:r>
      <w:proofErr w:type="spellStart"/>
      <w:r w:rsidRPr="00732A01">
        <w:rPr>
          <w:rFonts w:ascii="Courier New" w:hAnsi="Courier New" w:cs="Courier New"/>
        </w:rPr>
        <w:t>Allow</w:t>
      </w:r>
      <w:proofErr w:type="spellEnd"/>
      <w:r w:rsidRPr="00732A01">
        <w:rPr>
          <w:rFonts w:ascii="Courier New" w:hAnsi="Courier New" w:cs="Courier New"/>
        </w:rPr>
        <w:t>-</w:t>
      </w:r>
      <w:proofErr w:type="spellStart"/>
      <w:r w:rsidRPr="00732A01">
        <w:rPr>
          <w:rFonts w:ascii="Courier New" w:hAnsi="Courier New" w:cs="Courier New"/>
        </w:rPr>
        <w:t>Credentials</w:t>
      </w:r>
      <w:proofErr w:type="spellEnd"/>
      <w:r w:rsidRPr="00732A01">
        <w:t xml:space="preserve"> »</w:t>
      </w:r>
      <w:r>
        <w:t>, si l’en-tête n’est pas présent ou que sa valeur est à « </w:t>
      </w:r>
      <w:proofErr w:type="spellStart"/>
      <w:r>
        <w:t>true</w:t>
      </w:r>
      <w:proofErr w:type="spellEnd"/>
      <w:r>
        <w:t> », alors le navigateur n’expose pas le corps de la réponse au client.</w:t>
      </w:r>
    </w:p>
    <w:p w:rsidR="00EA010A" w:rsidRPr="00C32A44" w:rsidRDefault="00EA010A" w:rsidP="002C7E31">
      <w:pPr>
        <w:pStyle w:val="NormalWeb"/>
        <w:shd w:val="clear" w:color="auto" w:fill="BFBFBF" w:themeFill="background1" w:themeFillShade="BF"/>
        <w:spacing w:before="240" w:beforeAutospacing="0" w:after="0" w:afterAutospacing="0"/>
        <w:rPr>
          <w:rStyle w:val="CodeHTML"/>
        </w:rPr>
      </w:pPr>
      <w:r w:rsidRPr="00C32A44">
        <w:rPr>
          <w:rStyle w:val="CodeHTML"/>
        </w:rPr>
        <w:t xml:space="preserve">// Fonction </w:t>
      </w:r>
      <w:r>
        <w:rPr>
          <w:rStyle w:val="CodeHTML"/>
        </w:rPr>
        <w:t>présente dans une page de</w:t>
      </w:r>
      <w:r w:rsidRPr="00C32A44">
        <w:rPr>
          <w:rStyle w:val="CodeHTML"/>
        </w:rPr>
        <w:t xml:space="preserve"> http://mondomaine.com/index.php</w:t>
      </w:r>
    </w:p>
    <w:p w:rsidR="00EA010A" w:rsidRPr="00C32A44" w:rsidRDefault="00EA010A" w:rsidP="00EA010A">
      <w:pPr>
        <w:pStyle w:val="NormalWeb"/>
        <w:shd w:val="clear" w:color="auto" w:fill="BFBFBF" w:themeFill="background1" w:themeFillShade="BF"/>
        <w:spacing w:before="0" w:beforeAutospacing="0" w:after="0" w:afterAutospacing="0"/>
        <w:rPr>
          <w:rStyle w:val="CodeHTML"/>
        </w:rPr>
      </w:pPr>
    </w:p>
    <w:p w:rsidR="00EA010A" w:rsidRPr="0068380D" w:rsidRDefault="00EA010A" w:rsidP="00EA010A">
      <w:pPr>
        <w:pStyle w:val="NormalWeb"/>
        <w:shd w:val="clear" w:color="auto" w:fill="BFBFBF" w:themeFill="background1" w:themeFillShade="BF"/>
        <w:spacing w:before="0" w:beforeAutospacing="0" w:after="0" w:afterAutospacing="0"/>
        <w:rPr>
          <w:rStyle w:val="CodeHTML"/>
          <w:lang w:val="en-US"/>
        </w:rPr>
      </w:pPr>
      <w:r w:rsidRPr="0068380D">
        <w:rPr>
          <w:rStyle w:val="CodeHTML"/>
          <w:lang w:val="en-US"/>
        </w:rPr>
        <w:t xml:space="preserve">function </w:t>
      </w:r>
      <w:proofErr w:type="spellStart"/>
      <w:r w:rsidRPr="0068380D">
        <w:rPr>
          <w:rStyle w:val="CodeHTML"/>
          <w:lang w:val="en-US"/>
        </w:rPr>
        <w:t>makeXMLRequest</w:t>
      </w:r>
      <w:proofErr w:type="spellEnd"/>
      <w:r w:rsidRPr="0068380D">
        <w:rPr>
          <w:rStyle w:val="CodeHTML"/>
          <w:lang w:val="en-US"/>
        </w:rPr>
        <w:t>() {</w:t>
      </w:r>
    </w:p>
    <w:p w:rsidR="00EA010A" w:rsidRDefault="00EA010A" w:rsidP="00EA010A">
      <w:pPr>
        <w:pStyle w:val="NormalWeb"/>
        <w:shd w:val="clear" w:color="auto" w:fill="BFBFBF" w:themeFill="background1" w:themeFillShade="BF"/>
        <w:spacing w:before="0" w:beforeAutospacing="0" w:after="0" w:afterAutospacing="0"/>
        <w:rPr>
          <w:rStyle w:val="CodeHTML"/>
          <w:lang w:val="en-US"/>
        </w:rPr>
      </w:pPr>
      <w:r w:rsidRPr="0068380D">
        <w:rPr>
          <w:rStyle w:val="CodeHTML"/>
          <w:lang w:val="en-US"/>
        </w:rPr>
        <w:t xml:space="preserve">  </w:t>
      </w:r>
      <w:proofErr w:type="spellStart"/>
      <w:r>
        <w:rPr>
          <w:rStyle w:val="CodeHTML"/>
          <w:lang w:val="en-US"/>
        </w:rPr>
        <w:t>xhr</w:t>
      </w:r>
      <w:proofErr w:type="spellEnd"/>
      <w:r>
        <w:rPr>
          <w:rStyle w:val="CodeHTML"/>
          <w:lang w:val="en-US"/>
        </w:rPr>
        <w:t xml:space="preserve"> </w:t>
      </w:r>
      <w:r w:rsidRPr="0068380D">
        <w:rPr>
          <w:rStyle w:val="CodeHTML"/>
          <w:lang w:val="en-US"/>
        </w:rPr>
        <w:t>=</w:t>
      </w:r>
      <w:r>
        <w:rPr>
          <w:rStyle w:val="CodeHTML"/>
          <w:lang w:val="en-US"/>
        </w:rPr>
        <w:t xml:space="preserve"> </w:t>
      </w:r>
      <w:r w:rsidRPr="0068380D">
        <w:rPr>
          <w:rStyle w:val="CodeHTML"/>
          <w:lang w:val="en-US"/>
        </w:rPr>
        <w:t xml:space="preserve">new </w:t>
      </w:r>
      <w:proofErr w:type="spellStart"/>
      <w:r w:rsidRPr="0068380D">
        <w:rPr>
          <w:rStyle w:val="CodeHTML"/>
          <w:lang w:val="en-US"/>
        </w:rPr>
        <w:t>XMLHttpRequest</w:t>
      </w:r>
      <w:proofErr w:type="spellEnd"/>
      <w:r w:rsidRPr="0068380D">
        <w:rPr>
          <w:rStyle w:val="CodeHTML"/>
          <w:lang w:val="en-US"/>
        </w:rPr>
        <w:t>();</w:t>
      </w:r>
    </w:p>
    <w:p w:rsidR="00EA010A" w:rsidRDefault="00EA010A" w:rsidP="00EA010A">
      <w:pPr>
        <w:pStyle w:val="NormalWeb"/>
        <w:shd w:val="clear" w:color="auto" w:fill="BFBFBF" w:themeFill="background1" w:themeFillShade="BF"/>
        <w:spacing w:before="0" w:beforeAutospacing="0" w:after="0" w:afterAutospacing="0"/>
        <w:rPr>
          <w:rStyle w:val="CodeHTML"/>
          <w:lang w:val="en-US"/>
        </w:rPr>
      </w:pPr>
      <w:r>
        <w:rPr>
          <w:rStyle w:val="CodeHTML"/>
          <w:lang w:val="en-US"/>
        </w:rPr>
        <w:t xml:space="preserve">  </w:t>
      </w:r>
      <w:proofErr w:type="spellStart"/>
      <w:r>
        <w:rPr>
          <w:rStyle w:val="CodeHTML"/>
          <w:lang w:val="en-US"/>
        </w:rPr>
        <w:t>xhr</w:t>
      </w:r>
      <w:r w:rsidRPr="0068380D">
        <w:rPr>
          <w:rStyle w:val="CodeHTML"/>
          <w:lang w:val="en-US"/>
        </w:rPr>
        <w:t>.open</w:t>
      </w:r>
      <w:proofErr w:type="spellEnd"/>
      <w:r w:rsidRPr="0068380D">
        <w:rPr>
          <w:rStyle w:val="CodeHTML"/>
          <w:lang w:val="en-US"/>
        </w:rPr>
        <w:t>("GET",</w:t>
      </w:r>
      <w:r>
        <w:rPr>
          <w:rStyle w:val="CodeHTML"/>
          <w:lang w:val="en-US"/>
        </w:rPr>
        <w:t xml:space="preserve"> </w:t>
      </w:r>
      <w:r w:rsidRPr="0068380D">
        <w:rPr>
          <w:rStyle w:val="CodeHTML"/>
          <w:lang w:val="en-US"/>
        </w:rPr>
        <w:t>"http://www.</w:t>
      </w:r>
      <w:r>
        <w:rPr>
          <w:rStyle w:val="CodeHTML"/>
          <w:lang w:val="en-US"/>
        </w:rPr>
        <w:t>autredomaine</w:t>
      </w:r>
      <w:r w:rsidRPr="0068380D">
        <w:rPr>
          <w:rStyle w:val="CodeHTML"/>
          <w:lang w:val="en-US"/>
        </w:rPr>
        <w:t>.com/</w:t>
      </w:r>
      <w:proofErr w:type="spellStart"/>
      <w:r>
        <w:rPr>
          <w:rStyle w:val="CodeHTML"/>
          <w:lang w:val="en-US"/>
        </w:rPr>
        <w:t>priv</w:t>
      </w:r>
      <w:proofErr w:type="spellEnd"/>
      <w:r>
        <w:rPr>
          <w:rStyle w:val="CodeHTML"/>
          <w:lang w:val="en-US"/>
        </w:rPr>
        <w:t>/</w:t>
      </w:r>
      <w:proofErr w:type="spellStart"/>
      <w:r>
        <w:rPr>
          <w:rStyle w:val="CodeHTML"/>
          <w:lang w:val="en-US"/>
        </w:rPr>
        <w:t>index</w:t>
      </w:r>
      <w:r w:rsidRPr="0068380D">
        <w:rPr>
          <w:rStyle w:val="CodeHTML"/>
          <w:lang w:val="en-US"/>
        </w:rPr>
        <w:t>.php</w:t>
      </w:r>
      <w:proofErr w:type="spellEnd"/>
      <w:r>
        <w:rPr>
          <w:rStyle w:val="CodeHTML"/>
          <w:lang w:val="en-US"/>
        </w:rPr>
        <w:t>”</w:t>
      </w:r>
      <w:r w:rsidRPr="0068380D">
        <w:rPr>
          <w:rStyle w:val="CodeHTML"/>
          <w:lang w:val="en-US"/>
        </w:rPr>
        <w:t>,</w:t>
      </w:r>
      <w:r>
        <w:rPr>
          <w:rStyle w:val="CodeHTML"/>
          <w:lang w:val="en-US"/>
        </w:rPr>
        <w:t xml:space="preserve"> </w:t>
      </w:r>
      <w:r w:rsidRPr="0068380D">
        <w:rPr>
          <w:rStyle w:val="CodeHTML"/>
          <w:lang w:val="en-US"/>
        </w:rPr>
        <w:t>true);</w:t>
      </w:r>
    </w:p>
    <w:p w:rsidR="00EA010A" w:rsidRDefault="00EA010A" w:rsidP="00EA010A">
      <w:pPr>
        <w:pStyle w:val="NormalWeb"/>
        <w:shd w:val="clear" w:color="auto" w:fill="BFBFBF" w:themeFill="background1" w:themeFillShade="BF"/>
        <w:spacing w:before="0" w:beforeAutospacing="0" w:after="0" w:afterAutospacing="0"/>
        <w:rPr>
          <w:rStyle w:val="CodeHTML"/>
          <w:lang w:val="en-US"/>
        </w:rPr>
      </w:pPr>
      <w:r>
        <w:rPr>
          <w:rStyle w:val="CodeHTML"/>
          <w:lang w:val="en-US"/>
        </w:rPr>
        <w:t xml:space="preserve">  </w:t>
      </w:r>
      <w:proofErr w:type="spellStart"/>
      <w:r>
        <w:rPr>
          <w:rStyle w:val="CodeHTML"/>
          <w:lang w:val="en-US"/>
        </w:rPr>
        <w:t>xhr.</w:t>
      </w:r>
      <w:r w:rsidRPr="00464974">
        <w:rPr>
          <w:rStyle w:val="CodeHTML"/>
          <w:b/>
          <w:lang w:val="en-US"/>
        </w:rPr>
        <w:t>withCredentials</w:t>
      </w:r>
      <w:proofErr w:type="spellEnd"/>
      <w:r>
        <w:rPr>
          <w:rStyle w:val="CodeHTML"/>
          <w:lang w:val="en-US"/>
        </w:rPr>
        <w:t xml:space="preserve"> = true;</w:t>
      </w:r>
    </w:p>
    <w:p w:rsidR="00EA010A" w:rsidRPr="0068380D" w:rsidRDefault="00EA010A" w:rsidP="00EA010A">
      <w:pPr>
        <w:pStyle w:val="NormalWeb"/>
        <w:shd w:val="clear" w:color="auto" w:fill="BFBFBF" w:themeFill="background1" w:themeFillShade="BF"/>
        <w:spacing w:before="0" w:beforeAutospacing="0" w:after="0" w:afterAutospacing="0"/>
        <w:rPr>
          <w:rStyle w:val="CodeHTML"/>
          <w:lang w:val="en-US"/>
        </w:rPr>
      </w:pPr>
      <w:r>
        <w:rPr>
          <w:rStyle w:val="CodeHTML"/>
          <w:lang w:val="en-US"/>
        </w:rPr>
        <w:t xml:space="preserve">  </w:t>
      </w:r>
      <w:proofErr w:type="spellStart"/>
      <w:r>
        <w:rPr>
          <w:rStyle w:val="CodeHTML"/>
          <w:lang w:val="en-US"/>
        </w:rPr>
        <w:t>xhr</w:t>
      </w:r>
      <w:r w:rsidRPr="0068380D">
        <w:rPr>
          <w:rStyle w:val="CodeHTML"/>
          <w:lang w:val="en-US"/>
        </w:rPr>
        <w:t>.onreadystatechange</w:t>
      </w:r>
      <w:proofErr w:type="spellEnd"/>
      <w:r w:rsidRPr="0068380D">
        <w:rPr>
          <w:rStyle w:val="CodeHTML"/>
          <w:lang w:val="en-US"/>
        </w:rPr>
        <w:t xml:space="preserve"> = </w:t>
      </w:r>
      <w:r w:rsidRPr="00DF7D7E">
        <w:rPr>
          <w:rStyle w:val="CodeHTML"/>
          <w:lang w:val="en-US"/>
        </w:rPr>
        <w:t>handler</w:t>
      </w:r>
      <w:r>
        <w:rPr>
          <w:rStyle w:val="CodeHTML"/>
          <w:lang w:val="en-US"/>
        </w:rPr>
        <w:t>;</w:t>
      </w:r>
    </w:p>
    <w:p w:rsidR="00EA010A" w:rsidRPr="00606765" w:rsidRDefault="00EA010A" w:rsidP="00EA010A">
      <w:pPr>
        <w:pStyle w:val="NormalWeb"/>
        <w:shd w:val="clear" w:color="auto" w:fill="BFBFBF" w:themeFill="background1" w:themeFillShade="BF"/>
        <w:spacing w:before="0" w:beforeAutospacing="0" w:after="0" w:afterAutospacing="0"/>
        <w:rPr>
          <w:rStyle w:val="CodeHTML"/>
        </w:rPr>
      </w:pPr>
      <w:r>
        <w:rPr>
          <w:rStyle w:val="CodeHTML"/>
          <w:lang w:val="en-US"/>
        </w:rPr>
        <w:t xml:space="preserve">  </w:t>
      </w:r>
      <w:proofErr w:type="spellStart"/>
      <w:r w:rsidRPr="00606765">
        <w:rPr>
          <w:rStyle w:val="CodeHTML"/>
        </w:rPr>
        <w:t>xhr.send</w:t>
      </w:r>
      <w:proofErr w:type="spellEnd"/>
      <w:r w:rsidRPr="00606765">
        <w:rPr>
          <w:rStyle w:val="CodeHTML"/>
        </w:rPr>
        <w:t>();</w:t>
      </w:r>
    </w:p>
    <w:p w:rsidR="00EA010A" w:rsidRPr="00C32A44" w:rsidRDefault="00EA010A" w:rsidP="00EA010A">
      <w:pPr>
        <w:pStyle w:val="NormalWeb"/>
        <w:shd w:val="clear" w:color="auto" w:fill="BFBFBF" w:themeFill="background1" w:themeFillShade="BF"/>
        <w:spacing w:before="0" w:beforeAutospacing="0" w:after="0" w:afterAutospacing="0"/>
        <w:rPr>
          <w:rStyle w:val="CodeHTML"/>
        </w:rPr>
      </w:pPr>
      <w:r w:rsidRPr="00C32A44">
        <w:rPr>
          <w:rStyle w:val="CodeHTML"/>
        </w:rPr>
        <w:t>}</w:t>
      </w:r>
    </w:p>
    <w:p w:rsidR="00EA010A" w:rsidRDefault="00EA010A" w:rsidP="00EA010A">
      <w:pPr>
        <w:pStyle w:val="Retraitnormal"/>
        <w:ind w:left="720"/>
        <w:jc w:val="center"/>
        <w:rPr>
          <w:i/>
          <w:sz w:val="20"/>
        </w:rPr>
      </w:pPr>
      <w:r w:rsidRPr="00C32A44">
        <w:rPr>
          <w:i/>
          <w:sz w:val="20"/>
        </w:rPr>
        <w:t xml:space="preserve">Fonction </w:t>
      </w:r>
      <w:proofErr w:type="spellStart"/>
      <w:r w:rsidRPr="00C32A44">
        <w:rPr>
          <w:i/>
          <w:sz w:val="20"/>
        </w:rPr>
        <w:t>J</w:t>
      </w:r>
      <w:r>
        <w:rPr>
          <w:i/>
          <w:sz w:val="20"/>
        </w:rPr>
        <w:t>ava</w:t>
      </w:r>
      <w:r w:rsidRPr="00C32A44">
        <w:rPr>
          <w:i/>
          <w:sz w:val="20"/>
        </w:rPr>
        <w:t>S</w:t>
      </w:r>
      <w:r>
        <w:rPr>
          <w:i/>
          <w:sz w:val="20"/>
        </w:rPr>
        <w:t>ript</w:t>
      </w:r>
      <w:proofErr w:type="spellEnd"/>
      <w:r w:rsidRPr="00C32A44">
        <w:rPr>
          <w:i/>
          <w:sz w:val="20"/>
        </w:rPr>
        <w:t xml:space="preserve"> effectuant un appel CORS</w:t>
      </w:r>
      <w:r>
        <w:rPr>
          <w:i/>
          <w:sz w:val="20"/>
        </w:rPr>
        <w:t xml:space="preserve"> avec </w:t>
      </w:r>
      <w:proofErr w:type="spellStart"/>
      <w:r>
        <w:rPr>
          <w:i/>
          <w:sz w:val="20"/>
        </w:rPr>
        <w:t>credentials</w:t>
      </w:r>
      <w:proofErr w:type="spellEnd"/>
      <w:r>
        <w:rPr>
          <w:i/>
          <w:sz w:val="20"/>
        </w:rPr>
        <w:t xml:space="preserve"> (envoi des cookies)</w:t>
      </w:r>
    </w:p>
    <w:p w:rsidR="00EA010A" w:rsidRPr="002C7E31" w:rsidRDefault="00EA010A" w:rsidP="00B165BD">
      <w:pPr>
        <w:pStyle w:val="NormalWeb"/>
        <w:shd w:val="clear" w:color="auto" w:fill="BFBFBF" w:themeFill="background1" w:themeFillShade="BF"/>
        <w:spacing w:before="240" w:beforeAutospacing="0" w:after="0" w:afterAutospacing="0"/>
        <w:rPr>
          <w:rStyle w:val="CodeHTML"/>
          <w:lang w:val="en-US"/>
        </w:rPr>
      </w:pPr>
      <w:r w:rsidRPr="002C7E31">
        <w:rPr>
          <w:rStyle w:val="CodeHTML"/>
          <w:lang w:val="en-US"/>
        </w:rPr>
        <w:t>GET /resources/with-credentials/ HTTP/1.1</w:t>
      </w:r>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 xml:space="preserve">Host: </w:t>
      </w:r>
      <w:r w:rsidR="002C7E31" w:rsidRPr="00F02789">
        <w:rPr>
          <w:rStyle w:val="CodeHTML"/>
          <w:lang w:val="en-US"/>
        </w:rPr>
        <w:t>autredomaine.com</w:t>
      </w:r>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User-Agent: Mozilla/5.0 (Macintosh; U; Intel Mac OS X 10.5; en-US; rv:1.9.1b3pre) Gecko/20081130 Minefield/3.1b3pre</w:t>
      </w:r>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Accept: text/</w:t>
      </w:r>
      <w:proofErr w:type="spellStart"/>
      <w:r w:rsidRPr="00F02789">
        <w:rPr>
          <w:rStyle w:val="CodeHTML"/>
          <w:lang w:val="en-US"/>
        </w:rPr>
        <w:t>html,application</w:t>
      </w:r>
      <w:proofErr w:type="spellEnd"/>
      <w:r w:rsidRPr="00F02789">
        <w:rPr>
          <w:rStyle w:val="CodeHTML"/>
          <w:lang w:val="en-US"/>
        </w:rPr>
        <w:t>/</w:t>
      </w:r>
      <w:proofErr w:type="spellStart"/>
      <w:r w:rsidRPr="00F02789">
        <w:rPr>
          <w:rStyle w:val="CodeHTML"/>
          <w:lang w:val="en-US"/>
        </w:rPr>
        <w:t>xhtml+xml,application</w:t>
      </w:r>
      <w:proofErr w:type="spellEnd"/>
      <w:r w:rsidRPr="00F02789">
        <w:rPr>
          <w:rStyle w:val="CodeHTML"/>
          <w:lang w:val="en-US"/>
        </w:rPr>
        <w:t>/</w:t>
      </w:r>
      <w:proofErr w:type="spellStart"/>
      <w:r w:rsidRPr="00F02789">
        <w:rPr>
          <w:rStyle w:val="CodeHTML"/>
          <w:lang w:val="en-US"/>
        </w:rPr>
        <w:t>xml;q</w:t>
      </w:r>
      <w:proofErr w:type="spellEnd"/>
      <w:r w:rsidRPr="00F02789">
        <w:rPr>
          <w:rStyle w:val="CodeHTML"/>
          <w:lang w:val="en-US"/>
        </w:rPr>
        <w:t>=0.9,*/*;q=0.8</w:t>
      </w:r>
    </w:p>
    <w:p w:rsidR="00EA010A" w:rsidRPr="00B165BD" w:rsidRDefault="00EA010A" w:rsidP="00B165BD">
      <w:pPr>
        <w:pStyle w:val="NormalWeb"/>
        <w:shd w:val="clear" w:color="auto" w:fill="BFBFBF" w:themeFill="background1" w:themeFillShade="BF"/>
        <w:spacing w:before="0" w:beforeAutospacing="0" w:after="0" w:afterAutospacing="0"/>
        <w:rPr>
          <w:rStyle w:val="CodeHTML"/>
        </w:rPr>
      </w:pPr>
      <w:proofErr w:type="spellStart"/>
      <w:r w:rsidRPr="00B165BD">
        <w:rPr>
          <w:rStyle w:val="CodeHTML"/>
        </w:rPr>
        <w:t>Accept-Language</w:t>
      </w:r>
      <w:proofErr w:type="spellEnd"/>
      <w:r w:rsidRPr="00B165BD">
        <w:rPr>
          <w:rStyle w:val="CodeHTML"/>
        </w:rPr>
        <w:t xml:space="preserve">: </w:t>
      </w:r>
      <w:proofErr w:type="spellStart"/>
      <w:r w:rsidRPr="00B165BD">
        <w:rPr>
          <w:rStyle w:val="CodeHTML"/>
        </w:rPr>
        <w:t>en-us,en;q</w:t>
      </w:r>
      <w:proofErr w:type="spellEnd"/>
      <w:r w:rsidRPr="00B165BD">
        <w:rPr>
          <w:rStyle w:val="CodeHTML"/>
        </w:rPr>
        <w:t>=0.5</w:t>
      </w:r>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 xml:space="preserve">Accept-Encoding: </w:t>
      </w:r>
      <w:proofErr w:type="spellStart"/>
      <w:r w:rsidRPr="00F02789">
        <w:rPr>
          <w:rStyle w:val="CodeHTML"/>
          <w:lang w:val="en-US"/>
        </w:rPr>
        <w:t>gzip,deflate</w:t>
      </w:r>
      <w:proofErr w:type="spellEnd"/>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Accept-Charset: ISO-8859-1,utf-8;q=0.7,*;q=0.7</w:t>
      </w:r>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Connection: keep-alive</w:t>
      </w:r>
    </w:p>
    <w:p w:rsidR="00EA010A" w:rsidRDefault="00EA010A" w:rsidP="00B165BD">
      <w:pPr>
        <w:pStyle w:val="NormalWeb"/>
        <w:shd w:val="clear" w:color="auto" w:fill="BFBFBF" w:themeFill="background1" w:themeFillShade="BF"/>
        <w:spacing w:before="0" w:beforeAutospacing="0" w:after="0" w:afterAutospacing="0"/>
        <w:rPr>
          <w:rStyle w:val="CodeHTML"/>
          <w:lang w:val="en-US"/>
        </w:rPr>
      </w:pPr>
      <w:proofErr w:type="spellStart"/>
      <w:r w:rsidRPr="002C7E31">
        <w:rPr>
          <w:rStyle w:val="CodeHTML"/>
          <w:lang w:val="en-US"/>
        </w:rPr>
        <w:t>Referer</w:t>
      </w:r>
      <w:proofErr w:type="spellEnd"/>
      <w:r w:rsidRPr="002C7E31">
        <w:rPr>
          <w:rStyle w:val="CodeHTML"/>
          <w:lang w:val="en-US"/>
        </w:rPr>
        <w:t>: http://</w:t>
      </w:r>
      <w:r w:rsidR="002C7E31" w:rsidRPr="002C7E31">
        <w:rPr>
          <w:rStyle w:val="CodeHTML"/>
          <w:lang w:val="en-US"/>
        </w:rPr>
        <w:t>mondomaine.</w:t>
      </w:r>
      <w:r w:rsidR="002C7E31">
        <w:rPr>
          <w:rStyle w:val="CodeHTML"/>
          <w:lang w:val="en-US"/>
        </w:rPr>
        <w:t>com</w:t>
      </w:r>
      <w:r w:rsidRPr="002C7E31">
        <w:rPr>
          <w:rStyle w:val="CodeHTML"/>
          <w:lang w:val="en-US"/>
        </w:rPr>
        <w:t>/</w:t>
      </w:r>
      <w:r w:rsidR="002C7E31">
        <w:rPr>
          <w:rStyle w:val="CodeHTML"/>
          <w:lang w:val="en-US"/>
        </w:rPr>
        <w:t>index.php</w:t>
      </w:r>
    </w:p>
    <w:p w:rsidR="0071648E" w:rsidRPr="002C7E31" w:rsidRDefault="0071648E" w:rsidP="00B165BD">
      <w:pPr>
        <w:pStyle w:val="NormalWeb"/>
        <w:shd w:val="clear" w:color="auto" w:fill="BFBFBF" w:themeFill="background1" w:themeFillShade="BF"/>
        <w:spacing w:before="0" w:beforeAutospacing="0" w:after="0" w:afterAutospacing="0"/>
        <w:rPr>
          <w:rStyle w:val="CodeHTML"/>
          <w:lang w:val="en-US"/>
        </w:rPr>
      </w:pPr>
    </w:p>
    <w:p w:rsidR="00EA010A" w:rsidRPr="002C7E31" w:rsidRDefault="00EA010A" w:rsidP="00B165BD">
      <w:pPr>
        <w:pStyle w:val="NormalWeb"/>
        <w:shd w:val="clear" w:color="auto" w:fill="BFBFBF" w:themeFill="background1" w:themeFillShade="BF"/>
        <w:spacing w:before="0" w:beforeAutospacing="0" w:after="0" w:afterAutospacing="0"/>
        <w:rPr>
          <w:rStyle w:val="CodeHTML"/>
          <w:b/>
          <w:lang w:val="en-US"/>
        </w:rPr>
      </w:pPr>
      <w:r w:rsidRPr="002C7E31">
        <w:rPr>
          <w:rStyle w:val="CodeHTML"/>
          <w:b/>
          <w:lang w:val="en-US"/>
        </w:rPr>
        <w:t>Origin: http://</w:t>
      </w:r>
      <w:r w:rsidR="002C7E31" w:rsidRPr="002C7E31">
        <w:rPr>
          <w:rStyle w:val="CodeHTML"/>
          <w:b/>
          <w:lang w:val="en-US"/>
        </w:rPr>
        <w:t>mondomaine.com</w:t>
      </w:r>
    </w:p>
    <w:p w:rsidR="00EA010A" w:rsidRPr="002C7E31" w:rsidRDefault="00EA010A" w:rsidP="00B165BD">
      <w:pPr>
        <w:pStyle w:val="NormalWeb"/>
        <w:shd w:val="clear" w:color="auto" w:fill="BFBFBF" w:themeFill="background1" w:themeFillShade="BF"/>
        <w:spacing w:before="0" w:beforeAutospacing="0" w:after="0" w:afterAutospacing="0"/>
        <w:rPr>
          <w:rStyle w:val="CodeHTML"/>
          <w:b/>
          <w:lang w:val="en-US"/>
        </w:rPr>
      </w:pPr>
      <w:r w:rsidRPr="002C7E31">
        <w:rPr>
          <w:rStyle w:val="CodeHTML"/>
          <w:b/>
          <w:lang w:val="en-US"/>
        </w:rPr>
        <w:t xml:space="preserve">Cookie: </w:t>
      </w:r>
      <w:proofErr w:type="spellStart"/>
      <w:r w:rsidR="002C7E31" w:rsidRPr="002C7E31">
        <w:rPr>
          <w:rStyle w:val="CodeHTML"/>
          <w:b/>
          <w:lang w:val="en-US"/>
        </w:rPr>
        <w:t>authID</w:t>
      </w:r>
      <w:proofErr w:type="spellEnd"/>
      <w:r w:rsidRPr="002C7E31">
        <w:rPr>
          <w:rStyle w:val="CodeHTML"/>
          <w:b/>
          <w:lang w:val="en-US"/>
        </w:rPr>
        <w:t>=2</w:t>
      </w:r>
      <w:r w:rsidR="002C7E31" w:rsidRPr="002C7E31">
        <w:rPr>
          <w:rStyle w:val="CodeHTML"/>
          <w:b/>
          <w:lang w:val="en-US"/>
        </w:rPr>
        <w:t>f5g6ui49jnvkl</w:t>
      </w:r>
    </w:p>
    <w:p w:rsidR="00EA010A" w:rsidRPr="002C7E31" w:rsidRDefault="00EA010A" w:rsidP="00B165BD">
      <w:pPr>
        <w:pStyle w:val="NormalWeb"/>
        <w:shd w:val="clear" w:color="auto" w:fill="BFBFBF" w:themeFill="background1" w:themeFillShade="BF"/>
        <w:spacing w:before="0" w:beforeAutospacing="0" w:after="0" w:afterAutospacing="0"/>
        <w:rPr>
          <w:rStyle w:val="CodeHTML"/>
          <w:lang w:val="en-US"/>
        </w:rPr>
      </w:pPr>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HTTP/1.1 200 OK</w:t>
      </w:r>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Date: Mon, 01 Dec 2008 01:34:52 GMT</w:t>
      </w:r>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 xml:space="preserve">Server: Apache/2.0.61 (Unix) PHP/4.4.7 </w:t>
      </w:r>
      <w:proofErr w:type="spellStart"/>
      <w:r w:rsidRPr="00F02789">
        <w:rPr>
          <w:rStyle w:val="CodeHTML"/>
          <w:lang w:val="en-US"/>
        </w:rPr>
        <w:t>mod_ssl</w:t>
      </w:r>
      <w:proofErr w:type="spellEnd"/>
      <w:r w:rsidRPr="00F02789">
        <w:rPr>
          <w:rStyle w:val="CodeHTML"/>
          <w:lang w:val="en-US"/>
        </w:rPr>
        <w:t xml:space="preserve">/2.0.61 </w:t>
      </w:r>
      <w:proofErr w:type="spellStart"/>
      <w:r w:rsidRPr="00F02789">
        <w:rPr>
          <w:rStyle w:val="CodeHTML"/>
          <w:lang w:val="en-US"/>
        </w:rPr>
        <w:t>OpenSSL</w:t>
      </w:r>
      <w:proofErr w:type="spellEnd"/>
      <w:r w:rsidRPr="00F02789">
        <w:rPr>
          <w:rStyle w:val="CodeHTML"/>
          <w:lang w:val="en-US"/>
        </w:rPr>
        <w:t xml:space="preserve">/0.9.7e </w:t>
      </w:r>
      <w:proofErr w:type="spellStart"/>
      <w:r w:rsidRPr="00F02789">
        <w:rPr>
          <w:rStyle w:val="CodeHTML"/>
          <w:lang w:val="en-US"/>
        </w:rPr>
        <w:t>mod_fastcgi</w:t>
      </w:r>
      <w:proofErr w:type="spellEnd"/>
      <w:r w:rsidRPr="00F02789">
        <w:rPr>
          <w:rStyle w:val="CodeHTML"/>
          <w:lang w:val="en-US"/>
        </w:rPr>
        <w:t>/2.4.2 DAV/2 SVN/1.4.2</w:t>
      </w:r>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X-Powered-By: PHP/5.2.6</w:t>
      </w:r>
    </w:p>
    <w:p w:rsidR="00EA010A" w:rsidRPr="002C7E31" w:rsidRDefault="00EA010A" w:rsidP="00B165BD">
      <w:pPr>
        <w:pStyle w:val="NormalWeb"/>
        <w:shd w:val="clear" w:color="auto" w:fill="BFBFBF" w:themeFill="background1" w:themeFillShade="BF"/>
        <w:spacing w:before="0" w:beforeAutospacing="0" w:after="0" w:afterAutospacing="0"/>
        <w:rPr>
          <w:rStyle w:val="CodeHTML"/>
          <w:b/>
          <w:lang w:val="en-US"/>
        </w:rPr>
      </w:pPr>
      <w:r w:rsidRPr="002C7E31">
        <w:rPr>
          <w:rStyle w:val="CodeHTML"/>
          <w:b/>
          <w:lang w:val="en-US"/>
        </w:rPr>
        <w:t>Access-Control-Allow-Origin: http://</w:t>
      </w:r>
      <w:r w:rsidR="002C7E31" w:rsidRPr="002C7E31">
        <w:rPr>
          <w:rStyle w:val="CodeHTML"/>
          <w:b/>
          <w:lang w:val="en-US"/>
        </w:rPr>
        <w:t>m</w:t>
      </w:r>
      <w:r w:rsidR="002C7E31">
        <w:rPr>
          <w:rStyle w:val="CodeHTML"/>
          <w:b/>
          <w:lang w:val="en-US"/>
        </w:rPr>
        <w:t>ondomaine.com</w:t>
      </w:r>
    </w:p>
    <w:p w:rsidR="00EA010A" w:rsidRPr="00F02789" w:rsidRDefault="00EA010A" w:rsidP="00B165BD">
      <w:pPr>
        <w:pStyle w:val="NormalWeb"/>
        <w:shd w:val="clear" w:color="auto" w:fill="BFBFBF" w:themeFill="background1" w:themeFillShade="BF"/>
        <w:spacing w:before="0" w:beforeAutospacing="0" w:after="0" w:afterAutospacing="0"/>
        <w:rPr>
          <w:rStyle w:val="CodeHTML"/>
          <w:b/>
          <w:lang w:val="en-US"/>
        </w:rPr>
      </w:pPr>
      <w:r w:rsidRPr="00F02789">
        <w:rPr>
          <w:rStyle w:val="CodeHTML"/>
          <w:b/>
          <w:lang w:val="en-US"/>
        </w:rPr>
        <w:t>Access-Control-Allow-Credentials: true</w:t>
      </w:r>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Cache-Control: no-cache</w:t>
      </w:r>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Pragma: no-cache</w:t>
      </w:r>
    </w:p>
    <w:p w:rsidR="00EA010A" w:rsidRPr="002C7E31" w:rsidRDefault="00EA010A" w:rsidP="00B165BD">
      <w:pPr>
        <w:pStyle w:val="NormalWeb"/>
        <w:shd w:val="clear" w:color="auto" w:fill="BFBFBF" w:themeFill="background1" w:themeFillShade="BF"/>
        <w:spacing w:before="0" w:beforeAutospacing="0" w:after="0" w:afterAutospacing="0"/>
        <w:rPr>
          <w:rStyle w:val="CodeHTML"/>
          <w:lang w:val="en-US"/>
        </w:rPr>
      </w:pPr>
      <w:r w:rsidRPr="002C7E31">
        <w:rPr>
          <w:rStyle w:val="CodeHTML"/>
          <w:lang w:val="en-US"/>
        </w:rPr>
        <w:t xml:space="preserve">Set-Cookie: </w:t>
      </w:r>
      <w:proofErr w:type="spellStart"/>
      <w:r w:rsidR="002C7E31" w:rsidRPr="002C7E31">
        <w:rPr>
          <w:rStyle w:val="CodeHTML"/>
          <w:lang w:val="en-US"/>
        </w:rPr>
        <w:t>authID</w:t>
      </w:r>
      <w:proofErr w:type="spellEnd"/>
      <w:r w:rsidR="002C7E31" w:rsidRPr="002C7E31">
        <w:rPr>
          <w:rStyle w:val="CodeHTML"/>
          <w:lang w:val="en-US"/>
        </w:rPr>
        <w:t>=</w:t>
      </w:r>
      <w:r w:rsidR="002C7E31">
        <w:rPr>
          <w:rStyle w:val="CodeHTML"/>
          <w:lang w:val="en-US"/>
        </w:rPr>
        <w:t>234rjhkn</w:t>
      </w:r>
      <w:r w:rsidR="002C7E31" w:rsidRPr="002C7E31">
        <w:rPr>
          <w:rStyle w:val="CodeHTML"/>
          <w:lang w:val="en-US"/>
        </w:rPr>
        <w:t>908E</w:t>
      </w:r>
      <w:r w:rsidRPr="002C7E31">
        <w:rPr>
          <w:rStyle w:val="CodeHTML"/>
          <w:lang w:val="en-US"/>
        </w:rPr>
        <w:t>; expires=Wed, 31-Dec-2008 01:34:53 GMT</w:t>
      </w:r>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Vary: Accept-Encoding, Origin</w:t>
      </w:r>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 xml:space="preserve">Content-Encoding: </w:t>
      </w:r>
      <w:proofErr w:type="spellStart"/>
      <w:r w:rsidRPr="00F02789">
        <w:rPr>
          <w:rStyle w:val="CodeHTML"/>
          <w:lang w:val="en-US"/>
        </w:rPr>
        <w:t>gzip</w:t>
      </w:r>
      <w:proofErr w:type="spellEnd"/>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Content-Length: 106</w:t>
      </w:r>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Keep-Alive: timeout=2, max=100</w:t>
      </w:r>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Connection: Keep-Alive</w:t>
      </w:r>
    </w:p>
    <w:p w:rsidR="00EA010A" w:rsidRPr="00F02789" w:rsidRDefault="00EA010A" w:rsidP="00B165BD">
      <w:pPr>
        <w:pStyle w:val="NormalWeb"/>
        <w:shd w:val="clear" w:color="auto" w:fill="BFBFBF" w:themeFill="background1" w:themeFillShade="BF"/>
        <w:spacing w:before="0" w:beforeAutospacing="0" w:after="0" w:afterAutospacing="0"/>
        <w:rPr>
          <w:rStyle w:val="CodeHTML"/>
          <w:lang w:val="en-US"/>
        </w:rPr>
      </w:pPr>
      <w:r w:rsidRPr="00F02789">
        <w:rPr>
          <w:rStyle w:val="CodeHTML"/>
          <w:lang w:val="en-US"/>
        </w:rPr>
        <w:t>Content-Type: text/plain</w:t>
      </w:r>
    </w:p>
    <w:p w:rsidR="00E4369C" w:rsidRPr="00E4369C" w:rsidRDefault="00E4369C" w:rsidP="00E4369C">
      <w:pPr>
        <w:pStyle w:val="Retraitnormal"/>
        <w:jc w:val="center"/>
        <w:rPr>
          <w:i/>
          <w:sz w:val="20"/>
        </w:rPr>
      </w:pPr>
      <w:r w:rsidRPr="00E4369C">
        <w:rPr>
          <w:i/>
          <w:sz w:val="20"/>
        </w:rPr>
        <w:t>Exemple d’échange client/serveur pour une requête</w:t>
      </w:r>
      <w:r>
        <w:rPr>
          <w:i/>
          <w:sz w:val="20"/>
        </w:rPr>
        <w:t xml:space="preserve"> </w:t>
      </w:r>
      <w:r w:rsidRPr="00E4369C">
        <w:rPr>
          <w:i/>
          <w:sz w:val="20"/>
        </w:rPr>
        <w:t xml:space="preserve">CORS avec « </w:t>
      </w:r>
      <w:proofErr w:type="spellStart"/>
      <w:r>
        <w:rPr>
          <w:i/>
          <w:sz w:val="20"/>
        </w:rPr>
        <w:t>credentials</w:t>
      </w:r>
      <w:proofErr w:type="spellEnd"/>
      <w:r w:rsidRPr="00E4369C">
        <w:rPr>
          <w:i/>
          <w:sz w:val="20"/>
        </w:rPr>
        <w:t xml:space="preserve"> »</w:t>
      </w:r>
    </w:p>
    <w:p w:rsidR="00EA010A" w:rsidRPr="00E4369C" w:rsidRDefault="00EA010A" w:rsidP="00461F27">
      <w:pPr>
        <w:pStyle w:val="Retraitnormal"/>
      </w:pPr>
    </w:p>
    <w:p w:rsidR="00E25E63" w:rsidRPr="00FF5B06" w:rsidRDefault="004B57EE" w:rsidP="00E25E63">
      <w:pPr>
        <w:pStyle w:val="Titre2"/>
      </w:pPr>
      <w:r>
        <w:t>Détails de l</w:t>
      </w:r>
      <w:r w:rsidR="00E25E63">
        <w:t>’API CORS</w:t>
      </w:r>
    </w:p>
    <w:p w:rsidR="00E25E63" w:rsidRDefault="00E25E63" w:rsidP="00E25E63">
      <w:pPr>
        <w:pStyle w:val="Retraitnormal"/>
        <w:spacing w:after="0"/>
      </w:pPr>
      <w:r>
        <w:t xml:space="preserve">L’API </w:t>
      </w:r>
      <w:r w:rsidRPr="00623035">
        <w:rPr>
          <w:i/>
        </w:rPr>
        <w:t>CORS</w:t>
      </w:r>
      <w:r>
        <w:t xml:space="preserve"> est implémentée dans tous les moteurs de navigateurs majeurs (Gecko 1.9.1, </w:t>
      </w:r>
      <w:proofErr w:type="spellStart"/>
      <w:r>
        <w:t>Webkit</w:t>
      </w:r>
      <w:proofErr w:type="spellEnd"/>
      <w:r>
        <w:t>, Trident 4.0, Presto)</w:t>
      </w:r>
      <w:r w:rsidR="00354FB7">
        <w:rPr>
          <w:rStyle w:val="Appelnotedebasdep"/>
        </w:rPr>
        <w:footnoteReference w:id="3"/>
      </w:r>
      <w:r>
        <w:t xml:space="preserve"> </w:t>
      </w:r>
      <w:r w:rsidR="00354FB7">
        <w:t xml:space="preserve">ainsi que les principales plateformes (Apache, IIS, </w:t>
      </w:r>
      <w:proofErr w:type="spellStart"/>
      <w:r w:rsidR="00354FB7">
        <w:t>Tomcat</w:t>
      </w:r>
      <w:proofErr w:type="spellEnd"/>
      <w:r w:rsidR="00354FB7">
        <w:t>, etc.)</w:t>
      </w:r>
      <w:r w:rsidR="00354FB7">
        <w:rPr>
          <w:rStyle w:val="Appelnotedebasdep"/>
        </w:rPr>
        <w:footnoteReference w:id="4"/>
      </w:r>
      <w:r w:rsidR="00354FB7">
        <w:t xml:space="preserve"> </w:t>
      </w:r>
      <w:r>
        <w:t>et fournit différentes directives via de nouveaux en-têtes HTTP (headers) :</w:t>
      </w:r>
    </w:p>
    <w:p w:rsidR="00E25E63" w:rsidRDefault="00E25E63" w:rsidP="00E25E63">
      <w:pPr>
        <w:pStyle w:val="Retraitnormal"/>
        <w:rPr>
          <w:b/>
        </w:rPr>
      </w:pPr>
    </w:p>
    <w:p w:rsidR="00E25E63" w:rsidRPr="00931DA4" w:rsidRDefault="00E25E63" w:rsidP="00E25E63">
      <w:pPr>
        <w:pStyle w:val="Retraitnormal"/>
        <w:rPr>
          <w:b/>
        </w:rPr>
      </w:pPr>
      <w:r w:rsidRPr="00931DA4">
        <w:rPr>
          <w:b/>
        </w:rPr>
        <w:t>En-tête HTTP de requête</w:t>
      </w:r>
    </w:p>
    <w:p w:rsidR="00E25E63" w:rsidRDefault="00E25E63" w:rsidP="00E25E63">
      <w:pPr>
        <w:pStyle w:val="Retraitnormal"/>
        <w:numPr>
          <w:ilvl w:val="0"/>
          <w:numId w:val="3"/>
        </w:numPr>
      </w:pPr>
      <w:r>
        <w:t>« </w:t>
      </w:r>
      <w:proofErr w:type="spellStart"/>
      <w:r>
        <w:rPr>
          <w:rFonts w:ascii="Courier New" w:hAnsi="Courier New" w:cs="Courier New"/>
        </w:rPr>
        <w:t>Origin</w:t>
      </w:r>
      <w:proofErr w:type="spellEnd"/>
      <w:r>
        <w:t> » :</w:t>
      </w:r>
      <w:r w:rsidRPr="00376CDC">
        <w:t xml:space="preserve"> un</w:t>
      </w:r>
      <w:r>
        <w:t>e</w:t>
      </w:r>
      <w:r w:rsidRPr="00376CDC">
        <w:t xml:space="preserve"> URI indiquant le serveur à partir duquel la demande </w:t>
      </w:r>
      <w:r>
        <w:t>est initiée (informations de chemin exclues) ;</w:t>
      </w:r>
    </w:p>
    <w:p w:rsidR="00E25E63" w:rsidRDefault="00E25E63" w:rsidP="00E25E63">
      <w:pPr>
        <w:pStyle w:val="Retraitnormal"/>
        <w:numPr>
          <w:ilvl w:val="0"/>
          <w:numId w:val="3"/>
        </w:numPr>
      </w:pPr>
      <w:r>
        <w:t>« </w:t>
      </w:r>
      <w:r w:rsidRPr="00376CDC">
        <w:rPr>
          <w:rFonts w:ascii="Courier New" w:hAnsi="Courier New" w:cs="Courier New"/>
        </w:rPr>
        <w:t>Access-Control-</w:t>
      </w:r>
      <w:proofErr w:type="spellStart"/>
      <w:r w:rsidRPr="00376CDC">
        <w:rPr>
          <w:rFonts w:ascii="Courier New" w:hAnsi="Courier New" w:cs="Courier New"/>
        </w:rPr>
        <w:t>Request</w:t>
      </w:r>
      <w:proofErr w:type="spellEnd"/>
      <w:r w:rsidRPr="00376CDC">
        <w:rPr>
          <w:rFonts w:ascii="Courier New" w:hAnsi="Courier New" w:cs="Courier New"/>
        </w:rPr>
        <w:t>-</w:t>
      </w:r>
      <w:proofErr w:type="spellStart"/>
      <w:r w:rsidRPr="00376CDC">
        <w:rPr>
          <w:rFonts w:ascii="Courier New" w:hAnsi="Courier New" w:cs="Courier New"/>
        </w:rPr>
        <w:t>Method</w:t>
      </w:r>
      <w:proofErr w:type="spellEnd"/>
      <w:r>
        <w:t> » : u</w:t>
      </w:r>
      <w:r w:rsidRPr="00376CDC">
        <w:t>tilisé lors de l'émission d'une demande de contrôle en am</w:t>
      </w:r>
      <w:r>
        <w:t>ont pour spécifier au serveur</w:t>
      </w:r>
      <w:r w:rsidRPr="00376CDC">
        <w:t xml:space="preserve"> quelle méthode HTTP sera utilisé</w:t>
      </w:r>
      <w:r>
        <w:t>e</w:t>
      </w:r>
      <w:r w:rsidRPr="00376CDC">
        <w:t xml:space="preserve"> lors</w:t>
      </w:r>
      <w:r>
        <w:t xml:space="preserve"> de la demande réelle ;</w:t>
      </w:r>
    </w:p>
    <w:p w:rsidR="00E25E63" w:rsidRDefault="00E25E63" w:rsidP="00E25E63">
      <w:pPr>
        <w:pStyle w:val="Retraitnormal"/>
        <w:numPr>
          <w:ilvl w:val="0"/>
          <w:numId w:val="3"/>
        </w:numPr>
        <w:spacing w:after="0"/>
      </w:pPr>
      <w:r>
        <w:t>« </w:t>
      </w:r>
      <w:r w:rsidRPr="00376CDC">
        <w:rPr>
          <w:rFonts w:ascii="Courier New" w:hAnsi="Courier New" w:cs="Courier New"/>
        </w:rPr>
        <w:t>Access-Control-</w:t>
      </w:r>
      <w:proofErr w:type="spellStart"/>
      <w:r w:rsidRPr="00376CDC">
        <w:rPr>
          <w:rFonts w:ascii="Courier New" w:hAnsi="Courier New" w:cs="Courier New"/>
        </w:rPr>
        <w:t>Request</w:t>
      </w:r>
      <w:proofErr w:type="spellEnd"/>
      <w:r w:rsidRPr="00376CDC">
        <w:rPr>
          <w:rFonts w:ascii="Courier New" w:hAnsi="Courier New" w:cs="Courier New"/>
        </w:rPr>
        <w:t>-</w:t>
      </w:r>
      <w:r>
        <w:rPr>
          <w:rFonts w:ascii="Courier New" w:hAnsi="Courier New" w:cs="Courier New"/>
        </w:rPr>
        <w:t>Headers</w:t>
      </w:r>
      <w:r>
        <w:t> » : utilisé lors de l'émission d'une demande de contrôle en amont pour spécifier au serveur quels en-têtes HTTP seront utilisés lors de la demande réelle.</w:t>
      </w:r>
    </w:p>
    <w:p w:rsidR="00E25E63" w:rsidRDefault="00E25E63" w:rsidP="00E25E63">
      <w:pPr>
        <w:pStyle w:val="Retraitnormal"/>
      </w:pPr>
    </w:p>
    <w:p w:rsidR="00E25E63" w:rsidRPr="00931DA4" w:rsidRDefault="00E25E63" w:rsidP="00E25E63">
      <w:pPr>
        <w:pStyle w:val="Retraitnormal"/>
        <w:rPr>
          <w:b/>
        </w:rPr>
      </w:pPr>
      <w:r w:rsidRPr="00931DA4">
        <w:rPr>
          <w:b/>
        </w:rPr>
        <w:t xml:space="preserve">En-tête HTTP de </w:t>
      </w:r>
      <w:r>
        <w:rPr>
          <w:b/>
        </w:rPr>
        <w:t>réponse</w:t>
      </w:r>
    </w:p>
    <w:p w:rsidR="00E25E63" w:rsidRDefault="00E25E63" w:rsidP="00E25E63">
      <w:pPr>
        <w:pStyle w:val="Retraitnormal"/>
        <w:numPr>
          <w:ilvl w:val="0"/>
          <w:numId w:val="3"/>
        </w:numPr>
      </w:pPr>
      <w:r>
        <w:t>« </w:t>
      </w:r>
      <w:r>
        <w:rPr>
          <w:rFonts w:ascii="Courier New" w:hAnsi="Courier New" w:cs="Courier New"/>
        </w:rPr>
        <w:t>Access-Control-</w:t>
      </w:r>
      <w:proofErr w:type="spellStart"/>
      <w:r>
        <w:rPr>
          <w:rFonts w:ascii="Courier New" w:hAnsi="Courier New" w:cs="Courier New"/>
        </w:rPr>
        <w:t>Allow</w:t>
      </w:r>
      <w:proofErr w:type="spellEnd"/>
      <w:r>
        <w:rPr>
          <w:rFonts w:ascii="Courier New" w:hAnsi="Courier New" w:cs="Courier New"/>
        </w:rPr>
        <w:t>-</w:t>
      </w:r>
      <w:proofErr w:type="spellStart"/>
      <w:r>
        <w:rPr>
          <w:rFonts w:ascii="Courier New" w:hAnsi="Courier New" w:cs="Courier New"/>
        </w:rPr>
        <w:t>Origin</w:t>
      </w:r>
      <w:proofErr w:type="spellEnd"/>
      <w:r>
        <w:t> » :</w:t>
      </w:r>
      <w:r w:rsidRPr="00376CDC">
        <w:t xml:space="preserve"> </w:t>
      </w:r>
      <w:r>
        <w:t>spécifie une</w:t>
      </w:r>
      <w:r w:rsidRPr="00376CDC">
        <w:t xml:space="preserve"> URI </w:t>
      </w:r>
      <w:r>
        <w:t>(et une seule) pouvant accéder à la ressource, le contrôle étant effectué par le navigateur (p</w:t>
      </w:r>
      <w:r w:rsidRPr="00376CDC">
        <w:t xml:space="preserve">our </w:t>
      </w:r>
      <w:r>
        <w:t>une requête sans authentification et sur une page non sensible</w:t>
      </w:r>
      <w:r w:rsidRPr="00376CDC">
        <w:t>, le serveur peut</w:t>
      </w:r>
      <w:r>
        <w:t xml:space="preserve"> spécifier "*") ;</w:t>
      </w:r>
    </w:p>
    <w:p w:rsidR="00E25E63" w:rsidRDefault="00E25E63" w:rsidP="00E25E63">
      <w:pPr>
        <w:pStyle w:val="Retraitnormal"/>
        <w:numPr>
          <w:ilvl w:val="0"/>
          <w:numId w:val="3"/>
        </w:numPr>
      </w:pPr>
      <w:r>
        <w:lastRenderedPageBreak/>
        <w:t xml:space="preserve"> « </w:t>
      </w:r>
      <w:r w:rsidRPr="00376CDC">
        <w:rPr>
          <w:rFonts w:ascii="Courier New" w:hAnsi="Courier New" w:cs="Courier New"/>
        </w:rPr>
        <w:t>Access-Control-Expose-Headers</w:t>
      </w:r>
      <w:r>
        <w:t> » : spécifie</w:t>
      </w:r>
      <w:r w:rsidRPr="00376CDC">
        <w:t xml:space="preserve"> </w:t>
      </w:r>
      <w:r>
        <w:t>la liste des en-têtes retournés que le</w:t>
      </w:r>
      <w:r w:rsidRPr="00376CDC">
        <w:t xml:space="preserve"> navigateur</w:t>
      </w:r>
      <w:r>
        <w:t xml:space="preserve"> est autorisé à mettre à disposition du script client ;</w:t>
      </w:r>
    </w:p>
    <w:p w:rsidR="00AD7E3F" w:rsidRDefault="00AD7E3F" w:rsidP="00AD7E3F">
      <w:pPr>
        <w:pStyle w:val="Retraitnormal"/>
        <w:numPr>
          <w:ilvl w:val="0"/>
          <w:numId w:val="3"/>
        </w:numPr>
      </w:pPr>
      <w:r>
        <w:t>« </w:t>
      </w:r>
      <w:r w:rsidRPr="00376CDC">
        <w:rPr>
          <w:rFonts w:ascii="Courier New" w:hAnsi="Courier New" w:cs="Courier New"/>
        </w:rPr>
        <w:t>Access-Control-</w:t>
      </w:r>
      <w:r>
        <w:rPr>
          <w:rFonts w:ascii="Courier New" w:hAnsi="Courier New" w:cs="Courier New"/>
        </w:rPr>
        <w:t>Max</w:t>
      </w:r>
      <w:r w:rsidRPr="00376CDC">
        <w:rPr>
          <w:rFonts w:ascii="Courier New" w:hAnsi="Courier New" w:cs="Courier New"/>
        </w:rPr>
        <w:t>-</w:t>
      </w:r>
      <w:r>
        <w:rPr>
          <w:rFonts w:ascii="Courier New" w:hAnsi="Courier New" w:cs="Courier New"/>
        </w:rPr>
        <w:t>Age</w:t>
      </w:r>
      <w:r>
        <w:t xml:space="preserve"> » : </w:t>
      </w:r>
      <w:r w:rsidRPr="00AD7E3F">
        <w:t>indique combien de temps</w:t>
      </w:r>
      <w:r>
        <w:t xml:space="preserve"> (en secondes)</w:t>
      </w:r>
      <w:r w:rsidRPr="00AD7E3F">
        <w:t xml:space="preserve"> les résultats d'une demande de contrôle en amont peuvent être mis en cache</w:t>
      </w:r>
      <w:r>
        <w:t> ;</w:t>
      </w:r>
    </w:p>
    <w:p w:rsidR="00E25E63" w:rsidRDefault="00E25E63" w:rsidP="00E25E63">
      <w:pPr>
        <w:pStyle w:val="Retraitnormal"/>
        <w:numPr>
          <w:ilvl w:val="0"/>
          <w:numId w:val="3"/>
        </w:numPr>
      </w:pPr>
      <w:r>
        <w:t>« </w:t>
      </w:r>
      <w:r w:rsidRPr="00DF7D7E">
        <w:rPr>
          <w:rFonts w:ascii="Courier New" w:hAnsi="Courier New" w:cs="Courier New"/>
        </w:rPr>
        <w:t>Access-Control-</w:t>
      </w:r>
      <w:proofErr w:type="spellStart"/>
      <w:r w:rsidRPr="00DF7D7E">
        <w:rPr>
          <w:rFonts w:ascii="Courier New" w:hAnsi="Courier New" w:cs="Courier New"/>
        </w:rPr>
        <w:t>Allow</w:t>
      </w:r>
      <w:proofErr w:type="spellEnd"/>
      <w:r w:rsidRPr="00DF7D7E">
        <w:rPr>
          <w:rFonts w:ascii="Courier New" w:hAnsi="Courier New" w:cs="Courier New"/>
        </w:rPr>
        <w:t>-</w:t>
      </w:r>
      <w:proofErr w:type="spellStart"/>
      <w:r w:rsidRPr="00DF7D7E">
        <w:rPr>
          <w:rFonts w:ascii="Courier New" w:hAnsi="Courier New" w:cs="Courier New"/>
        </w:rPr>
        <w:t>Credentials</w:t>
      </w:r>
      <w:proofErr w:type="spellEnd"/>
      <w:r>
        <w:t> » : i</w:t>
      </w:r>
      <w:r w:rsidRPr="007A48D9">
        <w:t>ndique si la réponse peut être exposé</w:t>
      </w:r>
      <w:r>
        <w:t>e</w:t>
      </w:r>
      <w:r w:rsidRPr="007A48D9">
        <w:t xml:space="preserve"> </w:t>
      </w:r>
      <w:r>
        <w:t>par le navigateur (booléen), dans le cas où la requête a été émise</w:t>
      </w:r>
      <w:r w:rsidRPr="007A48D9">
        <w:t xml:space="preserve"> </w:t>
      </w:r>
      <w:r>
        <w:t>avec la propriété « </w:t>
      </w:r>
      <w:proofErr w:type="spellStart"/>
      <w:r>
        <w:t>withCredentials</w:t>
      </w:r>
      <w:proofErr w:type="spellEnd"/>
      <w:r>
        <w:t> » (ne transparait pas dans la requête, l’information n’étant connue que du navigateur)</w:t>
      </w:r>
      <w:r w:rsidRPr="007A48D9">
        <w:t xml:space="preserve">. </w:t>
      </w:r>
      <w:r>
        <w:t xml:space="preserve">Dans le cas </w:t>
      </w:r>
      <w:r w:rsidRPr="007A48D9">
        <w:t xml:space="preserve">d'une réponse à une demande de contrôle en amont, </w:t>
      </w:r>
      <w:r>
        <w:t>cet en-tête</w:t>
      </w:r>
      <w:r w:rsidRPr="007A48D9">
        <w:t xml:space="preserve"> indique si la demande réelle </w:t>
      </w:r>
      <w:r>
        <w:t>doit être faite en transmettant</w:t>
      </w:r>
      <w:r w:rsidRPr="007A48D9">
        <w:t xml:space="preserve"> </w:t>
      </w:r>
      <w:r>
        <w:t>d</w:t>
      </w:r>
      <w:r w:rsidRPr="007A48D9">
        <w:t>es informations d'</w:t>
      </w:r>
      <w:r>
        <w:t>authentification.</w:t>
      </w:r>
    </w:p>
    <w:p w:rsidR="00E25E63" w:rsidRDefault="007071A4" w:rsidP="00E25E63">
      <w:pPr>
        <w:pStyle w:val="Retraitnormal"/>
        <w:numPr>
          <w:ilvl w:val="0"/>
          <w:numId w:val="3"/>
        </w:numPr>
      </w:pPr>
      <w:r>
        <w:t xml:space="preserve"> </w:t>
      </w:r>
      <w:r w:rsidR="00E25E63">
        <w:t>« </w:t>
      </w:r>
      <w:r w:rsidR="00E25E63" w:rsidRPr="003D4BAC">
        <w:rPr>
          <w:rFonts w:ascii="Courier New" w:hAnsi="Courier New" w:cs="Courier New"/>
        </w:rPr>
        <w:t>Access-Control-</w:t>
      </w:r>
      <w:proofErr w:type="spellStart"/>
      <w:r w:rsidR="00E25E63" w:rsidRPr="003D4BAC">
        <w:rPr>
          <w:rFonts w:ascii="Courier New" w:hAnsi="Courier New" w:cs="Courier New"/>
        </w:rPr>
        <w:t>Allow</w:t>
      </w:r>
      <w:proofErr w:type="spellEnd"/>
      <w:r w:rsidR="00E25E63" w:rsidRPr="003D4BAC">
        <w:rPr>
          <w:rFonts w:ascii="Courier New" w:hAnsi="Courier New" w:cs="Courier New"/>
        </w:rPr>
        <w:t>-</w:t>
      </w:r>
      <w:proofErr w:type="spellStart"/>
      <w:r w:rsidR="00E25E63" w:rsidRPr="003D4BAC">
        <w:rPr>
          <w:rFonts w:ascii="Courier New" w:hAnsi="Courier New" w:cs="Courier New"/>
        </w:rPr>
        <w:t>Methods</w:t>
      </w:r>
      <w:proofErr w:type="spellEnd"/>
      <w:r w:rsidR="00E25E63">
        <w:t xml:space="preserve">» : </w:t>
      </w:r>
      <w:r w:rsidR="00E25E63" w:rsidRPr="003D4BAC">
        <w:t xml:space="preserve">indique en réponse à une demande de contrôle en amont </w:t>
      </w:r>
      <w:r w:rsidR="00E25E63" w:rsidRPr="00876D27">
        <w:t>la ou les méthodes autorisées lors de l'accès à la ressource.</w:t>
      </w:r>
    </w:p>
    <w:p w:rsidR="00E25E63" w:rsidRDefault="00E25E63" w:rsidP="00E25E63">
      <w:pPr>
        <w:pStyle w:val="Retraitnormal"/>
        <w:numPr>
          <w:ilvl w:val="0"/>
          <w:numId w:val="3"/>
        </w:numPr>
      </w:pPr>
      <w:r>
        <w:t xml:space="preserve"> « </w:t>
      </w:r>
      <w:r w:rsidRPr="003D4BAC">
        <w:rPr>
          <w:rFonts w:ascii="Courier New" w:hAnsi="Courier New" w:cs="Courier New"/>
        </w:rPr>
        <w:t>Access-Control-</w:t>
      </w:r>
      <w:proofErr w:type="spellStart"/>
      <w:r w:rsidRPr="003D4BAC">
        <w:rPr>
          <w:rFonts w:ascii="Courier New" w:hAnsi="Courier New" w:cs="Courier New"/>
        </w:rPr>
        <w:t>Allow</w:t>
      </w:r>
      <w:proofErr w:type="spellEnd"/>
      <w:r w:rsidRPr="003D4BAC">
        <w:rPr>
          <w:rFonts w:ascii="Courier New" w:hAnsi="Courier New" w:cs="Courier New"/>
        </w:rPr>
        <w:t>-Headers</w:t>
      </w:r>
      <w:r>
        <w:t xml:space="preserve">» : indique </w:t>
      </w:r>
      <w:r w:rsidRPr="003D4BAC">
        <w:t xml:space="preserve">en réponse à une demande de contrôle en amont </w:t>
      </w:r>
      <w:r>
        <w:t xml:space="preserve">la liste des en-têtes HTTP pouvant </w:t>
      </w:r>
      <w:r w:rsidRPr="003D4BAC">
        <w:t>être utilisé</w:t>
      </w:r>
      <w:r>
        <w:t>s</w:t>
      </w:r>
      <w:r w:rsidRPr="003D4BAC">
        <w:t xml:space="preserve"> lors de la demande réelle.</w:t>
      </w:r>
    </w:p>
    <w:p w:rsidR="00E25E63" w:rsidRDefault="00E25E63" w:rsidP="00E25E63">
      <w:pPr>
        <w:pStyle w:val="Retraitnormal"/>
        <w:spacing w:before="240"/>
      </w:pPr>
      <w:r>
        <w:t>Notons que, par mesure de sécurité, il n’est pas possible de positionner les en-têtes mentionnés précédemment aux valeurs suivantes dans une même réponse :</w:t>
      </w:r>
    </w:p>
    <w:p w:rsidR="00E25E63" w:rsidRPr="005B43E2" w:rsidRDefault="00E25E63" w:rsidP="00E25E63">
      <w:pPr>
        <w:pStyle w:val="NormalWeb"/>
        <w:shd w:val="clear" w:color="auto" w:fill="BFBFBF" w:themeFill="background1" w:themeFillShade="BF"/>
        <w:rPr>
          <w:lang w:val="en-US"/>
        </w:rPr>
      </w:pPr>
      <w:r w:rsidRPr="005B43E2">
        <w:rPr>
          <w:rStyle w:val="CodeHTML"/>
          <w:lang w:val="en-US"/>
        </w:rPr>
        <w:t>Access-Control-Allow-Origin: *</w:t>
      </w:r>
      <w:r w:rsidRPr="005B43E2">
        <w:rPr>
          <w:rFonts w:ascii="Courier New" w:hAnsi="Courier New" w:cs="Courier New"/>
          <w:sz w:val="20"/>
          <w:szCs w:val="20"/>
          <w:lang w:val="en-US"/>
        </w:rPr>
        <w:br/>
      </w:r>
      <w:r w:rsidRPr="005B43E2">
        <w:rPr>
          <w:rStyle w:val="CodeHTML"/>
          <w:lang w:val="en-US"/>
        </w:rPr>
        <w:t>Access-Control-Allow-Credentials: true</w:t>
      </w:r>
    </w:p>
    <w:p w:rsidR="000433EB" w:rsidRDefault="000433EB" w:rsidP="00205334">
      <w:pPr>
        <w:pStyle w:val="Retraitnormal"/>
        <w:rPr>
          <w:lang w:val="en-US"/>
        </w:rPr>
      </w:pPr>
    </w:p>
    <w:p w:rsidR="00C54A0B" w:rsidRDefault="005E7DA9" w:rsidP="00C54A0B">
      <w:pPr>
        <w:pStyle w:val="Titre1"/>
      </w:pPr>
      <w:r>
        <w:lastRenderedPageBreak/>
        <w:t>Considérations de sécurités CORS</w:t>
      </w:r>
    </w:p>
    <w:p w:rsidR="00E87F53" w:rsidRDefault="00E87F53" w:rsidP="00E87F53">
      <w:pPr>
        <w:pStyle w:val="Retraitnormal"/>
      </w:pPr>
      <w:r>
        <w:t>L’échange de données via CORS entre deux domaines est basé sur un certain niveau de confiance entre les domaines. Le domaine client attend que le domaine serveur fournisse une réponse valide. Le domaine serveur attend lui que le domaine client soit bien autorisé à accéder à ses données.</w:t>
      </w:r>
    </w:p>
    <w:p w:rsidR="00E87F53" w:rsidRDefault="00E87F53" w:rsidP="00E87F53">
      <w:pPr>
        <w:pStyle w:val="Retraitnormal"/>
      </w:pPr>
      <w:r>
        <w:t>Même si dans beaucoup de cas, les deux parties sont légitimes et du même fournisseur, la confiance placée dans le partenaire sur Internet doit toujours être minimale. En effet, le partenaire, bien que légitime, peut avoir été compromis, et profiter de la relation de confiance pour usurper l’identité du site partenaire.</w:t>
      </w:r>
    </w:p>
    <w:p w:rsidR="00E87F53" w:rsidRDefault="00E87F53" w:rsidP="00E87F53">
      <w:pPr>
        <w:pStyle w:val="Retraitnormal"/>
      </w:pPr>
      <w:r>
        <w:t>D’une manière générale, il est donc très important pour le domaine client de valider les données reçues et pour le domaine serveur d’exposer le minimum de service possible. La compromission d’un des deux sites ne doit pas résulter dans la compromission des deux sites.</w:t>
      </w:r>
    </w:p>
    <w:p w:rsidR="000433EB" w:rsidRDefault="00E87F53" w:rsidP="00E87F53">
      <w:pPr>
        <w:pStyle w:val="Retraitnormal"/>
        <w:spacing w:before="240"/>
      </w:pPr>
      <w:r>
        <w:t>De manière plus spécifique, p</w:t>
      </w:r>
      <w:r w:rsidR="009F7F3A">
        <w:t>lusieurs risques sont identifiés à l’</w:t>
      </w:r>
      <w:r w:rsidR="000311FC">
        <w:t xml:space="preserve">utilisation de </w:t>
      </w:r>
      <w:r w:rsidR="000311FC" w:rsidRPr="009F7F3A">
        <w:rPr>
          <w:i/>
        </w:rPr>
        <w:t>CORS</w:t>
      </w:r>
      <w:r w:rsidR="000311FC">
        <w:t> :</w:t>
      </w:r>
    </w:p>
    <w:p w:rsidR="002C1CE9" w:rsidRDefault="009F7F3A" w:rsidP="00E87F53">
      <w:pPr>
        <w:pStyle w:val="Paragraphedeliste"/>
        <w:numPr>
          <w:ilvl w:val="0"/>
          <w:numId w:val="10"/>
        </w:numPr>
        <w:spacing w:after="0" w:line="240" w:lineRule="auto"/>
        <w:ind w:left="641" w:hanging="357"/>
        <w:contextualSpacing w:val="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Absence de restriction des a</w:t>
      </w:r>
      <w:r w:rsidR="002C1CE9" w:rsidRPr="00916366">
        <w:rPr>
          <w:rFonts w:ascii="Times New Roman" w:eastAsia="Times New Roman" w:hAnsi="Times New Roman" w:cs="Times New Roman"/>
          <w:sz w:val="24"/>
          <w:szCs w:val="24"/>
          <w:lang w:eastAsia="fr-FR"/>
        </w:rPr>
        <w:t xml:space="preserve">ccès </w:t>
      </w:r>
      <w:r w:rsidR="002C1CE9" w:rsidRPr="000D2384">
        <w:rPr>
          <w:rFonts w:ascii="Times New Roman" w:eastAsia="Times New Roman" w:hAnsi="Times New Roman" w:cs="Times New Roman"/>
          <w:i/>
          <w:sz w:val="24"/>
          <w:szCs w:val="24"/>
          <w:lang w:eastAsia="fr-FR"/>
        </w:rPr>
        <w:t>COR</w:t>
      </w:r>
      <w:r w:rsidR="00254107" w:rsidRPr="000D2384">
        <w:rPr>
          <w:rFonts w:ascii="Times New Roman" w:eastAsia="Times New Roman" w:hAnsi="Times New Roman" w:cs="Times New Roman"/>
          <w:i/>
          <w:sz w:val="24"/>
          <w:szCs w:val="24"/>
          <w:lang w:eastAsia="fr-FR"/>
        </w:rPr>
        <w:t>S</w:t>
      </w:r>
      <w:r>
        <w:rPr>
          <w:rFonts w:ascii="Times New Roman" w:eastAsia="Times New Roman" w:hAnsi="Times New Roman" w:cs="Times New Roman"/>
          <w:sz w:val="24"/>
          <w:szCs w:val="24"/>
          <w:lang w:eastAsia="fr-FR"/>
        </w:rPr>
        <w:t xml:space="preserve"> (« Universal </w:t>
      </w:r>
      <w:proofErr w:type="spellStart"/>
      <w:r>
        <w:rPr>
          <w:rFonts w:ascii="Times New Roman" w:eastAsia="Times New Roman" w:hAnsi="Times New Roman" w:cs="Times New Roman"/>
          <w:sz w:val="24"/>
          <w:szCs w:val="24"/>
          <w:lang w:eastAsia="fr-FR"/>
        </w:rPr>
        <w:t>Allow</w:t>
      </w:r>
      <w:proofErr w:type="spellEnd"/>
      <w:r>
        <w:rPr>
          <w:rFonts w:ascii="Times New Roman" w:eastAsia="Times New Roman" w:hAnsi="Times New Roman" w:cs="Times New Roman"/>
          <w:sz w:val="24"/>
          <w:szCs w:val="24"/>
          <w:lang w:eastAsia="fr-FR"/>
        </w:rPr>
        <w:t> ») ;</w:t>
      </w:r>
    </w:p>
    <w:p w:rsidR="002C1CE9" w:rsidRDefault="00B466F8" w:rsidP="002C1CE9">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Gestion éparse des accès </w:t>
      </w:r>
      <w:r w:rsidRPr="000D2384">
        <w:rPr>
          <w:rFonts w:ascii="Times New Roman" w:eastAsia="Times New Roman" w:hAnsi="Times New Roman" w:cs="Times New Roman"/>
          <w:i/>
          <w:sz w:val="24"/>
          <w:szCs w:val="24"/>
          <w:lang w:eastAsia="fr-FR"/>
        </w:rPr>
        <w:t>CORS</w:t>
      </w:r>
      <w:r w:rsidR="00D57DBA">
        <w:rPr>
          <w:rFonts w:ascii="Times New Roman" w:eastAsia="Times New Roman" w:hAnsi="Times New Roman" w:cs="Times New Roman"/>
          <w:sz w:val="24"/>
          <w:szCs w:val="24"/>
          <w:lang w:eastAsia="fr-FR"/>
        </w:rPr>
        <w:t> ;</w:t>
      </w:r>
    </w:p>
    <w:p w:rsidR="003B1F19" w:rsidRDefault="003B1F19" w:rsidP="002C1CE9">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Traitement des requêtes </w:t>
      </w:r>
      <w:r w:rsidRPr="003B1F19">
        <w:rPr>
          <w:rFonts w:ascii="Times New Roman" w:eastAsia="Times New Roman" w:hAnsi="Times New Roman" w:cs="Times New Roman"/>
          <w:i/>
          <w:sz w:val="24"/>
          <w:szCs w:val="24"/>
          <w:lang w:eastAsia="fr-FR"/>
        </w:rPr>
        <w:t>CORS</w:t>
      </w:r>
      <w:r>
        <w:rPr>
          <w:rFonts w:ascii="Times New Roman" w:eastAsia="Times New Roman" w:hAnsi="Times New Roman" w:cs="Times New Roman"/>
          <w:sz w:val="24"/>
          <w:szCs w:val="24"/>
          <w:lang w:eastAsia="fr-FR"/>
        </w:rPr>
        <w:t xml:space="preserve"> illégitimes ;</w:t>
      </w:r>
    </w:p>
    <w:p w:rsidR="00D920AC" w:rsidRDefault="00D920AC" w:rsidP="002C1CE9">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Altération des en-têtes </w:t>
      </w:r>
      <w:r w:rsidRPr="000D2384">
        <w:rPr>
          <w:rFonts w:ascii="Times New Roman" w:eastAsia="Times New Roman" w:hAnsi="Times New Roman" w:cs="Times New Roman"/>
          <w:i/>
          <w:sz w:val="24"/>
          <w:szCs w:val="24"/>
          <w:lang w:eastAsia="fr-FR"/>
        </w:rPr>
        <w:t>CORS</w:t>
      </w:r>
      <w:r w:rsidR="00D57DBA">
        <w:rPr>
          <w:rFonts w:ascii="Times New Roman" w:eastAsia="Times New Roman" w:hAnsi="Times New Roman" w:cs="Times New Roman"/>
          <w:sz w:val="24"/>
          <w:szCs w:val="24"/>
          <w:lang w:eastAsia="fr-FR"/>
        </w:rPr>
        <w:t> ;</w:t>
      </w:r>
    </w:p>
    <w:p w:rsidR="000D598B" w:rsidRDefault="000D598B" w:rsidP="002C1CE9">
      <w:pPr>
        <w:pStyle w:val="Paragraphedeliste"/>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Outrepassement</w:t>
      </w:r>
      <w:proofErr w:type="spellEnd"/>
      <w:r>
        <w:rPr>
          <w:rFonts w:ascii="Times New Roman" w:eastAsia="Times New Roman" w:hAnsi="Times New Roman" w:cs="Times New Roman"/>
          <w:sz w:val="24"/>
          <w:szCs w:val="24"/>
          <w:lang w:eastAsia="fr-FR"/>
        </w:rPr>
        <w:t xml:space="preserve"> protocolaire ou prolongation de la mise en cache ;</w:t>
      </w:r>
    </w:p>
    <w:p w:rsidR="00254107" w:rsidRPr="00152AFD" w:rsidRDefault="00152AFD" w:rsidP="00B41644">
      <w:pPr>
        <w:pStyle w:val="Paragraphedeliste"/>
        <w:numPr>
          <w:ilvl w:val="0"/>
          <w:numId w:val="10"/>
        </w:numPr>
        <w:spacing w:before="100" w:beforeAutospacing="1" w:after="0" w:line="240" w:lineRule="auto"/>
        <w:jc w:val="both"/>
        <w:rPr>
          <w:rFonts w:ascii="Times New Roman" w:eastAsia="Times New Roman" w:hAnsi="Times New Roman" w:cs="Times New Roman"/>
          <w:sz w:val="24"/>
          <w:szCs w:val="24"/>
          <w:lang w:eastAsia="fr-FR"/>
        </w:rPr>
      </w:pPr>
      <w:r w:rsidRPr="00152AFD">
        <w:rPr>
          <w:rFonts w:ascii="Times New Roman" w:eastAsia="Times New Roman" w:hAnsi="Times New Roman" w:cs="Times New Roman"/>
          <w:sz w:val="24"/>
          <w:szCs w:val="24"/>
          <w:lang w:eastAsia="fr-FR"/>
        </w:rPr>
        <w:t xml:space="preserve">Sensibilité </w:t>
      </w:r>
      <w:r w:rsidR="00254107" w:rsidRPr="00152AFD">
        <w:rPr>
          <w:rFonts w:ascii="Times New Roman" w:eastAsia="Times New Roman" w:hAnsi="Times New Roman" w:cs="Times New Roman"/>
          <w:sz w:val="24"/>
          <w:szCs w:val="24"/>
          <w:lang w:eastAsia="fr-FR"/>
        </w:rPr>
        <w:t>aux attaques CSRF.</w:t>
      </w:r>
    </w:p>
    <w:p w:rsidR="000433EB" w:rsidRDefault="000433EB" w:rsidP="00586DF7">
      <w:pPr>
        <w:pStyle w:val="Retraitnormal"/>
        <w:spacing w:after="0"/>
      </w:pPr>
    </w:p>
    <w:p w:rsidR="009F7F3A" w:rsidRDefault="009F7F3A" w:rsidP="009F7F3A">
      <w:pPr>
        <w:pStyle w:val="Titre2"/>
      </w:pPr>
      <w:r w:rsidRPr="009F7F3A">
        <w:t>Absence de restriction des accès CORS</w:t>
      </w:r>
    </w:p>
    <w:p w:rsidR="009D7D10" w:rsidRDefault="009F7F3A" w:rsidP="009D7D10">
      <w:pPr>
        <w:spacing w:before="100" w:beforeAutospacing="1" w:after="100" w:afterAutospacing="1"/>
        <w:jc w:val="both"/>
        <w:rPr>
          <w:sz w:val="24"/>
          <w:szCs w:val="24"/>
        </w:rPr>
      </w:pPr>
      <w:r>
        <w:rPr>
          <w:sz w:val="24"/>
          <w:szCs w:val="24"/>
        </w:rPr>
        <w:t>Il s’agit de l’erreur la plus communément</w:t>
      </w:r>
      <w:r w:rsidR="009D7D10" w:rsidRPr="00DE161F">
        <w:rPr>
          <w:sz w:val="24"/>
          <w:szCs w:val="24"/>
        </w:rPr>
        <w:t xml:space="preserve"> mise en œuvre</w:t>
      </w:r>
      <w:r>
        <w:rPr>
          <w:sz w:val="24"/>
          <w:szCs w:val="24"/>
        </w:rPr>
        <w:t xml:space="preserve"> : « Universal </w:t>
      </w:r>
      <w:proofErr w:type="spellStart"/>
      <w:r>
        <w:rPr>
          <w:sz w:val="24"/>
          <w:szCs w:val="24"/>
        </w:rPr>
        <w:t>Allow</w:t>
      </w:r>
      <w:proofErr w:type="spellEnd"/>
      <w:r>
        <w:rPr>
          <w:sz w:val="24"/>
          <w:szCs w:val="24"/>
        </w:rPr>
        <w:t> »</w:t>
      </w:r>
      <w:r w:rsidR="009D7D10">
        <w:rPr>
          <w:sz w:val="24"/>
          <w:szCs w:val="24"/>
        </w:rPr>
        <w:t xml:space="preserve">. </w:t>
      </w:r>
      <w:r w:rsidR="009D7D10" w:rsidRPr="00DE161F">
        <w:rPr>
          <w:sz w:val="24"/>
          <w:szCs w:val="24"/>
        </w:rPr>
        <w:t>L’entête « </w:t>
      </w:r>
      <w:r w:rsidR="009D7D10" w:rsidRPr="00DE161F">
        <w:rPr>
          <w:rFonts w:ascii="Courier New" w:hAnsi="Courier New" w:cs="Courier New"/>
          <w:sz w:val="24"/>
          <w:szCs w:val="24"/>
        </w:rPr>
        <w:t>Access-Control-</w:t>
      </w:r>
      <w:proofErr w:type="spellStart"/>
      <w:r w:rsidR="009D7D10" w:rsidRPr="00DE161F">
        <w:rPr>
          <w:rFonts w:ascii="Courier New" w:hAnsi="Courier New" w:cs="Courier New"/>
          <w:sz w:val="24"/>
          <w:szCs w:val="24"/>
        </w:rPr>
        <w:t>Allow</w:t>
      </w:r>
      <w:proofErr w:type="spellEnd"/>
      <w:r w:rsidR="009D7D10" w:rsidRPr="00DE161F">
        <w:rPr>
          <w:rFonts w:ascii="Courier New" w:hAnsi="Courier New" w:cs="Courier New"/>
          <w:sz w:val="24"/>
          <w:szCs w:val="24"/>
        </w:rPr>
        <w:t>-</w:t>
      </w:r>
      <w:proofErr w:type="spellStart"/>
      <w:r w:rsidR="009D7D10" w:rsidRPr="00DE161F">
        <w:rPr>
          <w:rFonts w:ascii="Courier New" w:hAnsi="Courier New" w:cs="Courier New"/>
          <w:sz w:val="24"/>
          <w:szCs w:val="24"/>
        </w:rPr>
        <w:t>Origin</w:t>
      </w:r>
      <w:proofErr w:type="spellEnd"/>
      <w:r w:rsidR="009D7D10" w:rsidRPr="00DE161F">
        <w:rPr>
          <w:sz w:val="24"/>
          <w:szCs w:val="24"/>
        </w:rPr>
        <w:t> » doit contenir la liste des sites qui peuvent effectuer des requ</w:t>
      </w:r>
      <w:r w:rsidR="009D7D10">
        <w:rPr>
          <w:sz w:val="24"/>
          <w:szCs w:val="24"/>
        </w:rPr>
        <w:t xml:space="preserve">êtes </w:t>
      </w:r>
      <w:r w:rsidR="009D7D10" w:rsidRPr="009F7F3A">
        <w:rPr>
          <w:i/>
          <w:sz w:val="24"/>
          <w:szCs w:val="24"/>
        </w:rPr>
        <w:t>CORS</w:t>
      </w:r>
      <w:r>
        <w:rPr>
          <w:sz w:val="24"/>
          <w:szCs w:val="24"/>
        </w:rPr>
        <w:t>, mais cet</w:t>
      </w:r>
      <w:r w:rsidR="009D7D10">
        <w:rPr>
          <w:sz w:val="24"/>
          <w:szCs w:val="24"/>
        </w:rPr>
        <w:t xml:space="preserve"> en</w:t>
      </w:r>
      <w:r>
        <w:rPr>
          <w:sz w:val="24"/>
          <w:szCs w:val="24"/>
        </w:rPr>
        <w:t>-</w:t>
      </w:r>
      <w:r w:rsidR="009D7D10">
        <w:rPr>
          <w:sz w:val="24"/>
          <w:szCs w:val="24"/>
        </w:rPr>
        <w:t xml:space="preserve">tête peut </w:t>
      </w:r>
      <w:r>
        <w:rPr>
          <w:sz w:val="24"/>
          <w:szCs w:val="24"/>
        </w:rPr>
        <w:t>également être retournée par le serveur avec</w:t>
      </w:r>
      <w:r w:rsidR="009D7D10">
        <w:rPr>
          <w:sz w:val="24"/>
          <w:szCs w:val="24"/>
        </w:rPr>
        <w:t xml:space="preserve"> </w:t>
      </w:r>
      <w:r>
        <w:rPr>
          <w:sz w:val="24"/>
          <w:szCs w:val="24"/>
        </w:rPr>
        <w:t xml:space="preserve">un </w:t>
      </w:r>
      <w:proofErr w:type="spellStart"/>
      <w:r w:rsidR="009D7D10">
        <w:rPr>
          <w:sz w:val="24"/>
          <w:szCs w:val="24"/>
        </w:rPr>
        <w:t>wildcar</w:t>
      </w:r>
      <w:r>
        <w:rPr>
          <w:sz w:val="24"/>
          <w:szCs w:val="24"/>
        </w:rPr>
        <w:t>t</w:t>
      </w:r>
      <w:proofErr w:type="spellEnd"/>
      <w:r w:rsidR="009D7D10">
        <w:rPr>
          <w:sz w:val="24"/>
          <w:szCs w:val="24"/>
        </w:rPr>
        <w:t xml:space="preserve"> « * » </w:t>
      </w:r>
      <w:r>
        <w:rPr>
          <w:sz w:val="24"/>
          <w:szCs w:val="24"/>
        </w:rPr>
        <w:t xml:space="preserve">pour valeur, </w:t>
      </w:r>
      <w:r w:rsidR="009D7D10">
        <w:rPr>
          <w:sz w:val="24"/>
          <w:szCs w:val="24"/>
        </w:rPr>
        <w:t>permet</w:t>
      </w:r>
      <w:r>
        <w:rPr>
          <w:sz w:val="24"/>
          <w:szCs w:val="24"/>
        </w:rPr>
        <w:t>tant ainsi</w:t>
      </w:r>
      <w:r w:rsidR="009D7D10">
        <w:rPr>
          <w:sz w:val="24"/>
          <w:szCs w:val="24"/>
        </w:rPr>
        <w:t xml:space="preserve"> à tous les sites </w:t>
      </w:r>
      <w:r>
        <w:rPr>
          <w:sz w:val="24"/>
          <w:szCs w:val="24"/>
        </w:rPr>
        <w:t xml:space="preserve">sans distinction </w:t>
      </w:r>
      <w:r w:rsidR="009D7D10">
        <w:rPr>
          <w:sz w:val="24"/>
          <w:szCs w:val="24"/>
        </w:rPr>
        <w:t xml:space="preserve">d’effectuer des requêtes </w:t>
      </w:r>
      <w:r w:rsidR="009D7D10" w:rsidRPr="009F7F3A">
        <w:rPr>
          <w:i/>
          <w:sz w:val="24"/>
          <w:szCs w:val="24"/>
        </w:rPr>
        <w:t>CORS</w:t>
      </w:r>
      <w:r w:rsidR="009D7D10">
        <w:rPr>
          <w:sz w:val="24"/>
          <w:szCs w:val="24"/>
        </w:rPr>
        <w:t xml:space="preserve"> sur la page et de lire et exploiter les réponses.</w:t>
      </w:r>
    </w:p>
    <w:p w:rsidR="008D49BB" w:rsidRPr="00710198" w:rsidRDefault="008D49BB" w:rsidP="009F7F3A">
      <w:pPr>
        <w:pStyle w:val="NormalWeb"/>
        <w:shd w:val="clear" w:color="auto" w:fill="BFBFBF" w:themeFill="background1" w:themeFillShade="BF"/>
        <w:spacing w:after="0" w:afterAutospacing="0"/>
        <w:rPr>
          <w:lang w:val="en-US"/>
        </w:rPr>
      </w:pPr>
      <w:r w:rsidRPr="00710198">
        <w:rPr>
          <w:rStyle w:val="CodeHTML"/>
          <w:lang w:val="en-US"/>
        </w:rPr>
        <w:t>header("Access-Control-Allow-Origin: *");</w:t>
      </w:r>
    </w:p>
    <w:p w:rsidR="009F7F3A" w:rsidRPr="00E4369C" w:rsidRDefault="009F7F3A" w:rsidP="009F7F3A">
      <w:pPr>
        <w:pStyle w:val="Retraitnormal"/>
        <w:jc w:val="center"/>
        <w:rPr>
          <w:i/>
          <w:sz w:val="20"/>
        </w:rPr>
      </w:pPr>
      <w:r w:rsidRPr="00E4369C">
        <w:rPr>
          <w:i/>
          <w:sz w:val="20"/>
        </w:rPr>
        <w:t xml:space="preserve">Exemple </w:t>
      </w:r>
      <w:r>
        <w:rPr>
          <w:i/>
          <w:sz w:val="20"/>
        </w:rPr>
        <w:t xml:space="preserve">de directive PHP positionné dans une page et à l’origine de l’« Universal </w:t>
      </w:r>
      <w:proofErr w:type="spellStart"/>
      <w:r>
        <w:rPr>
          <w:i/>
          <w:sz w:val="20"/>
        </w:rPr>
        <w:t>Allow</w:t>
      </w:r>
      <w:proofErr w:type="spellEnd"/>
      <w:r>
        <w:rPr>
          <w:i/>
          <w:sz w:val="20"/>
        </w:rPr>
        <w:t> »</w:t>
      </w:r>
    </w:p>
    <w:p w:rsidR="009D7D10" w:rsidRDefault="009D7D10" w:rsidP="009D7D10">
      <w:pPr>
        <w:spacing w:before="100" w:beforeAutospacing="1" w:after="100" w:afterAutospacing="1"/>
        <w:jc w:val="both"/>
        <w:rPr>
          <w:sz w:val="24"/>
          <w:szCs w:val="24"/>
        </w:rPr>
      </w:pPr>
      <w:r>
        <w:rPr>
          <w:sz w:val="24"/>
          <w:szCs w:val="24"/>
        </w:rPr>
        <w:t>Cela peut être problématique dans de nombreux cas :</w:t>
      </w:r>
    </w:p>
    <w:p w:rsidR="009D7D10" w:rsidRDefault="009D7D10" w:rsidP="009F7F3A">
      <w:pPr>
        <w:numPr>
          <w:ilvl w:val="0"/>
          <w:numId w:val="11"/>
        </w:numPr>
        <w:spacing w:before="100" w:beforeAutospacing="1"/>
        <w:ind w:left="567"/>
        <w:jc w:val="both"/>
        <w:rPr>
          <w:sz w:val="24"/>
          <w:szCs w:val="24"/>
        </w:rPr>
      </w:pPr>
      <w:r w:rsidRPr="003B3414">
        <w:rPr>
          <w:sz w:val="24"/>
          <w:szCs w:val="24"/>
        </w:rPr>
        <w:t>Si une partie d’un site interne, interdisant l’ac</w:t>
      </w:r>
      <w:r w:rsidR="009F7F3A">
        <w:rPr>
          <w:sz w:val="24"/>
          <w:szCs w:val="24"/>
        </w:rPr>
        <w:t>cès depuis l’extérieur, a un « U</w:t>
      </w:r>
      <w:r w:rsidRPr="003B3414">
        <w:rPr>
          <w:sz w:val="24"/>
          <w:szCs w:val="24"/>
        </w:rPr>
        <w:t xml:space="preserve">niversal </w:t>
      </w:r>
      <w:proofErr w:type="spellStart"/>
      <w:r w:rsidR="009F7F3A">
        <w:rPr>
          <w:sz w:val="24"/>
          <w:szCs w:val="24"/>
        </w:rPr>
        <w:t>A</w:t>
      </w:r>
      <w:r w:rsidRPr="003B3414">
        <w:rPr>
          <w:sz w:val="24"/>
          <w:szCs w:val="24"/>
        </w:rPr>
        <w:t>llow</w:t>
      </w:r>
      <w:proofErr w:type="spellEnd"/>
      <w:r w:rsidRPr="003B3414">
        <w:rPr>
          <w:sz w:val="24"/>
          <w:szCs w:val="24"/>
        </w:rPr>
        <w:t xml:space="preserve"> » positionné, un utilisateur interne qui visiterait un site malicieux pourrait voir ce site effectuer des requêtes </w:t>
      </w:r>
      <w:r w:rsidRPr="009F7F3A">
        <w:rPr>
          <w:i/>
          <w:sz w:val="24"/>
          <w:szCs w:val="24"/>
        </w:rPr>
        <w:t>CORS</w:t>
      </w:r>
      <w:r w:rsidRPr="003B3414">
        <w:rPr>
          <w:sz w:val="24"/>
          <w:szCs w:val="24"/>
        </w:rPr>
        <w:t xml:space="preserve"> vers des ressources internes afin de </w:t>
      </w:r>
      <w:r w:rsidR="009F7F3A">
        <w:rPr>
          <w:sz w:val="24"/>
          <w:szCs w:val="24"/>
        </w:rPr>
        <w:t>dérober le contenu des réponses ;</w:t>
      </w:r>
    </w:p>
    <w:p w:rsidR="009F7F3A" w:rsidRPr="003B3414" w:rsidRDefault="009F7F3A" w:rsidP="009F7F3A">
      <w:pPr>
        <w:jc w:val="both"/>
        <w:rPr>
          <w:sz w:val="24"/>
          <w:szCs w:val="24"/>
        </w:rPr>
      </w:pPr>
    </w:p>
    <w:p w:rsidR="009D7D10" w:rsidRDefault="009D7D10" w:rsidP="009F7F3A">
      <w:pPr>
        <w:numPr>
          <w:ilvl w:val="0"/>
          <w:numId w:val="11"/>
        </w:numPr>
        <w:ind w:left="567"/>
        <w:jc w:val="both"/>
        <w:rPr>
          <w:sz w:val="24"/>
          <w:szCs w:val="24"/>
        </w:rPr>
      </w:pPr>
      <w:r w:rsidRPr="003B3414">
        <w:rPr>
          <w:sz w:val="24"/>
          <w:szCs w:val="24"/>
        </w:rPr>
        <w:t xml:space="preserve">Une variante de ce problème se présente quand un site est accessible depuis Internet mais a un comportement légèrement différent quand il est accédé depuis l’intranet. </w:t>
      </w:r>
      <w:r w:rsidRPr="00322A38">
        <w:rPr>
          <w:sz w:val="24"/>
          <w:szCs w:val="24"/>
        </w:rPr>
        <w:t xml:space="preserve">Par exemple, </w:t>
      </w:r>
      <w:r w:rsidR="009F7F3A">
        <w:rPr>
          <w:sz w:val="24"/>
          <w:szCs w:val="24"/>
        </w:rPr>
        <w:lastRenderedPageBreak/>
        <w:t>l’</w:t>
      </w:r>
      <w:r w:rsidRPr="00322A38">
        <w:rPr>
          <w:sz w:val="24"/>
          <w:szCs w:val="24"/>
        </w:rPr>
        <w:t>exposition en interne de nouvelles fonctionnalités accessibles aux utilisateurs internes uniquement</w:t>
      </w:r>
      <w:r w:rsidR="009F7F3A">
        <w:rPr>
          <w:sz w:val="24"/>
          <w:szCs w:val="24"/>
        </w:rPr>
        <w:t> ;</w:t>
      </w:r>
    </w:p>
    <w:p w:rsidR="009F7F3A" w:rsidRPr="00322A38" w:rsidRDefault="009F7F3A" w:rsidP="009F7F3A">
      <w:pPr>
        <w:jc w:val="both"/>
        <w:rPr>
          <w:sz w:val="24"/>
          <w:szCs w:val="24"/>
        </w:rPr>
      </w:pPr>
    </w:p>
    <w:p w:rsidR="00322A38" w:rsidRPr="00322A38" w:rsidRDefault="009F7F3A" w:rsidP="009F7F3A">
      <w:pPr>
        <w:numPr>
          <w:ilvl w:val="0"/>
          <w:numId w:val="11"/>
        </w:numPr>
        <w:spacing w:after="240"/>
        <w:ind w:left="567"/>
        <w:jc w:val="both"/>
        <w:rPr>
          <w:sz w:val="24"/>
          <w:szCs w:val="24"/>
        </w:rPr>
      </w:pPr>
      <w:r>
        <w:rPr>
          <w:sz w:val="24"/>
          <w:szCs w:val="24"/>
        </w:rPr>
        <w:t>A noter qu’i</w:t>
      </w:r>
      <w:r w:rsidR="00302F79">
        <w:rPr>
          <w:sz w:val="24"/>
          <w:szCs w:val="24"/>
        </w:rPr>
        <w:t xml:space="preserve">l est aussi possible d’attaquer </w:t>
      </w:r>
      <w:r>
        <w:rPr>
          <w:sz w:val="24"/>
          <w:szCs w:val="24"/>
        </w:rPr>
        <w:t xml:space="preserve">directement </w:t>
      </w:r>
      <w:r w:rsidR="00302F79">
        <w:rPr>
          <w:sz w:val="24"/>
          <w:szCs w:val="24"/>
        </w:rPr>
        <w:t>l’utilisateur</w:t>
      </w:r>
      <w:r>
        <w:rPr>
          <w:sz w:val="24"/>
          <w:szCs w:val="24"/>
        </w:rPr>
        <w:t xml:space="preserve"> à contrario du serveur</w:t>
      </w:r>
      <w:r w:rsidR="00302F79">
        <w:rPr>
          <w:sz w:val="24"/>
          <w:szCs w:val="24"/>
        </w:rPr>
        <w:t xml:space="preserve">. </w:t>
      </w:r>
      <w:r>
        <w:rPr>
          <w:sz w:val="24"/>
          <w:szCs w:val="24"/>
        </w:rPr>
        <w:t xml:space="preserve">Un utilisateur malicieux peut pour l’exemple écrire un </w:t>
      </w:r>
      <w:r w:rsidR="006E4844">
        <w:rPr>
          <w:sz w:val="24"/>
          <w:szCs w:val="24"/>
        </w:rPr>
        <w:t>code</w:t>
      </w:r>
      <w:r w:rsidR="00302F79">
        <w:rPr>
          <w:sz w:val="24"/>
          <w:szCs w:val="24"/>
        </w:rPr>
        <w:t xml:space="preserve"> </w:t>
      </w:r>
      <w:r w:rsidRPr="009F7F3A">
        <w:rPr>
          <w:i/>
          <w:sz w:val="24"/>
          <w:szCs w:val="24"/>
        </w:rPr>
        <w:t>JavaScript</w:t>
      </w:r>
      <w:r w:rsidR="006E4844">
        <w:rPr>
          <w:sz w:val="24"/>
          <w:szCs w:val="24"/>
        </w:rPr>
        <w:t xml:space="preserve"> </w:t>
      </w:r>
      <w:r>
        <w:rPr>
          <w:sz w:val="24"/>
          <w:szCs w:val="24"/>
        </w:rPr>
        <w:t xml:space="preserve">exploitant une faille quelconque </w:t>
      </w:r>
      <w:r w:rsidR="008449E2">
        <w:rPr>
          <w:sz w:val="24"/>
          <w:szCs w:val="24"/>
        </w:rPr>
        <w:t>(</w:t>
      </w:r>
      <w:r w:rsidR="008449E2" w:rsidRPr="009F7F3A">
        <w:rPr>
          <w:i/>
          <w:sz w:val="24"/>
          <w:szCs w:val="24"/>
        </w:rPr>
        <w:t>SQL Injection</w:t>
      </w:r>
      <w:r w:rsidR="008449E2">
        <w:rPr>
          <w:sz w:val="24"/>
          <w:szCs w:val="24"/>
        </w:rPr>
        <w:t xml:space="preserve"> par exemple) </w:t>
      </w:r>
      <w:r>
        <w:rPr>
          <w:sz w:val="24"/>
          <w:szCs w:val="24"/>
        </w:rPr>
        <w:t>sur le site</w:t>
      </w:r>
      <w:r w:rsidR="008449E2">
        <w:rPr>
          <w:sz w:val="24"/>
          <w:szCs w:val="24"/>
        </w:rPr>
        <w:t xml:space="preserve"> autorisant les requêtes CORS en mode « Universal </w:t>
      </w:r>
      <w:proofErr w:type="spellStart"/>
      <w:r w:rsidR="008449E2">
        <w:rPr>
          <w:sz w:val="24"/>
          <w:szCs w:val="24"/>
        </w:rPr>
        <w:t>Allow</w:t>
      </w:r>
      <w:proofErr w:type="spellEnd"/>
      <w:r w:rsidR="008449E2">
        <w:rPr>
          <w:sz w:val="24"/>
          <w:szCs w:val="24"/>
        </w:rPr>
        <w:t> », et</w:t>
      </w:r>
      <w:r>
        <w:rPr>
          <w:sz w:val="24"/>
          <w:szCs w:val="24"/>
        </w:rPr>
        <w:t xml:space="preserve"> </w:t>
      </w:r>
      <w:r w:rsidR="006E4844">
        <w:rPr>
          <w:sz w:val="24"/>
          <w:szCs w:val="24"/>
        </w:rPr>
        <w:t xml:space="preserve">installer </w:t>
      </w:r>
      <w:r>
        <w:rPr>
          <w:sz w:val="24"/>
          <w:szCs w:val="24"/>
        </w:rPr>
        <w:t xml:space="preserve">celui-ci sur un site tiers qu’il maitrise </w:t>
      </w:r>
      <w:r w:rsidR="008449E2">
        <w:rPr>
          <w:sz w:val="24"/>
          <w:szCs w:val="24"/>
        </w:rPr>
        <w:t>puis</w:t>
      </w:r>
      <w:r>
        <w:rPr>
          <w:sz w:val="24"/>
          <w:szCs w:val="24"/>
        </w:rPr>
        <w:t xml:space="preserve"> inciter un </w:t>
      </w:r>
      <w:r w:rsidR="006E4844">
        <w:rPr>
          <w:sz w:val="24"/>
          <w:szCs w:val="24"/>
        </w:rPr>
        <w:t>u</w:t>
      </w:r>
      <w:r>
        <w:rPr>
          <w:sz w:val="24"/>
          <w:szCs w:val="24"/>
        </w:rPr>
        <w:t xml:space="preserve">tilisateur </w:t>
      </w:r>
      <w:r w:rsidR="00314A35">
        <w:rPr>
          <w:sz w:val="24"/>
          <w:szCs w:val="24"/>
        </w:rPr>
        <w:t>à naviguer sur ce</w:t>
      </w:r>
      <w:r>
        <w:rPr>
          <w:sz w:val="24"/>
          <w:szCs w:val="24"/>
        </w:rPr>
        <w:t>lui-ci.</w:t>
      </w:r>
      <w:r w:rsidR="002821E9">
        <w:rPr>
          <w:sz w:val="24"/>
          <w:szCs w:val="24"/>
        </w:rPr>
        <w:t xml:space="preserve"> L’attaque semblera </w:t>
      </w:r>
      <w:r w:rsidR="008449E2">
        <w:rPr>
          <w:sz w:val="24"/>
          <w:szCs w:val="24"/>
        </w:rPr>
        <w:t>finalement venir de l’utilisateur ainsi</w:t>
      </w:r>
      <w:r w:rsidR="005E13F6">
        <w:rPr>
          <w:sz w:val="24"/>
          <w:szCs w:val="24"/>
        </w:rPr>
        <w:t xml:space="preserve"> piégé (scénario CSRF)</w:t>
      </w:r>
    </w:p>
    <w:p w:rsidR="00B466F8" w:rsidRPr="00B466F8" w:rsidRDefault="00B466F8" w:rsidP="00B466F8">
      <w:pPr>
        <w:pStyle w:val="Titre2"/>
      </w:pPr>
      <w:bookmarkStart w:id="2" w:name="Site-level_Cross_Origin_Access:"/>
      <w:bookmarkEnd w:id="2"/>
      <w:r w:rsidRPr="00B466F8">
        <w:t>Gestion éparse des accès CORS</w:t>
      </w:r>
    </w:p>
    <w:p w:rsidR="00066789" w:rsidRDefault="002821E9" w:rsidP="002821E9">
      <w:pPr>
        <w:pStyle w:val="Retraitnormal"/>
      </w:pPr>
      <w:r>
        <w:t>Par conception</w:t>
      </w:r>
      <w:r w:rsidR="00066789">
        <w:t>,</w:t>
      </w:r>
      <w:r>
        <w:t xml:space="preserve"> </w:t>
      </w:r>
      <w:r w:rsidRPr="00066789">
        <w:rPr>
          <w:i/>
        </w:rPr>
        <w:t>CORS</w:t>
      </w:r>
      <w:r>
        <w:t xml:space="preserve"> nécessite un contrôle d’accès sur chaque page. Une page ne peut </w:t>
      </w:r>
      <w:r w:rsidR="00066789">
        <w:t xml:space="preserve">donc </w:t>
      </w:r>
      <w:r>
        <w:t xml:space="preserve">être accédée depuis un site étranger que si </w:t>
      </w:r>
      <w:r w:rsidR="00066789">
        <w:t>celle-ci est autorisée explicitement.</w:t>
      </w:r>
    </w:p>
    <w:p w:rsidR="002821E9" w:rsidRDefault="002821E9" w:rsidP="002821E9">
      <w:pPr>
        <w:pStyle w:val="Retraitnormal"/>
      </w:pPr>
      <w:r>
        <w:t xml:space="preserve">Cela </w:t>
      </w:r>
      <w:r w:rsidR="00066789">
        <w:t>peut être un inconvénient</w:t>
      </w:r>
      <w:r>
        <w:t xml:space="preserve"> </w:t>
      </w:r>
      <w:r w:rsidR="00066789">
        <w:t>si</w:t>
      </w:r>
      <w:r w:rsidR="00BD33D4">
        <w:t>,</w:t>
      </w:r>
      <w:r w:rsidR="00066789">
        <w:t xml:space="preserve"> pour l’exemple</w:t>
      </w:r>
      <w:r w:rsidR="00BD33D4">
        <w:t>,</w:t>
      </w:r>
      <w:r w:rsidR="00066789">
        <w:t xml:space="preserve"> un site présentant X</w:t>
      </w:r>
      <w:r>
        <w:t xml:space="preserve"> pages autorisées en accès avec </w:t>
      </w:r>
      <w:r w:rsidRPr="00066789">
        <w:rPr>
          <w:i/>
        </w:rPr>
        <w:t>CORS</w:t>
      </w:r>
      <w:r w:rsidR="00BD33D4">
        <w:t xml:space="preserve"> doit faire évoluer l</w:t>
      </w:r>
      <w:r>
        <w:t xml:space="preserve">a liste des </w:t>
      </w:r>
      <w:r w:rsidR="00066789">
        <w:t xml:space="preserve">sites autorisés à effectuer des requêtes </w:t>
      </w:r>
      <w:r w:rsidR="00BD33D4">
        <w:t xml:space="preserve">inter-domaines </w:t>
      </w:r>
      <w:r w:rsidR="00066789">
        <w:t>vers ces X pages</w:t>
      </w:r>
      <w:r w:rsidR="00BD33D4">
        <w:t>.</w:t>
      </w:r>
      <w:r>
        <w:t xml:space="preserve"> </w:t>
      </w:r>
      <w:r w:rsidR="00BD33D4">
        <w:t>L</w:t>
      </w:r>
      <w:r>
        <w:t xml:space="preserve">e développeur devra </w:t>
      </w:r>
      <w:r w:rsidR="00BD33D4">
        <w:t xml:space="preserve">le cas échéant </w:t>
      </w:r>
      <w:r>
        <w:t xml:space="preserve">répercuter </w:t>
      </w:r>
      <w:r w:rsidR="00BD33D4">
        <w:t xml:space="preserve">manuellement </w:t>
      </w:r>
      <w:r>
        <w:t xml:space="preserve">le changement ou utiliser </w:t>
      </w:r>
      <w:r w:rsidR="009D4F9E">
        <w:t>un</w:t>
      </w:r>
      <w:r w:rsidR="00066789">
        <w:t>e directive d’inclusion pour permettre</w:t>
      </w:r>
      <w:r>
        <w:t xml:space="preserve"> de regrouper ces a</w:t>
      </w:r>
      <w:r w:rsidR="00066789">
        <w:t>utorisations.</w:t>
      </w:r>
    </w:p>
    <w:p w:rsidR="00BD33D4" w:rsidRDefault="00BD33D4" w:rsidP="002821E9">
      <w:pPr>
        <w:pStyle w:val="Retraitnormal"/>
      </w:pPr>
      <w:r>
        <w:t>Le risque d’erreur humaine ou de généralisation des accès sans restriction fine pour chaque page est décuplé</w:t>
      </w:r>
      <w:r w:rsidRPr="00BD33D4">
        <w:t xml:space="preserve"> </w:t>
      </w:r>
      <w:r>
        <w:t>(dans le pire de cas, accès total au site).</w:t>
      </w:r>
    </w:p>
    <w:p w:rsidR="003B1F19" w:rsidRDefault="003B1F19" w:rsidP="002821E9">
      <w:pPr>
        <w:pStyle w:val="Retraitnormal"/>
      </w:pPr>
    </w:p>
    <w:p w:rsidR="00376D47" w:rsidRDefault="00376D47" w:rsidP="003B1F19">
      <w:pPr>
        <w:pStyle w:val="Titre2"/>
      </w:pPr>
      <w:r w:rsidRPr="003B3414">
        <w:t>Traitement de</w:t>
      </w:r>
      <w:r w:rsidR="003B1F19">
        <w:t>s</w:t>
      </w:r>
      <w:r w:rsidRPr="003B3414">
        <w:t xml:space="preserve"> requêtes CORS </w:t>
      </w:r>
      <w:r w:rsidR="003B1F19">
        <w:t>illégitimes</w:t>
      </w:r>
    </w:p>
    <w:p w:rsidR="007C42B5" w:rsidRDefault="00376D47" w:rsidP="00376D47">
      <w:pPr>
        <w:pStyle w:val="Retraitnormal"/>
      </w:pPr>
      <w:r>
        <w:t xml:space="preserve">Des requêtes </w:t>
      </w:r>
      <w:r w:rsidRPr="007C42B5">
        <w:rPr>
          <w:i/>
        </w:rPr>
        <w:t>CORS</w:t>
      </w:r>
      <w:r w:rsidR="007C42B5">
        <w:t xml:space="preserve"> peuvent être traitées illégitimement, même si :</w:t>
      </w:r>
    </w:p>
    <w:p w:rsidR="007C42B5" w:rsidRDefault="00376D47" w:rsidP="007C42B5">
      <w:pPr>
        <w:pStyle w:val="Retraitnormal"/>
        <w:numPr>
          <w:ilvl w:val="0"/>
          <w:numId w:val="27"/>
        </w:numPr>
      </w:pPr>
      <w:r>
        <w:t xml:space="preserve">le serveur </w:t>
      </w:r>
      <w:r w:rsidR="007C42B5">
        <w:t>/ l’application web n’est pas configuré pour permettre ces requêtes sur la ressource / page sollicitée ;</w:t>
      </w:r>
    </w:p>
    <w:p w:rsidR="007C42B5" w:rsidRDefault="007C42B5" w:rsidP="00704657">
      <w:pPr>
        <w:pStyle w:val="Retraitnormal"/>
        <w:numPr>
          <w:ilvl w:val="0"/>
          <w:numId w:val="27"/>
        </w:numPr>
        <w:spacing w:after="0"/>
      </w:pPr>
      <w:r>
        <w:t>la ressource / page est configurée pour permettre ces requêtes mais depuis une autre origine.</w:t>
      </w:r>
    </w:p>
    <w:p w:rsidR="007C42B5" w:rsidRDefault="007C42B5" w:rsidP="007C42B5">
      <w:pPr>
        <w:pStyle w:val="Retraitnormal"/>
      </w:pPr>
    </w:p>
    <w:p w:rsidR="00704657" w:rsidRDefault="007C42B5" w:rsidP="007C42B5">
      <w:pPr>
        <w:pStyle w:val="Retraitnormal"/>
      </w:pPr>
      <w:r>
        <w:t>Dans ces cas d’usage, la réponse du serveur n’est théoriquement pas visible du client de par l</w:t>
      </w:r>
      <w:r w:rsidR="00704657">
        <w:t xml:space="preserve">’absence de </w:t>
      </w:r>
      <w:r>
        <w:t>positionnement de l’en-tête « </w:t>
      </w:r>
      <w:r w:rsidRPr="00704657">
        <w:rPr>
          <w:rFonts w:ascii="Courier New" w:hAnsi="Courier New" w:cs="Courier New"/>
        </w:rPr>
        <w:t>Access-Control-</w:t>
      </w:r>
      <w:proofErr w:type="spellStart"/>
      <w:r w:rsidRPr="00704657">
        <w:rPr>
          <w:rFonts w:ascii="Courier New" w:hAnsi="Courier New" w:cs="Courier New"/>
        </w:rPr>
        <w:t>Allow</w:t>
      </w:r>
      <w:proofErr w:type="spellEnd"/>
      <w:r w:rsidRPr="00704657">
        <w:rPr>
          <w:rFonts w:ascii="Courier New" w:hAnsi="Courier New" w:cs="Courier New"/>
        </w:rPr>
        <w:t>-</w:t>
      </w:r>
      <w:proofErr w:type="spellStart"/>
      <w:r w:rsidRPr="00704657">
        <w:rPr>
          <w:rFonts w:ascii="Courier New" w:hAnsi="Courier New" w:cs="Courier New"/>
        </w:rPr>
        <w:t>Origin</w:t>
      </w:r>
      <w:proofErr w:type="spellEnd"/>
      <w:r>
        <w:t> »</w:t>
      </w:r>
      <w:r w:rsidR="00704657">
        <w:t xml:space="preserve"> par le serveur. Il est cependant possible :</w:t>
      </w:r>
    </w:p>
    <w:p w:rsidR="00704657" w:rsidRDefault="00704657" w:rsidP="00704657">
      <w:pPr>
        <w:pStyle w:val="Retraitnormal"/>
        <w:numPr>
          <w:ilvl w:val="0"/>
          <w:numId w:val="28"/>
        </w:numPr>
      </w:pPr>
      <w:r>
        <w:t xml:space="preserve">d’ainsi effectuer une attaque </w:t>
      </w:r>
      <w:proofErr w:type="spellStart"/>
      <w:r>
        <w:t>DDoS</w:t>
      </w:r>
      <w:proofErr w:type="spellEnd"/>
      <w:r>
        <w:t xml:space="preserve"> au niveau applicatif ;</w:t>
      </w:r>
    </w:p>
    <w:p w:rsidR="00704657" w:rsidRDefault="00704657" w:rsidP="00704657">
      <w:pPr>
        <w:pStyle w:val="Retraitnormal"/>
        <w:numPr>
          <w:ilvl w:val="0"/>
          <w:numId w:val="28"/>
        </w:numPr>
      </w:pPr>
      <w:r>
        <w:t>d’exploiter de potentielles vulnérabilités coté serveur, la requête étant effectivement traitée et la réponse transmise bien que non exposée au client par le navigateur ;</w:t>
      </w:r>
    </w:p>
    <w:p w:rsidR="00704657" w:rsidRDefault="00704657" w:rsidP="00704657">
      <w:pPr>
        <w:pStyle w:val="Retraitnormal"/>
        <w:numPr>
          <w:ilvl w:val="0"/>
          <w:numId w:val="28"/>
        </w:numPr>
        <w:spacing w:after="0"/>
      </w:pPr>
      <w:r>
        <w:t>d’intercepter la réponse et d’altérer les en-têtes afin de tout même exposer celle-ci au client.</w:t>
      </w:r>
    </w:p>
    <w:p w:rsidR="00704657" w:rsidRDefault="00704657" w:rsidP="00704657">
      <w:pPr>
        <w:pStyle w:val="Retraitnormal"/>
        <w:spacing w:after="0"/>
      </w:pPr>
    </w:p>
    <w:p w:rsidR="00376D47" w:rsidRDefault="00376D47" w:rsidP="00376D47">
      <w:pPr>
        <w:pStyle w:val="Retraitnormal"/>
      </w:pPr>
      <w:r>
        <w:t xml:space="preserve">Les parties du site qui doivent être accessibles à des sites externes et qui peuvent être la cible de ce type d’attaque, doivent être protégées en conséquence. </w:t>
      </w:r>
    </w:p>
    <w:p w:rsidR="009D4F9E" w:rsidRDefault="009D4F9E" w:rsidP="002821E9">
      <w:pPr>
        <w:pStyle w:val="Retraitnormal"/>
        <w:rPr>
          <w:szCs w:val="24"/>
        </w:rPr>
      </w:pPr>
    </w:p>
    <w:p w:rsidR="009D4F9E" w:rsidRDefault="00C465FF" w:rsidP="003D3D88">
      <w:pPr>
        <w:pStyle w:val="Titre2"/>
      </w:pPr>
      <w:r>
        <w:lastRenderedPageBreak/>
        <w:t>Altération des en-têtes CORS</w:t>
      </w:r>
    </w:p>
    <w:p w:rsidR="006D359F" w:rsidRDefault="00EE2322" w:rsidP="009D4F9E">
      <w:pPr>
        <w:pStyle w:val="Retraitnormal"/>
      </w:pPr>
      <w:r>
        <w:t xml:space="preserve">Par conception, </w:t>
      </w:r>
      <w:r w:rsidRPr="00EE2322">
        <w:rPr>
          <w:i/>
        </w:rPr>
        <w:t>CORS</w:t>
      </w:r>
      <w:r>
        <w:t xml:space="preserve"> effectue la majorité</w:t>
      </w:r>
      <w:r w:rsidR="00434505">
        <w:t xml:space="preserve"> de</w:t>
      </w:r>
      <w:r>
        <w:t xml:space="preserve"> ces</w:t>
      </w:r>
      <w:r w:rsidR="00434505">
        <w:t xml:space="preserve"> contrôles </w:t>
      </w:r>
      <w:r>
        <w:t>sur le contenu des en-têtes explicités précédemment, qu’ils soient positionnés par le navigateur client ou le serveur</w:t>
      </w:r>
      <w:r w:rsidR="006D359F">
        <w:t>.</w:t>
      </w:r>
    </w:p>
    <w:p w:rsidR="009D4F9E" w:rsidRDefault="006D359F" w:rsidP="009D4F9E">
      <w:pPr>
        <w:pStyle w:val="Retraitnormal"/>
      </w:pPr>
      <w:r>
        <w:t>Ces contrôles sont cependant effectués</w:t>
      </w:r>
      <w:r w:rsidR="00EE2322">
        <w:t xml:space="preserve"> avec un n</w:t>
      </w:r>
      <w:r>
        <w:t>iveau de confiance non maitrisé, il</w:t>
      </w:r>
      <w:r w:rsidR="00EE2322">
        <w:t xml:space="preserve"> en effet possible d’altérer ces en-têtes volontairement ou à l’insu des différents protagonistes (scénario d’attaque Man In the Middle).</w:t>
      </w:r>
    </w:p>
    <w:p w:rsidR="0047759F" w:rsidRDefault="008843B6" w:rsidP="0047759F">
      <w:pPr>
        <w:pStyle w:val="NormalWeb"/>
        <w:jc w:val="both"/>
      </w:pPr>
      <w:r>
        <w:t>Pour l’exemple, l</w:t>
      </w:r>
      <w:r w:rsidR="0047759F">
        <w:t xml:space="preserve">a page ci-dessous affiche deux informations différentes selon l’origine de la requête. Le contrôle d’accès à cette page est effectué en fonction de l’en-tête </w:t>
      </w:r>
      <w:r w:rsidR="009B778C">
        <w:t>« </w:t>
      </w:r>
      <w:proofErr w:type="spellStart"/>
      <w:r w:rsidR="0047759F" w:rsidRPr="00F9638B">
        <w:rPr>
          <w:rFonts w:ascii="Courier New" w:hAnsi="Courier New" w:cs="Courier New"/>
          <w:sz w:val="20"/>
          <w:szCs w:val="20"/>
        </w:rPr>
        <w:t>Origin</w:t>
      </w:r>
      <w:proofErr w:type="spellEnd"/>
      <w:r w:rsidR="009B778C">
        <w:rPr>
          <w:rFonts w:ascii="Courier New" w:hAnsi="Courier New" w:cs="Courier New"/>
          <w:sz w:val="20"/>
          <w:szCs w:val="20"/>
        </w:rPr>
        <w:t> »</w:t>
      </w:r>
      <w:r w:rsidR="0047759F">
        <w:t xml:space="preserve"> </w:t>
      </w:r>
      <w:r w:rsidR="009B778C">
        <w:t>positionnée par le</w:t>
      </w:r>
      <w:r w:rsidR="0047759F">
        <w:t xml:space="preserve"> navigateur.</w:t>
      </w:r>
    </w:p>
    <w:p w:rsidR="0047759F" w:rsidRPr="008843B6" w:rsidRDefault="0047759F" w:rsidP="0047759F">
      <w:pPr>
        <w:pStyle w:val="NormalWeb"/>
        <w:shd w:val="clear" w:color="auto" w:fill="BFBFBF" w:themeFill="background1" w:themeFillShade="BF"/>
      </w:pPr>
      <w:r w:rsidRPr="00536C7B">
        <w:rPr>
          <w:rStyle w:val="CodeHTML"/>
          <w:lang w:val="en-US"/>
        </w:rPr>
        <w:t>if (</w:t>
      </w:r>
      <w:proofErr w:type="spellStart"/>
      <w:r w:rsidRPr="00536C7B">
        <w:rPr>
          <w:rStyle w:val="CodeHTML"/>
          <w:lang w:val="en-US"/>
        </w:rPr>
        <w:t>isset</w:t>
      </w:r>
      <w:proofErr w:type="spellEnd"/>
      <w:r w:rsidRPr="00536C7B">
        <w:rPr>
          <w:rStyle w:val="CodeHTML"/>
          <w:lang w:val="en-US"/>
        </w:rPr>
        <w:t>($_SERVER["HTTP_ORIGIN"])) {</w:t>
      </w:r>
      <w:r w:rsidRPr="00536C7B">
        <w:rPr>
          <w:rFonts w:ascii="Courier New" w:hAnsi="Courier New" w:cs="Courier New"/>
          <w:sz w:val="20"/>
          <w:szCs w:val="20"/>
          <w:lang w:val="en-US"/>
        </w:rPr>
        <w:br/>
      </w:r>
      <w:r>
        <w:rPr>
          <w:rStyle w:val="CodeHTML"/>
          <w:lang w:val="en-US"/>
        </w:rPr>
        <w:t xml:space="preserve">  </w:t>
      </w:r>
      <w:r w:rsidRPr="00536C7B">
        <w:rPr>
          <w:rStyle w:val="CodeHTML"/>
          <w:lang w:val="en-US"/>
        </w:rPr>
        <w:t>if ($_SERVER['HTTP_ORIGIN'] == "http://A") {</w:t>
      </w:r>
      <w:r w:rsidRPr="00536C7B">
        <w:rPr>
          <w:rFonts w:ascii="Courier New" w:hAnsi="Courier New" w:cs="Courier New"/>
          <w:sz w:val="20"/>
          <w:szCs w:val="20"/>
          <w:lang w:val="en-US"/>
        </w:rPr>
        <w:br/>
      </w:r>
      <w:r>
        <w:rPr>
          <w:rStyle w:val="CodeHTML"/>
          <w:lang w:val="en-US"/>
        </w:rPr>
        <w:t xml:space="preserve">    </w:t>
      </w:r>
      <w:r w:rsidRPr="00536C7B">
        <w:rPr>
          <w:rStyle w:val="CodeHTML"/>
          <w:lang w:val="en-US"/>
        </w:rPr>
        <w:t>header('Access-Control-Allow-Origin: http://A');</w:t>
      </w:r>
      <w:r w:rsidRPr="00536C7B">
        <w:rPr>
          <w:rFonts w:ascii="Courier New" w:hAnsi="Courier New" w:cs="Courier New"/>
          <w:sz w:val="20"/>
          <w:szCs w:val="20"/>
          <w:lang w:val="en-US"/>
        </w:rPr>
        <w:br/>
      </w:r>
      <w:r>
        <w:rPr>
          <w:rStyle w:val="CodeHTML"/>
          <w:lang w:val="en-US"/>
        </w:rPr>
        <w:t xml:space="preserve">    </w:t>
      </w:r>
      <w:r w:rsidRPr="00536C7B">
        <w:rPr>
          <w:rStyle w:val="CodeHTML"/>
          <w:lang w:val="en-US"/>
        </w:rPr>
        <w:t>echo "Confidential Data"</w:t>
      </w:r>
      <w:r>
        <w:rPr>
          <w:rStyle w:val="CodeHTML"/>
          <w:lang w:val="en-US"/>
        </w:rPr>
        <w:t>;</w:t>
      </w:r>
      <w:r w:rsidRPr="00536C7B">
        <w:rPr>
          <w:rFonts w:ascii="Courier New" w:hAnsi="Courier New" w:cs="Courier New"/>
          <w:sz w:val="20"/>
          <w:szCs w:val="20"/>
          <w:lang w:val="en-US"/>
        </w:rPr>
        <w:br/>
      </w:r>
      <w:r>
        <w:rPr>
          <w:rStyle w:val="CodeHTML"/>
          <w:lang w:val="en-US"/>
        </w:rPr>
        <w:t xml:space="preserve">  </w:t>
      </w:r>
      <w:r w:rsidRPr="00536C7B">
        <w:rPr>
          <w:rStyle w:val="CodeHTML"/>
          <w:lang w:val="en-US"/>
        </w:rPr>
        <w:t>}</w:t>
      </w:r>
      <w:r w:rsidRPr="00536C7B">
        <w:rPr>
          <w:rFonts w:ascii="Courier New" w:hAnsi="Courier New" w:cs="Courier New"/>
          <w:sz w:val="20"/>
          <w:szCs w:val="20"/>
          <w:lang w:val="en-US"/>
        </w:rPr>
        <w:br/>
      </w:r>
      <w:r>
        <w:rPr>
          <w:rStyle w:val="CodeHTML"/>
          <w:lang w:val="en-US"/>
        </w:rPr>
        <w:t xml:space="preserve">  </w:t>
      </w:r>
      <w:r w:rsidRPr="00536C7B">
        <w:rPr>
          <w:rStyle w:val="CodeHTML"/>
          <w:lang w:val="en-US"/>
        </w:rPr>
        <w:t>else {</w:t>
      </w:r>
      <w:r w:rsidRPr="00536C7B">
        <w:rPr>
          <w:rFonts w:ascii="Courier New" w:hAnsi="Courier New" w:cs="Courier New"/>
          <w:sz w:val="20"/>
          <w:szCs w:val="20"/>
          <w:lang w:val="en-US"/>
        </w:rPr>
        <w:br/>
      </w:r>
      <w:r>
        <w:rPr>
          <w:rStyle w:val="CodeHTML"/>
          <w:lang w:val="en-US"/>
        </w:rPr>
        <w:t xml:space="preserve">    </w:t>
      </w:r>
      <w:r w:rsidRPr="00536C7B">
        <w:rPr>
          <w:rStyle w:val="CodeHTML"/>
          <w:lang w:val="en-US"/>
        </w:rPr>
        <w:t>echo "Denied".</w:t>
      </w:r>
      <w:r w:rsidRPr="00536C7B">
        <w:rPr>
          <w:rFonts w:ascii="Courier New" w:hAnsi="Courier New" w:cs="Courier New"/>
          <w:sz w:val="20"/>
          <w:szCs w:val="20"/>
          <w:lang w:val="en-US"/>
        </w:rPr>
        <w:br/>
      </w:r>
      <w:r>
        <w:rPr>
          <w:rStyle w:val="CodeHTML"/>
          <w:lang w:val="en-US"/>
        </w:rPr>
        <w:t xml:space="preserve">  </w:t>
      </w:r>
      <w:r w:rsidRPr="00536C7B">
        <w:rPr>
          <w:rStyle w:val="CodeHTML"/>
          <w:lang w:val="en-US"/>
        </w:rPr>
        <w:t>}</w:t>
      </w:r>
      <w:r w:rsidR="004D328D">
        <w:rPr>
          <w:rStyle w:val="CodeHTML"/>
          <w:lang w:val="en-US"/>
        </w:rPr>
        <w:br/>
      </w:r>
      <w:r w:rsidRPr="008843B6">
        <w:rPr>
          <w:rStyle w:val="CodeHTML"/>
        </w:rPr>
        <w:t>}</w:t>
      </w:r>
    </w:p>
    <w:p w:rsidR="0047759F" w:rsidRDefault="0047759F" w:rsidP="00083F79">
      <w:pPr>
        <w:pStyle w:val="NormalWeb"/>
        <w:spacing w:before="0" w:beforeAutospacing="0" w:after="120" w:afterAutospacing="0"/>
        <w:jc w:val="both"/>
      </w:pPr>
      <w:r>
        <w:t xml:space="preserve">Cette protection peut être contournée puisque l’en-tête </w:t>
      </w:r>
      <w:r w:rsidR="008843B6">
        <w:t>« </w:t>
      </w:r>
      <w:proofErr w:type="spellStart"/>
      <w:r w:rsidRPr="00F9638B">
        <w:rPr>
          <w:rFonts w:ascii="Courier New" w:hAnsi="Courier New" w:cs="Courier New"/>
          <w:sz w:val="20"/>
          <w:szCs w:val="20"/>
        </w:rPr>
        <w:t>Origin</w:t>
      </w:r>
      <w:proofErr w:type="spellEnd"/>
      <w:r w:rsidR="008843B6">
        <w:rPr>
          <w:rFonts w:ascii="Courier New" w:hAnsi="Courier New" w:cs="Courier New"/>
          <w:sz w:val="20"/>
          <w:szCs w:val="20"/>
        </w:rPr>
        <w:t> »</w:t>
      </w:r>
      <w:r>
        <w:t xml:space="preserve"> est, comme tout en-tête </w:t>
      </w:r>
      <w:r w:rsidR="008843B6">
        <w:t>HTTP reçu par le serveur</w:t>
      </w:r>
      <w:r>
        <w:t>, falsifiable.</w:t>
      </w:r>
    </w:p>
    <w:p w:rsidR="008843B6" w:rsidRDefault="008843B6" w:rsidP="00083F79">
      <w:pPr>
        <w:pStyle w:val="NormalWeb"/>
        <w:spacing w:before="0" w:beforeAutospacing="0" w:after="0" w:afterAutospacing="0"/>
        <w:jc w:val="both"/>
        <w:rPr>
          <w:szCs w:val="20"/>
        </w:rPr>
      </w:pPr>
      <w:r>
        <w:t>De la même manière, les en-têtes « </w:t>
      </w:r>
      <w:r w:rsidRPr="008843B6">
        <w:rPr>
          <w:rFonts w:ascii="Courier New" w:hAnsi="Courier New" w:cs="Courier New"/>
          <w:sz w:val="20"/>
          <w:szCs w:val="20"/>
        </w:rPr>
        <w:t>Access-Control-</w:t>
      </w:r>
      <w:proofErr w:type="spellStart"/>
      <w:r w:rsidRPr="008843B6">
        <w:rPr>
          <w:rFonts w:ascii="Courier New" w:hAnsi="Courier New" w:cs="Courier New"/>
          <w:sz w:val="20"/>
          <w:szCs w:val="20"/>
        </w:rPr>
        <w:t>Allow</w:t>
      </w:r>
      <w:proofErr w:type="spellEnd"/>
      <w:r w:rsidRPr="008843B6">
        <w:rPr>
          <w:rFonts w:ascii="Courier New" w:hAnsi="Courier New" w:cs="Courier New"/>
          <w:sz w:val="20"/>
          <w:szCs w:val="20"/>
        </w:rPr>
        <w:t>-</w:t>
      </w:r>
      <w:proofErr w:type="spellStart"/>
      <w:r w:rsidRPr="008843B6">
        <w:rPr>
          <w:rFonts w:ascii="Courier New" w:hAnsi="Courier New" w:cs="Courier New"/>
          <w:sz w:val="20"/>
          <w:szCs w:val="20"/>
        </w:rPr>
        <w:t>Origin</w:t>
      </w:r>
      <w:proofErr w:type="spellEnd"/>
      <w:r w:rsidRPr="008843B6">
        <w:rPr>
          <w:sz w:val="20"/>
          <w:szCs w:val="20"/>
        </w:rPr>
        <w:t> » et « </w:t>
      </w:r>
      <w:r w:rsidRPr="008843B6">
        <w:rPr>
          <w:rFonts w:ascii="Courier New" w:hAnsi="Courier New" w:cs="Courier New"/>
          <w:sz w:val="20"/>
          <w:szCs w:val="20"/>
        </w:rPr>
        <w:t>Access-Control-</w:t>
      </w:r>
      <w:proofErr w:type="spellStart"/>
      <w:r w:rsidRPr="008843B6">
        <w:rPr>
          <w:rFonts w:ascii="Courier New" w:hAnsi="Courier New" w:cs="Courier New"/>
          <w:sz w:val="20"/>
          <w:szCs w:val="20"/>
        </w:rPr>
        <w:t>Allow</w:t>
      </w:r>
      <w:proofErr w:type="spellEnd"/>
      <w:r w:rsidRPr="008843B6">
        <w:rPr>
          <w:rFonts w:ascii="Courier New" w:hAnsi="Courier New" w:cs="Courier New"/>
          <w:sz w:val="20"/>
          <w:szCs w:val="20"/>
        </w:rPr>
        <w:t>-</w:t>
      </w:r>
      <w:proofErr w:type="spellStart"/>
      <w:r>
        <w:rPr>
          <w:rFonts w:ascii="Courier New" w:hAnsi="Courier New" w:cs="Courier New"/>
          <w:sz w:val="20"/>
          <w:szCs w:val="20"/>
        </w:rPr>
        <w:t>Credentials</w:t>
      </w:r>
      <w:proofErr w:type="spellEnd"/>
      <w:r w:rsidRPr="008843B6">
        <w:rPr>
          <w:sz w:val="20"/>
          <w:szCs w:val="20"/>
        </w:rPr>
        <w:t> »</w:t>
      </w:r>
      <w:r>
        <w:rPr>
          <w:sz w:val="20"/>
          <w:szCs w:val="20"/>
        </w:rPr>
        <w:t xml:space="preserve"> </w:t>
      </w:r>
      <w:r w:rsidRPr="008843B6">
        <w:rPr>
          <w:szCs w:val="20"/>
        </w:rPr>
        <w:t>reçu dans la réponse par le navigateur sont falsifiables et ne doivent pas</w:t>
      </w:r>
      <w:r w:rsidR="001153E8">
        <w:rPr>
          <w:szCs w:val="20"/>
        </w:rPr>
        <w:t xml:space="preserve"> être considérés ave</w:t>
      </w:r>
      <w:r w:rsidR="003326CD">
        <w:rPr>
          <w:szCs w:val="20"/>
        </w:rPr>
        <w:t>c un niveau de confiance élevée, d’autant plus si le t</w:t>
      </w:r>
      <w:r w:rsidR="003326CD" w:rsidRPr="003326CD">
        <w:rPr>
          <w:szCs w:val="20"/>
        </w:rPr>
        <w:t>raitement des requêtes CORS illégitimes</w:t>
      </w:r>
      <w:r w:rsidR="003326CD">
        <w:rPr>
          <w:szCs w:val="20"/>
        </w:rPr>
        <w:t xml:space="preserve"> est possible.</w:t>
      </w:r>
    </w:p>
    <w:p w:rsidR="00083F79" w:rsidRDefault="00083F79" w:rsidP="003326CD">
      <w:pPr>
        <w:pStyle w:val="NormalWeb"/>
        <w:spacing w:before="120" w:beforeAutospacing="0" w:after="0" w:afterAutospacing="0"/>
        <w:jc w:val="both"/>
        <w:rPr>
          <w:szCs w:val="20"/>
        </w:rPr>
      </w:pPr>
    </w:p>
    <w:p w:rsidR="006D57A7" w:rsidRDefault="000D598B" w:rsidP="0092573B">
      <w:pPr>
        <w:pStyle w:val="Titre2"/>
      </w:pPr>
      <w:proofErr w:type="spellStart"/>
      <w:r>
        <w:t>Outrepassement</w:t>
      </w:r>
      <w:proofErr w:type="spellEnd"/>
      <w:r>
        <w:t xml:space="preserve"> protocolaire et p</w:t>
      </w:r>
      <w:r w:rsidR="0092573B">
        <w:t>rolongation de la mise en cache</w:t>
      </w:r>
    </w:p>
    <w:p w:rsidR="001D098F" w:rsidRDefault="001D098F" w:rsidP="001D098F">
      <w:pPr>
        <w:pStyle w:val="Retraitnormal"/>
      </w:pPr>
      <w:r>
        <w:t>Les requêtes « </w:t>
      </w:r>
      <w:proofErr w:type="spellStart"/>
      <w:r>
        <w:t>preflight</w:t>
      </w:r>
      <w:proofErr w:type="spellEnd"/>
      <w:r>
        <w:t> » ont pour l'objectif de s’assurer que la requête CORS réelle n’aura pas un impact négatif sur les données en contrôlant la méthode, le type de contenu et les headers utilisés.</w:t>
      </w:r>
    </w:p>
    <w:p w:rsidR="001D098F" w:rsidRDefault="001D098F" w:rsidP="001D098F">
      <w:pPr>
        <w:pStyle w:val="Retraitnormal"/>
      </w:pPr>
      <w:r>
        <w:t>Un risque réside ainsi dans le fait que la décision d’émettre une requête « </w:t>
      </w:r>
      <w:proofErr w:type="spellStart"/>
      <w:r>
        <w:t>preflight</w:t>
      </w:r>
      <w:proofErr w:type="spellEnd"/>
      <w:r>
        <w:t> » est à la charge du navigateur uniquement, aucune garantie n’étant donnée au serveur que ces requêtes « </w:t>
      </w:r>
      <w:proofErr w:type="spellStart"/>
      <w:r>
        <w:t>preflight</w:t>
      </w:r>
      <w:proofErr w:type="spellEnd"/>
      <w:r>
        <w:t> » seront systématiquement émises.</w:t>
      </w:r>
    </w:p>
    <w:p w:rsidR="001D098F" w:rsidRDefault="001D098F" w:rsidP="001D098F">
      <w:pPr>
        <w:pStyle w:val="Retraitnormal"/>
      </w:pPr>
      <w:r>
        <w:t xml:space="preserve">Il est ainsi possible de créer / envoyer (en utilisant des outils comme </w:t>
      </w:r>
      <w:proofErr w:type="spellStart"/>
      <w:r>
        <w:t>Curl</w:t>
      </w:r>
      <w:proofErr w:type="spellEnd"/>
      <w:r>
        <w:t xml:space="preserve">, OWASP </w:t>
      </w:r>
      <w:proofErr w:type="spellStart"/>
      <w:r>
        <w:t>Zap</w:t>
      </w:r>
      <w:proofErr w:type="spellEnd"/>
      <w:r>
        <w:t xml:space="preserve"> Proxy, etc.) une requête HTTP finale sans préalablement envoyer la </w:t>
      </w:r>
      <w:proofErr w:type="spellStart"/>
      <w:r>
        <w:t>pré-requête</w:t>
      </w:r>
      <w:proofErr w:type="spellEnd"/>
      <w:r>
        <w:t>.</w:t>
      </w:r>
    </w:p>
    <w:p w:rsidR="00C00CC5" w:rsidRDefault="000638AF" w:rsidP="001D098F">
      <w:pPr>
        <w:pStyle w:val="Retraitnormal"/>
      </w:pPr>
      <w:r>
        <w:t>Par ailleurs toujours d</w:t>
      </w:r>
      <w:r w:rsidR="00C00CC5">
        <w:t>ans le cas d’usage ou une</w:t>
      </w:r>
      <w:r w:rsidR="006D57A7">
        <w:t xml:space="preserve"> requête « </w:t>
      </w:r>
      <w:proofErr w:type="spellStart"/>
      <w:r w:rsidR="006D57A7">
        <w:t>pref</w:t>
      </w:r>
      <w:r w:rsidR="00C00CC5">
        <w:t>light</w:t>
      </w:r>
      <w:proofErr w:type="spellEnd"/>
      <w:r w:rsidR="00C00CC5">
        <w:t> » est effectuée,</w:t>
      </w:r>
      <w:r w:rsidR="006D57A7">
        <w:t xml:space="preserve"> </w:t>
      </w:r>
      <w:r w:rsidR="00C00CC5">
        <w:t xml:space="preserve">la réponse du serveur peut être mise en cache afin d’anticiper de potentiels problèmes de performance liés à l’envoi </w:t>
      </w:r>
      <w:r w:rsidR="00C00CC5">
        <w:lastRenderedPageBreak/>
        <w:t xml:space="preserve">répété de ces </w:t>
      </w:r>
      <w:proofErr w:type="spellStart"/>
      <w:r w:rsidR="00C00CC5">
        <w:t>pré-requêtes</w:t>
      </w:r>
      <w:proofErr w:type="spellEnd"/>
      <w:r w:rsidR="00C00CC5">
        <w:t>.</w:t>
      </w:r>
      <w:r w:rsidR="006D57A7">
        <w:t xml:space="preserve"> </w:t>
      </w:r>
      <w:r w:rsidR="00C00CC5">
        <w:t xml:space="preserve">Le </w:t>
      </w:r>
      <w:r w:rsidR="006D57A7">
        <w:t xml:space="preserve">temps maximum de mise en cache </w:t>
      </w:r>
      <w:r w:rsidR="00C00CC5">
        <w:t xml:space="preserve">peut alors être spécifié </w:t>
      </w:r>
      <w:r w:rsidR="006D57A7">
        <w:t xml:space="preserve">dans </w:t>
      </w:r>
      <w:r w:rsidR="00C00CC5">
        <w:t xml:space="preserve">la réponse du serveur via </w:t>
      </w:r>
      <w:r w:rsidR="006D57A7">
        <w:t>l’en-tête « </w:t>
      </w:r>
      <w:r w:rsidR="006D57A7" w:rsidRPr="00CB71BE">
        <w:rPr>
          <w:rFonts w:ascii="Courier New" w:hAnsi="Courier New" w:cs="Courier New"/>
          <w:sz w:val="22"/>
        </w:rPr>
        <w:t>Access-Control</w:t>
      </w:r>
      <w:r w:rsidR="006D57A7" w:rsidRPr="00C00CC5">
        <w:rPr>
          <w:rFonts w:ascii="Courier New" w:hAnsi="Courier New" w:cs="Courier New"/>
          <w:sz w:val="20"/>
        </w:rPr>
        <w:t>-Max-Age</w:t>
      </w:r>
      <w:r w:rsidR="006D57A7">
        <w:t>».</w:t>
      </w:r>
    </w:p>
    <w:p w:rsidR="006D57A7" w:rsidRPr="00C00CC5" w:rsidRDefault="00C00CC5" w:rsidP="006D57A7">
      <w:pPr>
        <w:pStyle w:val="Retraitnormal"/>
      </w:pPr>
      <w:r>
        <w:t xml:space="preserve">Dans le cas où la politique de contrôle d’accès </w:t>
      </w:r>
      <w:r w:rsidRPr="00C00CC5">
        <w:rPr>
          <w:i/>
        </w:rPr>
        <w:t>CORS</w:t>
      </w:r>
      <w:r>
        <w:rPr>
          <w:i/>
        </w:rPr>
        <w:t xml:space="preserve"> </w:t>
      </w:r>
      <w:r>
        <w:t xml:space="preserve">viendrait à être modifiée sur le serveur, une valeur trop importante de durée de conservation en cache de ces réponses pourrait </w:t>
      </w:r>
      <w:r w:rsidR="001D098F">
        <w:t>permettre d’effectuer des traitements non autorisés par l’intermédiaire de requêtes CORS devenues illégitimes.</w:t>
      </w:r>
    </w:p>
    <w:p w:rsidR="009D7D10" w:rsidRPr="003B3414" w:rsidRDefault="009D7D10" w:rsidP="00F0380F">
      <w:pPr>
        <w:pStyle w:val="Retraitnormal"/>
        <w:spacing w:after="0"/>
        <w:rPr>
          <w:szCs w:val="24"/>
        </w:rPr>
      </w:pPr>
    </w:p>
    <w:p w:rsidR="00710198" w:rsidRDefault="0072087F" w:rsidP="0072087F">
      <w:pPr>
        <w:pStyle w:val="Titre2"/>
      </w:pPr>
      <w:bookmarkStart w:id="3" w:name="Misplaced-trust:"/>
      <w:bookmarkStart w:id="4" w:name="Processing_rogue_COR:"/>
      <w:bookmarkEnd w:id="3"/>
      <w:bookmarkEnd w:id="4"/>
      <w:r w:rsidRPr="0072087F">
        <w:t>Sensibilité aux attaques CSRF</w:t>
      </w:r>
    </w:p>
    <w:p w:rsidR="008C2C3F" w:rsidRDefault="00710198" w:rsidP="00710198">
      <w:pPr>
        <w:pStyle w:val="NormalWeb"/>
      </w:pPr>
      <w:r>
        <w:t>Soient trois protagonistes : un utilisateur A ayant un compte sur un site B (et par conséquent un cookie de session) et un site malveillant O.</w:t>
      </w:r>
      <w:r w:rsidR="005E13F6">
        <w:t xml:space="preserve"> </w:t>
      </w:r>
      <w:r w:rsidR="00236B22">
        <w:t>Le site malveillant</w:t>
      </w:r>
      <w:r>
        <w:t xml:space="preserve"> contient le script suivant :</w:t>
      </w:r>
    </w:p>
    <w:p w:rsidR="00710198" w:rsidRDefault="00710198" w:rsidP="008C2C3F">
      <w:pPr>
        <w:pStyle w:val="NormalWeb"/>
        <w:shd w:val="clear" w:color="auto" w:fill="BFBFBF" w:themeFill="background1" w:themeFillShade="BF"/>
      </w:pPr>
      <w:proofErr w:type="spellStart"/>
      <w:r>
        <w:rPr>
          <w:rStyle w:val="CodeHTML"/>
        </w:rPr>
        <w:t>request</w:t>
      </w:r>
      <w:proofErr w:type="spellEnd"/>
      <w:r>
        <w:rPr>
          <w:rStyle w:val="CodeHTML"/>
        </w:rPr>
        <w:t xml:space="preserve"> = new </w:t>
      </w:r>
      <w:proofErr w:type="spellStart"/>
      <w:r>
        <w:rPr>
          <w:rStyle w:val="CodeHTML"/>
        </w:rPr>
        <w:t>XMLHttpRequest</w:t>
      </w:r>
      <w:proofErr w:type="spellEnd"/>
      <w:r>
        <w:rPr>
          <w:rStyle w:val="CodeHTML"/>
        </w:rPr>
        <w:t>();</w:t>
      </w:r>
      <w:r>
        <w:rPr>
          <w:rFonts w:ascii="Courier New" w:hAnsi="Courier New" w:cs="Courier New"/>
          <w:sz w:val="20"/>
          <w:szCs w:val="20"/>
        </w:rPr>
        <w:br/>
      </w:r>
      <w:proofErr w:type="spellStart"/>
      <w:r>
        <w:rPr>
          <w:rStyle w:val="CodeHTML"/>
        </w:rPr>
        <w:t>request.open</w:t>
      </w:r>
      <w:proofErr w:type="spellEnd"/>
      <w:r>
        <w:rPr>
          <w:rStyle w:val="CodeHTML"/>
        </w:rPr>
        <w:t>("</w:t>
      </w:r>
      <w:proofErr w:type="spellStart"/>
      <w:r>
        <w:rPr>
          <w:rStyle w:val="CodeHTML"/>
        </w:rPr>
        <w:t>GET","http</w:t>
      </w:r>
      <w:proofErr w:type="spellEnd"/>
      <w:r>
        <w:rPr>
          <w:rStyle w:val="CodeHTML"/>
        </w:rPr>
        <w:t>://URL_B/</w:t>
      </w:r>
      <w:proofErr w:type="spellStart"/>
      <w:r>
        <w:rPr>
          <w:rStyle w:val="CodeHTML"/>
        </w:rPr>
        <w:t>service.php?buy</w:t>
      </w:r>
      <w:proofErr w:type="spellEnd"/>
      <w:r>
        <w:rPr>
          <w:rStyle w:val="CodeHTML"/>
        </w:rPr>
        <w:t>=</w:t>
      </w:r>
      <w:proofErr w:type="spellStart"/>
      <w:r>
        <w:rPr>
          <w:rStyle w:val="CodeHTML"/>
        </w:rPr>
        <w:t>apple</w:t>
      </w:r>
      <w:proofErr w:type="spellEnd"/>
      <w:r>
        <w:rPr>
          <w:rStyle w:val="CodeHTML"/>
        </w:rPr>
        <w:t>",</w:t>
      </w:r>
      <w:proofErr w:type="spellStart"/>
      <w:r>
        <w:rPr>
          <w:rStyle w:val="CodeHTML"/>
        </w:rPr>
        <w:t>true</w:t>
      </w:r>
      <w:proofErr w:type="spellEnd"/>
      <w:r>
        <w:rPr>
          <w:rStyle w:val="CodeHTML"/>
        </w:rPr>
        <w:t>);</w:t>
      </w:r>
      <w:r>
        <w:rPr>
          <w:rFonts w:ascii="Courier New" w:hAnsi="Courier New" w:cs="Courier New"/>
          <w:sz w:val="20"/>
          <w:szCs w:val="20"/>
        </w:rPr>
        <w:br/>
      </w:r>
      <w:proofErr w:type="spellStart"/>
      <w:r>
        <w:rPr>
          <w:rStyle w:val="CodeHTML"/>
        </w:rPr>
        <w:t>request.withCredentials</w:t>
      </w:r>
      <w:proofErr w:type="spellEnd"/>
      <w:r>
        <w:rPr>
          <w:rStyle w:val="CodeHTML"/>
        </w:rPr>
        <w:t xml:space="preserve"> = "</w:t>
      </w:r>
      <w:proofErr w:type="spellStart"/>
      <w:r>
        <w:rPr>
          <w:rStyle w:val="CodeHTML"/>
        </w:rPr>
        <w:t>true</w:t>
      </w:r>
      <w:proofErr w:type="spellEnd"/>
      <w:r>
        <w:rPr>
          <w:rStyle w:val="CodeHTML"/>
        </w:rPr>
        <w:t>";</w:t>
      </w:r>
      <w:r>
        <w:rPr>
          <w:rFonts w:ascii="Courier New" w:hAnsi="Courier New" w:cs="Courier New"/>
          <w:sz w:val="20"/>
          <w:szCs w:val="20"/>
        </w:rPr>
        <w:br/>
      </w:r>
      <w:proofErr w:type="spellStart"/>
      <w:r>
        <w:rPr>
          <w:rStyle w:val="CodeHTML"/>
        </w:rPr>
        <w:t>request.onreadystatechange</w:t>
      </w:r>
      <w:proofErr w:type="spellEnd"/>
      <w:r>
        <w:rPr>
          <w:rStyle w:val="CodeHTML"/>
        </w:rPr>
        <w:t xml:space="preserve"> = </w:t>
      </w:r>
      <w:proofErr w:type="spellStart"/>
      <w:r>
        <w:rPr>
          <w:rStyle w:val="CodeHTML"/>
        </w:rPr>
        <w:t>function</w:t>
      </w:r>
      <w:proofErr w:type="spellEnd"/>
      <w:r>
        <w:rPr>
          <w:rStyle w:val="CodeHTML"/>
        </w:rPr>
        <w:t>() {</w:t>
      </w:r>
      <w:r>
        <w:rPr>
          <w:rFonts w:ascii="Courier New" w:hAnsi="Courier New" w:cs="Courier New"/>
          <w:sz w:val="20"/>
          <w:szCs w:val="20"/>
        </w:rPr>
        <w:br/>
      </w:r>
      <w:r w:rsidR="00CC6C71">
        <w:rPr>
          <w:rStyle w:val="CodeHTML"/>
        </w:rPr>
        <w:t xml:space="preserve">  </w:t>
      </w:r>
      <w:r>
        <w:rPr>
          <w:rStyle w:val="CodeHTML"/>
        </w:rPr>
        <w:t>if (</w:t>
      </w:r>
      <w:proofErr w:type="spellStart"/>
      <w:r>
        <w:rPr>
          <w:rStyle w:val="CodeHTML"/>
        </w:rPr>
        <w:t>request.readyState</w:t>
      </w:r>
      <w:proofErr w:type="spellEnd"/>
      <w:r>
        <w:rPr>
          <w:rStyle w:val="CodeHTML"/>
        </w:rPr>
        <w:t xml:space="preserve"> == 4) {</w:t>
      </w:r>
      <w:r>
        <w:rPr>
          <w:rFonts w:ascii="Courier New" w:hAnsi="Courier New" w:cs="Courier New"/>
          <w:sz w:val="20"/>
          <w:szCs w:val="20"/>
        </w:rPr>
        <w:br/>
      </w:r>
      <w:r w:rsidR="00CC6C71">
        <w:rPr>
          <w:rStyle w:val="CodeHTML"/>
        </w:rPr>
        <w:t xml:space="preserve">    </w:t>
      </w:r>
      <w:r>
        <w:rPr>
          <w:rStyle w:val="CodeHTML"/>
        </w:rPr>
        <w:t xml:space="preserve">var </w:t>
      </w:r>
      <w:proofErr w:type="spellStart"/>
      <w:r>
        <w:rPr>
          <w:rStyle w:val="CodeHTML"/>
        </w:rPr>
        <w:t>response</w:t>
      </w:r>
      <w:proofErr w:type="spellEnd"/>
      <w:r>
        <w:rPr>
          <w:rStyle w:val="CodeHTML"/>
        </w:rPr>
        <w:t xml:space="preserve"> = </w:t>
      </w:r>
      <w:proofErr w:type="spellStart"/>
      <w:r>
        <w:rPr>
          <w:rStyle w:val="CodeHTML"/>
        </w:rPr>
        <w:t>request.responseText</w:t>
      </w:r>
      <w:proofErr w:type="spellEnd"/>
      <w:r>
        <w:rPr>
          <w:rStyle w:val="CodeHTML"/>
        </w:rPr>
        <w:t>;</w:t>
      </w:r>
      <w:r>
        <w:rPr>
          <w:rFonts w:ascii="Courier New" w:hAnsi="Courier New" w:cs="Courier New"/>
          <w:sz w:val="20"/>
          <w:szCs w:val="20"/>
        </w:rPr>
        <w:br/>
      </w:r>
      <w:r w:rsidR="00CC6C71">
        <w:rPr>
          <w:rStyle w:val="CodeHTML"/>
        </w:rPr>
        <w:t xml:space="preserve">    </w:t>
      </w:r>
      <w:proofErr w:type="spellStart"/>
      <w:r>
        <w:rPr>
          <w:rStyle w:val="CodeHTML"/>
        </w:rPr>
        <w:t>document.getElementById</w:t>
      </w:r>
      <w:proofErr w:type="spellEnd"/>
      <w:r>
        <w:rPr>
          <w:rStyle w:val="CodeHTML"/>
        </w:rPr>
        <w:t>("</w:t>
      </w:r>
      <w:proofErr w:type="spellStart"/>
      <w:r>
        <w:rPr>
          <w:rStyle w:val="CodeHTML"/>
        </w:rPr>
        <w:t>response</w:t>
      </w:r>
      <w:proofErr w:type="spellEnd"/>
      <w:r>
        <w:rPr>
          <w:rStyle w:val="CodeHTML"/>
        </w:rPr>
        <w:t>").</w:t>
      </w:r>
      <w:proofErr w:type="spellStart"/>
      <w:r>
        <w:rPr>
          <w:rStyle w:val="CodeHTML"/>
        </w:rPr>
        <w:t>textContent</w:t>
      </w:r>
      <w:proofErr w:type="spellEnd"/>
      <w:r>
        <w:rPr>
          <w:rStyle w:val="CodeHTML"/>
        </w:rPr>
        <w:t xml:space="preserve"> = </w:t>
      </w:r>
      <w:proofErr w:type="spellStart"/>
      <w:r>
        <w:rPr>
          <w:rStyle w:val="CodeHTML"/>
        </w:rPr>
        <w:t>response</w:t>
      </w:r>
      <w:proofErr w:type="spellEnd"/>
      <w:r>
        <w:rPr>
          <w:rStyle w:val="CodeHTML"/>
        </w:rPr>
        <w:t>;</w:t>
      </w:r>
      <w:r>
        <w:rPr>
          <w:rFonts w:ascii="Courier New" w:hAnsi="Courier New" w:cs="Courier New"/>
          <w:sz w:val="20"/>
          <w:szCs w:val="20"/>
        </w:rPr>
        <w:br/>
      </w:r>
      <w:r w:rsidR="00CC6C71">
        <w:rPr>
          <w:rStyle w:val="CodeHTML"/>
        </w:rPr>
        <w:t xml:space="preserve">  </w:t>
      </w:r>
      <w:r>
        <w:rPr>
          <w:rStyle w:val="CodeHTML"/>
        </w:rPr>
        <w:t>}</w:t>
      </w:r>
      <w:r>
        <w:rPr>
          <w:rFonts w:ascii="Courier New" w:hAnsi="Courier New" w:cs="Courier New"/>
          <w:sz w:val="20"/>
          <w:szCs w:val="20"/>
        </w:rPr>
        <w:br/>
      </w:r>
      <w:r>
        <w:rPr>
          <w:rStyle w:val="CodeHTML"/>
        </w:rPr>
        <w:t>}</w:t>
      </w:r>
      <w:r>
        <w:rPr>
          <w:rFonts w:ascii="Courier New" w:hAnsi="Courier New" w:cs="Courier New"/>
          <w:sz w:val="20"/>
          <w:szCs w:val="20"/>
        </w:rPr>
        <w:br/>
      </w:r>
      <w:proofErr w:type="spellStart"/>
      <w:r>
        <w:rPr>
          <w:rStyle w:val="CodeHTML"/>
        </w:rPr>
        <w:t>request.send</w:t>
      </w:r>
      <w:proofErr w:type="spellEnd"/>
      <w:r>
        <w:rPr>
          <w:rStyle w:val="CodeHTML"/>
        </w:rPr>
        <w:t>();</w:t>
      </w:r>
    </w:p>
    <w:p w:rsidR="00710198" w:rsidRDefault="005E13F6" w:rsidP="008C2C3F">
      <w:pPr>
        <w:pStyle w:val="NormalWeb"/>
        <w:jc w:val="both"/>
      </w:pPr>
      <w:r>
        <w:t>Dans ce scénario</w:t>
      </w:r>
      <w:r w:rsidR="00710198">
        <w:t xml:space="preserve">, dès que l’utilisateur visite </w:t>
      </w:r>
      <w:r>
        <w:t xml:space="preserve">le site malveillant </w:t>
      </w:r>
      <w:r w:rsidR="00710198">
        <w:t>O, une requête sera envoyée à B par le biais de A</w:t>
      </w:r>
      <w:r>
        <w:t xml:space="preserve"> et à l’aide du script ci-dessus.</w:t>
      </w:r>
      <w:r w:rsidR="00710198">
        <w:t xml:space="preserve"> L’attribut « </w:t>
      </w:r>
      <w:proofErr w:type="spellStart"/>
      <w:r w:rsidR="00710198">
        <w:t>withCredentials</w:t>
      </w:r>
      <w:proofErr w:type="spellEnd"/>
      <w:r w:rsidR="00710198">
        <w:t xml:space="preserve"> » fixé à </w:t>
      </w:r>
      <w:proofErr w:type="spellStart"/>
      <w:r w:rsidR="00710198">
        <w:rPr>
          <w:rStyle w:val="Accentuation"/>
        </w:rPr>
        <w:t>true</w:t>
      </w:r>
      <w:proofErr w:type="spellEnd"/>
      <w:r w:rsidR="00710198">
        <w:t xml:space="preserve"> indique que le cookie de A sera transmis</w:t>
      </w:r>
      <w:r>
        <w:t xml:space="preserve"> à B</w:t>
      </w:r>
      <w:r w:rsidR="00710198">
        <w:t>. En exécutant l’action « </w:t>
      </w:r>
      <w:proofErr w:type="spellStart"/>
      <w:r w:rsidR="00710198">
        <w:t>buy</w:t>
      </w:r>
      <w:proofErr w:type="spellEnd"/>
      <w:r w:rsidR="00710198">
        <w:t> », il y a donc eu CSRF sans que l’utilisateur ne la déclenche de lui-même.</w:t>
      </w:r>
    </w:p>
    <w:p w:rsidR="00710198" w:rsidRDefault="00205334" w:rsidP="00853D4F">
      <w:pPr>
        <w:pStyle w:val="NormalWeb"/>
        <w:spacing w:before="0" w:beforeAutospacing="0" w:after="0" w:afterAutospacing="0"/>
        <w:jc w:val="center"/>
      </w:pPr>
      <w:r>
        <w:rPr>
          <w:noProof/>
          <w:color w:val="0000FF"/>
        </w:rPr>
        <w:drawing>
          <wp:inline distT="0" distB="0" distL="0" distR="0" wp14:anchorId="148415D9" wp14:editId="2A46D45D">
            <wp:extent cx="4776825" cy="2415395"/>
            <wp:effectExtent l="0" t="0" r="5080" b="4445"/>
            <wp:docPr id="14" name="Image 3" descr="https://securite.intrinsec.com:443/wp-content/uploads/2013/04/article_COR_exemple2.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https://securite.intrinsec.com:443/wp-content/uploads/2013/04/article_COR_exemple2.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8085" cy="2416032"/>
                    </a:xfrm>
                    <a:prstGeom prst="rect">
                      <a:avLst/>
                    </a:prstGeom>
                    <a:noFill/>
                    <a:ln>
                      <a:noFill/>
                    </a:ln>
                  </pic:spPr>
                </pic:pic>
              </a:graphicData>
            </a:graphic>
          </wp:inline>
        </w:drawing>
      </w:r>
    </w:p>
    <w:p w:rsidR="00236B22" w:rsidRDefault="005E13F6" w:rsidP="00853D4F">
      <w:pPr>
        <w:pStyle w:val="NormalWeb"/>
        <w:spacing w:before="0" w:beforeAutospacing="0"/>
        <w:jc w:val="center"/>
        <w:rPr>
          <w:i/>
          <w:sz w:val="20"/>
        </w:rPr>
      </w:pPr>
      <w:r>
        <w:rPr>
          <w:i/>
          <w:sz w:val="20"/>
        </w:rPr>
        <w:t>Illustration d’un scénario CSRF</w:t>
      </w:r>
    </w:p>
    <w:p w:rsidR="00F26804" w:rsidRDefault="005E13F6" w:rsidP="008C2C3F">
      <w:pPr>
        <w:pStyle w:val="NormalWeb"/>
        <w:jc w:val="both"/>
      </w:pPr>
      <w:r>
        <w:t>Une protection d’un point de vue serveur contre ce type d’attaques est donc nécessaire</w:t>
      </w:r>
      <w:r w:rsidR="002C310E">
        <w:t>.</w:t>
      </w:r>
    </w:p>
    <w:p w:rsidR="008C2C3F" w:rsidRDefault="0076363B" w:rsidP="002C310E">
      <w:pPr>
        <w:pStyle w:val="Titre1"/>
        <w:rPr>
          <w:rStyle w:val="lev"/>
          <w:b/>
          <w:bCs w:val="0"/>
        </w:rPr>
      </w:pPr>
      <w:r w:rsidRPr="00853D4F">
        <w:rPr>
          <w:rStyle w:val="lev"/>
          <w:b/>
          <w:bCs w:val="0"/>
        </w:rPr>
        <w:lastRenderedPageBreak/>
        <w:t>Préconisations</w:t>
      </w:r>
    </w:p>
    <w:p w:rsidR="00CB35AF" w:rsidRPr="00D62E2B" w:rsidRDefault="00D62E2B" w:rsidP="00CB35AF">
      <w:pPr>
        <w:pStyle w:val="Retraitnormal"/>
        <w:rPr>
          <w:b/>
        </w:rPr>
      </w:pPr>
      <w:r>
        <w:rPr>
          <w:b/>
        </w:rPr>
        <w:t>Préconisations à mettre en œuvre au niveau s</w:t>
      </w:r>
      <w:r w:rsidR="00CB35AF" w:rsidRPr="00D62E2B">
        <w:rPr>
          <w:b/>
        </w:rPr>
        <w:t>erveur</w:t>
      </w:r>
      <w:r w:rsidR="0075776A">
        <w:rPr>
          <w:b/>
        </w:rPr>
        <w:t xml:space="preserve"> de manière prioritaire</w:t>
      </w:r>
    </w:p>
    <w:p w:rsidR="00D04D74" w:rsidRDefault="00D04D74" w:rsidP="00D04D74">
      <w:pPr>
        <w:numPr>
          <w:ilvl w:val="0"/>
          <w:numId w:val="6"/>
        </w:numPr>
        <w:spacing w:after="240"/>
        <w:jc w:val="both"/>
        <w:rPr>
          <w:sz w:val="24"/>
          <w:szCs w:val="24"/>
        </w:rPr>
      </w:pPr>
      <w:r>
        <w:rPr>
          <w:sz w:val="24"/>
          <w:szCs w:val="24"/>
        </w:rPr>
        <w:t>Rejeter les requêtes reçues en HTTP avec une origine en HTTPS, afin d’éviter les problèmes de contenus mixtes ;</w:t>
      </w:r>
    </w:p>
    <w:p w:rsidR="00CB35AF" w:rsidRDefault="00CB35AF" w:rsidP="0076363B">
      <w:pPr>
        <w:numPr>
          <w:ilvl w:val="0"/>
          <w:numId w:val="6"/>
        </w:numPr>
        <w:spacing w:after="240"/>
        <w:jc w:val="both"/>
        <w:rPr>
          <w:sz w:val="24"/>
          <w:szCs w:val="24"/>
        </w:rPr>
      </w:pPr>
      <w:r w:rsidRPr="00CB35AF">
        <w:rPr>
          <w:sz w:val="24"/>
          <w:szCs w:val="24"/>
        </w:rPr>
        <w:t xml:space="preserve">Préférer une liste blanche de domaines autorisés à effectuer des requêtes inter-domaines à une liste noire ou un « Universal </w:t>
      </w:r>
      <w:proofErr w:type="spellStart"/>
      <w:r w:rsidRPr="00CB35AF">
        <w:rPr>
          <w:sz w:val="24"/>
          <w:szCs w:val="24"/>
        </w:rPr>
        <w:t>Allow</w:t>
      </w:r>
      <w:proofErr w:type="spellEnd"/>
      <w:r w:rsidRPr="00CB35AF">
        <w:rPr>
          <w:sz w:val="24"/>
          <w:szCs w:val="24"/>
        </w:rPr>
        <w:t xml:space="preserve"> ». En cas de refus d’accès, ne pas </w:t>
      </w:r>
      <w:r w:rsidR="003B07ED">
        <w:rPr>
          <w:sz w:val="24"/>
          <w:szCs w:val="24"/>
        </w:rPr>
        <w:t xml:space="preserve">positionner l’en-tête </w:t>
      </w:r>
      <w:r w:rsidRPr="00CB35AF">
        <w:rPr>
          <w:sz w:val="24"/>
          <w:szCs w:val="24"/>
        </w:rPr>
        <w:t>« </w:t>
      </w:r>
      <w:r w:rsidRPr="00CB35AF">
        <w:rPr>
          <w:rFonts w:ascii="Courier New" w:hAnsi="Courier New" w:cs="Courier New"/>
          <w:szCs w:val="24"/>
        </w:rPr>
        <w:t>Access-Control-</w:t>
      </w:r>
      <w:proofErr w:type="spellStart"/>
      <w:r w:rsidRPr="00CB35AF">
        <w:rPr>
          <w:rFonts w:ascii="Courier New" w:hAnsi="Courier New" w:cs="Courier New"/>
          <w:szCs w:val="24"/>
        </w:rPr>
        <w:t>Allow</w:t>
      </w:r>
      <w:proofErr w:type="spellEnd"/>
      <w:r w:rsidRPr="00CB35AF">
        <w:rPr>
          <w:rFonts w:ascii="Courier New" w:hAnsi="Courier New" w:cs="Courier New"/>
          <w:szCs w:val="24"/>
        </w:rPr>
        <w:t>-</w:t>
      </w:r>
      <w:proofErr w:type="spellStart"/>
      <w:r w:rsidRPr="00CB35AF">
        <w:rPr>
          <w:rFonts w:ascii="Courier New" w:hAnsi="Courier New" w:cs="Courier New"/>
          <w:szCs w:val="24"/>
        </w:rPr>
        <w:t>Origin</w:t>
      </w:r>
      <w:proofErr w:type="spellEnd"/>
      <w:r w:rsidRPr="00CB35AF">
        <w:rPr>
          <w:rFonts w:ascii="Courier New" w:hAnsi="Courier New" w:cs="Courier New"/>
          <w:szCs w:val="24"/>
        </w:rPr>
        <w:t> »</w:t>
      </w:r>
      <w:r w:rsidR="004B4971">
        <w:rPr>
          <w:sz w:val="24"/>
          <w:szCs w:val="24"/>
        </w:rPr>
        <w:t xml:space="preserve"> dans la réponse ;</w:t>
      </w:r>
    </w:p>
    <w:p w:rsidR="00CB35AF" w:rsidRPr="00CB35AF" w:rsidRDefault="00CB35AF" w:rsidP="0076363B">
      <w:pPr>
        <w:numPr>
          <w:ilvl w:val="0"/>
          <w:numId w:val="6"/>
        </w:numPr>
        <w:spacing w:after="240"/>
        <w:jc w:val="both"/>
        <w:rPr>
          <w:sz w:val="24"/>
          <w:szCs w:val="24"/>
        </w:rPr>
      </w:pPr>
      <w:r w:rsidRPr="00CB35AF">
        <w:rPr>
          <w:sz w:val="24"/>
          <w:szCs w:val="24"/>
        </w:rPr>
        <w:t xml:space="preserve">Si l’utilisation d’un « Universal </w:t>
      </w:r>
      <w:proofErr w:type="spellStart"/>
      <w:r w:rsidRPr="00CB35AF">
        <w:rPr>
          <w:sz w:val="24"/>
          <w:szCs w:val="24"/>
        </w:rPr>
        <w:t>Allow</w:t>
      </w:r>
      <w:proofErr w:type="spellEnd"/>
      <w:r w:rsidRPr="00CB35AF">
        <w:rPr>
          <w:sz w:val="24"/>
          <w:szCs w:val="24"/>
        </w:rPr>
        <w:t xml:space="preserve"> » est </w:t>
      </w:r>
      <w:r w:rsidR="003B07ED">
        <w:rPr>
          <w:sz w:val="24"/>
          <w:szCs w:val="24"/>
        </w:rPr>
        <w:t>indispensable</w:t>
      </w:r>
      <w:r w:rsidRPr="00CB35AF">
        <w:rPr>
          <w:sz w:val="24"/>
          <w:szCs w:val="24"/>
        </w:rPr>
        <w:t>, v</w:t>
      </w:r>
      <w:r w:rsidR="0076363B" w:rsidRPr="00CB35AF">
        <w:rPr>
          <w:sz w:val="24"/>
          <w:szCs w:val="24"/>
        </w:rPr>
        <w:t xml:space="preserve">eiller à ce que les </w:t>
      </w:r>
      <w:r w:rsidRPr="00CB35AF">
        <w:rPr>
          <w:sz w:val="24"/>
          <w:szCs w:val="24"/>
        </w:rPr>
        <w:t>URI</w:t>
      </w:r>
      <w:r w:rsidR="0076363B" w:rsidRPr="00CB35AF">
        <w:rPr>
          <w:sz w:val="24"/>
          <w:szCs w:val="24"/>
        </w:rPr>
        <w:t xml:space="preserve"> </w:t>
      </w:r>
      <w:r w:rsidRPr="00CB35AF">
        <w:rPr>
          <w:sz w:val="24"/>
          <w:szCs w:val="24"/>
        </w:rPr>
        <w:t xml:space="preserve">ainsi </w:t>
      </w:r>
      <w:r w:rsidR="0076363B" w:rsidRPr="00CB35AF">
        <w:rPr>
          <w:sz w:val="24"/>
          <w:szCs w:val="24"/>
        </w:rPr>
        <w:t>retournés avec « </w:t>
      </w:r>
      <w:r w:rsidR="0076363B" w:rsidRPr="00CB35AF">
        <w:rPr>
          <w:rFonts w:ascii="Courier New" w:hAnsi="Courier New" w:cs="Courier New"/>
          <w:szCs w:val="24"/>
        </w:rPr>
        <w:t>Access-Control-</w:t>
      </w:r>
      <w:proofErr w:type="spellStart"/>
      <w:r w:rsidR="0076363B" w:rsidRPr="00CB35AF">
        <w:rPr>
          <w:rFonts w:ascii="Courier New" w:hAnsi="Courier New" w:cs="Courier New"/>
          <w:szCs w:val="24"/>
        </w:rPr>
        <w:t>Allow</w:t>
      </w:r>
      <w:proofErr w:type="spellEnd"/>
      <w:r w:rsidR="0076363B" w:rsidRPr="00CB35AF">
        <w:rPr>
          <w:rFonts w:ascii="Courier New" w:hAnsi="Courier New" w:cs="Courier New"/>
          <w:szCs w:val="24"/>
        </w:rPr>
        <w:t>-</w:t>
      </w:r>
      <w:proofErr w:type="spellStart"/>
      <w:r w:rsidR="0076363B" w:rsidRPr="00CB35AF">
        <w:rPr>
          <w:rFonts w:ascii="Courier New" w:hAnsi="Courier New" w:cs="Courier New"/>
          <w:szCs w:val="24"/>
        </w:rPr>
        <w:t>Origin</w:t>
      </w:r>
      <w:proofErr w:type="spellEnd"/>
      <w:r w:rsidR="0076363B" w:rsidRPr="00CB35AF">
        <w:rPr>
          <w:rFonts w:ascii="Courier New" w:hAnsi="Courier New" w:cs="Courier New"/>
          <w:szCs w:val="24"/>
        </w:rPr>
        <w:t>: *</w:t>
      </w:r>
      <w:r w:rsidR="0076363B" w:rsidRPr="00CB35AF">
        <w:rPr>
          <w:szCs w:val="24"/>
        </w:rPr>
        <w:t> </w:t>
      </w:r>
      <w:r w:rsidR="0076363B" w:rsidRPr="00CB35AF">
        <w:rPr>
          <w:sz w:val="24"/>
          <w:szCs w:val="24"/>
        </w:rPr>
        <w:t xml:space="preserve">» n’incluent pas des contenus sensibles ou des informations qui pourraient aider un </w:t>
      </w:r>
      <w:r w:rsidR="004B4971">
        <w:rPr>
          <w:sz w:val="24"/>
          <w:szCs w:val="24"/>
        </w:rPr>
        <w:t>attaquant ;</w:t>
      </w:r>
    </w:p>
    <w:p w:rsidR="0076363B" w:rsidRDefault="00CB35AF" w:rsidP="0076363B">
      <w:pPr>
        <w:numPr>
          <w:ilvl w:val="0"/>
          <w:numId w:val="6"/>
        </w:numPr>
        <w:spacing w:after="240"/>
        <w:jc w:val="both"/>
        <w:rPr>
          <w:sz w:val="24"/>
          <w:szCs w:val="24"/>
        </w:rPr>
      </w:pPr>
      <w:r>
        <w:rPr>
          <w:sz w:val="24"/>
          <w:szCs w:val="24"/>
        </w:rPr>
        <w:t>Ne positionner</w:t>
      </w:r>
      <w:r w:rsidR="0076363B" w:rsidRPr="00BF2D4D">
        <w:rPr>
          <w:sz w:val="24"/>
          <w:szCs w:val="24"/>
        </w:rPr>
        <w:t xml:space="preserve"> l'en-tête </w:t>
      </w:r>
      <w:r>
        <w:rPr>
          <w:sz w:val="24"/>
          <w:szCs w:val="24"/>
        </w:rPr>
        <w:t>« </w:t>
      </w:r>
      <w:r w:rsidR="0076363B" w:rsidRPr="00317D0D">
        <w:rPr>
          <w:rFonts w:ascii="Courier New" w:hAnsi="Courier New" w:cs="Courier New"/>
          <w:szCs w:val="24"/>
        </w:rPr>
        <w:t>Access-Control-</w:t>
      </w:r>
      <w:proofErr w:type="spellStart"/>
      <w:r w:rsidR="0076363B" w:rsidRPr="00317D0D">
        <w:rPr>
          <w:rFonts w:ascii="Courier New" w:hAnsi="Courier New" w:cs="Courier New"/>
          <w:szCs w:val="24"/>
        </w:rPr>
        <w:t>Allow</w:t>
      </w:r>
      <w:proofErr w:type="spellEnd"/>
      <w:r w:rsidR="0076363B" w:rsidRPr="00317D0D">
        <w:rPr>
          <w:rFonts w:ascii="Courier New" w:hAnsi="Courier New" w:cs="Courier New"/>
          <w:szCs w:val="24"/>
        </w:rPr>
        <w:t>-</w:t>
      </w:r>
      <w:proofErr w:type="spellStart"/>
      <w:r w:rsidR="0076363B" w:rsidRPr="00317D0D">
        <w:rPr>
          <w:rFonts w:ascii="Courier New" w:hAnsi="Courier New" w:cs="Courier New"/>
          <w:szCs w:val="24"/>
        </w:rPr>
        <w:t>Origin</w:t>
      </w:r>
      <w:proofErr w:type="spellEnd"/>
      <w:r w:rsidRPr="00CB35AF">
        <w:rPr>
          <w:szCs w:val="24"/>
        </w:rPr>
        <w:t> »</w:t>
      </w:r>
      <w:r w:rsidR="0076363B" w:rsidRPr="00317D0D">
        <w:rPr>
          <w:szCs w:val="24"/>
        </w:rPr>
        <w:t xml:space="preserve"> </w:t>
      </w:r>
      <w:r>
        <w:rPr>
          <w:sz w:val="24"/>
          <w:szCs w:val="24"/>
        </w:rPr>
        <w:t>que sur les URI</w:t>
      </w:r>
      <w:r w:rsidR="0076363B" w:rsidRPr="00BF2D4D">
        <w:rPr>
          <w:sz w:val="24"/>
          <w:szCs w:val="24"/>
        </w:rPr>
        <w:t xml:space="preserve"> </w:t>
      </w:r>
      <w:r w:rsidR="0076363B">
        <w:rPr>
          <w:sz w:val="24"/>
          <w:szCs w:val="24"/>
        </w:rPr>
        <w:t>devant</w:t>
      </w:r>
      <w:r w:rsidR="0076363B" w:rsidRPr="00BF2D4D">
        <w:rPr>
          <w:sz w:val="24"/>
          <w:szCs w:val="24"/>
        </w:rPr>
        <w:t xml:space="preserve"> être </w:t>
      </w:r>
      <w:r>
        <w:rPr>
          <w:sz w:val="24"/>
          <w:szCs w:val="24"/>
        </w:rPr>
        <w:t xml:space="preserve">disponibles </w:t>
      </w:r>
      <w:r w:rsidR="0076363B" w:rsidRPr="00BF2D4D">
        <w:rPr>
          <w:sz w:val="24"/>
          <w:szCs w:val="24"/>
        </w:rPr>
        <w:t>inter-domaines. N</w:t>
      </w:r>
      <w:r w:rsidR="0076363B">
        <w:rPr>
          <w:sz w:val="24"/>
          <w:szCs w:val="24"/>
        </w:rPr>
        <w:t xml:space="preserve">e </w:t>
      </w:r>
      <w:r>
        <w:rPr>
          <w:sz w:val="24"/>
          <w:szCs w:val="24"/>
        </w:rPr>
        <w:t xml:space="preserve">pas </w:t>
      </w:r>
      <w:r w:rsidR="0076363B">
        <w:rPr>
          <w:sz w:val="24"/>
          <w:szCs w:val="24"/>
        </w:rPr>
        <w:t>l’</w:t>
      </w:r>
      <w:r w:rsidR="0076363B" w:rsidRPr="00BF2D4D">
        <w:rPr>
          <w:sz w:val="24"/>
          <w:szCs w:val="24"/>
        </w:rPr>
        <w:t>utilise</w:t>
      </w:r>
      <w:r>
        <w:rPr>
          <w:sz w:val="24"/>
          <w:szCs w:val="24"/>
        </w:rPr>
        <w:t>r</w:t>
      </w:r>
      <w:r w:rsidR="0076363B" w:rsidRPr="00BF2D4D">
        <w:rPr>
          <w:sz w:val="24"/>
          <w:szCs w:val="24"/>
        </w:rPr>
        <w:t xml:space="preserve"> pour l'ensemble du do</w:t>
      </w:r>
      <w:r>
        <w:rPr>
          <w:sz w:val="24"/>
          <w:szCs w:val="24"/>
        </w:rPr>
        <w:t xml:space="preserve">maine et réécrire systématiquement </w:t>
      </w:r>
      <w:r w:rsidR="00BF72BB">
        <w:rPr>
          <w:sz w:val="24"/>
          <w:szCs w:val="24"/>
        </w:rPr>
        <w:t>l’en-tête</w:t>
      </w:r>
      <w:r w:rsidR="008768D3">
        <w:rPr>
          <w:sz w:val="24"/>
          <w:szCs w:val="24"/>
        </w:rPr>
        <w:t xml:space="preserve"> dans la réponse</w:t>
      </w:r>
      <w:r>
        <w:rPr>
          <w:sz w:val="24"/>
          <w:szCs w:val="24"/>
        </w:rPr>
        <w:t xml:space="preserve"> (</w:t>
      </w:r>
      <w:proofErr w:type="spellStart"/>
      <w:r>
        <w:rPr>
          <w:sz w:val="24"/>
          <w:szCs w:val="24"/>
        </w:rPr>
        <w:t>i.e</w:t>
      </w:r>
      <w:proofErr w:type="spellEnd"/>
      <w:r>
        <w:rPr>
          <w:sz w:val="24"/>
          <w:szCs w:val="24"/>
        </w:rPr>
        <w:t xml:space="preserve"> ne pas faire confiance à un en-tête déjà positionné dans la requ</w:t>
      </w:r>
      <w:r w:rsidR="004B4971">
        <w:rPr>
          <w:sz w:val="24"/>
          <w:szCs w:val="24"/>
        </w:rPr>
        <w:t>ête) ;</w:t>
      </w:r>
    </w:p>
    <w:p w:rsidR="00995AC7" w:rsidRDefault="00995AC7" w:rsidP="004B4971">
      <w:pPr>
        <w:numPr>
          <w:ilvl w:val="0"/>
          <w:numId w:val="6"/>
        </w:numPr>
        <w:spacing w:after="240"/>
        <w:jc w:val="both"/>
        <w:rPr>
          <w:sz w:val="24"/>
          <w:szCs w:val="24"/>
        </w:rPr>
      </w:pPr>
      <w:r>
        <w:rPr>
          <w:sz w:val="24"/>
          <w:szCs w:val="24"/>
        </w:rPr>
        <w:t xml:space="preserve">Vérifier l’unicité </w:t>
      </w:r>
      <w:r w:rsidR="00E80AAF">
        <w:rPr>
          <w:sz w:val="24"/>
          <w:szCs w:val="24"/>
        </w:rPr>
        <w:t xml:space="preserve">(non vide) </w:t>
      </w:r>
      <w:r>
        <w:rPr>
          <w:sz w:val="24"/>
          <w:szCs w:val="24"/>
        </w:rPr>
        <w:t>des en-têtes « </w:t>
      </w:r>
      <w:proofErr w:type="spellStart"/>
      <w:r w:rsidRPr="00995AC7">
        <w:rPr>
          <w:rFonts w:ascii="Courier New" w:hAnsi="Courier New" w:cs="Courier New"/>
          <w:sz w:val="24"/>
          <w:szCs w:val="24"/>
        </w:rPr>
        <w:t>Origin</w:t>
      </w:r>
      <w:proofErr w:type="spellEnd"/>
      <w:r>
        <w:rPr>
          <w:sz w:val="24"/>
          <w:szCs w:val="24"/>
        </w:rPr>
        <w:t> » et « </w:t>
      </w:r>
      <w:r w:rsidRPr="00995AC7">
        <w:rPr>
          <w:rFonts w:ascii="Courier New" w:hAnsi="Courier New" w:cs="Courier New"/>
          <w:sz w:val="24"/>
          <w:szCs w:val="24"/>
        </w:rPr>
        <w:t>Host</w:t>
      </w:r>
      <w:r>
        <w:rPr>
          <w:sz w:val="24"/>
          <w:szCs w:val="24"/>
        </w:rPr>
        <w:t> »</w:t>
      </w:r>
      <w:r w:rsidR="00E80AAF">
        <w:rPr>
          <w:sz w:val="24"/>
          <w:szCs w:val="24"/>
        </w:rPr>
        <w:t> ;</w:t>
      </w:r>
    </w:p>
    <w:p w:rsidR="00E26ACF" w:rsidRDefault="00E26ACF" w:rsidP="008E43BF">
      <w:pPr>
        <w:numPr>
          <w:ilvl w:val="0"/>
          <w:numId w:val="6"/>
        </w:numPr>
        <w:jc w:val="both"/>
        <w:rPr>
          <w:sz w:val="24"/>
          <w:szCs w:val="24"/>
        </w:rPr>
      </w:pPr>
      <w:r>
        <w:rPr>
          <w:sz w:val="24"/>
          <w:szCs w:val="24"/>
        </w:rPr>
        <w:t xml:space="preserve">Rejeter </w:t>
      </w:r>
      <w:r w:rsidR="006E229E" w:rsidRPr="006E229E">
        <w:rPr>
          <w:sz w:val="24"/>
          <w:szCs w:val="24"/>
          <w:u w:val="single"/>
        </w:rPr>
        <w:t xml:space="preserve">sans </w:t>
      </w:r>
      <w:r w:rsidR="006E229E">
        <w:rPr>
          <w:sz w:val="24"/>
          <w:szCs w:val="24"/>
          <w:u w:val="single"/>
        </w:rPr>
        <w:t xml:space="preserve">autre </w:t>
      </w:r>
      <w:r w:rsidR="006E229E" w:rsidRPr="006E229E">
        <w:rPr>
          <w:sz w:val="24"/>
          <w:szCs w:val="24"/>
          <w:u w:val="single"/>
        </w:rPr>
        <w:t>traitement</w:t>
      </w:r>
      <w:r w:rsidR="006E229E">
        <w:rPr>
          <w:sz w:val="24"/>
          <w:szCs w:val="24"/>
        </w:rPr>
        <w:t xml:space="preserve"> </w:t>
      </w:r>
      <w:r>
        <w:rPr>
          <w:sz w:val="24"/>
          <w:szCs w:val="24"/>
        </w:rPr>
        <w:t xml:space="preserve">les requêtes </w:t>
      </w:r>
      <w:r w:rsidRPr="00E26ACF">
        <w:rPr>
          <w:i/>
          <w:sz w:val="24"/>
          <w:szCs w:val="24"/>
        </w:rPr>
        <w:t>CORS</w:t>
      </w:r>
      <w:r>
        <w:rPr>
          <w:sz w:val="24"/>
          <w:szCs w:val="24"/>
        </w:rPr>
        <w:t xml:space="preserve"> émises sur des pages non accessibles inter-domaines</w:t>
      </w:r>
      <w:r w:rsidR="008E43BF">
        <w:rPr>
          <w:sz w:val="24"/>
          <w:szCs w:val="24"/>
        </w:rPr>
        <w:t> ;</w:t>
      </w:r>
    </w:p>
    <w:p w:rsidR="00E26ACF" w:rsidRPr="00E26ACF" w:rsidRDefault="00E26ACF" w:rsidP="008E43BF">
      <w:pPr>
        <w:pStyle w:val="Retraitnormal"/>
        <w:spacing w:before="120"/>
        <w:ind w:left="720"/>
        <w:rPr>
          <w:lang w:val="en-US"/>
        </w:rPr>
      </w:pPr>
      <w:proofErr w:type="spellStart"/>
      <w:proofErr w:type="gramStart"/>
      <w:r w:rsidRPr="00E26ACF">
        <w:rPr>
          <w:lang w:val="en-US"/>
        </w:rPr>
        <w:t>Exemple</w:t>
      </w:r>
      <w:proofErr w:type="spellEnd"/>
      <w:r w:rsidRPr="00E26ACF">
        <w:rPr>
          <w:lang w:val="en-US"/>
        </w:rPr>
        <w:t> :</w:t>
      </w:r>
      <w:proofErr w:type="gramEnd"/>
    </w:p>
    <w:p w:rsidR="00E26ACF" w:rsidRPr="00E26ACF" w:rsidRDefault="00E26ACF" w:rsidP="00E26ACF">
      <w:pPr>
        <w:pStyle w:val="Paragraphedeliste"/>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lang w:val="en-US"/>
        </w:rPr>
      </w:pPr>
      <w:proofErr w:type="gramStart"/>
      <w:r w:rsidRPr="00E26ACF">
        <w:rPr>
          <w:rFonts w:ascii="Courier New" w:hAnsi="Courier New" w:cs="Courier New"/>
          <w:sz w:val="20"/>
          <w:lang w:val="en-US"/>
        </w:rPr>
        <w:t>&lt;?</w:t>
      </w:r>
      <w:proofErr w:type="spellStart"/>
      <w:r w:rsidRPr="00E26ACF">
        <w:rPr>
          <w:rFonts w:ascii="Courier New" w:hAnsi="Courier New" w:cs="Courier New"/>
          <w:sz w:val="20"/>
          <w:lang w:val="en-US"/>
        </w:rPr>
        <w:t>php</w:t>
      </w:r>
      <w:proofErr w:type="spellEnd"/>
      <w:proofErr w:type="gramEnd"/>
      <w:r w:rsidRPr="00E26ACF">
        <w:rPr>
          <w:rFonts w:ascii="Courier New" w:hAnsi="Courier New" w:cs="Courier New"/>
          <w:sz w:val="20"/>
          <w:lang w:val="en-US"/>
        </w:rPr>
        <w:br/>
        <w:t xml:space="preserve">  </w:t>
      </w:r>
      <w:r>
        <w:rPr>
          <w:rFonts w:ascii="Courier New" w:hAnsi="Courier New" w:cs="Courier New"/>
          <w:sz w:val="20"/>
          <w:lang w:val="en-US"/>
        </w:rPr>
        <w:t>i</w:t>
      </w:r>
      <w:r w:rsidRPr="00E26ACF">
        <w:rPr>
          <w:rFonts w:ascii="Courier New" w:hAnsi="Courier New" w:cs="Courier New"/>
          <w:sz w:val="20"/>
          <w:lang w:val="en-US"/>
        </w:rPr>
        <w:t>f(</w:t>
      </w:r>
      <w:proofErr w:type="spellStart"/>
      <w:r w:rsidRPr="00E26ACF">
        <w:rPr>
          <w:rFonts w:ascii="Courier New" w:hAnsi="Courier New" w:cs="Courier New"/>
          <w:sz w:val="20"/>
          <w:lang w:val="en-US"/>
        </w:rPr>
        <w:t>isset</w:t>
      </w:r>
      <w:proofErr w:type="spellEnd"/>
      <w:r w:rsidRPr="00E26ACF">
        <w:rPr>
          <w:rFonts w:ascii="Courier New" w:hAnsi="Courier New" w:cs="Courier New"/>
          <w:sz w:val="20"/>
          <w:lang w:val="en-US"/>
        </w:rPr>
        <w:t>($_SERVER['HTTP_ORIGIN']))</w:t>
      </w:r>
      <w:r>
        <w:rPr>
          <w:rFonts w:ascii="Courier New" w:hAnsi="Courier New" w:cs="Courier New"/>
          <w:sz w:val="20"/>
          <w:lang w:val="en-US"/>
        </w:rPr>
        <w:t xml:space="preserve"> </w:t>
      </w:r>
      <w:r w:rsidRPr="00E26ACF">
        <w:rPr>
          <w:rFonts w:ascii="Courier New" w:hAnsi="Courier New" w:cs="Courier New"/>
          <w:sz w:val="20"/>
          <w:lang w:val="en-US"/>
        </w:rPr>
        <w:t>{</w:t>
      </w:r>
      <w:r w:rsidRPr="00E26ACF">
        <w:rPr>
          <w:rFonts w:ascii="Courier New" w:hAnsi="Courier New" w:cs="Courier New"/>
          <w:sz w:val="20"/>
          <w:lang w:val="en-US"/>
        </w:rPr>
        <w:br/>
        <w:t xml:space="preserve">    exit;</w:t>
      </w:r>
      <w:r w:rsidRPr="00E26ACF">
        <w:rPr>
          <w:rFonts w:ascii="Courier New" w:hAnsi="Courier New" w:cs="Courier New"/>
          <w:sz w:val="20"/>
          <w:lang w:val="en-US"/>
        </w:rPr>
        <w:br/>
        <w:t xml:space="preserve">  }</w:t>
      </w:r>
      <w:r w:rsidRPr="00E26ACF">
        <w:rPr>
          <w:rFonts w:ascii="Courier New" w:hAnsi="Courier New" w:cs="Courier New"/>
          <w:sz w:val="20"/>
          <w:lang w:val="en-US"/>
        </w:rPr>
        <w:br/>
        <w:t xml:space="preserve">  else {</w:t>
      </w:r>
      <w:r w:rsidRPr="00E26ACF">
        <w:rPr>
          <w:rFonts w:ascii="Courier New" w:hAnsi="Courier New" w:cs="Courier New"/>
          <w:sz w:val="20"/>
          <w:lang w:val="en-US"/>
        </w:rPr>
        <w:br/>
        <w:t xml:space="preserve">    //</w:t>
      </w:r>
      <w:r>
        <w:rPr>
          <w:rFonts w:ascii="Courier New" w:hAnsi="Courier New" w:cs="Courier New"/>
          <w:sz w:val="20"/>
          <w:lang w:val="en-US"/>
        </w:rPr>
        <w:t xml:space="preserve"> </w:t>
      </w:r>
      <w:r w:rsidRPr="00E26ACF">
        <w:rPr>
          <w:rFonts w:ascii="Courier New" w:hAnsi="Courier New" w:cs="Courier New"/>
          <w:sz w:val="20"/>
          <w:lang w:val="en-US"/>
        </w:rPr>
        <w:t>process request;</w:t>
      </w:r>
      <w:r w:rsidRPr="00E26ACF">
        <w:rPr>
          <w:rFonts w:ascii="Courier New" w:hAnsi="Courier New" w:cs="Courier New"/>
          <w:sz w:val="20"/>
          <w:lang w:val="en-US"/>
        </w:rPr>
        <w:br/>
        <w:t xml:space="preserve">  }</w:t>
      </w:r>
    </w:p>
    <w:p w:rsidR="00E26ACF" w:rsidRPr="00E26ACF" w:rsidRDefault="00E26ACF" w:rsidP="00E26ACF">
      <w:pPr>
        <w:pStyle w:val="Paragraphedeliste"/>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lang w:val="en-US"/>
        </w:rPr>
      </w:pPr>
      <w:r w:rsidRPr="00E26ACF">
        <w:rPr>
          <w:rFonts w:ascii="Courier New" w:hAnsi="Courier New" w:cs="Courier New"/>
          <w:sz w:val="20"/>
          <w:lang w:val="en-US"/>
        </w:rPr>
        <w:t>?&gt;</w:t>
      </w:r>
    </w:p>
    <w:p w:rsidR="00E26ACF" w:rsidRPr="006E229E" w:rsidRDefault="006E229E" w:rsidP="006E229E">
      <w:pPr>
        <w:pStyle w:val="Retraitnormal"/>
        <w:numPr>
          <w:ilvl w:val="0"/>
          <w:numId w:val="6"/>
        </w:numPr>
        <w:spacing w:after="0"/>
        <w:ind w:left="714" w:hanging="357"/>
      </w:pPr>
      <w:r w:rsidRPr="006E229E">
        <w:t xml:space="preserve">Rejeter </w:t>
      </w:r>
      <w:r w:rsidRPr="006E229E">
        <w:rPr>
          <w:u w:val="single"/>
        </w:rPr>
        <w:t>sans autre traitement</w:t>
      </w:r>
      <w:r w:rsidRPr="006E229E">
        <w:t xml:space="preserve"> les requ</w:t>
      </w:r>
      <w:r>
        <w:t>êtes CORS émises sur des pages accessibles inter-domaines depuis un domaine non autorisé ;</w:t>
      </w:r>
    </w:p>
    <w:p w:rsidR="006E229E" w:rsidRPr="008D49BB" w:rsidRDefault="006E229E" w:rsidP="006E229E">
      <w:pPr>
        <w:pStyle w:val="Retraitnormal"/>
        <w:spacing w:before="120"/>
        <w:ind w:left="720"/>
        <w:rPr>
          <w:lang w:val="en-US"/>
        </w:rPr>
      </w:pPr>
      <w:proofErr w:type="spellStart"/>
      <w:proofErr w:type="gramStart"/>
      <w:r w:rsidRPr="008D49BB">
        <w:rPr>
          <w:lang w:val="en-US"/>
        </w:rPr>
        <w:t>Exemple</w:t>
      </w:r>
      <w:proofErr w:type="spellEnd"/>
      <w:r w:rsidRPr="008D49BB">
        <w:rPr>
          <w:lang w:val="en-US"/>
        </w:rPr>
        <w:t> :</w:t>
      </w:r>
      <w:proofErr w:type="gramEnd"/>
    </w:p>
    <w:p w:rsidR="006E229E" w:rsidRPr="006E229E" w:rsidRDefault="006E229E" w:rsidP="006E229E">
      <w:pPr>
        <w:pStyle w:val="Paragraphedeliste"/>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sz w:val="20"/>
          <w:lang w:val="en-US"/>
        </w:rPr>
      </w:pPr>
      <w:r w:rsidRPr="006E229E">
        <w:rPr>
          <w:rFonts w:ascii="Courier New" w:hAnsi="Courier New" w:cs="Courier New"/>
          <w:sz w:val="20"/>
          <w:lang w:val="en-US"/>
        </w:rPr>
        <w:t>&lt;?</w:t>
      </w:r>
      <w:proofErr w:type="spellStart"/>
      <w:r w:rsidRPr="006E229E">
        <w:rPr>
          <w:rFonts w:ascii="Courier New" w:hAnsi="Courier New" w:cs="Courier New"/>
          <w:sz w:val="20"/>
          <w:lang w:val="en-US"/>
        </w:rPr>
        <w:t>php</w:t>
      </w:r>
      <w:proofErr w:type="spellEnd"/>
      <w:r w:rsidRPr="006E229E">
        <w:rPr>
          <w:rFonts w:ascii="Courier New" w:hAnsi="Courier New" w:cs="Courier New"/>
          <w:sz w:val="20"/>
          <w:lang w:val="en-US"/>
        </w:rPr>
        <w:br/>
        <w:t xml:space="preserve">  if($_SERVER['HTTP_ORIGIN'] == 'http://trusted.site') {</w:t>
      </w:r>
      <w:r w:rsidRPr="006E229E">
        <w:rPr>
          <w:rFonts w:ascii="Courier New" w:hAnsi="Courier New" w:cs="Courier New"/>
          <w:sz w:val="20"/>
          <w:lang w:val="en-US"/>
        </w:rPr>
        <w:br/>
        <w:t xml:space="preserve">    header('Access-Control-Allow-Origin: http://trusted.site');</w:t>
      </w:r>
      <w:r w:rsidRPr="006E229E">
        <w:rPr>
          <w:rFonts w:ascii="Courier New" w:hAnsi="Courier New" w:cs="Courier New"/>
          <w:sz w:val="20"/>
          <w:lang w:val="en-US"/>
        </w:rPr>
        <w:br/>
        <w:t xml:space="preserve">    //process request</w:t>
      </w:r>
      <w:r w:rsidRPr="006E229E">
        <w:rPr>
          <w:rFonts w:ascii="Courier New" w:hAnsi="Courier New" w:cs="Courier New"/>
          <w:sz w:val="20"/>
          <w:lang w:val="en-US"/>
        </w:rPr>
        <w:br/>
        <w:t xml:space="preserve">  }</w:t>
      </w:r>
      <w:r w:rsidRPr="006E229E">
        <w:rPr>
          <w:rFonts w:ascii="Courier New" w:hAnsi="Courier New" w:cs="Courier New"/>
          <w:sz w:val="20"/>
          <w:lang w:val="en-US"/>
        </w:rPr>
        <w:br/>
        <w:t xml:space="preserve">  else {</w:t>
      </w:r>
      <w:r w:rsidRPr="006E229E">
        <w:rPr>
          <w:rFonts w:ascii="Courier New" w:hAnsi="Courier New" w:cs="Courier New"/>
          <w:sz w:val="20"/>
          <w:lang w:val="en-US"/>
        </w:rPr>
        <w:br/>
        <w:t xml:space="preserve">    exit;</w:t>
      </w:r>
      <w:r w:rsidRPr="006E229E">
        <w:rPr>
          <w:rFonts w:ascii="Courier New" w:hAnsi="Courier New" w:cs="Courier New"/>
          <w:sz w:val="20"/>
          <w:lang w:val="en-US"/>
        </w:rPr>
        <w:br/>
      </w:r>
      <w:r w:rsidRPr="006E229E">
        <w:rPr>
          <w:rFonts w:ascii="Courier New" w:hAnsi="Courier New" w:cs="Courier New"/>
          <w:sz w:val="20"/>
          <w:lang w:val="en-US"/>
        </w:rPr>
        <w:lastRenderedPageBreak/>
        <w:t xml:space="preserve">  }</w:t>
      </w:r>
      <w:r w:rsidRPr="006E229E">
        <w:rPr>
          <w:rFonts w:ascii="Courier New" w:hAnsi="Courier New" w:cs="Courier New"/>
          <w:sz w:val="20"/>
          <w:lang w:val="en-US"/>
        </w:rPr>
        <w:br/>
        <w:t>?&gt;</w:t>
      </w:r>
    </w:p>
    <w:p w:rsidR="009271BD" w:rsidRPr="009271BD" w:rsidRDefault="009271BD" w:rsidP="009271BD">
      <w:pPr>
        <w:pStyle w:val="Retraitnormal"/>
        <w:numPr>
          <w:ilvl w:val="0"/>
          <w:numId w:val="6"/>
        </w:numPr>
        <w:spacing w:before="240"/>
        <w:rPr>
          <w:u w:val="single"/>
        </w:rPr>
      </w:pPr>
      <w:r>
        <w:t xml:space="preserve">Chaque fois qu’une fonctionnalité importante ou que des données sensibles sont exposées, accorder un niveau de confiance minimal aux en-têtes </w:t>
      </w:r>
      <w:r w:rsidRPr="009271BD">
        <w:rPr>
          <w:i/>
        </w:rPr>
        <w:t>CORS</w:t>
      </w:r>
      <w:r>
        <w:t xml:space="preserve"> et authentifier l’ensemble des requêtes. </w:t>
      </w:r>
      <w:r w:rsidR="002F358D">
        <w:t>R</w:t>
      </w:r>
      <w:r w:rsidR="002F358D">
        <w:rPr>
          <w:szCs w:val="24"/>
        </w:rPr>
        <w:t>éécrire systématiquement l’en-tête « </w:t>
      </w:r>
      <w:r w:rsidR="002F358D" w:rsidRPr="002F358D">
        <w:rPr>
          <w:rFonts w:ascii="Courier New" w:hAnsi="Courier New" w:cs="Courier New"/>
          <w:szCs w:val="24"/>
        </w:rPr>
        <w:t>Access-Control-</w:t>
      </w:r>
      <w:proofErr w:type="spellStart"/>
      <w:r w:rsidR="002F358D" w:rsidRPr="002F358D">
        <w:rPr>
          <w:rFonts w:ascii="Courier New" w:hAnsi="Courier New" w:cs="Courier New"/>
          <w:szCs w:val="24"/>
        </w:rPr>
        <w:t>Allow</w:t>
      </w:r>
      <w:proofErr w:type="spellEnd"/>
      <w:r w:rsidR="002F358D" w:rsidRPr="002F358D">
        <w:rPr>
          <w:rFonts w:ascii="Courier New" w:hAnsi="Courier New" w:cs="Courier New"/>
          <w:szCs w:val="24"/>
        </w:rPr>
        <w:t>-</w:t>
      </w:r>
      <w:proofErr w:type="spellStart"/>
      <w:r w:rsidR="002F358D" w:rsidRPr="002F358D">
        <w:rPr>
          <w:rFonts w:ascii="Courier New" w:hAnsi="Courier New" w:cs="Courier New"/>
          <w:szCs w:val="24"/>
        </w:rPr>
        <w:t>Credentials</w:t>
      </w:r>
      <w:proofErr w:type="spellEnd"/>
      <w:r w:rsidR="002F358D">
        <w:rPr>
          <w:szCs w:val="24"/>
        </w:rPr>
        <w:t> » dans la réponse (</w:t>
      </w:r>
      <w:proofErr w:type="spellStart"/>
      <w:r w:rsidR="002F358D">
        <w:rPr>
          <w:szCs w:val="24"/>
        </w:rPr>
        <w:t>i.e</w:t>
      </w:r>
      <w:proofErr w:type="spellEnd"/>
      <w:r w:rsidR="002F358D">
        <w:rPr>
          <w:szCs w:val="24"/>
        </w:rPr>
        <w:t xml:space="preserve"> ne pas faire confiance à un en-tête déjà positionné dans la requête)  et c</w:t>
      </w:r>
      <w:r>
        <w:t xml:space="preserve">onditionner également le contenu de la réponse en fonction du résultat de l’authentification : rejeter </w:t>
      </w:r>
      <w:r w:rsidRPr="009271BD">
        <w:rPr>
          <w:u w:val="single"/>
        </w:rPr>
        <w:t>sans autre traitement</w:t>
      </w:r>
      <w:r>
        <w:t xml:space="preserve"> une requête impossible à authentifier.</w:t>
      </w:r>
    </w:p>
    <w:p w:rsidR="009271BD" w:rsidRDefault="00682198" w:rsidP="009271BD">
      <w:pPr>
        <w:numPr>
          <w:ilvl w:val="0"/>
          <w:numId w:val="6"/>
        </w:numPr>
        <w:spacing w:after="240"/>
        <w:jc w:val="both"/>
        <w:rPr>
          <w:sz w:val="24"/>
          <w:szCs w:val="24"/>
        </w:rPr>
      </w:pPr>
      <w:r>
        <w:rPr>
          <w:sz w:val="24"/>
          <w:szCs w:val="24"/>
        </w:rPr>
        <w:t xml:space="preserve">Pour toute requête </w:t>
      </w:r>
      <w:r w:rsidRPr="00682198">
        <w:rPr>
          <w:i/>
          <w:sz w:val="24"/>
          <w:szCs w:val="24"/>
        </w:rPr>
        <w:t>CORS</w:t>
      </w:r>
      <w:r>
        <w:rPr>
          <w:i/>
          <w:sz w:val="24"/>
          <w:szCs w:val="24"/>
        </w:rPr>
        <w:t xml:space="preserve">, </w:t>
      </w:r>
      <w:r>
        <w:rPr>
          <w:sz w:val="24"/>
          <w:szCs w:val="24"/>
        </w:rPr>
        <w:t>mettre en œuvre un mécanisme an-CSRF à jeton</w:t>
      </w:r>
      <w:r w:rsidR="00555ADC">
        <w:rPr>
          <w:sz w:val="24"/>
          <w:szCs w:val="24"/>
        </w:rPr>
        <w:t xml:space="preserve"> (aléatoire, non prédictible et unique)</w:t>
      </w:r>
      <w:r>
        <w:rPr>
          <w:sz w:val="24"/>
          <w:szCs w:val="24"/>
        </w:rPr>
        <w:t xml:space="preserve"> et rejeter </w:t>
      </w:r>
      <w:r w:rsidRPr="00682198">
        <w:rPr>
          <w:sz w:val="24"/>
          <w:szCs w:val="24"/>
          <w:u w:val="single"/>
        </w:rPr>
        <w:t>sans autre traitement</w:t>
      </w:r>
      <w:r>
        <w:rPr>
          <w:sz w:val="24"/>
          <w:szCs w:val="24"/>
        </w:rPr>
        <w:t xml:space="preserve"> une requête présentant un jeton invalide.</w:t>
      </w:r>
      <w:r w:rsidR="00555ADC">
        <w:rPr>
          <w:sz w:val="24"/>
          <w:szCs w:val="24"/>
        </w:rPr>
        <w:t xml:space="preserve"> (Dans une cinématique formulaire, le jeton doit être généré et inséré dans la page au moment où le client effectue la requête pour récupérer celui-ci).</w:t>
      </w:r>
    </w:p>
    <w:p w:rsidR="00D62E2B" w:rsidRDefault="000114AB" w:rsidP="00D62E2B">
      <w:pPr>
        <w:numPr>
          <w:ilvl w:val="0"/>
          <w:numId w:val="6"/>
        </w:numPr>
        <w:spacing w:after="240"/>
        <w:jc w:val="both"/>
        <w:rPr>
          <w:sz w:val="24"/>
          <w:szCs w:val="24"/>
        </w:rPr>
      </w:pPr>
      <w:r>
        <w:rPr>
          <w:sz w:val="24"/>
          <w:szCs w:val="24"/>
        </w:rPr>
        <w:t>Limiter le temps de mise en cache</w:t>
      </w:r>
      <w:r w:rsidR="00D62E2B">
        <w:rPr>
          <w:sz w:val="24"/>
          <w:szCs w:val="24"/>
        </w:rPr>
        <w:t xml:space="preserve"> des réponses « </w:t>
      </w:r>
      <w:proofErr w:type="spellStart"/>
      <w:r w:rsidR="00D62E2B">
        <w:rPr>
          <w:sz w:val="24"/>
          <w:szCs w:val="24"/>
        </w:rPr>
        <w:t>preflight</w:t>
      </w:r>
      <w:proofErr w:type="spellEnd"/>
      <w:r w:rsidR="00D62E2B">
        <w:rPr>
          <w:sz w:val="24"/>
          <w:szCs w:val="24"/>
        </w:rPr>
        <w:t> » à 24 heures.</w:t>
      </w:r>
    </w:p>
    <w:p w:rsidR="0075776A" w:rsidRPr="00D62E2B" w:rsidRDefault="0075776A" w:rsidP="0075776A">
      <w:pPr>
        <w:pStyle w:val="Retraitnormal"/>
        <w:rPr>
          <w:b/>
        </w:rPr>
      </w:pPr>
      <w:r>
        <w:rPr>
          <w:b/>
        </w:rPr>
        <w:t>Préconisations à mettre en œuvre au niveau s</w:t>
      </w:r>
      <w:r w:rsidRPr="00D62E2B">
        <w:rPr>
          <w:b/>
        </w:rPr>
        <w:t>erveur</w:t>
      </w:r>
      <w:r>
        <w:rPr>
          <w:b/>
        </w:rPr>
        <w:t xml:space="preserve"> de manière secondaire</w:t>
      </w:r>
    </w:p>
    <w:p w:rsidR="00C533AC" w:rsidRPr="00C533AC" w:rsidRDefault="0075776A" w:rsidP="00C533AC">
      <w:pPr>
        <w:numPr>
          <w:ilvl w:val="0"/>
          <w:numId w:val="31"/>
        </w:numPr>
        <w:spacing w:after="120"/>
        <w:ind w:left="714" w:hanging="357"/>
        <w:rPr>
          <w:sz w:val="24"/>
          <w:szCs w:val="24"/>
        </w:rPr>
      </w:pPr>
      <w:r w:rsidRPr="00655FE1">
        <w:rPr>
          <w:sz w:val="24"/>
          <w:szCs w:val="24"/>
        </w:rPr>
        <w:t>Mettre en c</w:t>
      </w:r>
      <w:r w:rsidRPr="002573A5">
        <w:rPr>
          <w:sz w:val="24"/>
          <w:szCs w:val="24"/>
        </w:rPr>
        <w:t xml:space="preserve">ache </w:t>
      </w:r>
      <w:r w:rsidRPr="00655FE1">
        <w:rPr>
          <w:sz w:val="24"/>
          <w:szCs w:val="24"/>
        </w:rPr>
        <w:t xml:space="preserve">l’adresse </w:t>
      </w:r>
      <w:r w:rsidRPr="002573A5">
        <w:rPr>
          <w:sz w:val="24"/>
          <w:szCs w:val="24"/>
        </w:rPr>
        <w:t>IP</w:t>
      </w:r>
      <w:r w:rsidRPr="00655FE1">
        <w:rPr>
          <w:sz w:val="24"/>
          <w:szCs w:val="24"/>
        </w:rPr>
        <w:t xml:space="preserve"> (éventuellement couplée </w:t>
      </w:r>
      <w:proofErr w:type="gramStart"/>
      <w:r w:rsidRPr="00655FE1">
        <w:rPr>
          <w:sz w:val="24"/>
          <w:szCs w:val="24"/>
        </w:rPr>
        <w:t xml:space="preserve">au </w:t>
      </w:r>
      <w:proofErr w:type="spellStart"/>
      <w:r w:rsidRPr="00655FE1">
        <w:rPr>
          <w:sz w:val="24"/>
          <w:szCs w:val="24"/>
        </w:rPr>
        <w:t>UserAgent</w:t>
      </w:r>
      <w:proofErr w:type="spellEnd"/>
      <w:proofErr w:type="gramEnd"/>
      <w:r>
        <w:rPr>
          <w:sz w:val="24"/>
          <w:szCs w:val="24"/>
        </w:rPr>
        <w:t xml:space="preserve"> pour les utilisateurs accédant par l’intermédiaire d’un proxy)</w:t>
      </w:r>
      <w:r w:rsidRPr="002573A5">
        <w:rPr>
          <w:sz w:val="24"/>
          <w:szCs w:val="24"/>
        </w:rPr>
        <w:t xml:space="preserve"> </w:t>
      </w:r>
      <w:r>
        <w:rPr>
          <w:sz w:val="24"/>
          <w:szCs w:val="24"/>
        </w:rPr>
        <w:t xml:space="preserve">pour 1 heure. Rejeter les requêtes de tout utilisateur ainsi identifié ayant émis une requêtes </w:t>
      </w:r>
      <w:r w:rsidRPr="00655FE1">
        <w:rPr>
          <w:i/>
          <w:sz w:val="24"/>
          <w:szCs w:val="24"/>
        </w:rPr>
        <w:t>CORS</w:t>
      </w:r>
      <w:r>
        <w:rPr>
          <w:sz w:val="24"/>
          <w:szCs w:val="24"/>
        </w:rPr>
        <w:t xml:space="preserve"> depuis un domaine non autorisé ;</w:t>
      </w:r>
    </w:p>
    <w:p w:rsidR="0075776A" w:rsidRDefault="0075776A" w:rsidP="0075776A">
      <w:pPr>
        <w:numPr>
          <w:ilvl w:val="0"/>
          <w:numId w:val="31"/>
        </w:numPr>
        <w:spacing w:after="240"/>
        <w:jc w:val="both"/>
        <w:rPr>
          <w:sz w:val="24"/>
          <w:szCs w:val="24"/>
        </w:rPr>
      </w:pPr>
      <w:r>
        <w:rPr>
          <w:sz w:val="24"/>
          <w:szCs w:val="24"/>
        </w:rPr>
        <w:t>Utiliser le cache serveur afin de c</w:t>
      </w:r>
      <w:bookmarkStart w:id="5" w:name="_GoBack"/>
      <w:bookmarkEnd w:id="5"/>
      <w:r>
        <w:rPr>
          <w:sz w:val="24"/>
          <w:szCs w:val="24"/>
        </w:rPr>
        <w:t>onserver un état des étapes de « </w:t>
      </w:r>
      <w:proofErr w:type="spellStart"/>
      <w:r>
        <w:rPr>
          <w:sz w:val="24"/>
          <w:szCs w:val="24"/>
        </w:rPr>
        <w:t>preflight</w:t>
      </w:r>
      <w:proofErr w:type="spellEnd"/>
      <w:r>
        <w:rPr>
          <w:sz w:val="24"/>
          <w:szCs w:val="24"/>
        </w:rPr>
        <w:t xml:space="preserve"> » et rejeter </w:t>
      </w:r>
      <w:r w:rsidRPr="000114AB">
        <w:rPr>
          <w:sz w:val="24"/>
          <w:szCs w:val="24"/>
          <w:u w:val="single"/>
        </w:rPr>
        <w:t>sans autre traitement</w:t>
      </w:r>
      <w:r>
        <w:rPr>
          <w:sz w:val="24"/>
          <w:szCs w:val="24"/>
        </w:rPr>
        <w:t xml:space="preserve"> toute requête nécessitant une </w:t>
      </w:r>
      <w:proofErr w:type="spellStart"/>
      <w:r>
        <w:rPr>
          <w:sz w:val="24"/>
          <w:szCs w:val="24"/>
        </w:rPr>
        <w:t>pré-requête</w:t>
      </w:r>
      <w:proofErr w:type="spellEnd"/>
      <w:r>
        <w:rPr>
          <w:sz w:val="24"/>
          <w:szCs w:val="24"/>
        </w:rPr>
        <w:t xml:space="preserve"> non effectuée au préalable ;</w:t>
      </w:r>
    </w:p>
    <w:p w:rsidR="0075776A" w:rsidRDefault="0075776A" w:rsidP="0075776A">
      <w:pPr>
        <w:numPr>
          <w:ilvl w:val="0"/>
          <w:numId w:val="31"/>
        </w:numPr>
        <w:spacing w:after="240"/>
        <w:jc w:val="both"/>
        <w:rPr>
          <w:sz w:val="24"/>
          <w:szCs w:val="24"/>
        </w:rPr>
      </w:pPr>
      <w:r>
        <w:rPr>
          <w:sz w:val="24"/>
          <w:szCs w:val="24"/>
        </w:rPr>
        <w:t>Industrialiser</w:t>
      </w:r>
      <w:r w:rsidRPr="004B4971">
        <w:rPr>
          <w:sz w:val="24"/>
          <w:szCs w:val="24"/>
        </w:rPr>
        <w:t xml:space="preserve"> </w:t>
      </w:r>
      <w:r>
        <w:rPr>
          <w:sz w:val="24"/>
          <w:szCs w:val="24"/>
        </w:rPr>
        <w:t xml:space="preserve">la gestion (BDD, etc.) et définir un </w:t>
      </w:r>
      <w:r w:rsidRPr="004B4971">
        <w:rPr>
          <w:sz w:val="24"/>
          <w:szCs w:val="24"/>
        </w:rPr>
        <w:t>m</w:t>
      </w:r>
      <w:r>
        <w:rPr>
          <w:sz w:val="24"/>
          <w:szCs w:val="24"/>
        </w:rPr>
        <w:t xml:space="preserve">écanisme de suivi des accès </w:t>
      </w:r>
      <w:r w:rsidRPr="004B4971">
        <w:rPr>
          <w:i/>
          <w:sz w:val="24"/>
          <w:szCs w:val="24"/>
        </w:rPr>
        <w:t>CORS</w:t>
      </w:r>
      <w:r w:rsidRPr="004B4971">
        <w:rPr>
          <w:sz w:val="24"/>
          <w:szCs w:val="24"/>
        </w:rPr>
        <w:t xml:space="preserve"> positionnés sur c</w:t>
      </w:r>
      <w:r>
        <w:rPr>
          <w:sz w:val="24"/>
          <w:szCs w:val="24"/>
        </w:rPr>
        <w:t>haque ressource du serveur afin d’éviter les erreurs de configuration humaines et le positionnement d’« autorisations génériques » ;</w:t>
      </w:r>
    </w:p>
    <w:p w:rsidR="00D62E2B" w:rsidRPr="00D62E2B" w:rsidRDefault="00D62E2B" w:rsidP="00D62E2B">
      <w:pPr>
        <w:pStyle w:val="Retraitnormal"/>
        <w:rPr>
          <w:b/>
        </w:rPr>
      </w:pPr>
      <w:r>
        <w:rPr>
          <w:b/>
        </w:rPr>
        <w:t>Préconisations à mettre en œuvre au niveau applicatif (exécution dans le navigateur client)</w:t>
      </w:r>
      <w:r w:rsidR="0075776A">
        <w:rPr>
          <w:b/>
        </w:rPr>
        <w:t xml:space="preserve"> de manière prioritaire</w:t>
      </w:r>
    </w:p>
    <w:p w:rsidR="0075776A" w:rsidRDefault="0075776A" w:rsidP="00B05DDD">
      <w:pPr>
        <w:numPr>
          <w:ilvl w:val="0"/>
          <w:numId w:val="30"/>
        </w:numPr>
        <w:spacing w:after="240"/>
        <w:jc w:val="both"/>
        <w:rPr>
          <w:sz w:val="24"/>
          <w:szCs w:val="24"/>
        </w:rPr>
      </w:pPr>
      <w:r>
        <w:rPr>
          <w:sz w:val="24"/>
          <w:szCs w:val="24"/>
        </w:rPr>
        <w:t>Anticiper de potentiels détournements du code applicatif  (par injection par exemple) et v</w:t>
      </w:r>
      <w:r w:rsidRPr="00BF2D4D">
        <w:rPr>
          <w:sz w:val="24"/>
          <w:szCs w:val="24"/>
        </w:rPr>
        <w:t xml:space="preserve">alider </w:t>
      </w:r>
      <w:r>
        <w:rPr>
          <w:sz w:val="24"/>
          <w:szCs w:val="24"/>
        </w:rPr>
        <w:t xml:space="preserve">les </w:t>
      </w:r>
      <w:r w:rsidRPr="00BF2D4D">
        <w:rPr>
          <w:sz w:val="24"/>
          <w:szCs w:val="24"/>
        </w:rPr>
        <w:t>UR</w:t>
      </w:r>
      <w:r>
        <w:rPr>
          <w:sz w:val="24"/>
          <w:szCs w:val="24"/>
        </w:rPr>
        <w:t>I invoquées</w:t>
      </w:r>
      <w:r w:rsidRPr="00BF2D4D">
        <w:rPr>
          <w:sz w:val="24"/>
          <w:szCs w:val="24"/>
        </w:rPr>
        <w:t xml:space="preserve"> </w:t>
      </w:r>
      <w:r>
        <w:rPr>
          <w:sz w:val="24"/>
          <w:szCs w:val="24"/>
        </w:rPr>
        <w:t>à l’aide de la fonction « </w:t>
      </w:r>
      <w:proofErr w:type="spellStart"/>
      <w:r w:rsidRPr="00317D0D">
        <w:rPr>
          <w:rFonts w:ascii="Courier New" w:hAnsi="Courier New" w:cs="Courier New"/>
          <w:szCs w:val="24"/>
        </w:rPr>
        <w:t>XMLHttpRequest.open</w:t>
      </w:r>
      <w:proofErr w:type="spellEnd"/>
      <w:r>
        <w:rPr>
          <w:rFonts w:ascii="Courier New" w:hAnsi="Courier New" w:cs="Courier New"/>
          <w:szCs w:val="24"/>
        </w:rPr>
        <w:t> »</w:t>
      </w:r>
      <w:r>
        <w:rPr>
          <w:sz w:val="24"/>
          <w:szCs w:val="24"/>
        </w:rPr>
        <w:t xml:space="preserve"> en portant une attention particulière aux URI absolues.</w:t>
      </w:r>
    </w:p>
    <w:p w:rsidR="0075776A" w:rsidRPr="00D62E2B" w:rsidRDefault="0075776A" w:rsidP="0075776A">
      <w:pPr>
        <w:pStyle w:val="Retraitnormal"/>
        <w:rPr>
          <w:b/>
        </w:rPr>
      </w:pPr>
      <w:r>
        <w:rPr>
          <w:b/>
        </w:rPr>
        <w:t>Préconisations à mettre en œuvre au niveau applicatif (exécution dans le navigateur client) de manière secondaire</w:t>
      </w:r>
    </w:p>
    <w:p w:rsidR="0075776A" w:rsidRDefault="0075776A" w:rsidP="0075776A">
      <w:pPr>
        <w:numPr>
          <w:ilvl w:val="0"/>
          <w:numId w:val="32"/>
        </w:numPr>
        <w:spacing w:after="240"/>
        <w:jc w:val="both"/>
        <w:rPr>
          <w:sz w:val="24"/>
          <w:szCs w:val="24"/>
        </w:rPr>
      </w:pPr>
      <w:r>
        <w:rPr>
          <w:sz w:val="24"/>
          <w:szCs w:val="24"/>
        </w:rPr>
        <w:t xml:space="preserve">De la même manière, s’appuyer sur des contrôles applicatifs (jetons, etc.) pour exposer le contenu d’une réponse au client et ne pas s’appuyer uniquement sur les en-têtes </w:t>
      </w:r>
      <w:r>
        <w:rPr>
          <w:szCs w:val="24"/>
        </w:rPr>
        <w:t>« </w:t>
      </w:r>
      <w:r w:rsidRPr="002F358D">
        <w:rPr>
          <w:rFonts w:ascii="Courier New" w:hAnsi="Courier New" w:cs="Courier New"/>
          <w:szCs w:val="24"/>
        </w:rPr>
        <w:t>Access-Control-</w:t>
      </w:r>
      <w:proofErr w:type="spellStart"/>
      <w:r w:rsidRPr="002F358D">
        <w:rPr>
          <w:rFonts w:ascii="Courier New" w:hAnsi="Courier New" w:cs="Courier New"/>
          <w:szCs w:val="24"/>
        </w:rPr>
        <w:t>Allow</w:t>
      </w:r>
      <w:proofErr w:type="spellEnd"/>
      <w:r w:rsidRPr="002F358D">
        <w:rPr>
          <w:rFonts w:ascii="Courier New" w:hAnsi="Courier New" w:cs="Courier New"/>
          <w:szCs w:val="24"/>
        </w:rPr>
        <w:t>-</w:t>
      </w:r>
      <w:proofErr w:type="spellStart"/>
      <w:r>
        <w:rPr>
          <w:rFonts w:ascii="Courier New" w:hAnsi="Courier New" w:cs="Courier New"/>
          <w:szCs w:val="24"/>
        </w:rPr>
        <w:t>Origin</w:t>
      </w:r>
      <w:proofErr w:type="spellEnd"/>
      <w:r>
        <w:rPr>
          <w:szCs w:val="24"/>
        </w:rPr>
        <w:t> »</w:t>
      </w:r>
      <w:r>
        <w:rPr>
          <w:sz w:val="24"/>
          <w:szCs w:val="24"/>
        </w:rPr>
        <w:t xml:space="preserve"> et </w:t>
      </w:r>
      <w:r>
        <w:rPr>
          <w:szCs w:val="24"/>
        </w:rPr>
        <w:t>« </w:t>
      </w:r>
      <w:r w:rsidRPr="002F358D">
        <w:rPr>
          <w:rFonts w:ascii="Courier New" w:hAnsi="Courier New" w:cs="Courier New"/>
          <w:szCs w:val="24"/>
        </w:rPr>
        <w:t>Access-Control-</w:t>
      </w:r>
      <w:proofErr w:type="spellStart"/>
      <w:r w:rsidRPr="002F358D">
        <w:rPr>
          <w:rFonts w:ascii="Courier New" w:hAnsi="Courier New" w:cs="Courier New"/>
          <w:szCs w:val="24"/>
        </w:rPr>
        <w:t>Allow</w:t>
      </w:r>
      <w:proofErr w:type="spellEnd"/>
      <w:r w:rsidRPr="002F358D">
        <w:rPr>
          <w:rFonts w:ascii="Courier New" w:hAnsi="Courier New" w:cs="Courier New"/>
          <w:szCs w:val="24"/>
        </w:rPr>
        <w:t>-</w:t>
      </w:r>
      <w:proofErr w:type="spellStart"/>
      <w:r w:rsidRPr="002F358D">
        <w:rPr>
          <w:rFonts w:ascii="Courier New" w:hAnsi="Courier New" w:cs="Courier New"/>
          <w:szCs w:val="24"/>
        </w:rPr>
        <w:t>Credentials</w:t>
      </w:r>
      <w:proofErr w:type="spellEnd"/>
      <w:r>
        <w:rPr>
          <w:szCs w:val="24"/>
        </w:rPr>
        <w:t> »</w:t>
      </w:r>
      <w:r>
        <w:rPr>
          <w:sz w:val="24"/>
          <w:szCs w:val="24"/>
        </w:rPr>
        <w:t xml:space="preserve"> à l‘instar du navigateur ;</w:t>
      </w:r>
    </w:p>
    <w:p w:rsidR="00682198" w:rsidRDefault="003E7238" w:rsidP="0075776A">
      <w:pPr>
        <w:numPr>
          <w:ilvl w:val="0"/>
          <w:numId w:val="32"/>
        </w:numPr>
        <w:spacing w:after="240"/>
        <w:jc w:val="both"/>
        <w:rPr>
          <w:sz w:val="24"/>
          <w:szCs w:val="24"/>
        </w:rPr>
      </w:pPr>
      <w:r>
        <w:rPr>
          <w:sz w:val="24"/>
          <w:szCs w:val="24"/>
        </w:rPr>
        <w:t>S’assurer qu’un un niveau de confiance minimal est accordé au comportement du navigateur client (pouvant être compromis ou obsolète) et v</w:t>
      </w:r>
      <w:r w:rsidR="002E5B3A">
        <w:rPr>
          <w:sz w:val="24"/>
          <w:szCs w:val="24"/>
        </w:rPr>
        <w:t>érifier</w:t>
      </w:r>
      <w:r>
        <w:rPr>
          <w:sz w:val="24"/>
          <w:szCs w:val="24"/>
        </w:rPr>
        <w:t xml:space="preserve"> ainsi</w:t>
      </w:r>
      <w:r w:rsidR="002E5B3A">
        <w:rPr>
          <w:sz w:val="24"/>
          <w:szCs w:val="24"/>
        </w:rPr>
        <w:t xml:space="preserve"> l</w:t>
      </w:r>
      <w:r>
        <w:rPr>
          <w:sz w:val="24"/>
          <w:szCs w:val="24"/>
        </w:rPr>
        <w:t xml:space="preserve">a présence des en-têtes </w:t>
      </w:r>
      <w:r w:rsidRPr="003E7238">
        <w:rPr>
          <w:i/>
          <w:sz w:val="24"/>
          <w:szCs w:val="24"/>
        </w:rPr>
        <w:t>CORS</w:t>
      </w:r>
      <w:r>
        <w:rPr>
          <w:sz w:val="24"/>
          <w:szCs w:val="24"/>
        </w:rPr>
        <w:t xml:space="preserve"> attendus ainsi que leurs valeurs vis-à-vis de ce qui est attendu conformément au protocole.</w:t>
      </w:r>
    </w:p>
    <w:p w:rsidR="00710198" w:rsidRDefault="00710198" w:rsidP="00710198">
      <w:pPr>
        <w:pStyle w:val="Titre1"/>
      </w:pPr>
      <w:r>
        <w:lastRenderedPageBreak/>
        <w:t>Références</w:t>
      </w:r>
      <w:r w:rsidR="00BF2D4D">
        <w:tab/>
      </w:r>
    </w:p>
    <w:p w:rsidR="00853D4F" w:rsidRDefault="00C809CE" w:rsidP="007E1595">
      <w:pPr>
        <w:pStyle w:val="Retraitnormal"/>
        <w:numPr>
          <w:ilvl w:val="0"/>
          <w:numId w:val="26"/>
        </w:numPr>
        <w:tabs>
          <w:tab w:val="left" w:pos="2127"/>
        </w:tabs>
        <w:jc w:val="left"/>
      </w:pPr>
      <w:hyperlink r:id="rId16" w:history="1">
        <w:r w:rsidR="007E1595" w:rsidRPr="00DB1E8F">
          <w:rPr>
            <w:rStyle w:val="Lienhypertexte"/>
          </w:rPr>
          <w:t>http://code.google.com/p/html5security/wiki/CrossOriginRequestSecurity</w:t>
        </w:r>
      </w:hyperlink>
    </w:p>
    <w:p w:rsidR="002C1CE9" w:rsidRDefault="00C809CE" w:rsidP="007E1595">
      <w:pPr>
        <w:pStyle w:val="Retraitnormal"/>
        <w:numPr>
          <w:ilvl w:val="0"/>
          <w:numId w:val="26"/>
        </w:numPr>
        <w:tabs>
          <w:tab w:val="left" w:pos="2127"/>
        </w:tabs>
        <w:jc w:val="left"/>
      </w:pPr>
      <w:hyperlink r:id="rId17" w:history="1">
        <w:r w:rsidR="007E1595" w:rsidRPr="00DB1E8F">
          <w:rPr>
            <w:rStyle w:val="Lienhypertexte"/>
          </w:rPr>
          <w:t>http://securite.intrinsec.com/2013/06/14/html-5-cross-origin-resource-sharing-securiser-communications-interdomaines/</w:t>
        </w:r>
      </w:hyperlink>
    </w:p>
    <w:p w:rsidR="007E1595" w:rsidRDefault="00C809CE" w:rsidP="007E1595">
      <w:pPr>
        <w:pStyle w:val="Retraitnormal"/>
        <w:numPr>
          <w:ilvl w:val="0"/>
          <w:numId w:val="26"/>
        </w:numPr>
        <w:tabs>
          <w:tab w:val="left" w:pos="2127"/>
        </w:tabs>
      </w:pPr>
      <w:hyperlink r:id="rId18" w:history="1">
        <w:r w:rsidR="007E1595" w:rsidRPr="00DB1E8F">
          <w:rPr>
            <w:rStyle w:val="Lienhypertexte"/>
          </w:rPr>
          <w:t>http://fr.slideshare.net/michaelneale/cors-michael-webdirections?next_slideshow=1</w:t>
        </w:r>
      </w:hyperlink>
    </w:p>
    <w:p w:rsidR="00853D4F" w:rsidRDefault="00C809CE" w:rsidP="007E1595">
      <w:pPr>
        <w:pStyle w:val="Retraitnormal"/>
        <w:numPr>
          <w:ilvl w:val="0"/>
          <w:numId w:val="26"/>
        </w:numPr>
        <w:tabs>
          <w:tab w:val="left" w:pos="2127"/>
        </w:tabs>
        <w:rPr>
          <w:rStyle w:val="Lienhypertexte"/>
        </w:rPr>
      </w:pPr>
      <w:hyperlink r:id="rId19" w:history="1">
        <w:r w:rsidR="00C52755" w:rsidRPr="00B873AC">
          <w:rPr>
            <w:rStyle w:val="Lienhypertexte"/>
          </w:rPr>
          <w:t>http://margaine.com/2014/06/28/jsonp-vs-cors.html</w:t>
        </w:r>
      </w:hyperlink>
    </w:p>
    <w:p w:rsidR="00B7715D" w:rsidRDefault="00C809CE" w:rsidP="007E1595">
      <w:pPr>
        <w:pStyle w:val="Retraitnormal"/>
        <w:numPr>
          <w:ilvl w:val="0"/>
          <w:numId w:val="26"/>
        </w:numPr>
        <w:tabs>
          <w:tab w:val="left" w:pos="2127"/>
        </w:tabs>
      </w:pPr>
      <w:hyperlink r:id="rId20" w:history="1">
        <w:r w:rsidR="00B7715D" w:rsidRPr="00DB1E8F">
          <w:rPr>
            <w:rStyle w:val="Lienhypertexte"/>
          </w:rPr>
          <w:t>https://developer.mozilla.org/en-US/docs/Web/HTTP/Access_control_CORS</w:t>
        </w:r>
      </w:hyperlink>
    </w:p>
    <w:p w:rsidR="00B7715D" w:rsidRPr="00F02789" w:rsidRDefault="00C809CE" w:rsidP="00B7715D">
      <w:pPr>
        <w:pStyle w:val="Retraitnormal"/>
        <w:numPr>
          <w:ilvl w:val="0"/>
          <w:numId w:val="26"/>
        </w:numPr>
        <w:tabs>
          <w:tab w:val="left" w:pos="2127"/>
        </w:tabs>
        <w:rPr>
          <w:rStyle w:val="Lienhypertexte"/>
          <w:color w:val="auto"/>
          <w:u w:val="none"/>
        </w:rPr>
      </w:pPr>
      <w:hyperlink r:id="rId21" w:history="1">
        <w:r w:rsidR="00B7715D" w:rsidRPr="00DB1E8F">
          <w:rPr>
            <w:rStyle w:val="Lienhypertexte"/>
          </w:rPr>
          <w:t>https://developer.mozilla.org/en-US/docs/Web/HTTP/Server-Side_Access_Control</w:t>
        </w:r>
      </w:hyperlink>
    </w:p>
    <w:p w:rsidR="00F02789" w:rsidRDefault="00C809CE" w:rsidP="00F02789">
      <w:pPr>
        <w:pStyle w:val="Retraitnormal"/>
        <w:numPr>
          <w:ilvl w:val="0"/>
          <w:numId w:val="26"/>
        </w:numPr>
        <w:tabs>
          <w:tab w:val="left" w:pos="2127"/>
        </w:tabs>
      </w:pPr>
      <w:hyperlink r:id="rId22" w:history="1">
        <w:r w:rsidR="00F02789" w:rsidRPr="00DD4C21">
          <w:rPr>
            <w:rStyle w:val="Lienhypertexte"/>
          </w:rPr>
          <w:t>https://www.owasp.org/index.php/HTML5_Security_Cheat_Sheet</w:t>
        </w:r>
      </w:hyperlink>
    </w:p>
    <w:p w:rsidR="007E1595" w:rsidRDefault="00C809CE" w:rsidP="00B7715D">
      <w:pPr>
        <w:pStyle w:val="Retraitnormal"/>
        <w:numPr>
          <w:ilvl w:val="0"/>
          <w:numId w:val="26"/>
        </w:numPr>
        <w:tabs>
          <w:tab w:val="left" w:pos="2127"/>
        </w:tabs>
      </w:pPr>
      <w:hyperlink r:id="rId23" w:history="1">
        <w:r w:rsidR="00B7715D" w:rsidRPr="00DB1E8F">
          <w:rPr>
            <w:rStyle w:val="Lienhypertexte"/>
          </w:rPr>
          <w:t>https://www.owasp.org/index.php/CORS_RequestPreflighScrutiny</w:t>
        </w:r>
      </w:hyperlink>
    </w:p>
    <w:p w:rsidR="00B7715D" w:rsidRDefault="00C809CE" w:rsidP="00B7715D">
      <w:pPr>
        <w:pStyle w:val="Retraitnormal"/>
        <w:numPr>
          <w:ilvl w:val="0"/>
          <w:numId w:val="26"/>
        </w:numPr>
        <w:tabs>
          <w:tab w:val="left" w:pos="2127"/>
        </w:tabs>
      </w:pPr>
      <w:hyperlink r:id="rId24" w:history="1">
        <w:r w:rsidR="00B7715D" w:rsidRPr="00DB1E8F">
          <w:rPr>
            <w:rStyle w:val="Lienhypertexte"/>
          </w:rPr>
          <w:t>https://www.owasp.org/index.php/CORS_OriginHeaderScrutiny</w:t>
        </w:r>
      </w:hyperlink>
    </w:p>
    <w:p w:rsidR="004C65F1" w:rsidRPr="002077F5" w:rsidRDefault="004C65F1" w:rsidP="002077F5">
      <w:pPr>
        <w:rPr>
          <w:sz w:val="24"/>
        </w:rPr>
      </w:pPr>
    </w:p>
    <w:sectPr w:rsidR="004C65F1" w:rsidRPr="002077F5" w:rsidSect="00BB5C27">
      <w:headerReference w:type="default" r:id="rId25"/>
      <w:footerReference w:type="default" r:id="rId26"/>
      <w:pgSz w:w="11906" w:h="16838"/>
      <w:pgMar w:top="1417" w:right="566"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9CE" w:rsidRDefault="00C809CE">
      <w:r>
        <w:separator/>
      </w:r>
    </w:p>
  </w:endnote>
  <w:endnote w:type="continuationSeparator" w:id="0">
    <w:p w:rsidR="00C809CE" w:rsidRDefault="00C80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5BD" w:rsidRDefault="00B165BD"/>
  <w:tbl>
    <w:tblPr>
      <w:tblW w:w="0" w:type="auto"/>
      <w:tblBorders>
        <w:top w:val="single" w:sz="6" w:space="0" w:color="auto"/>
        <w:left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055"/>
      <w:gridCol w:w="2268"/>
      <w:gridCol w:w="4547"/>
      <w:gridCol w:w="1123"/>
    </w:tblGrid>
    <w:tr w:rsidR="00B165BD" w:rsidTr="00B165BD">
      <w:trPr>
        <w:cantSplit/>
      </w:trPr>
      <w:tc>
        <w:tcPr>
          <w:tcW w:w="2055" w:type="dxa"/>
          <w:tcBorders>
            <w:bottom w:val="nil"/>
          </w:tcBorders>
          <w:vAlign w:val="center"/>
        </w:tcPr>
        <w:p w:rsidR="00B165BD" w:rsidRDefault="00B165BD">
          <w:pPr>
            <w:pStyle w:val="Pieddepage"/>
            <w:jc w:val="center"/>
            <w:rPr>
              <w:sz w:val="16"/>
            </w:rPr>
          </w:pPr>
          <w:r>
            <w:rPr>
              <w:sz w:val="16"/>
            </w:rPr>
            <w:t>Date de création</w:t>
          </w:r>
        </w:p>
        <w:p w:rsidR="00B165BD" w:rsidRDefault="00B165BD" w:rsidP="003C4D9F">
          <w:pPr>
            <w:pStyle w:val="Pieddepage"/>
            <w:jc w:val="center"/>
            <w:rPr>
              <w:sz w:val="16"/>
            </w:rPr>
          </w:pPr>
          <w:r>
            <w:rPr>
              <w:sz w:val="16"/>
            </w:rPr>
            <w:fldChar w:fldCharType="begin"/>
          </w:r>
          <w:r>
            <w:rPr>
              <w:sz w:val="16"/>
            </w:rPr>
            <w:instrText xml:space="preserve"> CREATEDATE \@ "dd/MM/yyyy HH:MM" \* MERGEFORMAT </w:instrText>
          </w:r>
          <w:r>
            <w:rPr>
              <w:sz w:val="16"/>
            </w:rPr>
            <w:fldChar w:fldCharType="separate"/>
          </w:r>
          <w:r>
            <w:rPr>
              <w:noProof/>
              <w:sz w:val="16"/>
            </w:rPr>
            <w:t>19/01/2015</w:t>
          </w:r>
          <w:r>
            <w:rPr>
              <w:sz w:val="16"/>
            </w:rPr>
            <w:fldChar w:fldCharType="end"/>
          </w:r>
        </w:p>
      </w:tc>
      <w:tc>
        <w:tcPr>
          <w:tcW w:w="2268" w:type="dxa"/>
          <w:tcBorders>
            <w:bottom w:val="nil"/>
          </w:tcBorders>
          <w:vAlign w:val="center"/>
        </w:tcPr>
        <w:p w:rsidR="00B165BD" w:rsidRDefault="00B165BD">
          <w:pPr>
            <w:pStyle w:val="Pieddepage"/>
            <w:jc w:val="center"/>
            <w:rPr>
              <w:sz w:val="16"/>
            </w:rPr>
          </w:pPr>
          <w:r>
            <w:rPr>
              <w:sz w:val="16"/>
            </w:rPr>
            <w:t>Date de dernière mise à jour</w:t>
          </w:r>
        </w:p>
        <w:p w:rsidR="00B165BD" w:rsidRDefault="00B165BD" w:rsidP="003C4D9F">
          <w:pPr>
            <w:pStyle w:val="Pieddepage"/>
            <w:jc w:val="center"/>
            <w:rPr>
              <w:sz w:val="16"/>
            </w:rPr>
          </w:pPr>
          <w:r>
            <w:rPr>
              <w:sz w:val="16"/>
            </w:rPr>
            <w:fldChar w:fldCharType="begin"/>
          </w:r>
          <w:r>
            <w:rPr>
              <w:sz w:val="16"/>
            </w:rPr>
            <w:instrText xml:space="preserve"> SAVEDATE  \@ "dd/MM/yyyy"  \* MERGEFORMAT </w:instrText>
          </w:r>
          <w:r>
            <w:rPr>
              <w:sz w:val="16"/>
            </w:rPr>
            <w:fldChar w:fldCharType="separate"/>
          </w:r>
          <w:r w:rsidR="00C533AC">
            <w:rPr>
              <w:noProof/>
              <w:sz w:val="16"/>
            </w:rPr>
            <w:t>11/02/2015</w:t>
          </w:r>
          <w:r>
            <w:rPr>
              <w:sz w:val="16"/>
            </w:rPr>
            <w:fldChar w:fldCharType="end"/>
          </w:r>
        </w:p>
      </w:tc>
      <w:tc>
        <w:tcPr>
          <w:tcW w:w="5670" w:type="dxa"/>
          <w:gridSpan w:val="2"/>
          <w:tcBorders>
            <w:bottom w:val="nil"/>
          </w:tcBorders>
          <w:vAlign w:val="center"/>
        </w:tcPr>
        <w:p w:rsidR="00B165BD" w:rsidRDefault="00B165BD">
          <w:pPr>
            <w:pStyle w:val="Pieddepage"/>
            <w:tabs>
              <w:tab w:val="right" w:pos="9781"/>
            </w:tabs>
            <w:ind w:right="72"/>
            <w:jc w:val="center"/>
            <w:rPr>
              <w:sz w:val="16"/>
            </w:rPr>
          </w:pPr>
          <w:r>
            <w:rPr>
              <w:sz w:val="16"/>
            </w:rPr>
            <w:t xml:space="preserve">Degré de confidentialité </w:t>
          </w:r>
        </w:p>
        <w:p w:rsidR="00B165BD" w:rsidRDefault="00B165BD" w:rsidP="003C4D9F">
          <w:pPr>
            <w:pStyle w:val="Pieddepage"/>
            <w:tabs>
              <w:tab w:val="right" w:pos="9781"/>
            </w:tabs>
            <w:ind w:right="72"/>
            <w:jc w:val="center"/>
            <w:rPr>
              <w:sz w:val="16"/>
            </w:rPr>
          </w:pPr>
          <w:r>
            <w:rPr>
              <w:sz w:val="16"/>
            </w:rPr>
            <w:sym w:font="Wingdings" w:char="F0A1"/>
          </w:r>
          <w:r>
            <w:rPr>
              <w:sz w:val="16"/>
            </w:rPr>
            <w:t xml:space="preserve"> Aucun     </w:t>
          </w:r>
          <w:r>
            <w:rPr>
              <w:sz w:val="16"/>
            </w:rPr>
            <w:sym w:font="Wingdings" w:char="F0A1"/>
          </w:r>
          <w:r>
            <w:rPr>
              <w:sz w:val="16"/>
            </w:rPr>
            <w:t xml:space="preserve"> Interne     </w:t>
          </w:r>
          <w:r>
            <w:rPr>
              <w:sz w:val="16"/>
            </w:rPr>
            <w:sym w:font="Wingdings" w:char="F0A4"/>
          </w:r>
          <w:r>
            <w:rPr>
              <w:sz w:val="16"/>
            </w:rPr>
            <w:t xml:space="preserve"> Sensible     </w:t>
          </w:r>
          <w:r>
            <w:rPr>
              <w:sz w:val="16"/>
            </w:rPr>
            <w:sym w:font="Wingdings" w:char="F0A1"/>
          </w:r>
          <w:r>
            <w:rPr>
              <w:sz w:val="16"/>
            </w:rPr>
            <w:t xml:space="preserve"> Vital</w:t>
          </w:r>
        </w:p>
      </w:tc>
    </w:tr>
    <w:tr w:rsidR="00B165BD" w:rsidTr="00B165BD">
      <w:trPr>
        <w:cantSplit/>
      </w:trPr>
      <w:tc>
        <w:tcPr>
          <w:tcW w:w="4323" w:type="dxa"/>
          <w:gridSpan w:val="2"/>
          <w:tcBorders>
            <w:bottom w:val="single" w:sz="6" w:space="0" w:color="auto"/>
          </w:tcBorders>
          <w:vAlign w:val="center"/>
        </w:tcPr>
        <w:p w:rsidR="00B165BD" w:rsidRDefault="00B165BD">
          <w:pPr>
            <w:pStyle w:val="Pieddepage"/>
            <w:tabs>
              <w:tab w:val="right" w:pos="9781"/>
            </w:tabs>
            <w:ind w:right="72"/>
            <w:jc w:val="center"/>
            <w:rPr>
              <w:sz w:val="16"/>
            </w:rPr>
          </w:pPr>
          <w:r>
            <w:rPr>
              <w:sz w:val="16"/>
            </w:rPr>
            <w:t>Ce document est la propriété du groupe La Française des Jeux.</w:t>
          </w:r>
        </w:p>
        <w:p w:rsidR="00B165BD" w:rsidRDefault="00B165BD">
          <w:pPr>
            <w:pStyle w:val="Pieddepage"/>
            <w:tabs>
              <w:tab w:val="clear" w:pos="4536"/>
              <w:tab w:val="right" w:pos="9781"/>
            </w:tabs>
            <w:jc w:val="center"/>
            <w:rPr>
              <w:sz w:val="16"/>
            </w:rPr>
          </w:pPr>
          <w:r>
            <w:rPr>
              <w:sz w:val="16"/>
            </w:rPr>
            <w:t>Toute reproduction même partielle est strictement interdite</w:t>
          </w:r>
        </w:p>
      </w:tc>
      <w:tc>
        <w:tcPr>
          <w:tcW w:w="4547" w:type="dxa"/>
          <w:tcBorders>
            <w:bottom w:val="single" w:sz="6" w:space="0" w:color="auto"/>
          </w:tcBorders>
          <w:vAlign w:val="center"/>
        </w:tcPr>
        <w:p w:rsidR="00B165BD" w:rsidRDefault="00B165BD">
          <w:pPr>
            <w:pStyle w:val="Pieddepage"/>
            <w:tabs>
              <w:tab w:val="right" w:pos="9781"/>
            </w:tabs>
            <w:jc w:val="center"/>
            <w:rPr>
              <w:sz w:val="16"/>
            </w:rPr>
          </w:pPr>
          <w:r>
            <w:rPr>
              <w:sz w:val="16"/>
            </w:rPr>
            <w:sym w:font="Wingdings" w:char="F03C"/>
          </w:r>
        </w:p>
        <w:p w:rsidR="00B165BD" w:rsidRDefault="00B165BD">
          <w:pPr>
            <w:pStyle w:val="Pieddepage"/>
            <w:tabs>
              <w:tab w:val="right" w:pos="9781"/>
            </w:tabs>
            <w:jc w:val="center"/>
            <w:rPr>
              <w:sz w:val="16"/>
            </w:rPr>
          </w:pPr>
          <w:r w:rsidRPr="006B1019">
            <w:rPr>
              <w:sz w:val="16"/>
            </w:rPr>
            <w:t>SEC_INET_0304.01</w:t>
          </w:r>
          <w:r>
            <w:rPr>
              <w:sz w:val="16"/>
            </w:rPr>
            <w:t>_CrossOriginRequestSecurity</w:t>
          </w:r>
        </w:p>
      </w:tc>
      <w:tc>
        <w:tcPr>
          <w:tcW w:w="1123" w:type="dxa"/>
          <w:tcBorders>
            <w:bottom w:val="single" w:sz="6" w:space="0" w:color="auto"/>
          </w:tcBorders>
          <w:vAlign w:val="center"/>
        </w:tcPr>
        <w:p w:rsidR="00B165BD" w:rsidRDefault="00B165BD">
          <w:pPr>
            <w:pStyle w:val="Pieddepage"/>
            <w:tabs>
              <w:tab w:val="right" w:pos="9781"/>
            </w:tabs>
            <w:jc w:val="center"/>
            <w:rPr>
              <w:sz w:val="16"/>
            </w:rPr>
          </w:pPr>
          <w:r>
            <w:rPr>
              <w:sz w:val="16"/>
            </w:rPr>
            <w:sym w:font="Wingdings" w:char="F026"/>
          </w:r>
        </w:p>
        <w:p w:rsidR="00B165BD" w:rsidRDefault="00B165BD">
          <w:pPr>
            <w:pStyle w:val="Pieddepage"/>
            <w:tabs>
              <w:tab w:val="right" w:pos="9781"/>
            </w:tabs>
            <w:jc w:val="center"/>
            <w:rPr>
              <w:sz w:val="16"/>
            </w:rPr>
          </w:pPr>
          <w:r>
            <w:fldChar w:fldCharType="begin"/>
          </w:r>
          <w:r>
            <w:instrText>PAGE</w:instrText>
          </w:r>
          <w:r>
            <w:fldChar w:fldCharType="separate"/>
          </w:r>
          <w:r w:rsidR="00C533AC">
            <w:rPr>
              <w:noProof/>
            </w:rPr>
            <w:t>19</w:t>
          </w:r>
          <w:r>
            <w:fldChar w:fldCharType="end"/>
          </w:r>
          <w:r>
            <w:t>/</w:t>
          </w:r>
          <w:r>
            <w:fldChar w:fldCharType="begin"/>
          </w:r>
          <w:r>
            <w:instrText xml:space="preserve">NUMPAGES </w:instrText>
          </w:r>
          <w:r>
            <w:fldChar w:fldCharType="separate"/>
          </w:r>
          <w:r w:rsidR="00C533AC">
            <w:rPr>
              <w:noProof/>
            </w:rPr>
            <w:t>19</w:t>
          </w:r>
          <w:r>
            <w:fldChar w:fldCharType="end"/>
          </w:r>
        </w:p>
      </w:tc>
    </w:tr>
  </w:tbl>
  <w:p w:rsidR="00B165BD" w:rsidRDefault="00B165BD" w:rsidP="00476C9C">
    <w:pPr>
      <w:pStyle w:val="Pieddepage"/>
      <w:tabs>
        <w:tab w:val="clear" w:pos="9072"/>
        <w:tab w:val="right" w:pos="10348"/>
      </w:tabs>
      <w:ind w:right="-113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9CE" w:rsidRDefault="00C809CE">
      <w:r>
        <w:separator/>
      </w:r>
    </w:p>
  </w:footnote>
  <w:footnote w:type="continuationSeparator" w:id="0">
    <w:p w:rsidR="00C809CE" w:rsidRDefault="00C809CE">
      <w:r>
        <w:continuationSeparator/>
      </w:r>
    </w:p>
  </w:footnote>
  <w:footnote w:id="1">
    <w:p w:rsidR="00B165BD" w:rsidRDefault="00B165BD" w:rsidP="00F62295">
      <w:pPr>
        <w:pStyle w:val="Notedebasdepage"/>
      </w:pPr>
      <w:r>
        <w:rPr>
          <w:rStyle w:val="Appelnotedebasdep"/>
        </w:rPr>
        <w:footnoteRef/>
      </w:r>
      <w:r>
        <w:t xml:space="preserve"> Une configuration est possible niveau serveur, mais ne permet d’adresser que des besoins simplistes.</w:t>
      </w:r>
    </w:p>
  </w:footnote>
  <w:footnote w:id="2">
    <w:p w:rsidR="00B165BD" w:rsidRDefault="00B165BD">
      <w:pPr>
        <w:pStyle w:val="Notedebasdepage"/>
      </w:pPr>
      <w:r>
        <w:rPr>
          <w:rStyle w:val="Appelnotedebasdep"/>
        </w:rPr>
        <w:footnoteRef/>
      </w:r>
      <w:r>
        <w:t xml:space="preserve"> Voir signification et utilité en section 4.4 Détails de l’API CORS</w:t>
      </w:r>
    </w:p>
  </w:footnote>
  <w:footnote w:id="3">
    <w:p w:rsidR="00B165BD" w:rsidRDefault="00B165BD">
      <w:pPr>
        <w:pStyle w:val="Notedebasdepage"/>
      </w:pPr>
      <w:r>
        <w:rPr>
          <w:rStyle w:val="Appelnotedebasdep"/>
        </w:rPr>
        <w:footnoteRef/>
      </w:r>
      <w:r>
        <w:t xml:space="preserve"> </w:t>
      </w:r>
      <w:r w:rsidRPr="00354FB7">
        <w:t>http://enable-cors.org/client.html</w:t>
      </w:r>
    </w:p>
  </w:footnote>
  <w:footnote w:id="4">
    <w:p w:rsidR="00B165BD" w:rsidRDefault="00B165BD">
      <w:pPr>
        <w:pStyle w:val="Notedebasdepage"/>
      </w:pPr>
      <w:r>
        <w:rPr>
          <w:rStyle w:val="Appelnotedebasdep"/>
        </w:rPr>
        <w:footnoteRef/>
      </w:r>
      <w:r>
        <w:t xml:space="preserve"> </w:t>
      </w:r>
      <w:r w:rsidRPr="00354FB7">
        <w:t>http://enable-cors.org/server.html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5BD" w:rsidRDefault="00B165BD"/>
  <w:tbl>
    <w:tblPr>
      <w:tblW w:w="0" w:type="auto"/>
      <w:tblLayout w:type="fixed"/>
      <w:tblCellMar>
        <w:left w:w="80" w:type="dxa"/>
        <w:right w:w="80" w:type="dxa"/>
      </w:tblCellMar>
      <w:tblLook w:val="0000" w:firstRow="0" w:lastRow="0" w:firstColumn="0" w:lastColumn="0" w:noHBand="0" w:noVBand="0"/>
    </w:tblPr>
    <w:tblGrid>
      <w:gridCol w:w="2065"/>
      <w:gridCol w:w="6145"/>
      <w:gridCol w:w="1793"/>
    </w:tblGrid>
    <w:tr w:rsidR="00B165BD" w:rsidTr="003C4D9F">
      <w:trPr>
        <w:cantSplit/>
        <w:trHeight w:val="985"/>
      </w:trPr>
      <w:tc>
        <w:tcPr>
          <w:tcW w:w="2065" w:type="dxa"/>
          <w:tcBorders>
            <w:top w:val="single" w:sz="6" w:space="0" w:color="auto"/>
            <w:left w:val="single" w:sz="6" w:space="0" w:color="auto"/>
            <w:bottom w:val="single" w:sz="6" w:space="0" w:color="auto"/>
            <w:right w:val="single" w:sz="6" w:space="0" w:color="auto"/>
          </w:tcBorders>
          <w:vAlign w:val="center"/>
        </w:tcPr>
        <w:p w:rsidR="00B165BD" w:rsidRPr="003C4D9F" w:rsidRDefault="00B165BD" w:rsidP="003C4D9F">
          <w:pPr>
            <w:jc w:val="center"/>
          </w:pPr>
          <w:r>
            <w:rPr>
              <w:noProof/>
            </w:rPr>
            <w:drawing>
              <wp:inline distT="0" distB="0" distL="0" distR="0" wp14:anchorId="6750B17E" wp14:editId="1DB6216B">
                <wp:extent cx="1207770" cy="362585"/>
                <wp:effectExtent l="0" t="0" r="0" b="0"/>
                <wp:docPr id="7" name="Image 7" descr="nouvea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uveau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362585"/>
                        </a:xfrm>
                        <a:prstGeom prst="rect">
                          <a:avLst/>
                        </a:prstGeom>
                        <a:noFill/>
                        <a:ln>
                          <a:noFill/>
                        </a:ln>
                      </pic:spPr>
                    </pic:pic>
                  </a:graphicData>
                </a:graphic>
              </wp:inline>
            </w:drawing>
          </w:r>
        </w:p>
      </w:tc>
      <w:tc>
        <w:tcPr>
          <w:tcW w:w="6145" w:type="dxa"/>
          <w:tcBorders>
            <w:top w:val="single" w:sz="6" w:space="0" w:color="auto"/>
            <w:left w:val="single" w:sz="6" w:space="0" w:color="auto"/>
            <w:bottom w:val="single" w:sz="6" w:space="0" w:color="auto"/>
            <w:right w:val="single" w:sz="6" w:space="0" w:color="auto"/>
          </w:tcBorders>
          <w:vAlign w:val="center"/>
        </w:tcPr>
        <w:p w:rsidR="00B165BD" w:rsidRDefault="00B165BD">
          <w:pPr>
            <w:pStyle w:val="En-tte2"/>
            <w:pBdr>
              <w:bottom w:val="single" w:sz="6" w:space="0" w:color="auto"/>
            </w:pBdr>
            <w:spacing w:before="24" w:after="24"/>
            <w:ind w:left="-80" w:right="-30"/>
            <w:jc w:val="center"/>
            <w:rPr>
              <w:sz w:val="26"/>
            </w:rPr>
          </w:pPr>
          <w:r>
            <w:rPr>
              <w:b/>
              <w:sz w:val="34"/>
            </w:rPr>
            <w:t>Protocoles Internet - CORS</w:t>
          </w:r>
        </w:p>
        <w:p w:rsidR="00B165BD" w:rsidRDefault="00B165BD">
          <w:pPr>
            <w:spacing w:before="24" w:after="24"/>
            <w:jc w:val="center"/>
          </w:pPr>
          <w:r>
            <w:t xml:space="preserve">Fiche d’analyse Cross </w:t>
          </w:r>
          <w:proofErr w:type="spellStart"/>
          <w:r>
            <w:t>Origin</w:t>
          </w:r>
          <w:proofErr w:type="spellEnd"/>
          <w:r>
            <w:t xml:space="preserve"> Resource Sharing</w:t>
          </w:r>
        </w:p>
      </w:tc>
      <w:tc>
        <w:tcPr>
          <w:tcW w:w="1793" w:type="dxa"/>
          <w:tcBorders>
            <w:top w:val="single" w:sz="6" w:space="0" w:color="auto"/>
            <w:left w:val="single" w:sz="6" w:space="0" w:color="auto"/>
            <w:bottom w:val="single" w:sz="6" w:space="0" w:color="auto"/>
            <w:right w:val="single" w:sz="6" w:space="0" w:color="auto"/>
          </w:tcBorders>
          <w:vAlign w:val="center"/>
        </w:tcPr>
        <w:p w:rsidR="00B165BD" w:rsidRDefault="00B165BD" w:rsidP="003C4D9F">
          <w:pPr>
            <w:pStyle w:val="En-tte3"/>
            <w:spacing w:before="120"/>
            <w:jc w:val="center"/>
          </w:pPr>
          <w:r>
            <w:t>Emetteur : SSI</w:t>
          </w:r>
        </w:p>
      </w:tc>
    </w:tr>
  </w:tbl>
  <w:p w:rsidR="00B165BD" w:rsidRDefault="00B165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EE0DD44"/>
    <w:lvl w:ilvl="0">
      <w:start w:val="1"/>
      <w:numFmt w:val="decimal"/>
      <w:pStyle w:val="Titre1"/>
      <w:lvlText w:val="%1."/>
      <w:legacy w:legacy="1" w:legacySpace="0" w:legacyIndent="708"/>
      <w:lvlJc w:val="left"/>
      <w:pPr>
        <w:ind w:left="1134" w:hanging="708"/>
      </w:pPr>
    </w:lvl>
    <w:lvl w:ilvl="1">
      <w:start w:val="1"/>
      <w:numFmt w:val="decimal"/>
      <w:pStyle w:val="Titre2"/>
      <w:lvlText w:val="%1.%2."/>
      <w:legacy w:legacy="1" w:legacySpace="0" w:legacyIndent="708"/>
      <w:lvlJc w:val="left"/>
      <w:pPr>
        <w:ind w:left="1416" w:hanging="708"/>
      </w:pPr>
    </w:lvl>
    <w:lvl w:ilvl="2">
      <w:start w:val="1"/>
      <w:numFmt w:val="decimal"/>
      <w:pStyle w:val="Titre3"/>
      <w:lvlText w:val="%1.%2.%3."/>
      <w:legacy w:legacy="1" w:legacySpace="0" w:legacyIndent="708"/>
      <w:lvlJc w:val="left"/>
      <w:pPr>
        <w:ind w:left="2124" w:hanging="708"/>
      </w:pPr>
    </w:lvl>
    <w:lvl w:ilvl="3">
      <w:start w:val="1"/>
      <w:numFmt w:val="decimal"/>
      <w:pStyle w:val="Titre4"/>
      <w:lvlText w:val="%1.%2.%3.%4."/>
      <w:legacy w:legacy="1" w:legacySpace="0" w:legacyIndent="708"/>
      <w:lvlJc w:val="left"/>
      <w:pPr>
        <w:ind w:left="2832" w:hanging="708"/>
      </w:pPr>
    </w:lvl>
    <w:lvl w:ilvl="4">
      <w:start w:val="1"/>
      <w:numFmt w:val="decimal"/>
      <w:pStyle w:val="Titre5"/>
      <w:lvlText w:val="%1.%2.%3.%4.%5."/>
      <w:legacy w:legacy="1" w:legacySpace="0" w:legacyIndent="708"/>
      <w:lvlJc w:val="left"/>
      <w:pPr>
        <w:ind w:left="2835" w:hanging="708"/>
      </w:pPr>
    </w:lvl>
    <w:lvl w:ilvl="5">
      <w:start w:val="1"/>
      <w:numFmt w:val="decimal"/>
      <w:pStyle w:val="Titre6"/>
      <w:lvlText w:val="%1.%2.%3.%4.%5.%6."/>
      <w:legacy w:legacy="1" w:legacySpace="0" w:legacyIndent="708"/>
      <w:lvlJc w:val="left"/>
      <w:pPr>
        <w:ind w:left="4248" w:hanging="708"/>
      </w:pPr>
    </w:lvl>
    <w:lvl w:ilvl="6">
      <w:start w:val="1"/>
      <w:numFmt w:val="decimal"/>
      <w:pStyle w:val="Titre7"/>
      <w:lvlText w:val="%1.%2.%3.%4.%5.%6.%7."/>
      <w:legacy w:legacy="1" w:legacySpace="0" w:legacyIndent="708"/>
      <w:lvlJc w:val="left"/>
      <w:pPr>
        <w:ind w:left="4956" w:hanging="708"/>
      </w:pPr>
    </w:lvl>
    <w:lvl w:ilvl="7">
      <w:start w:val="1"/>
      <w:numFmt w:val="decimal"/>
      <w:pStyle w:val="Titre8"/>
      <w:lvlText w:val="%1.%2.%3.%4.%5.%6.%7.%8."/>
      <w:legacy w:legacy="1" w:legacySpace="0" w:legacyIndent="708"/>
      <w:lvlJc w:val="left"/>
      <w:pPr>
        <w:ind w:left="5664" w:hanging="708"/>
      </w:pPr>
    </w:lvl>
    <w:lvl w:ilvl="8">
      <w:start w:val="1"/>
      <w:numFmt w:val="decimal"/>
      <w:pStyle w:val="Titre9"/>
      <w:lvlText w:val="%1.%2.%3.%4.%5.%6.%7.%8.%9."/>
      <w:legacy w:legacy="1" w:legacySpace="0" w:legacyIndent="708"/>
      <w:lvlJc w:val="left"/>
      <w:pPr>
        <w:ind w:left="6372" w:hanging="708"/>
      </w:pPr>
    </w:lvl>
  </w:abstractNum>
  <w:abstractNum w:abstractNumId="1">
    <w:nsid w:val="02300F3A"/>
    <w:multiLevelType w:val="hybridMultilevel"/>
    <w:tmpl w:val="B5562C94"/>
    <w:lvl w:ilvl="0" w:tplc="70F4A410">
      <w:start w:val="1"/>
      <w:numFmt w:val="bullet"/>
      <w:lvlText w:val=""/>
      <w:lvlJc w:val="left"/>
      <w:pPr>
        <w:ind w:left="780" w:hanging="360"/>
      </w:pPr>
      <w:rPr>
        <w:rFonts w:ascii="Symbol" w:hAnsi="Symbol" w:hint="default"/>
        <w:color w:val="000000" w:themeColor="text1"/>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nsid w:val="03EC2247"/>
    <w:multiLevelType w:val="multilevel"/>
    <w:tmpl w:val="5C0C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E011B"/>
    <w:multiLevelType w:val="hybridMultilevel"/>
    <w:tmpl w:val="2498665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0F597B3F"/>
    <w:multiLevelType w:val="hybridMultilevel"/>
    <w:tmpl w:val="1444D4C2"/>
    <w:lvl w:ilvl="0" w:tplc="70F4A410">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C04698B"/>
    <w:multiLevelType w:val="hybridMultilevel"/>
    <w:tmpl w:val="94146314"/>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6">
    <w:nsid w:val="1C8B31DA"/>
    <w:multiLevelType w:val="multilevel"/>
    <w:tmpl w:val="5030D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8C107D"/>
    <w:multiLevelType w:val="multilevel"/>
    <w:tmpl w:val="586C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CC1C1C"/>
    <w:multiLevelType w:val="multilevel"/>
    <w:tmpl w:val="4E22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7746C0"/>
    <w:multiLevelType w:val="hybridMultilevel"/>
    <w:tmpl w:val="13342558"/>
    <w:lvl w:ilvl="0" w:tplc="94F868E2">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787049"/>
    <w:multiLevelType w:val="hybridMultilevel"/>
    <w:tmpl w:val="D7069048"/>
    <w:lvl w:ilvl="0" w:tplc="94F868E2">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00F0ECB"/>
    <w:multiLevelType w:val="hybridMultilevel"/>
    <w:tmpl w:val="57D02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18700C8"/>
    <w:multiLevelType w:val="multilevel"/>
    <w:tmpl w:val="682CE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C06DC6"/>
    <w:multiLevelType w:val="hybridMultilevel"/>
    <w:tmpl w:val="497A465E"/>
    <w:lvl w:ilvl="0" w:tplc="94F868E2">
      <w:start w:val="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AC51241"/>
    <w:multiLevelType w:val="hybridMultilevel"/>
    <w:tmpl w:val="02C0F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B5774A3"/>
    <w:multiLevelType w:val="hybridMultilevel"/>
    <w:tmpl w:val="B2B4583E"/>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6">
    <w:nsid w:val="5D0F512E"/>
    <w:multiLevelType w:val="hybridMultilevel"/>
    <w:tmpl w:val="481A708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6278657B"/>
    <w:multiLevelType w:val="hybridMultilevel"/>
    <w:tmpl w:val="FE001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365743F"/>
    <w:multiLevelType w:val="multilevel"/>
    <w:tmpl w:val="5030D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9779F9"/>
    <w:multiLevelType w:val="hybridMultilevel"/>
    <w:tmpl w:val="25E88E52"/>
    <w:lvl w:ilvl="0" w:tplc="086C9AC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76B34E4"/>
    <w:multiLevelType w:val="multilevel"/>
    <w:tmpl w:val="5030D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BC7A78"/>
    <w:multiLevelType w:val="multilevel"/>
    <w:tmpl w:val="44E0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A00A8D"/>
    <w:multiLevelType w:val="hybridMultilevel"/>
    <w:tmpl w:val="0A1043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DE0723A"/>
    <w:multiLevelType w:val="multilevel"/>
    <w:tmpl w:val="B68C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60035C"/>
    <w:multiLevelType w:val="multilevel"/>
    <w:tmpl w:val="5030D24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685251"/>
    <w:multiLevelType w:val="hybridMultilevel"/>
    <w:tmpl w:val="4F284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7123A0B"/>
    <w:multiLevelType w:val="hybridMultilevel"/>
    <w:tmpl w:val="0CC05DD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nsid w:val="77CD3817"/>
    <w:multiLevelType w:val="hybridMultilevel"/>
    <w:tmpl w:val="1E4A5CB4"/>
    <w:lvl w:ilvl="0" w:tplc="70F4A410">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7"/>
  </w:num>
  <w:num w:numId="4">
    <w:abstractNumId w:val="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9"/>
  </w:num>
  <w:num w:numId="8">
    <w:abstractNumId w:val="10"/>
  </w:num>
  <w:num w:numId="9">
    <w:abstractNumId w:val="13"/>
  </w:num>
  <w:num w:numId="10">
    <w:abstractNumId w:val="5"/>
  </w:num>
  <w:num w:numId="11">
    <w:abstractNumId w:val="8"/>
  </w:num>
  <w:num w:numId="12">
    <w:abstractNumId w:val="21"/>
  </w:num>
  <w:num w:numId="13">
    <w:abstractNumId w:val="11"/>
  </w:num>
  <w:num w:numId="14">
    <w:abstractNumId w:val="19"/>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3"/>
  </w:num>
  <w:num w:numId="18">
    <w:abstractNumId w:val="16"/>
  </w:num>
  <w:num w:numId="19">
    <w:abstractNumId w:val="15"/>
  </w:num>
  <w:num w:numId="20">
    <w:abstractNumId w:val="22"/>
  </w:num>
  <w:num w:numId="21">
    <w:abstractNumId w:val="26"/>
  </w:num>
  <w:num w:numId="22">
    <w:abstractNumId w:val="14"/>
  </w:num>
  <w:num w:numId="23">
    <w:abstractNumId w:val="23"/>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1"/>
  </w:num>
  <w:num w:numId="28">
    <w:abstractNumId w:val="27"/>
  </w:num>
  <w:num w:numId="29">
    <w:abstractNumId w:val="12"/>
  </w:num>
  <w:num w:numId="30">
    <w:abstractNumId w:val="6"/>
  </w:num>
  <w:num w:numId="31">
    <w:abstractNumId w:val="20"/>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198"/>
    <w:rsid w:val="0000071C"/>
    <w:rsid w:val="00000937"/>
    <w:rsid w:val="00006368"/>
    <w:rsid w:val="000114AB"/>
    <w:rsid w:val="00016580"/>
    <w:rsid w:val="00016718"/>
    <w:rsid w:val="000311FC"/>
    <w:rsid w:val="000411B8"/>
    <w:rsid w:val="00041BE0"/>
    <w:rsid w:val="000433EB"/>
    <w:rsid w:val="00051EC4"/>
    <w:rsid w:val="000638AF"/>
    <w:rsid w:val="000645DA"/>
    <w:rsid w:val="0006498B"/>
    <w:rsid w:val="00066789"/>
    <w:rsid w:val="0007107E"/>
    <w:rsid w:val="00081013"/>
    <w:rsid w:val="00083F79"/>
    <w:rsid w:val="00094031"/>
    <w:rsid w:val="000D2384"/>
    <w:rsid w:val="000D245B"/>
    <w:rsid w:val="000D598B"/>
    <w:rsid w:val="000F5B42"/>
    <w:rsid w:val="0011461E"/>
    <w:rsid w:val="001153E8"/>
    <w:rsid w:val="00130328"/>
    <w:rsid w:val="00131D22"/>
    <w:rsid w:val="00134F96"/>
    <w:rsid w:val="001450D4"/>
    <w:rsid w:val="00152AFD"/>
    <w:rsid w:val="00165A4D"/>
    <w:rsid w:val="00170612"/>
    <w:rsid w:val="00170893"/>
    <w:rsid w:val="001934DF"/>
    <w:rsid w:val="001A2E95"/>
    <w:rsid w:val="001B4079"/>
    <w:rsid w:val="001D098F"/>
    <w:rsid w:val="001D5644"/>
    <w:rsid w:val="001D5D7B"/>
    <w:rsid w:val="001D6D8C"/>
    <w:rsid w:val="001E243E"/>
    <w:rsid w:val="001F0E43"/>
    <w:rsid w:val="001F4F3B"/>
    <w:rsid w:val="00200BE9"/>
    <w:rsid w:val="00205334"/>
    <w:rsid w:val="002077F5"/>
    <w:rsid w:val="002232FE"/>
    <w:rsid w:val="00223943"/>
    <w:rsid w:val="00236B22"/>
    <w:rsid w:val="002456B3"/>
    <w:rsid w:val="00254107"/>
    <w:rsid w:val="002550DB"/>
    <w:rsid w:val="002573A5"/>
    <w:rsid w:val="002821E9"/>
    <w:rsid w:val="0029073E"/>
    <w:rsid w:val="002A778F"/>
    <w:rsid w:val="002C1CE9"/>
    <w:rsid w:val="002C310E"/>
    <w:rsid w:val="002C7E31"/>
    <w:rsid w:val="002E5B3A"/>
    <w:rsid w:val="002F358D"/>
    <w:rsid w:val="002F640B"/>
    <w:rsid w:val="00302F79"/>
    <w:rsid w:val="00304357"/>
    <w:rsid w:val="00305C6A"/>
    <w:rsid w:val="00312D25"/>
    <w:rsid w:val="00314A35"/>
    <w:rsid w:val="00317D0D"/>
    <w:rsid w:val="003204C1"/>
    <w:rsid w:val="00322A38"/>
    <w:rsid w:val="00326A75"/>
    <w:rsid w:val="003326CD"/>
    <w:rsid w:val="003437ED"/>
    <w:rsid w:val="00345687"/>
    <w:rsid w:val="00354FB7"/>
    <w:rsid w:val="0036608D"/>
    <w:rsid w:val="0036686B"/>
    <w:rsid w:val="00374D38"/>
    <w:rsid w:val="00376CDC"/>
    <w:rsid w:val="00376D47"/>
    <w:rsid w:val="00390381"/>
    <w:rsid w:val="00393A11"/>
    <w:rsid w:val="003B07ED"/>
    <w:rsid w:val="003B1F19"/>
    <w:rsid w:val="003B3414"/>
    <w:rsid w:val="003B6532"/>
    <w:rsid w:val="003C39B7"/>
    <w:rsid w:val="003C4D9F"/>
    <w:rsid w:val="003D3D88"/>
    <w:rsid w:val="003D4BAC"/>
    <w:rsid w:val="003E2195"/>
    <w:rsid w:val="003E397D"/>
    <w:rsid w:val="003E7238"/>
    <w:rsid w:val="00413546"/>
    <w:rsid w:val="00415827"/>
    <w:rsid w:val="00434505"/>
    <w:rsid w:val="0043751E"/>
    <w:rsid w:val="0045393A"/>
    <w:rsid w:val="00461F27"/>
    <w:rsid w:val="00462377"/>
    <w:rsid w:val="00463139"/>
    <w:rsid w:val="00464974"/>
    <w:rsid w:val="00476C9C"/>
    <w:rsid w:val="0047759F"/>
    <w:rsid w:val="004801EE"/>
    <w:rsid w:val="00482835"/>
    <w:rsid w:val="00482FCB"/>
    <w:rsid w:val="00485933"/>
    <w:rsid w:val="00492DC1"/>
    <w:rsid w:val="004945C7"/>
    <w:rsid w:val="004A4B75"/>
    <w:rsid w:val="004B4971"/>
    <w:rsid w:val="004B57EE"/>
    <w:rsid w:val="004C30B7"/>
    <w:rsid w:val="004C51E2"/>
    <w:rsid w:val="004C65F1"/>
    <w:rsid w:val="004C7881"/>
    <w:rsid w:val="004D016B"/>
    <w:rsid w:val="004D328D"/>
    <w:rsid w:val="004D5656"/>
    <w:rsid w:val="004E0693"/>
    <w:rsid w:val="004F6836"/>
    <w:rsid w:val="00555ADC"/>
    <w:rsid w:val="005842B2"/>
    <w:rsid w:val="00586DF7"/>
    <w:rsid w:val="005979EF"/>
    <w:rsid w:val="00597A28"/>
    <w:rsid w:val="005A2B51"/>
    <w:rsid w:val="005D60F5"/>
    <w:rsid w:val="005D7378"/>
    <w:rsid w:val="005E07DB"/>
    <w:rsid w:val="005E13F6"/>
    <w:rsid w:val="005E7DA9"/>
    <w:rsid w:val="005F53BA"/>
    <w:rsid w:val="00606765"/>
    <w:rsid w:val="0062301C"/>
    <w:rsid w:val="00623035"/>
    <w:rsid w:val="00627391"/>
    <w:rsid w:val="00652DBA"/>
    <w:rsid w:val="00655FE1"/>
    <w:rsid w:val="00657031"/>
    <w:rsid w:val="00673245"/>
    <w:rsid w:val="00681317"/>
    <w:rsid w:val="00682198"/>
    <w:rsid w:val="0068380D"/>
    <w:rsid w:val="006A295C"/>
    <w:rsid w:val="006B1019"/>
    <w:rsid w:val="006D2DDB"/>
    <w:rsid w:val="006D346A"/>
    <w:rsid w:val="006D359F"/>
    <w:rsid w:val="006D57A7"/>
    <w:rsid w:val="006E229E"/>
    <w:rsid w:val="006E4844"/>
    <w:rsid w:val="006E6E51"/>
    <w:rsid w:val="007017C8"/>
    <w:rsid w:val="00704657"/>
    <w:rsid w:val="007071A4"/>
    <w:rsid w:val="00707C45"/>
    <w:rsid w:val="00710198"/>
    <w:rsid w:val="0071648E"/>
    <w:rsid w:val="0072087F"/>
    <w:rsid w:val="00732A01"/>
    <w:rsid w:val="00745BBC"/>
    <w:rsid w:val="0075776A"/>
    <w:rsid w:val="0076363B"/>
    <w:rsid w:val="00767724"/>
    <w:rsid w:val="0077420F"/>
    <w:rsid w:val="00782870"/>
    <w:rsid w:val="007A48D9"/>
    <w:rsid w:val="007C29D5"/>
    <w:rsid w:val="007C42B5"/>
    <w:rsid w:val="007D6C81"/>
    <w:rsid w:val="007E1595"/>
    <w:rsid w:val="00805F78"/>
    <w:rsid w:val="0081097A"/>
    <w:rsid w:val="00816FDB"/>
    <w:rsid w:val="00840C58"/>
    <w:rsid w:val="008449E2"/>
    <w:rsid w:val="008457C4"/>
    <w:rsid w:val="00853D4F"/>
    <w:rsid w:val="00854649"/>
    <w:rsid w:val="008551C9"/>
    <w:rsid w:val="0085595A"/>
    <w:rsid w:val="00870308"/>
    <w:rsid w:val="008768D3"/>
    <w:rsid w:val="00876D27"/>
    <w:rsid w:val="008843B6"/>
    <w:rsid w:val="00890742"/>
    <w:rsid w:val="00895B57"/>
    <w:rsid w:val="008B3D4A"/>
    <w:rsid w:val="008C2C3F"/>
    <w:rsid w:val="008C417D"/>
    <w:rsid w:val="008D336F"/>
    <w:rsid w:val="008D49BB"/>
    <w:rsid w:val="008E0050"/>
    <w:rsid w:val="008E43BF"/>
    <w:rsid w:val="008E5BAB"/>
    <w:rsid w:val="008F1E51"/>
    <w:rsid w:val="008F4189"/>
    <w:rsid w:val="008F730D"/>
    <w:rsid w:val="00905088"/>
    <w:rsid w:val="0092573B"/>
    <w:rsid w:val="009271BD"/>
    <w:rsid w:val="00931DA4"/>
    <w:rsid w:val="00971A17"/>
    <w:rsid w:val="00972B51"/>
    <w:rsid w:val="0098394D"/>
    <w:rsid w:val="009842A5"/>
    <w:rsid w:val="00984622"/>
    <w:rsid w:val="0099586C"/>
    <w:rsid w:val="00995AC7"/>
    <w:rsid w:val="009A1DC6"/>
    <w:rsid w:val="009A5039"/>
    <w:rsid w:val="009B778C"/>
    <w:rsid w:val="009B7CCD"/>
    <w:rsid w:val="009D4F9E"/>
    <w:rsid w:val="009D7D10"/>
    <w:rsid w:val="009F35EC"/>
    <w:rsid w:val="009F7F3A"/>
    <w:rsid w:val="00A004A1"/>
    <w:rsid w:val="00A01E81"/>
    <w:rsid w:val="00A0653F"/>
    <w:rsid w:val="00A3178D"/>
    <w:rsid w:val="00A46138"/>
    <w:rsid w:val="00A47B03"/>
    <w:rsid w:val="00A6535F"/>
    <w:rsid w:val="00A94E0F"/>
    <w:rsid w:val="00AA4A78"/>
    <w:rsid w:val="00AB567B"/>
    <w:rsid w:val="00AC5DCF"/>
    <w:rsid w:val="00AD2541"/>
    <w:rsid w:val="00AD7E3F"/>
    <w:rsid w:val="00AE2847"/>
    <w:rsid w:val="00AF4D34"/>
    <w:rsid w:val="00AF5D94"/>
    <w:rsid w:val="00AF658C"/>
    <w:rsid w:val="00B05DDD"/>
    <w:rsid w:val="00B1370B"/>
    <w:rsid w:val="00B165BD"/>
    <w:rsid w:val="00B41644"/>
    <w:rsid w:val="00B41676"/>
    <w:rsid w:val="00B445E1"/>
    <w:rsid w:val="00B466F8"/>
    <w:rsid w:val="00B6136C"/>
    <w:rsid w:val="00B70502"/>
    <w:rsid w:val="00B766D2"/>
    <w:rsid w:val="00B7715D"/>
    <w:rsid w:val="00B82CEB"/>
    <w:rsid w:val="00B9128B"/>
    <w:rsid w:val="00B972D8"/>
    <w:rsid w:val="00BA139B"/>
    <w:rsid w:val="00BB4431"/>
    <w:rsid w:val="00BB5C27"/>
    <w:rsid w:val="00BC01AE"/>
    <w:rsid w:val="00BD07D4"/>
    <w:rsid w:val="00BD33D4"/>
    <w:rsid w:val="00BD3C2A"/>
    <w:rsid w:val="00BD5A77"/>
    <w:rsid w:val="00BE6093"/>
    <w:rsid w:val="00BE625E"/>
    <w:rsid w:val="00BF2D4D"/>
    <w:rsid w:val="00BF72BB"/>
    <w:rsid w:val="00C00CC5"/>
    <w:rsid w:val="00C32A44"/>
    <w:rsid w:val="00C465FF"/>
    <w:rsid w:val="00C46A1B"/>
    <w:rsid w:val="00C52755"/>
    <w:rsid w:val="00C533AC"/>
    <w:rsid w:val="00C54A0B"/>
    <w:rsid w:val="00C61884"/>
    <w:rsid w:val="00C723C4"/>
    <w:rsid w:val="00C809CE"/>
    <w:rsid w:val="00C8617C"/>
    <w:rsid w:val="00C9556F"/>
    <w:rsid w:val="00CA0CF5"/>
    <w:rsid w:val="00CA3FD9"/>
    <w:rsid w:val="00CB35AF"/>
    <w:rsid w:val="00CB71BE"/>
    <w:rsid w:val="00CC6C71"/>
    <w:rsid w:val="00CE39C8"/>
    <w:rsid w:val="00CE6CFB"/>
    <w:rsid w:val="00D02F97"/>
    <w:rsid w:val="00D04D74"/>
    <w:rsid w:val="00D273EB"/>
    <w:rsid w:val="00D4663D"/>
    <w:rsid w:val="00D57DBA"/>
    <w:rsid w:val="00D62E2B"/>
    <w:rsid w:val="00D6570A"/>
    <w:rsid w:val="00D67F13"/>
    <w:rsid w:val="00D86460"/>
    <w:rsid w:val="00D920AC"/>
    <w:rsid w:val="00D92CB7"/>
    <w:rsid w:val="00D931F1"/>
    <w:rsid w:val="00DB1C52"/>
    <w:rsid w:val="00DC0414"/>
    <w:rsid w:val="00DD4EED"/>
    <w:rsid w:val="00DE0761"/>
    <w:rsid w:val="00DE698C"/>
    <w:rsid w:val="00DF1F7F"/>
    <w:rsid w:val="00DF6E0C"/>
    <w:rsid w:val="00DF7D7E"/>
    <w:rsid w:val="00E25E63"/>
    <w:rsid w:val="00E26ACF"/>
    <w:rsid w:val="00E4369C"/>
    <w:rsid w:val="00E43B12"/>
    <w:rsid w:val="00E526CE"/>
    <w:rsid w:val="00E6131A"/>
    <w:rsid w:val="00E73787"/>
    <w:rsid w:val="00E80AAF"/>
    <w:rsid w:val="00E82465"/>
    <w:rsid w:val="00E87F53"/>
    <w:rsid w:val="00E938E1"/>
    <w:rsid w:val="00E963FC"/>
    <w:rsid w:val="00EA010A"/>
    <w:rsid w:val="00EA22CC"/>
    <w:rsid w:val="00EC0675"/>
    <w:rsid w:val="00EC4FF7"/>
    <w:rsid w:val="00EE2322"/>
    <w:rsid w:val="00F01634"/>
    <w:rsid w:val="00F02789"/>
    <w:rsid w:val="00F0380F"/>
    <w:rsid w:val="00F07187"/>
    <w:rsid w:val="00F1140D"/>
    <w:rsid w:val="00F14E5B"/>
    <w:rsid w:val="00F248DB"/>
    <w:rsid w:val="00F26804"/>
    <w:rsid w:val="00F51279"/>
    <w:rsid w:val="00F564EE"/>
    <w:rsid w:val="00F6132D"/>
    <w:rsid w:val="00F62295"/>
    <w:rsid w:val="00F74005"/>
    <w:rsid w:val="00F80440"/>
    <w:rsid w:val="00F8097F"/>
    <w:rsid w:val="00F957DB"/>
    <w:rsid w:val="00F9638B"/>
    <w:rsid w:val="00FE4DBC"/>
    <w:rsid w:val="00FE5E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Retraitnormal"/>
    <w:qFormat/>
    <w:rsid w:val="00BB5C27"/>
    <w:pPr>
      <w:pageBreakBefore/>
      <w:numPr>
        <w:numId w:val="1"/>
      </w:numPr>
      <w:tabs>
        <w:tab w:val="right" w:pos="9072"/>
      </w:tabs>
      <w:spacing w:before="240" w:after="480"/>
      <w:ind w:left="709"/>
      <w:outlineLvl w:val="0"/>
    </w:pPr>
    <w:rPr>
      <w:b/>
      <w:sz w:val="48"/>
      <w:u w:val="single"/>
    </w:rPr>
  </w:style>
  <w:style w:type="paragraph" w:styleId="Titre2">
    <w:name w:val="heading 2"/>
    <w:basedOn w:val="Normal"/>
    <w:next w:val="Retraitnormal"/>
    <w:qFormat/>
    <w:rsid w:val="00BB5C27"/>
    <w:pPr>
      <w:numPr>
        <w:ilvl w:val="1"/>
        <w:numId w:val="1"/>
      </w:numPr>
      <w:spacing w:before="120" w:after="240"/>
      <w:ind w:left="709"/>
      <w:outlineLvl w:val="1"/>
    </w:pPr>
    <w:rPr>
      <w:b/>
      <w:sz w:val="40"/>
    </w:rPr>
  </w:style>
  <w:style w:type="paragraph" w:styleId="Titre3">
    <w:name w:val="heading 3"/>
    <w:basedOn w:val="Normal"/>
    <w:next w:val="Retraitnormal"/>
    <w:qFormat/>
    <w:rsid w:val="00BB5C27"/>
    <w:pPr>
      <w:numPr>
        <w:ilvl w:val="2"/>
        <w:numId w:val="1"/>
      </w:numPr>
      <w:spacing w:before="120" w:after="240"/>
      <w:ind w:left="709"/>
      <w:outlineLvl w:val="2"/>
    </w:pPr>
    <w:rPr>
      <w:sz w:val="36"/>
      <w:u w:val="single"/>
    </w:rPr>
  </w:style>
  <w:style w:type="paragraph" w:styleId="Titre4">
    <w:name w:val="heading 4"/>
    <w:basedOn w:val="Normal"/>
    <w:next w:val="Retraitnormal"/>
    <w:qFormat/>
    <w:rsid w:val="008C2C3F"/>
    <w:pPr>
      <w:numPr>
        <w:ilvl w:val="3"/>
        <w:numId w:val="1"/>
      </w:numPr>
      <w:spacing w:before="120" w:after="120"/>
      <w:ind w:left="709"/>
      <w:outlineLvl w:val="3"/>
    </w:pPr>
    <w:rPr>
      <w:b/>
      <w:sz w:val="32"/>
    </w:rPr>
  </w:style>
  <w:style w:type="paragraph" w:styleId="Titre5">
    <w:name w:val="heading 5"/>
    <w:basedOn w:val="Normal"/>
    <w:next w:val="Retraitnormal"/>
    <w:qFormat/>
    <w:pPr>
      <w:numPr>
        <w:ilvl w:val="4"/>
        <w:numId w:val="1"/>
      </w:numPr>
      <w:outlineLvl w:val="4"/>
    </w:pPr>
    <w:rPr>
      <w:sz w:val="28"/>
      <w:u w:val="single"/>
    </w:rPr>
  </w:style>
  <w:style w:type="paragraph" w:styleId="Titre6">
    <w:name w:val="heading 6"/>
    <w:basedOn w:val="Normal"/>
    <w:next w:val="Retraitnormal"/>
    <w:qFormat/>
    <w:pPr>
      <w:numPr>
        <w:ilvl w:val="5"/>
        <w:numId w:val="1"/>
      </w:numPr>
      <w:outlineLvl w:val="5"/>
    </w:pPr>
    <w:rPr>
      <w:u w:val="single"/>
    </w:rPr>
  </w:style>
  <w:style w:type="paragraph" w:styleId="Titre7">
    <w:name w:val="heading 7"/>
    <w:basedOn w:val="Normal"/>
    <w:next w:val="Retraitnormal"/>
    <w:qFormat/>
    <w:pPr>
      <w:numPr>
        <w:ilvl w:val="6"/>
        <w:numId w:val="1"/>
      </w:numPr>
      <w:outlineLvl w:val="6"/>
    </w:pPr>
    <w:rPr>
      <w:i/>
    </w:rPr>
  </w:style>
  <w:style w:type="paragraph" w:styleId="Titre8">
    <w:name w:val="heading 8"/>
    <w:basedOn w:val="Normal"/>
    <w:next w:val="Retraitnormal"/>
    <w:qFormat/>
    <w:pPr>
      <w:numPr>
        <w:ilvl w:val="7"/>
        <w:numId w:val="1"/>
      </w:numPr>
      <w:outlineLvl w:val="7"/>
    </w:pPr>
    <w:rPr>
      <w:i/>
    </w:rPr>
  </w:style>
  <w:style w:type="paragraph" w:styleId="Titre9">
    <w:name w:val="heading 9"/>
    <w:basedOn w:val="Normal"/>
    <w:next w:val="Retraitnormal"/>
    <w:qFormat/>
    <w:pPr>
      <w:numPr>
        <w:ilvl w:val="8"/>
        <w:numId w:val="1"/>
      </w:num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semiHidden/>
  </w:style>
  <w:style w:type="paragraph" w:styleId="En-tte">
    <w:name w:val="header"/>
    <w:basedOn w:val="Normal"/>
    <w:pPr>
      <w:tabs>
        <w:tab w:val="center" w:pos="4819"/>
        <w:tab w:val="right" w:pos="9071"/>
      </w:tabs>
    </w:pPr>
    <w:rPr>
      <w:sz w:val="24"/>
    </w:rPr>
  </w:style>
  <w:style w:type="paragraph" w:customStyle="1" w:styleId="Eumeration">
    <w:name w:val="Eumeration"/>
    <w:basedOn w:val="Retraitnormal"/>
    <w:pPr>
      <w:ind w:left="2977" w:hanging="141"/>
    </w:pPr>
  </w:style>
  <w:style w:type="paragraph" w:styleId="Retraitnormal">
    <w:name w:val="Normal Indent"/>
    <w:basedOn w:val="Normal"/>
    <w:rsid w:val="00BB5C27"/>
    <w:pPr>
      <w:spacing w:after="120"/>
      <w:jc w:val="both"/>
    </w:pPr>
    <w:rPr>
      <w:sz w:val="24"/>
    </w:rPr>
  </w:style>
  <w:style w:type="paragraph" w:customStyle="1" w:styleId="Images">
    <w:name w:val="Images"/>
    <w:basedOn w:val="Retraitnormal"/>
    <w:pPr>
      <w:pBdr>
        <w:top w:val="single" w:sz="6" w:space="1" w:color="auto"/>
        <w:left w:val="single" w:sz="6" w:space="1" w:color="auto"/>
        <w:bottom w:val="single" w:sz="6" w:space="1" w:color="auto"/>
        <w:right w:val="single" w:sz="6" w:space="1" w:color="auto"/>
      </w:pBdr>
      <w:ind w:left="2268"/>
      <w:jc w:val="center"/>
    </w:pPr>
  </w:style>
  <w:style w:type="paragraph" w:customStyle="1" w:styleId="Legende">
    <w:name w:val="Legende"/>
    <w:basedOn w:val="Images"/>
    <w:pPr>
      <w:pBdr>
        <w:top w:val="none" w:sz="0" w:space="0" w:color="auto"/>
        <w:left w:val="none" w:sz="0" w:space="0" w:color="auto"/>
        <w:bottom w:val="none" w:sz="0" w:space="0" w:color="auto"/>
        <w:right w:val="none" w:sz="0" w:space="0" w:color="auto"/>
      </w:pBdr>
    </w:pPr>
    <w:rPr>
      <w:rFonts w:ascii="Arial" w:hAnsi="Arial"/>
      <w:i/>
    </w:rPr>
  </w:style>
  <w:style w:type="paragraph" w:customStyle="1" w:styleId="Schma">
    <w:name w:val="Schéma"/>
    <w:basedOn w:val="Normal"/>
    <w:pPr>
      <w:spacing w:before="480" w:after="480"/>
      <w:ind w:left="567"/>
      <w:jc w:val="center"/>
    </w:pPr>
    <w:rPr>
      <w:sz w:val="24"/>
    </w:rPr>
  </w:style>
  <w:style w:type="paragraph" w:customStyle="1" w:styleId="Scripts">
    <w:name w:val="Scripts"/>
    <w:basedOn w:val="Retraitnormal"/>
    <w:rsid w:val="00BB5C27"/>
    <w:pPr>
      <w:pBdr>
        <w:top w:val="single" w:sz="6" w:space="1" w:color="auto"/>
        <w:left w:val="single" w:sz="6" w:space="1" w:color="auto"/>
        <w:bottom w:val="single" w:sz="6" w:space="1" w:color="auto"/>
        <w:right w:val="single" w:sz="6" w:space="1" w:color="auto"/>
      </w:pBdr>
      <w:spacing w:after="0"/>
    </w:pPr>
    <w:rPr>
      <w:rFonts w:ascii="Courier New" w:hAnsi="Courier New"/>
      <w:sz w:val="16"/>
      <w:szCs w:val="16"/>
    </w:rPr>
  </w:style>
  <w:style w:type="paragraph" w:styleId="Pieddepage">
    <w:name w:val="footer"/>
    <w:basedOn w:val="Normal"/>
    <w:pPr>
      <w:tabs>
        <w:tab w:val="center" w:pos="4536"/>
        <w:tab w:val="right" w:pos="9072"/>
      </w:tabs>
    </w:pPr>
  </w:style>
  <w:style w:type="paragraph" w:customStyle="1" w:styleId="En-tte2">
    <w:name w:val="En-tête2"/>
    <w:basedOn w:val="Normal"/>
    <w:rPr>
      <w:color w:val="000000"/>
      <w:sz w:val="24"/>
    </w:rPr>
  </w:style>
  <w:style w:type="paragraph" w:customStyle="1" w:styleId="En-tte3">
    <w:name w:val="En-tête3"/>
    <w:basedOn w:val="Normal"/>
    <w:pPr>
      <w:tabs>
        <w:tab w:val="right" w:pos="1640"/>
      </w:tabs>
      <w:spacing w:before="40"/>
    </w:pPr>
    <w:rPr>
      <w:color w:val="000000"/>
      <w:sz w:val="18"/>
    </w:rPr>
  </w:style>
  <w:style w:type="paragraph" w:styleId="TM3">
    <w:name w:val="toc 3"/>
    <w:basedOn w:val="Normal"/>
    <w:next w:val="Normal"/>
    <w:semiHidden/>
    <w:pPr>
      <w:tabs>
        <w:tab w:val="right" w:leader="dot" w:pos="9072"/>
      </w:tabs>
      <w:ind w:left="1440" w:right="-1"/>
    </w:pPr>
    <w:rPr>
      <w:sz w:val="24"/>
    </w:rPr>
  </w:style>
  <w:style w:type="paragraph" w:styleId="TM2">
    <w:name w:val="toc 2"/>
    <w:basedOn w:val="Normal"/>
    <w:next w:val="Normal"/>
    <w:semiHidden/>
    <w:pPr>
      <w:tabs>
        <w:tab w:val="left" w:pos="1260"/>
        <w:tab w:val="right" w:leader="dot" w:pos="9072"/>
      </w:tabs>
      <w:ind w:left="720" w:right="-1"/>
    </w:pPr>
    <w:rPr>
      <w:sz w:val="24"/>
    </w:rPr>
  </w:style>
  <w:style w:type="paragraph" w:styleId="TM1">
    <w:name w:val="toc 1"/>
    <w:basedOn w:val="Normal"/>
    <w:next w:val="Normal"/>
    <w:semiHidden/>
    <w:pPr>
      <w:tabs>
        <w:tab w:val="right" w:leader="dot" w:pos="9072"/>
      </w:tabs>
      <w:ind w:right="-1"/>
    </w:pPr>
    <w:rPr>
      <w:b/>
      <w:sz w:val="24"/>
    </w:rPr>
  </w:style>
  <w:style w:type="paragraph" w:styleId="TM4">
    <w:name w:val="toc 4"/>
    <w:basedOn w:val="Normal"/>
    <w:next w:val="Normal"/>
    <w:semiHidden/>
    <w:pPr>
      <w:tabs>
        <w:tab w:val="right" w:leader="dot" w:pos="9072"/>
      </w:tabs>
      <w:ind w:left="600"/>
    </w:pPr>
  </w:style>
  <w:style w:type="paragraph" w:styleId="TM5">
    <w:name w:val="toc 5"/>
    <w:basedOn w:val="Normal"/>
    <w:next w:val="Normal"/>
    <w:semiHidden/>
    <w:pPr>
      <w:tabs>
        <w:tab w:val="right" w:leader="dot" w:pos="9072"/>
      </w:tabs>
      <w:ind w:left="800"/>
    </w:pPr>
  </w:style>
  <w:style w:type="paragraph" w:styleId="TM6">
    <w:name w:val="toc 6"/>
    <w:basedOn w:val="Normal"/>
    <w:next w:val="Normal"/>
    <w:semiHidden/>
    <w:pPr>
      <w:tabs>
        <w:tab w:val="right" w:leader="dot" w:pos="9072"/>
      </w:tabs>
      <w:ind w:left="1000"/>
    </w:pPr>
  </w:style>
  <w:style w:type="paragraph" w:styleId="TM7">
    <w:name w:val="toc 7"/>
    <w:basedOn w:val="Normal"/>
    <w:next w:val="Normal"/>
    <w:semiHidden/>
    <w:pPr>
      <w:tabs>
        <w:tab w:val="right" w:leader="dot" w:pos="9072"/>
      </w:tabs>
      <w:ind w:left="1200"/>
    </w:pPr>
  </w:style>
  <w:style w:type="paragraph" w:styleId="TM8">
    <w:name w:val="toc 8"/>
    <w:basedOn w:val="Normal"/>
    <w:next w:val="Normal"/>
    <w:semiHidden/>
    <w:pPr>
      <w:tabs>
        <w:tab w:val="right" w:leader="dot" w:pos="9072"/>
      </w:tabs>
      <w:ind w:left="1400"/>
    </w:pPr>
  </w:style>
  <w:style w:type="paragraph" w:styleId="TM9">
    <w:name w:val="toc 9"/>
    <w:basedOn w:val="Normal"/>
    <w:next w:val="Normal"/>
    <w:semiHidden/>
    <w:pPr>
      <w:tabs>
        <w:tab w:val="right" w:leader="dot" w:pos="9072"/>
      </w:tabs>
      <w:ind w:left="1600"/>
    </w:pPr>
  </w:style>
  <w:style w:type="paragraph" w:customStyle="1" w:styleId="CarCar1">
    <w:name w:val="Car Car1"/>
    <w:basedOn w:val="Normal"/>
    <w:rsid w:val="00462377"/>
    <w:pPr>
      <w:spacing w:after="160" w:line="240" w:lineRule="exact"/>
    </w:pPr>
    <w:rPr>
      <w:rFonts w:ascii="Tahoma" w:hAnsi="Tahoma" w:cs="Tahoma"/>
      <w:lang w:val="en-US" w:eastAsia="en-US"/>
    </w:rPr>
  </w:style>
  <w:style w:type="paragraph" w:styleId="NormalWeb">
    <w:name w:val="Normal (Web)"/>
    <w:basedOn w:val="Normal"/>
    <w:uiPriority w:val="99"/>
    <w:unhideWhenUsed/>
    <w:rsid w:val="00710198"/>
    <w:pPr>
      <w:spacing w:before="100" w:beforeAutospacing="1" w:after="100" w:afterAutospacing="1"/>
    </w:pPr>
    <w:rPr>
      <w:sz w:val="24"/>
      <w:szCs w:val="24"/>
    </w:rPr>
  </w:style>
  <w:style w:type="character" w:styleId="Lienhypertexte">
    <w:name w:val="Hyperlink"/>
    <w:uiPriority w:val="99"/>
    <w:unhideWhenUsed/>
    <w:rsid w:val="00710198"/>
    <w:rPr>
      <w:color w:val="0000FF"/>
      <w:u w:val="single"/>
    </w:rPr>
  </w:style>
  <w:style w:type="character" w:styleId="CodeHTML">
    <w:name w:val="HTML Code"/>
    <w:uiPriority w:val="99"/>
    <w:semiHidden/>
    <w:unhideWhenUsed/>
    <w:rsid w:val="00710198"/>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710198"/>
    <w:rPr>
      <w:color w:val="800080" w:themeColor="followedHyperlink"/>
      <w:u w:val="single"/>
    </w:rPr>
  </w:style>
  <w:style w:type="character" w:styleId="lev">
    <w:name w:val="Strong"/>
    <w:uiPriority w:val="22"/>
    <w:qFormat/>
    <w:rsid w:val="00710198"/>
    <w:rPr>
      <w:b/>
      <w:bCs/>
    </w:rPr>
  </w:style>
  <w:style w:type="character" w:styleId="Accentuation">
    <w:name w:val="Emphasis"/>
    <w:uiPriority w:val="20"/>
    <w:qFormat/>
    <w:rsid w:val="00710198"/>
    <w:rPr>
      <w:i/>
      <w:iCs/>
    </w:rPr>
  </w:style>
  <w:style w:type="character" w:customStyle="1" w:styleId="hps">
    <w:name w:val="hps"/>
    <w:rsid w:val="00BF2D4D"/>
  </w:style>
  <w:style w:type="character" w:customStyle="1" w:styleId="atn">
    <w:name w:val="atn"/>
    <w:rsid w:val="00BF2D4D"/>
  </w:style>
  <w:style w:type="paragraph" w:styleId="Textedebulles">
    <w:name w:val="Balloon Text"/>
    <w:basedOn w:val="Normal"/>
    <w:link w:val="TextedebullesCar"/>
    <w:uiPriority w:val="99"/>
    <w:semiHidden/>
    <w:unhideWhenUsed/>
    <w:rsid w:val="005979EF"/>
    <w:rPr>
      <w:rFonts w:ascii="Tahoma" w:hAnsi="Tahoma" w:cs="Tahoma"/>
      <w:sz w:val="16"/>
      <w:szCs w:val="16"/>
    </w:rPr>
  </w:style>
  <w:style w:type="character" w:customStyle="1" w:styleId="TextedebullesCar">
    <w:name w:val="Texte de bulles Car"/>
    <w:basedOn w:val="Policepardfaut"/>
    <w:link w:val="Textedebulles"/>
    <w:uiPriority w:val="99"/>
    <w:semiHidden/>
    <w:rsid w:val="005979EF"/>
    <w:rPr>
      <w:rFonts w:ascii="Tahoma" w:hAnsi="Tahoma" w:cs="Tahoma"/>
      <w:sz w:val="16"/>
      <w:szCs w:val="16"/>
    </w:rPr>
  </w:style>
  <w:style w:type="paragraph" w:styleId="Paragraphedeliste">
    <w:name w:val="List Paragraph"/>
    <w:basedOn w:val="Normal"/>
    <w:uiPriority w:val="34"/>
    <w:qFormat/>
    <w:rsid w:val="002C1CE9"/>
    <w:pPr>
      <w:spacing w:after="200" w:line="276" w:lineRule="auto"/>
      <w:ind w:left="720"/>
      <w:contextualSpacing/>
    </w:pPr>
    <w:rPr>
      <w:rFonts w:asciiTheme="minorHAnsi" w:eastAsiaTheme="minorHAnsi" w:hAnsiTheme="minorHAnsi" w:cstheme="minorBidi"/>
      <w:sz w:val="22"/>
      <w:szCs w:val="22"/>
      <w:lang w:eastAsia="en-US"/>
    </w:rPr>
  </w:style>
  <w:style w:type="paragraph" w:styleId="PrformatHTML">
    <w:name w:val="HTML Preformatted"/>
    <w:basedOn w:val="Normal"/>
    <w:link w:val="PrformatHTMLCar"/>
    <w:uiPriority w:val="99"/>
    <w:semiHidden/>
    <w:unhideWhenUsed/>
    <w:rsid w:val="0036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semiHidden/>
    <w:rsid w:val="0036686B"/>
    <w:rPr>
      <w:rFonts w:ascii="Courier New" w:hAnsi="Courier New" w:cs="Courier New"/>
    </w:rPr>
  </w:style>
  <w:style w:type="character" w:styleId="Marquedecommentaire">
    <w:name w:val="annotation reference"/>
    <w:basedOn w:val="Policepardfaut"/>
    <w:uiPriority w:val="99"/>
    <w:semiHidden/>
    <w:unhideWhenUsed/>
    <w:rsid w:val="004801EE"/>
    <w:rPr>
      <w:sz w:val="16"/>
      <w:szCs w:val="16"/>
    </w:rPr>
  </w:style>
  <w:style w:type="paragraph" w:styleId="Objetducommentaire">
    <w:name w:val="annotation subject"/>
    <w:basedOn w:val="Commentaire"/>
    <w:next w:val="Commentaire"/>
    <w:link w:val="ObjetducommentaireCar"/>
    <w:uiPriority w:val="99"/>
    <w:semiHidden/>
    <w:unhideWhenUsed/>
    <w:rsid w:val="004801EE"/>
    <w:rPr>
      <w:b/>
      <w:bCs/>
    </w:rPr>
  </w:style>
  <w:style w:type="character" w:customStyle="1" w:styleId="CommentaireCar">
    <w:name w:val="Commentaire Car"/>
    <w:basedOn w:val="Policepardfaut"/>
    <w:link w:val="Commentaire"/>
    <w:semiHidden/>
    <w:rsid w:val="004801EE"/>
  </w:style>
  <w:style w:type="character" w:customStyle="1" w:styleId="ObjetducommentaireCar">
    <w:name w:val="Objet du commentaire Car"/>
    <w:basedOn w:val="CommentaireCar"/>
    <w:link w:val="Objetducommentaire"/>
    <w:uiPriority w:val="99"/>
    <w:semiHidden/>
    <w:rsid w:val="004801EE"/>
    <w:rPr>
      <w:b/>
      <w:bCs/>
    </w:rPr>
  </w:style>
  <w:style w:type="paragraph" w:styleId="Notedebasdepage">
    <w:name w:val="footnote text"/>
    <w:basedOn w:val="Normal"/>
    <w:link w:val="NotedebasdepageCar"/>
    <w:uiPriority w:val="99"/>
    <w:semiHidden/>
    <w:unhideWhenUsed/>
    <w:rsid w:val="00F51279"/>
  </w:style>
  <w:style w:type="character" w:customStyle="1" w:styleId="NotedebasdepageCar">
    <w:name w:val="Note de bas de page Car"/>
    <w:basedOn w:val="Policepardfaut"/>
    <w:link w:val="Notedebasdepage"/>
    <w:uiPriority w:val="99"/>
    <w:semiHidden/>
    <w:rsid w:val="00F51279"/>
  </w:style>
  <w:style w:type="character" w:styleId="Appelnotedebasdep">
    <w:name w:val="footnote reference"/>
    <w:basedOn w:val="Policepardfaut"/>
    <w:uiPriority w:val="99"/>
    <w:semiHidden/>
    <w:unhideWhenUsed/>
    <w:rsid w:val="00F51279"/>
    <w:rPr>
      <w:vertAlign w:val="superscript"/>
    </w:rPr>
  </w:style>
  <w:style w:type="character" w:customStyle="1" w:styleId="pln">
    <w:name w:val="pln"/>
    <w:basedOn w:val="Policepardfaut"/>
    <w:rsid w:val="0068380D"/>
  </w:style>
  <w:style w:type="character" w:customStyle="1" w:styleId="kwd">
    <w:name w:val="kwd"/>
    <w:basedOn w:val="Policepardfaut"/>
    <w:rsid w:val="0068380D"/>
  </w:style>
  <w:style w:type="character" w:customStyle="1" w:styleId="pun">
    <w:name w:val="pun"/>
    <w:basedOn w:val="Policepardfaut"/>
    <w:rsid w:val="0068380D"/>
  </w:style>
  <w:style w:type="character" w:customStyle="1" w:styleId="typ">
    <w:name w:val="typ"/>
    <w:basedOn w:val="Policepardfaut"/>
    <w:rsid w:val="0068380D"/>
  </w:style>
  <w:style w:type="character" w:customStyle="1" w:styleId="lit">
    <w:name w:val="lit"/>
    <w:basedOn w:val="Policepardfaut"/>
    <w:rsid w:val="0068380D"/>
  </w:style>
  <w:style w:type="character" w:customStyle="1" w:styleId="str">
    <w:name w:val="str"/>
    <w:basedOn w:val="Policepardfaut"/>
    <w:rsid w:val="0068380D"/>
  </w:style>
  <w:style w:type="character" w:customStyle="1" w:styleId="token">
    <w:name w:val="token"/>
    <w:basedOn w:val="Policepardfaut"/>
    <w:rsid w:val="00DF7D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Retraitnormal"/>
    <w:qFormat/>
    <w:rsid w:val="00BB5C27"/>
    <w:pPr>
      <w:pageBreakBefore/>
      <w:numPr>
        <w:numId w:val="1"/>
      </w:numPr>
      <w:tabs>
        <w:tab w:val="right" w:pos="9072"/>
      </w:tabs>
      <w:spacing w:before="240" w:after="480"/>
      <w:ind w:left="709"/>
      <w:outlineLvl w:val="0"/>
    </w:pPr>
    <w:rPr>
      <w:b/>
      <w:sz w:val="48"/>
      <w:u w:val="single"/>
    </w:rPr>
  </w:style>
  <w:style w:type="paragraph" w:styleId="Titre2">
    <w:name w:val="heading 2"/>
    <w:basedOn w:val="Normal"/>
    <w:next w:val="Retraitnormal"/>
    <w:qFormat/>
    <w:rsid w:val="00BB5C27"/>
    <w:pPr>
      <w:numPr>
        <w:ilvl w:val="1"/>
        <w:numId w:val="1"/>
      </w:numPr>
      <w:spacing w:before="120" w:after="240"/>
      <w:ind w:left="709"/>
      <w:outlineLvl w:val="1"/>
    </w:pPr>
    <w:rPr>
      <w:b/>
      <w:sz w:val="40"/>
    </w:rPr>
  </w:style>
  <w:style w:type="paragraph" w:styleId="Titre3">
    <w:name w:val="heading 3"/>
    <w:basedOn w:val="Normal"/>
    <w:next w:val="Retraitnormal"/>
    <w:qFormat/>
    <w:rsid w:val="00BB5C27"/>
    <w:pPr>
      <w:numPr>
        <w:ilvl w:val="2"/>
        <w:numId w:val="1"/>
      </w:numPr>
      <w:spacing w:before="120" w:after="240"/>
      <w:ind w:left="709"/>
      <w:outlineLvl w:val="2"/>
    </w:pPr>
    <w:rPr>
      <w:sz w:val="36"/>
      <w:u w:val="single"/>
    </w:rPr>
  </w:style>
  <w:style w:type="paragraph" w:styleId="Titre4">
    <w:name w:val="heading 4"/>
    <w:basedOn w:val="Normal"/>
    <w:next w:val="Retraitnormal"/>
    <w:qFormat/>
    <w:rsid w:val="008C2C3F"/>
    <w:pPr>
      <w:numPr>
        <w:ilvl w:val="3"/>
        <w:numId w:val="1"/>
      </w:numPr>
      <w:spacing w:before="120" w:after="120"/>
      <w:ind w:left="709"/>
      <w:outlineLvl w:val="3"/>
    </w:pPr>
    <w:rPr>
      <w:b/>
      <w:sz w:val="32"/>
    </w:rPr>
  </w:style>
  <w:style w:type="paragraph" w:styleId="Titre5">
    <w:name w:val="heading 5"/>
    <w:basedOn w:val="Normal"/>
    <w:next w:val="Retraitnormal"/>
    <w:qFormat/>
    <w:pPr>
      <w:numPr>
        <w:ilvl w:val="4"/>
        <w:numId w:val="1"/>
      </w:numPr>
      <w:outlineLvl w:val="4"/>
    </w:pPr>
    <w:rPr>
      <w:sz w:val="28"/>
      <w:u w:val="single"/>
    </w:rPr>
  </w:style>
  <w:style w:type="paragraph" w:styleId="Titre6">
    <w:name w:val="heading 6"/>
    <w:basedOn w:val="Normal"/>
    <w:next w:val="Retraitnormal"/>
    <w:qFormat/>
    <w:pPr>
      <w:numPr>
        <w:ilvl w:val="5"/>
        <w:numId w:val="1"/>
      </w:numPr>
      <w:outlineLvl w:val="5"/>
    </w:pPr>
    <w:rPr>
      <w:u w:val="single"/>
    </w:rPr>
  </w:style>
  <w:style w:type="paragraph" w:styleId="Titre7">
    <w:name w:val="heading 7"/>
    <w:basedOn w:val="Normal"/>
    <w:next w:val="Retraitnormal"/>
    <w:qFormat/>
    <w:pPr>
      <w:numPr>
        <w:ilvl w:val="6"/>
        <w:numId w:val="1"/>
      </w:numPr>
      <w:outlineLvl w:val="6"/>
    </w:pPr>
    <w:rPr>
      <w:i/>
    </w:rPr>
  </w:style>
  <w:style w:type="paragraph" w:styleId="Titre8">
    <w:name w:val="heading 8"/>
    <w:basedOn w:val="Normal"/>
    <w:next w:val="Retraitnormal"/>
    <w:qFormat/>
    <w:pPr>
      <w:numPr>
        <w:ilvl w:val="7"/>
        <w:numId w:val="1"/>
      </w:numPr>
      <w:outlineLvl w:val="7"/>
    </w:pPr>
    <w:rPr>
      <w:i/>
    </w:rPr>
  </w:style>
  <w:style w:type="paragraph" w:styleId="Titre9">
    <w:name w:val="heading 9"/>
    <w:basedOn w:val="Normal"/>
    <w:next w:val="Retraitnormal"/>
    <w:qFormat/>
    <w:pPr>
      <w:numPr>
        <w:ilvl w:val="8"/>
        <w:numId w:val="1"/>
      </w:numPr>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semiHidden/>
  </w:style>
  <w:style w:type="paragraph" w:styleId="En-tte">
    <w:name w:val="header"/>
    <w:basedOn w:val="Normal"/>
    <w:pPr>
      <w:tabs>
        <w:tab w:val="center" w:pos="4819"/>
        <w:tab w:val="right" w:pos="9071"/>
      </w:tabs>
    </w:pPr>
    <w:rPr>
      <w:sz w:val="24"/>
    </w:rPr>
  </w:style>
  <w:style w:type="paragraph" w:customStyle="1" w:styleId="Eumeration">
    <w:name w:val="Eumeration"/>
    <w:basedOn w:val="Retraitnormal"/>
    <w:pPr>
      <w:ind w:left="2977" w:hanging="141"/>
    </w:pPr>
  </w:style>
  <w:style w:type="paragraph" w:styleId="Retraitnormal">
    <w:name w:val="Normal Indent"/>
    <w:basedOn w:val="Normal"/>
    <w:rsid w:val="00BB5C27"/>
    <w:pPr>
      <w:spacing w:after="120"/>
      <w:jc w:val="both"/>
    </w:pPr>
    <w:rPr>
      <w:sz w:val="24"/>
    </w:rPr>
  </w:style>
  <w:style w:type="paragraph" w:customStyle="1" w:styleId="Images">
    <w:name w:val="Images"/>
    <w:basedOn w:val="Retraitnormal"/>
    <w:pPr>
      <w:pBdr>
        <w:top w:val="single" w:sz="6" w:space="1" w:color="auto"/>
        <w:left w:val="single" w:sz="6" w:space="1" w:color="auto"/>
        <w:bottom w:val="single" w:sz="6" w:space="1" w:color="auto"/>
        <w:right w:val="single" w:sz="6" w:space="1" w:color="auto"/>
      </w:pBdr>
      <w:ind w:left="2268"/>
      <w:jc w:val="center"/>
    </w:pPr>
  </w:style>
  <w:style w:type="paragraph" w:customStyle="1" w:styleId="Legende">
    <w:name w:val="Legende"/>
    <w:basedOn w:val="Images"/>
    <w:pPr>
      <w:pBdr>
        <w:top w:val="none" w:sz="0" w:space="0" w:color="auto"/>
        <w:left w:val="none" w:sz="0" w:space="0" w:color="auto"/>
        <w:bottom w:val="none" w:sz="0" w:space="0" w:color="auto"/>
        <w:right w:val="none" w:sz="0" w:space="0" w:color="auto"/>
      </w:pBdr>
    </w:pPr>
    <w:rPr>
      <w:rFonts w:ascii="Arial" w:hAnsi="Arial"/>
      <w:i/>
    </w:rPr>
  </w:style>
  <w:style w:type="paragraph" w:customStyle="1" w:styleId="Schma">
    <w:name w:val="Schéma"/>
    <w:basedOn w:val="Normal"/>
    <w:pPr>
      <w:spacing w:before="480" w:after="480"/>
      <w:ind w:left="567"/>
      <w:jc w:val="center"/>
    </w:pPr>
    <w:rPr>
      <w:sz w:val="24"/>
    </w:rPr>
  </w:style>
  <w:style w:type="paragraph" w:customStyle="1" w:styleId="Scripts">
    <w:name w:val="Scripts"/>
    <w:basedOn w:val="Retraitnormal"/>
    <w:rsid w:val="00BB5C27"/>
    <w:pPr>
      <w:pBdr>
        <w:top w:val="single" w:sz="6" w:space="1" w:color="auto"/>
        <w:left w:val="single" w:sz="6" w:space="1" w:color="auto"/>
        <w:bottom w:val="single" w:sz="6" w:space="1" w:color="auto"/>
        <w:right w:val="single" w:sz="6" w:space="1" w:color="auto"/>
      </w:pBdr>
      <w:spacing w:after="0"/>
    </w:pPr>
    <w:rPr>
      <w:rFonts w:ascii="Courier New" w:hAnsi="Courier New"/>
      <w:sz w:val="16"/>
      <w:szCs w:val="16"/>
    </w:rPr>
  </w:style>
  <w:style w:type="paragraph" w:styleId="Pieddepage">
    <w:name w:val="footer"/>
    <w:basedOn w:val="Normal"/>
    <w:pPr>
      <w:tabs>
        <w:tab w:val="center" w:pos="4536"/>
        <w:tab w:val="right" w:pos="9072"/>
      </w:tabs>
    </w:pPr>
  </w:style>
  <w:style w:type="paragraph" w:customStyle="1" w:styleId="En-tte2">
    <w:name w:val="En-tête2"/>
    <w:basedOn w:val="Normal"/>
    <w:rPr>
      <w:color w:val="000000"/>
      <w:sz w:val="24"/>
    </w:rPr>
  </w:style>
  <w:style w:type="paragraph" w:customStyle="1" w:styleId="En-tte3">
    <w:name w:val="En-tête3"/>
    <w:basedOn w:val="Normal"/>
    <w:pPr>
      <w:tabs>
        <w:tab w:val="right" w:pos="1640"/>
      </w:tabs>
      <w:spacing w:before="40"/>
    </w:pPr>
    <w:rPr>
      <w:color w:val="000000"/>
      <w:sz w:val="18"/>
    </w:rPr>
  </w:style>
  <w:style w:type="paragraph" w:styleId="TM3">
    <w:name w:val="toc 3"/>
    <w:basedOn w:val="Normal"/>
    <w:next w:val="Normal"/>
    <w:semiHidden/>
    <w:pPr>
      <w:tabs>
        <w:tab w:val="right" w:leader="dot" w:pos="9072"/>
      </w:tabs>
      <w:ind w:left="1440" w:right="-1"/>
    </w:pPr>
    <w:rPr>
      <w:sz w:val="24"/>
    </w:rPr>
  </w:style>
  <w:style w:type="paragraph" w:styleId="TM2">
    <w:name w:val="toc 2"/>
    <w:basedOn w:val="Normal"/>
    <w:next w:val="Normal"/>
    <w:semiHidden/>
    <w:pPr>
      <w:tabs>
        <w:tab w:val="left" w:pos="1260"/>
        <w:tab w:val="right" w:leader="dot" w:pos="9072"/>
      </w:tabs>
      <w:ind w:left="720" w:right="-1"/>
    </w:pPr>
    <w:rPr>
      <w:sz w:val="24"/>
    </w:rPr>
  </w:style>
  <w:style w:type="paragraph" w:styleId="TM1">
    <w:name w:val="toc 1"/>
    <w:basedOn w:val="Normal"/>
    <w:next w:val="Normal"/>
    <w:semiHidden/>
    <w:pPr>
      <w:tabs>
        <w:tab w:val="right" w:leader="dot" w:pos="9072"/>
      </w:tabs>
      <w:ind w:right="-1"/>
    </w:pPr>
    <w:rPr>
      <w:b/>
      <w:sz w:val="24"/>
    </w:rPr>
  </w:style>
  <w:style w:type="paragraph" w:styleId="TM4">
    <w:name w:val="toc 4"/>
    <w:basedOn w:val="Normal"/>
    <w:next w:val="Normal"/>
    <w:semiHidden/>
    <w:pPr>
      <w:tabs>
        <w:tab w:val="right" w:leader="dot" w:pos="9072"/>
      </w:tabs>
      <w:ind w:left="600"/>
    </w:pPr>
  </w:style>
  <w:style w:type="paragraph" w:styleId="TM5">
    <w:name w:val="toc 5"/>
    <w:basedOn w:val="Normal"/>
    <w:next w:val="Normal"/>
    <w:semiHidden/>
    <w:pPr>
      <w:tabs>
        <w:tab w:val="right" w:leader="dot" w:pos="9072"/>
      </w:tabs>
      <w:ind w:left="800"/>
    </w:pPr>
  </w:style>
  <w:style w:type="paragraph" w:styleId="TM6">
    <w:name w:val="toc 6"/>
    <w:basedOn w:val="Normal"/>
    <w:next w:val="Normal"/>
    <w:semiHidden/>
    <w:pPr>
      <w:tabs>
        <w:tab w:val="right" w:leader="dot" w:pos="9072"/>
      </w:tabs>
      <w:ind w:left="1000"/>
    </w:pPr>
  </w:style>
  <w:style w:type="paragraph" w:styleId="TM7">
    <w:name w:val="toc 7"/>
    <w:basedOn w:val="Normal"/>
    <w:next w:val="Normal"/>
    <w:semiHidden/>
    <w:pPr>
      <w:tabs>
        <w:tab w:val="right" w:leader="dot" w:pos="9072"/>
      </w:tabs>
      <w:ind w:left="1200"/>
    </w:pPr>
  </w:style>
  <w:style w:type="paragraph" w:styleId="TM8">
    <w:name w:val="toc 8"/>
    <w:basedOn w:val="Normal"/>
    <w:next w:val="Normal"/>
    <w:semiHidden/>
    <w:pPr>
      <w:tabs>
        <w:tab w:val="right" w:leader="dot" w:pos="9072"/>
      </w:tabs>
      <w:ind w:left="1400"/>
    </w:pPr>
  </w:style>
  <w:style w:type="paragraph" w:styleId="TM9">
    <w:name w:val="toc 9"/>
    <w:basedOn w:val="Normal"/>
    <w:next w:val="Normal"/>
    <w:semiHidden/>
    <w:pPr>
      <w:tabs>
        <w:tab w:val="right" w:leader="dot" w:pos="9072"/>
      </w:tabs>
      <w:ind w:left="1600"/>
    </w:pPr>
  </w:style>
  <w:style w:type="paragraph" w:customStyle="1" w:styleId="CarCar1">
    <w:name w:val="Car Car1"/>
    <w:basedOn w:val="Normal"/>
    <w:rsid w:val="00462377"/>
    <w:pPr>
      <w:spacing w:after="160" w:line="240" w:lineRule="exact"/>
    </w:pPr>
    <w:rPr>
      <w:rFonts w:ascii="Tahoma" w:hAnsi="Tahoma" w:cs="Tahoma"/>
      <w:lang w:val="en-US" w:eastAsia="en-US"/>
    </w:rPr>
  </w:style>
  <w:style w:type="paragraph" w:styleId="NormalWeb">
    <w:name w:val="Normal (Web)"/>
    <w:basedOn w:val="Normal"/>
    <w:uiPriority w:val="99"/>
    <w:unhideWhenUsed/>
    <w:rsid w:val="00710198"/>
    <w:pPr>
      <w:spacing w:before="100" w:beforeAutospacing="1" w:after="100" w:afterAutospacing="1"/>
    </w:pPr>
    <w:rPr>
      <w:sz w:val="24"/>
      <w:szCs w:val="24"/>
    </w:rPr>
  </w:style>
  <w:style w:type="character" w:styleId="Lienhypertexte">
    <w:name w:val="Hyperlink"/>
    <w:uiPriority w:val="99"/>
    <w:unhideWhenUsed/>
    <w:rsid w:val="00710198"/>
    <w:rPr>
      <w:color w:val="0000FF"/>
      <w:u w:val="single"/>
    </w:rPr>
  </w:style>
  <w:style w:type="character" w:styleId="CodeHTML">
    <w:name w:val="HTML Code"/>
    <w:uiPriority w:val="99"/>
    <w:semiHidden/>
    <w:unhideWhenUsed/>
    <w:rsid w:val="00710198"/>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710198"/>
    <w:rPr>
      <w:color w:val="800080" w:themeColor="followedHyperlink"/>
      <w:u w:val="single"/>
    </w:rPr>
  </w:style>
  <w:style w:type="character" w:styleId="lev">
    <w:name w:val="Strong"/>
    <w:uiPriority w:val="22"/>
    <w:qFormat/>
    <w:rsid w:val="00710198"/>
    <w:rPr>
      <w:b/>
      <w:bCs/>
    </w:rPr>
  </w:style>
  <w:style w:type="character" w:styleId="Accentuation">
    <w:name w:val="Emphasis"/>
    <w:uiPriority w:val="20"/>
    <w:qFormat/>
    <w:rsid w:val="00710198"/>
    <w:rPr>
      <w:i/>
      <w:iCs/>
    </w:rPr>
  </w:style>
  <w:style w:type="character" w:customStyle="1" w:styleId="hps">
    <w:name w:val="hps"/>
    <w:rsid w:val="00BF2D4D"/>
  </w:style>
  <w:style w:type="character" w:customStyle="1" w:styleId="atn">
    <w:name w:val="atn"/>
    <w:rsid w:val="00BF2D4D"/>
  </w:style>
  <w:style w:type="paragraph" w:styleId="Textedebulles">
    <w:name w:val="Balloon Text"/>
    <w:basedOn w:val="Normal"/>
    <w:link w:val="TextedebullesCar"/>
    <w:uiPriority w:val="99"/>
    <w:semiHidden/>
    <w:unhideWhenUsed/>
    <w:rsid w:val="005979EF"/>
    <w:rPr>
      <w:rFonts w:ascii="Tahoma" w:hAnsi="Tahoma" w:cs="Tahoma"/>
      <w:sz w:val="16"/>
      <w:szCs w:val="16"/>
    </w:rPr>
  </w:style>
  <w:style w:type="character" w:customStyle="1" w:styleId="TextedebullesCar">
    <w:name w:val="Texte de bulles Car"/>
    <w:basedOn w:val="Policepardfaut"/>
    <w:link w:val="Textedebulles"/>
    <w:uiPriority w:val="99"/>
    <w:semiHidden/>
    <w:rsid w:val="005979EF"/>
    <w:rPr>
      <w:rFonts w:ascii="Tahoma" w:hAnsi="Tahoma" w:cs="Tahoma"/>
      <w:sz w:val="16"/>
      <w:szCs w:val="16"/>
    </w:rPr>
  </w:style>
  <w:style w:type="paragraph" w:styleId="Paragraphedeliste">
    <w:name w:val="List Paragraph"/>
    <w:basedOn w:val="Normal"/>
    <w:uiPriority w:val="34"/>
    <w:qFormat/>
    <w:rsid w:val="002C1CE9"/>
    <w:pPr>
      <w:spacing w:after="200" w:line="276" w:lineRule="auto"/>
      <w:ind w:left="720"/>
      <w:contextualSpacing/>
    </w:pPr>
    <w:rPr>
      <w:rFonts w:asciiTheme="minorHAnsi" w:eastAsiaTheme="minorHAnsi" w:hAnsiTheme="minorHAnsi" w:cstheme="minorBidi"/>
      <w:sz w:val="22"/>
      <w:szCs w:val="22"/>
      <w:lang w:eastAsia="en-US"/>
    </w:rPr>
  </w:style>
  <w:style w:type="paragraph" w:styleId="PrformatHTML">
    <w:name w:val="HTML Preformatted"/>
    <w:basedOn w:val="Normal"/>
    <w:link w:val="PrformatHTMLCar"/>
    <w:uiPriority w:val="99"/>
    <w:semiHidden/>
    <w:unhideWhenUsed/>
    <w:rsid w:val="00366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semiHidden/>
    <w:rsid w:val="0036686B"/>
    <w:rPr>
      <w:rFonts w:ascii="Courier New" w:hAnsi="Courier New" w:cs="Courier New"/>
    </w:rPr>
  </w:style>
  <w:style w:type="character" w:styleId="Marquedecommentaire">
    <w:name w:val="annotation reference"/>
    <w:basedOn w:val="Policepardfaut"/>
    <w:uiPriority w:val="99"/>
    <w:semiHidden/>
    <w:unhideWhenUsed/>
    <w:rsid w:val="004801EE"/>
    <w:rPr>
      <w:sz w:val="16"/>
      <w:szCs w:val="16"/>
    </w:rPr>
  </w:style>
  <w:style w:type="paragraph" w:styleId="Objetducommentaire">
    <w:name w:val="annotation subject"/>
    <w:basedOn w:val="Commentaire"/>
    <w:next w:val="Commentaire"/>
    <w:link w:val="ObjetducommentaireCar"/>
    <w:uiPriority w:val="99"/>
    <w:semiHidden/>
    <w:unhideWhenUsed/>
    <w:rsid w:val="004801EE"/>
    <w:rPr>
      <w:b/>
      <w:bCs/>
    </w:rPr>
  </w:style>
  <w:style w:type="character" w:customStyle="1" w:styleId="CommentaireCar">
    <w:name w:val="Commentaire Car"/>
    <w:basedOn w:val="Policepardfaut"/>
    <w:link w:val="Commentaire"/>
    <w:semiHidden/>
    <w:rsid w:val="004801EE"/>
  </w:style>
  <w:style w:type="character" w:customStyle="1" w:styleId="ObjetducommentaireCar">
    <w:name w:val="Objet du commentaire Car"/>
    <w:basedOn w:val="CommentaireCar"/>
    <w:link w:val="Objetducommentaire"/>
    <w:uiPriority w:val="99"/>
    <w:semiHidden/>
    <w:rsid w:val="004801EE"/>
    <w:rPr>
      <w:b/>
      <w:bCs/>
    </w:rPr>
  </w:style>
  <w:style w:type="paragraph" w:styleId="Notedebasdepage">
    <w:name w:val="footnote text"/>
    <w:basedOn w:val="Normal"/>
    <w:link w:val="NotedebasdepageCar"/>
    <w:uiPriority w:val="99"/>
    <w:semiHidden/>
    <w:unhideWhenUsed/>
    <w:rsid w:val="00F51279"/>
  </w:style>
  <w:style w:type="character" w:customStyle="1" w:styleId="NotedebasdepageCar">
    <w:name w:val="Note de bas de page Car"/>
    <w:basedOn w:val="Policepardfaut"/>
    <w:link w:val="Notedebasdepage"/>
    <w:uiPriority w:val="99"/>
    <w:semiHidden/>
    <w:rsid w:val="00F51279"/>
  </w:style>
  <w:style w:type="character" w:styleId="Appelnotedebasdep">
    <w:name w:val="footnote reference"/>
    <w:basedOn w:val="Policepardfaut"/>
    <w:uiPriority w:val="99"/>
    <w:semiHidden/>
    <w:unhideWhenUsed/>
    <w:rsid w:val="00F51279"/>
    <w:rPr>
      <w:vertAlign w:val="superscript"/>
    </w:rPr>
  </w:style>
  <w:style w:type="character" w:customStyle="1" w:styleId="pln">
    <w:name w:val="pln"/>
    <w:basedOn w:val="Policepardfaut"/>
    <w:rsid w:val="0068380D"/>
  </w:style>
  <w:style w:type="character" w:customStyle="1" w:styleId="kwd">
    <w:name w:val="kwd"/>
    <w:basedOn w:val="Policepardfaut"/>
    <w:rsid w:val="0068380D"/>
  </w:style>
  <w:style w:type="character" w:customStyle="1" w:styleId="pun">
    <w:name w:val="pun"/>
    <w:basedOn w:val="Policepardfaut"/>
    <w:rsid w:val="0068380D"/>
  </w:style>
  <w:style w:type="character" w:customStyle="1" w:styleId="typ">
    <w:name w:val="typ"/>
    <w:basedOn w:val="Policepardfaut"/>
    <w:rsid w:val="0068380D"/>
  </w:style>
  <w:style w:type="character" w:customStyle="1" w:styleId="lit">
    <w:name w:val="lit"/>
    <w:basedOn w:val="Policepardfaut"/>
    <w:rsid w:val="0068380D"/>
  </w:style>
  <w:style w:type="character" w:customStyle="1" w:styleId="str">
    <w:name w:val="str"/>
    <w:basedOn w:val="Policepardfaut"/>
    <w:rsid w:val="0068380D"/>
  </w:style>
  <w:style w:type="character" w:customStyle="1" w:styleId="token">
    <w:name w:val="token"/>
    <w:basedOn w:val="Policepardfaut"/>
    <w:rsid w:val="00DF7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79704">
      <w:bodyDiv w:val="1"/>
      <w:marLeft w:val="0"/>
      <w:marRight w:val="0"/>
      <w:marTop w:val="0"/>
      <w:marBottom w:val="0"/>
      <w:divBdr>
        <w:top w:val="none" w:sz="0" w:space="0" w:color="auto"/>
        <w:left w:val="none" w:sz="0" w:space="0" w:color="auto"/>
        <w:bottom w:val="none" w:sz="0" w:space="0" w:color="auto"/>
        <w:right w:val="none" w:sz="0" w:space="0" w:color="auto"/>
      </w:divBdr>
    </w:div>
    <w:div w:id="262157064">
      <w:bodyDiv w:val="1"/>
      <w:marLeft w:val="0"/>
      <w:marRight w:val="0"/>
      <w:marTop w:val="0"/>
      <w:marBottom w:val="0"/>
      <w:divBdr>
        <w:top w:val="none" w:sz="0" w:space="0" w:color="auto"/>
        <w:left w:val="none" w:sz="0" w:space="0" w:color="auto"/>
        <w:bottom w:val="none" w:sz="0" w:space="0" w:color="auto"/>
        <w:right w:val="none" w:sz="0" w:space="0" w:color="auto"/>
      </w:divBdr>
      <w:divsChild>
        <w:div w:id="2109419711">
          <w:marLeft w:val="0"/>
          <w:marRight w:val="0"/>
          <w:marTop w:val="0"/>
          <w:marBottom w:val="0"/>
          <w:divBdr>
            <w:top w:val="none" w:sz="0" w:space="0" w:color="auto"/>
            <w:left w:val="none" w:sz="0" w:space="0" w:color="auto"/>
            <w:bottom w:val="none" w:sz="0" w:space="0" w:color="auto"/>
            <w:right w:val="none" w:sz="0" w:space="0" w:color="auto"/>
          </w:divBdr>
          <w:divsChild>
            <w:div w:id="1928226309">
              <w:marLeft w:val="0"/>
              <w:marRight w:val="0"/>
              <w:marTop w:val="0"/>
              <w:marBottom w:val="0"/>
              <w:divBdr>
                <w:top w:val="none" w:sz="0" w:space="0" w:color="auto"/>
                <w:left w:val="none" w:sz="0" w:space="0" w:color="auto"/>
                <w:bottom w:val="none" w:sz="0" w:space="0" w:color="auto"/>
                <w:right w:val="none" w:sz="0" w:space="0" w:color="auto"/>
              </w:divBdr>
              <w:divsChild>
                <w:div w:id="669527073">
                  <w:marLeft w:val="0"/>
                  <w:marRight w:val="0"/>
                  <w:marTop w:val="0"/>
                  <w:marBottom w:val="0"/>
                  <w:divBdr>
                    <w:top w:val="none" w:sz="0" w:space="0" w:color="auto"/>
                    <w:left w:val="none" w:sz="0" w:space="0" w:color="auto"/>
                    <w:bottom w:val="none" w:sz="0" w:space="0" w:color="auto"/>
                    <w:right w:val="none" w:sz="0" w:space="0" w:color="auto"/>
                  </w:divBdr>
                  <w:divsChild>
                    <w:div w:id="13743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52936">
          <w:marLeft w:val="0"/>
          <w:marRight w:val="0"/>
          <w:marTop w:val="0"/>
          <w:marBottom w:val="0"/>
          <w:divBdr>
            <w:top w:val="none" w:sz="0" w:space="0" w:color="auto"/>
            <w:left w:val="none" w:sz="0" w:space="0" w:color="auto"/>
            <w:bottom w:val="none" w:sz="0" w:space="0" w:color="auto"/>
            <w:right w:val="none" w:sz="0" w:space="0" w:color="auto"/>
          </w:divBdr>
          <w:divsChild>
            <w:div w:id="1033337348">
              <w:marLeft w:val="0"/>
              <w:marRight w:val="0"/>
              <w:marTop w:val="0"/>
              <w:marBottom w:val="0"/>
              <w:divBdr>
                <w:top w:val="none" w:sz="0" w:space="0" w:color="auto"/>
                <w:left w:val="none" w:sz="0" w:space="0" w:color="auto"/>
                <w:bottom w:val="none" w:sz="0" w:space="0" w:color="auto"/>
                <w:right w:val="none" w:sz="0" w:space="0" w:color="auto"/>
              </w:divBdr>
              <w:divsChild>
                <w:div w:id="1859081700">
                  <w:marLeft w:val="0"/>
                  <w:marRight w:val="0"/>
                  <w:marTop w:val="0"/>
                  <w:marBottom w:val="0"/>
                  <w:divBdr>
                    <w:top w:val="none" w:sz="0" w:space="0" w:color="auto"/>
                    <w:left w:val="none" w:sz="0" w:space="0" w:color="auto"/>
                    <w:bottom w:val="none" w:sz="0" w:space="0" w:color="auto"/>
                    <w:right w:val="none" w:sz="0" w:space="0" w:color="auto"/>
                  </w:divBdr>
                  <w:divsChild>
                    <w:div w:id="1917590306">
                      <w:marLeft w:val="0"/>
                      <w:marRight w:val="0"/>
                      <w:marTop w:val="0"/>
                      <w:marBottom w:val="0"/>
                      <w:divBdr>
                        <w:top w:val="none" w:sz="0" w:space="0" w:color="auto"/>
                        <w:left w:val="none" w:sz="0" w:space="0" w:color="auto"/>
                        <w:bottom w:val="none" w:sz="0" w:space="0" w:color="auto"/>
                        <w:right w:val="none" w:sz="0" w:space="0" w:color="auto"/>
                      </w:divBdr>
                      <w:divsChild>
                        <w:div w:id="109933149">
                          <w:marLeft w:val="0"/>
                          <w:marRight w:val="0"/>
                          <w:marTop w:val="0"/>
                          <w:marBottom w:val="0"/>
                          <w:divBdr>
                            <w:top w:val="none" w:sz="0" w:space="0" w:color="auto"/>
                            <w:left w:val="none" w:sz="0" w:space="0" w:color="auto"/>
                            <w:bottom w:val="none" w:sz="0" w:space="0" w:color="auto"/>
                            <w:right w:val="none" w:sz="0" w:space="0" w:color="auto"/>
                          </w:divBdr>
                          <w:divsChild>
                            <w:div w:id="9230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970574">
      <w:bodyDiv w:val="1"/>
      <w:marLeft w:val="0"/>
      <w:marRight w:val="0"/>
      <w:marTop w:val="0"/>
      <w:marBottom w:val="0"/>
      <w:divBdr>
        <w:top w:val="none" w:sz="0" w:space="0" w:color="auto"/>
        <w:left w:val="none" w:sz="0" w:space="0" w:color="auto"/>
        <w:bottom w:val="none" w:sz="0" w:space="0" w:color="auto"/>
        <w:right w:val="none" w:sz="0" w:space="0" w:color="auto"/>
      </w:divBdr>
      <w:divsChild>
        <w:div w:id="1704864178">
          <w:marLeft w:val="0"/>
          <w:marRight w:val="0"/>
          <w:marTop w:val="0"/>
          <w:marBottom w:val="0"/>
          <w:divBdr>
            <w:top w:val="none" w:sz="0" w:space="0" w:color="auto"/>
            <w:left w:val="none" w:sz="0" w:space="0" w:color="auto"/>
            <w:bottom w:val="none" w:sz="0" w:space="0" w:color="auto"/>
            <w:right w:val="none" w:sz="0" w:space="0" w:color="auto"/>
          </w:divBdr>
          <w:divsChild>
            <w:div w:id="4392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061">
      <w:bodyDiv w:val="1"/>
      <w:marLeft w:val="0"/>
      <w:marRight w:val="0"/>
      <w:marTop w:val="0"/>
      <w:marBottom w:val="0"/>
      <w:divBdr>
        <w:top w:val="none" w:sz="0" w:space="0" w:color="auto"/>
        <w:left w:val="none" w:sz="0" w:space="0" w:color="auto"/>
        <w:bottom w:val="none" w:sz="0" w:space="0" w:color="auto"/>
        <w:right w:val="none" w:sz="0" w:space="0" w:color="auto"/>
      </w:divBdr>
    </w:div>
    <w:div w:id="566842177">
      <w:bodyDiv w:val="1"/>
      <w:marLeft w:val="0"/>
      <w:marRight w:val="0"/>
      <w:marTop w:val="0"/>
      <w:marBottom w:val="0"/>
      <w:divBdr>
        <w:top w:val="none" w:sz="0" w:space="0" w:color="auto"/>
        <w:left w:val="none" w:sz="0" w:space="0" w:color="auto"/>
        <w:bottom w:val="none" w:sz="0" w:space="0" w:color="auto"/>
        <w:right w:val="none" w:sz="0" w:space="0" w:color="auto"/>
      </w:divBdr>
    </w:div>
    <w:div w:id="687953333">
      <w:bodyDiv w:val="1"/>
      <w:marLeft w:val="0"/>
      <w:marRight w:val="0"/>
      <w:marTop w:val="0"/>
      <w:marBottom w:val="0"/>
      <w:divBdr>
        <w:top w:val="none" w:sz="0" w:space="0" w:color="auto"/>
        <w:left w:val="none" w:sz="0" w:space="0" w:color="auto"/>
        <w:bottom w:val="none" w:sz="0" w:space="0" w:color="auto"/>
        <w:right w:val="none" w:sz="0" w:space="0" w:color="auto"/>
      </w:divBdr>
    </w:div>
    <w:div w:id="877354867">
      <w:bodyDiv w:val="1"/>
      <w:marLeft w:val="0"/>
      <w:marRight w:val="0"/>
      <w:marTop w:val="0"/>
      <w:marBottom w:val="0"/>
      <w:divBdr>
        <w:top w:val="none" w:sz="0" w:space="0" w:color="auto"/>
        <w:left w:val="none" w:sz="0" w:space="0" w:color="auto"/>
        <w:bottom w:val="none" w:sz="0" w:space="0" w:color="auto"/>
        <w:right w:val="none" w:sz="0" w:space="0" w:color="auto"/>
      </w:divBdr>
    </w:div>
    <w:div w:id="929778679">
      <w:bodyDiv w:val="1"/>
      <w:marLeft w:val="0"/>
      <w:marRight w:val="0"/>
      <w:marTop w:val="0"/>
      <w:marBottom w:val="0"/>
      <w:divBdr>
        <w:top w:val="none" w:sz="0" w:space="0" w:color="auto"/>
        <w:left w:val="none" w:sz="0" w:space="0" w:color="auto"/>
        <w:bottom w:val="none" w:sz="0" w:space="0" w:color="auto"/>
        <w:right w:val="none" w:sz="0" w:space="0" w:color="auto"/>
      </w:divBdr>
      <w:divsChild>
        <w:div w:id="1286884303">
          <w:marLeft w:val="0"/>
          <w:marRight w:val="0"/>
          <w:marTop w:val="0"/>
          <w:marBottom w:val="0"/>
          <w:divBdr>
            <w:top w:val="none" w:sz="0" w:space="0" w:color="auto"/>
            <w:left w:val="none" w:sz="0" w:space="0" w:color="auto"/>
            <w:bottom w:val="none" w:sz="0" w:space="0" w:color="auto"/>
            <w:right w:val="none" w:sz="0" w:space="0" w:color="auto"/>
          </w:divBdr>
          <w:divsChild>
            <w:div w:id="2025785153">
              <w:marLeft w:val="0"/>
              <w:marRight w:val="0"/>
              <w:marTop w:val="0"/>
              <w:marBottom w:val="0"/>
              <w:divBdr>
                <w:top w:val="none" w:sz="0" w:space="0" w:color="auto"/>
                <w:left w:val="none" w:sz="0" w:space="0" w:color="auto"/>
                <w:bottom w:val="none" w:sz="0" w:space="0" w:color="auto"/>
                <w:right w:val="none" w:sz="0" w:space="0" w:color="auto"/>
              </w:divBdr>
              <w:divsChild>
                <w:div w:id="1501771192">
                  <w:marLeft w:val="0"/>
                  <w:marRight w:val="0"/>
                  <w:marTop w:val="0"/>
                  <w:marBottom w:val="0"/>
                  <w:divBdr>
                    <w:top w:val="none" w:sz="0" w:space="0" w:color="auto"/>
                    <w:left w:val="none" w:sz="0" w:space="0" w:color="auto"/>
                    <w:bottom w:val="none" w:sz="0" w:space="0" w:color="auto"/>
                    <w:right w:val="none" w:sz="0" w:space="0" w:color="auto"/>
                  </w:divBdr>
                  <w:divsChild>
                    <w:div w:id="1813475305">
                      <w:marLeft w:val="0"/>
                      <w:marRight w:val="0"/>
                      <w:marTop w:val="0"/>
                      <w:marBottom w:val="0"/>
                      <w:divBdr>
                        <w:top w:val="none" w:sz="0" w:space="0" w:color="auto"/>
                        <w:left w:val="none" w:sz="0" w:space="0" w:color="auto"/>
                        <w:bottom w:val="none" w:sz="0" w:space="0" w:color="auto"/>
                        <w:right w:val="none" w:sz="0" w:space="0" w:color="auto"/>
                      </w:divBdr>
                      <w:divsChild>
                        <w:div w:id="16607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369262">
          <w:marLeft w:val="0"/>
          <w:marRight w:val="0"/>
          <w:marTop w:val="0"/>
          <w:marBottom w:val="0"/>
          <w:divBdr>
            <w:top w:val="none" w:sz="0" w:space="0" w:color="auto"/>
            <w:left w:val="none" w:sz="0" w:space="0" w:color="auto"/>
            <w:bottom w:val="none" w:sz="0" w:space="0" w:color="auto"/>
            <w:right w:val="none" w:sz="0" w:space="0" w:color="auto"/>
          </w:divBdr>
          <w:divsChild>
            <w:div w:id="1210721538">
              <w:marLeft w:val="0"/>
              <w:marRight w:val="0"/>
              <w:marTop w:val="0"/>
              <w:marBottom w:val="0"/>
              <w:divBdr>
                <w:top w:val="none" w:sz="0" w:space="0" w:color="auto"/>
                <w:left w:val="none" w:sz="0" w:space="0" w:color="auto"/>
                <w:bottom w:val="none" w:sz="0" w:space="0" w:color="auto"/>
                <w:right w:val="none" w:sz="0" w:space="0" w:color="auto"/>
              </w:divBdr>
              <w:divsChild>
                <w:div w:id="1524174541">
                  <w:marLeft w:val="0"/>
                  <w:marRight w:val="0"/>
                  <w:marTop w:val="0"/>
                  <w:marBottom w:val="0"/>
                  <w:divBdr>
                    <w:top w:val="none" w:sz="0" w:space="0" w:color="auto"/>
                    <w:left w:val="none" w:sz="0" w:space="0" w:color="auto"/>
                    <w:bottom w:val="none" w:sz="0" w:space="0" w:color="auto"/>
                    <w:right w:val="none" w:sz="0" w:space="0" w:color="auto"/>
                  </w:divBdr>
                  <w:divsChild>
                    <w:div w:id="997079673">
                      <w:marLeft w:val="0"/>
                      <w:marRight w:val="0"/>
                      <w:marTop w:val="0"/>
                      <w:marBottom w:val="0"/>
                      <w:divBdr>
                        <w:top w:val="none" w:sz="0" w:space="0" w:color="auto"/>
                        <w:left w:val="none" w:sz="0" w:space="0" w:color="auto"/>
                        <w:bottom w:val="none" w:sz="0" w:space="0" w:color="auto"/>
                        <w:right w:val="none" w:sz="0" w:space="0" w:color="auto"/>
                      </w:divBdr>
                      <w:divsChild>
                        <w:div w:id="1434784697">
                          <w:marLeft w:val="0"/>
                          <w:marRight w:val="0"/>
                          <w:marTop w:val="0"/>
                          <w:marBottom w:val="0"/>
                          <w:divBdr>
                            <w:top w:val="none" w:sz="0" w:space="0" w:color="auto"/>
                            <w:left w:val="none" w:sz="0" w:space="0" w:color="auto"/>
                            <w:bottom w:val="none" w:sz="0" w:space="0" w:color="auto"/>
                            <w:right w:val="none" w:sz="0" w:space="0" w:color="auto"/>
                          </w:divBdr>
                          <w:divsChild>
                            <w:div w:id="1940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195781">
      <w:bodyDiv w:val="1"/>
      <w:marLeft w:val="0"/>
      <w:marRight w:val="0"/>
      <w:marTop w:val="0"/>
      <w:marBottom w:val="0"/>
      <w:divBdr>
        <w:top w:val="none" w:sz="0" w:space="0" w:color="auto"/>
        <w:left w:val="none" w:sz="0" w:space="0" w:color="auto"/>
        <w:bottom w:val="none" w:sz="0" w:space="0" w:color="auto"/>
        <w:right w:val="none" w:sz="0" w:space="0" w:color="auto"/>
      </w:divBdr>
      <w:divsChild>
        <w:div w:id="1601177048">
          <w:marLeft w:val="0"/>
          <w:marRight w:val="0"/>
          <w:marTop w:val="0"/>
          <w:marBottom w:val="0"/>
          <w:divBdr>
            <w:top w:val="none" w:sz="0" w:space="0" w:color="auto"/>
            <w:left w:val="none" w:sz="0" w:space="0" w:color="auto"/>
            <w:bottom w:val="none" w:sz="0" w:space="0" w:color="auto"/>
            <w:right w:val="none" w:sz="0" w:space="0" w:color="auto"/>
          </w:divBdr>
          <w:divsChild>
            <w:div w:id="401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5228">
      <w:bodyDiv w:val="1"/>
      <w:marLeft w:val="0"/>
      <w:marRight w:val="0"/>
      <w:marTop w:val="0"/>
      <w:marBottom w:val="0"/>
      <w:divBdr>
        <w:top w:val="none" w:sz="0" w:space="0" w:color="auto"/>
        <w:left w:val="none" w:sz="0" w:space="0" w:color="auto"/>
        <w:bottom w:val="none" w:sz="0" w:space="0" w:color="auto"/>
        <w:right w:val="none" w:sz="0" w:space="0" w:color="auto"/>
      </w:divBdr>
    </w:div>
    <w:div w:id="2055301068">
      <w:bodyDiv w:val="1"/>
      <w:marLeft w:val="0"/>
      <w:marRight w:val="0"/>
      <w:marTop w:val="0"/>
      <w:marBottom w:val="0"/>
      <w:divBdr>
        <w:top w:val="none" w:sz="0" w:space="0" w:color="auto"/>
        <w:left w:val="none" w:sz="0" w:space="0" w:color="auto"/>
        <w:bottom w:val="none" w:sz="0" w:space="0" w:color="auto"/>
        <w:right w:val="none" w:sz="0" w:space="0" w:color="auto"/>
      </w:divBdr>
    </w:div>
    <w:div w:id="2081518462">
      <w:bodyDiv w:val="1"/>
      <w:marLeft w:val="0"/>
      <w:marRight w:val="0"/>
      <w:marTop w:val="0"/>
      <w:marBottom w:val="0"/>
      <w:divBdr>
        <w:top w:val="none" w:sz="0" w:space="0" w:color="auto"/>
        <w:left w:val="none" w:sz="0" w:space="0" w:color="auto"/>
        <w:bottom w:val="none" w:sz="0" w:space="0" w:color="auto"/>
        <w:right w:val="none" w:sz="0" w:space="0" w:color="auto"/>
      </w:divBdr>
    </w:div>
    <w:div w:id="213983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fr.slideshare.net/michaelneale/cors-michael-webdirections?next_slideshow=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eloper.mozilla.org/en-US/docs/Web/HTTP/Server-Side_Access_Control" TargetMode="External"/><Relationship Id="rId7" Type="http://schemas.openxmlformats.org/officeDocument/2006/relationships/footnotes" Target="footnotes.xml"/><Relationship Id="rId12" Type="http://schemas.openxmlformats.org/officeDocument/2006/relationships/hyperlink" Target="http://example.com/jsonp" TargetMode="External"/><Relationship Id="rId17" Type="http://schemas.openxmlformats.org/officeDocument/2006/relationships/hyperlink" Target="http://securite.intrinsec.com/2013/06/14/html-5-cross-origin-resource-sharing-securiser-communications-interdomaine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ode.google.com/p/html5security/wiki/CrossOriginRequestSecurity" TargetMode="External"/><Relationship Id="rId20" Type="http://schemas.openxmlformats.org/officeDocument/2006/relationships/hyperlink" Target="https://developer.mozilla.org/en-US/docs/Web/HTTP/Access_control_C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hyperlink" Target="https://www.owasp.org/index.php/CORS_OriginHeaderScrutiny"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s://www.owasp.org/index.php/CORS_RequestPreflighScrutiny" TargetMode="Externa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margaine.com/2014/06/28/jsonp-vs-cors.html"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securite.intrinsec.com/wp-content/uploads/2013/04/article_COR_exemple2.jpg" TargetMode="External"/><Relationship Id="rId22" Type="http://schemas.openxmlformats.org/officeDocument/2006/relationships/hyperlink" Target="https://www.owasp.org/index.php/HTML5_Security_Cheat_Shee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501439\AppData\Roaming\Microsoft\Templates\JLL\Modification%20Param&#233;trage%20FW%20NEW.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D47E7-E078-43CF-B989-AE02423C1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Modification Paramétrage FW NEW.dot</Template>
  <TotalTime>688</TotalTime>
  <Pages>19</Pages>
  <Words>4977</Words>
  <Characters>27377</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La Française Des Jeux</Company>
  <LinksUpToDate>false</LinksUpToDate>
  <CharactersWithSpaces>32290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LEBOUTET</dc:creator>
  <cp:lastModifiedBy>Paul SIMILOWSKI</cp:lastModifiedBy>
  <cp:revision>215</cp:revision>
  <cp:lastPrinted>2001-10-03T10:38:00Z</cp:lastPrinted>
  <dcterms:created xsi:type="dcterms:W3CDTF">2015-01-22T14:57:00Z</dcterms:created>
  <dcterms:modified xsi:type="dcterms:W3CDTF">2015-02-11T12:59:00Z</dcterms:modified>
</cp:coreProperties>
</file>