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83E1" w14:textId="77777777" w:rsidR="00D2473C" w:rsidRDefault="00000000">
      <w:pPr>
        <w:pStyle w:val="Ttulo1"/>
      </w:pPr>
      <w:r>
        <w:t>Propuesta de Proyecto Integrador</w:t>
      </w:r>
    </w:p>
    <w:p w14:paraId="5F560968" w14:textId="77777777" w:rsidR="00D2473C" w:rsidRDefault="00000000">
      <w:pPr>
        <w:pStyle w:val="Ttulo2"/>
      </w:pPr>
      <w:r>
        <w:t>1.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D2473C" w14:paraId="08895225" w14:textId="77777777">
        <w:tblPrEx>
          <w:tblCellMar>
            <w:top w:w="0" w:type="dxa"/>
            <w:bottom w:w="0" w:type="dxa"/>
          </w:tblCellMar>
        </w:tblPrEx>
        <w:tc>
          <w:tcPr>
            <w:tcW w:w="2700" w:type="dxa"/>
            <w:tcBorders>
              <w:top w:val="single" w:sz="8" w:space="0" w:color="888888"/>
              <w:left w:val="single" w:sz="8" w:space="0" w:color="888888"/>
              <w:bottom w:val="single" w:sz="8" w:space="0" w:color="888888"/>
              <w:right w:val="single" w:sz="8" w:space="0" w:color="888888"/>
            </w:tcBorders>
            <w:shd w:val="clear" w:color="auto" w:fill="E8EEFB"/>
            <w:tcMar>
              <w:top w:w="80" w:type="dxa"/>
              <w:left w:w="120" w:type="dxa"/>
              <w:bottom w:w="80" w:type="dxa"/>
              <w:right w:w="120" w:type="dxa"/>
            </w:tcMar>
          </w:tcPr>
          <w:p w14:paraId="02B3BD3E" w14:textId="77777777" w:rsidR="00D2473C" w:rsidRDefault="00000000">
            <w:r>
              <w:rPr>
                <w:b/>
                <w:bCs/>
              </w:rPr>
              <w:t>Nombre del proyecto</w:t>
            </w:r>
          </w:p>
        </w:tc>
        <w:tc>
          <w:tcPr>
            <w:tcW w:w="6660" w:type="dxa"/>
            <w:tcBorders>
              <w:top w:val="single" w:sz="8" w:space="0" w:color="888888"/>
              <w:left w:val="single" w:sz="8" w:space="0" w:color="888888"/>
              <w:bottom w:val="single" w:sz="8" w:space="0" w:color="888888"/>
              <w:right w:val="single" w:sz="8" w:space="0" w:color="888888"/>
            </w:tcBorders>
            <w:tcMar>
              <w:top w:w="80" w:type="dxa"/>
              <w:left w:w="120" w:type="dxa"/>
              <w:bottom w:w="80" w:type="dxa"/>
              <w:right w:w="120" w:type="dxa"/>
            </w:tcMar>
          </w:tcPr>
          <w:p w14:paraId="446F9A90" w14:textId="7F9F3287" w:rsidR="00D2473C" w:rsidRDefault="00EA69EE">
            <w:r>
              <w:t xml:space="preserve">Ultimate </w:t>
            </w:r>
            <w:proofErr w:type="spellStart"/>
            <w:r>
              <w:t>Team</w:t>
            </w:r>
            <w:proofErr w:type="spellEnd"/>
            <w:r>
              <w:t xml:space="preserve"> Manager</w:t>
            </w:r>
          </w:p>
        </w:tc>
      </w:tr>
      <w:tr w:rsidR="00D2473C" w14:paraId="3DD1FAE1" w14:textId="77777777">
        <w:tblPrEx>
          <w:tblCellMar>
            <w:top w:w="0" w:type="dxa"/>
            <w:bottom w:w="0" w:type="dxa"/>
          </w:tblCellMar>
        </w:tblPrEx>
        <w:tc>
          <w:tcPr>
            <w:tcW w:w="2700" w:type="dxa"/>
            <w:tcBorders>
              <w:top w:val="single" w:sz="8" w:space="0" w:color="888888"/>
              <w:left w:val="single" w:sz="8" w:space="0" w:color="888888"/>
              <w:bottom w:val="single" w:sz="8" w:space="0" w:color="888888"/>
              <w:right w:val="single" w:sz="8" w:space="0" w:color="888888"/>
            </w:tcBorders>
            <w:shd w:val="clear" w:color="auto" w:fill="E8EEFB"/>
            <w:tcMar>
              <w:top w:w="80" w:type="dxa"/>
              <w:left w:w="120" w:type="dxa"/>
              <w:bottom w:w="80" w:type="dxa"/>
              <w:right w:w="120" w:type="dxa"/>
            </w:tcMar>
          </w:tcPr>
          <w:p w14:paraId="17211908" w14:textId="77777777" w:rsidR="00D2473C" w:rsidRDefault="00000000">
            <w:r>
              <w:rPr>
                <w:b/>
                <w:bCs/>
              </w:rPr>
              <w:t>Curso</w:t>
            </w:r>
          </w:p>
        </w:tc>
        <w:tc>
          <w:tcPr>
            <w:tcW w:w="6660" w:type="dxa"/>
            <w:tcBorders>
              <w:top w:val="single" w:sz="8" w:space="0" w:color="888888"/>
              <w:left w:val="single" w:sz="8" w:space="0" w:color="888888"/>
              <w:bottom w:val="single" w:sz="8" w:space="0" w:color="888888"/>
              <w:right w:val="single" w:sz="8" w:space="0" w:color="888888"/>
            </w:tcBorders>
            <w:tcMar>
              <w:top w:w="80" w:type="dxa"/>
              <w:left w:w="120" w:type="dxa"/>
              <w:bottom w:w="80" w:type="dxa"/>
              <w:right w:w="120" w:type="dxa"/>
            </w:tcMar>
          </w:tcPr>
          <w:p w14:paraId="6BC9F53C" w14:textId="77777777" w:rsidR="00D2473C" w:rsidRDefault="00000000">
            <w:r>
              <w:t>IIP323W — Tecnologías y Aplicaciones Web y Móviles</w:t>
            </w:r>
          </w:p>
        </w:tc>
      </w:tr>
      <w:tr w:rsidR="00D2473C" w14:paraId="1219FB73" w14:textId="77777777">
        <w:tblPrEx>
          <w:tblCellMar>
            <w:top w:w="0" w:type="dxa"/>
            <w:bottom w:w="0" w:type="dxa"/>
          </w:tblCellMar>
        </w:tblPrEx>
        <w:tc>
          <w:tcPr>
            <w:tcW w:w="2700" w:type="dxa"/>
            <w:tcBorders>
              <w:top w:val="single" w:sz="8" w:space="0" w:color="888888"/>
              <w:left w:val="single" w:sz="8" w:space="0" w:color="888888"/>
              <w:bottom w:val="single" w:sz="8" w:space="0" w:color="888888"/>
              <w:right w:val="single" w:sz="8" w:space="0" w:color="888888"/>
            </w:tcBorders>
            <w:shd w:val="clear" w:color="auto" w:fill="E8EEFB"/>
            <w:tcMar>
              <w:top w:w="80" w:type="dxa"/>
              <w:left w:w="120" w:type="dxa"/>
              <w:bottom w:w="80" w:type="dxa"/>
              <w:right w:w="120" w:type="dxa"/>
            </w:tcMar>
          </w:tcPr>
          <w:p w14:paraId="3B925BC9" w14:textId="77777777" w:rsidR="00D2473C" w:rsidRDefault="00000000">
            <w:r>
              <w:rPr>
                <w:b/>
                <w:bCs/>
              </w:rPr>
              <w:t>Semestre</w:t>
            </w:r>
          </w:p>
        </w:tc>
        <w:tc>
          <w:tcPr>
            <w:tcW w:w="6660" w:type="dxa"/>
            <w:tcBorders>
              <w:top w:val="single" w:sz="8" w:space="0" w:color="888888"/>
              <w:left w:val="single" w:sz="8" w:space="0" w:color="888888"/>
              <w:bottom w:val="single" w:sz="8" w:space="0" w:color="888888"/>
              <w:right w:val="single" w:sz="8" w:space="0" w:color="888888"/>
            </w:tcBorders>
            <w:tcMar>
              <w:top w:w="80" w:type="dxa"/>
              <w:left w:w="120" w:type="dxa"/>
              <w:bottom w:w="80" w:type="dxa"/>
              <w:right w:w="120" w:type="dxa"/>
            </w:tcMar>
          </w:tcPr>
          <w:p w14:paraId="78D803E2" w14:textId="77777777" w:rsidR="00D2473C" w:rsidRDefault="00000000">
            <w:r>
              <w:t>2026 (semestral)</w:t>
            </w:r>
          </w:p>
        </w:tc>
      </w:tr>
      <w:tr w:rsidR="00D2473C" w14:paraId="4C5610A4" w14:textId="77777777">
        <w:tblPrEx>
          <w:tblCellMar>
            <w:top w:w="0" w:type="dxa"/>
            <w:bottom w:w="0" w:type="dxa"/>
          </w:tblCellMar>
        </w:tblPrEx>
        <w:tc>
          <w:tcPr>
            <w:tcW w:w="2700" w:type="dxa"/>
            <w:tcBorders>
              <w:top w:val="single" w:sz="8" w:space="0" w:color="888888"/>
              <w:left w:val="single" w:sz="8" w:space="0" w:color="888888"/>
              <w:bottom w:val="single" w:sz="8" w:space="0" w:color="888888"/>
              <w:right w:val="single" w:sz="8" w:space="0" w:color="888888"/>
            </w:tcBorders>
            <w:shd w:val="clear" w:color="auto" w:fill="E8EEFB"/>
            <w:tcMar>
              <w:top w:w="80" w:type="dxa"/>
              <w:left w:w="120" w:type="dxa"/>
              <w:bottom w:w="80" w:type="dxa"/>
              <w:right w:w="120" w:type="dxa"/>
            </w:tcMar>
          </w:tcPr>
          <w:p w14:paraId="09D0387B" w14:textId="77777777" w:rsidR="00D2473C" w:rsidRDefault="00000000">
            <w:r>
              <w:rPr>
                <w:b/>
                <w:bCs/>
              </w:rPr>
              <w:t>Sección</w:t>
            </w:r>
          </w:p>
        </w:tc>
        <w:tc>
          <w:tcPr>
            <w:tcW w:w="6660" w:type="dxa"/>
            <w:tcBorders>
              <w:top w:val="single" w:sz="8" w:space="0" w:color="888888"/>
              <w:left w:val="single" w:sz="8" w:space="0" w:color="888888"/>
              <w:bottom w:val="single" w:sz="8" w:space="0" w:color="888888"/>
              <w:right w:val="single" w:sz="8" w:space="0" w:color="888888"/>
            </w:tcBorders>
            <w:tcMar>
              <w:top w:w="80" w:type="dxa"/>
              <w:left w:w="120" w:type="dxa"/>
              <w:bottom w:w="80" w:type="dxa"/>
              <w:right w:w="120" w:type="dxa"/>
            </w:tcMar>
          </w:tcPr>
          <w:p w14:paraId="14138806" w14:textId="77777777" w:rsidR="00D2473C" w:rsidRDefault="00000000">
            <w:r>
              <w:t>1</w:t>
            </w:r>
          </w:p>
        </w:tc>
      </w:tr>
      <w:tr w:rsidR="00D2473C" w14:paraId="563D2C6F" w14:textId="77777777">
        <w:tblPrEx>
          <w:tblCellMar>
            <w:top w:w="0" w:type="dxa"/>
            <w:bottom w:w="0" w:type="dxa"/>
          </w:tblCellMar>
        </w:tblPrEx>
        <w:tc>
          <w:tcPr>
            <w:tcW w:w="2700" w:type="dxa"/>
            <w:tcBorders>
              <w:top w:val="single" w:sz="8" w:space="0" w:color="888888"/>
              <w:left w:val="single" w:sz="8" w:space="0" w:color="888888"/>
              <w:bottom w:val="single" w:sz="8" w:space="0" w:color="888888"/>
              <w:right w:val="single" w:sz="8" w:space="0" w:color="888888"/>
            </w:tcBorders>
            <w:shd w:val="clear" w:color="auto" w:fill="E8EEFB"/>
            <w:tcMar>
              <w:top w:w="80" w:type="dxa"/>
              <w:left w:w="120" w:type="dxa"/>
              <w:bottom w:w="80" w:type="dxa"/>
              <w:right w:w="120" w:type="dxa"/>
            </w:tcMar>
          </w:tcPr>
          <w:p w14:paraId="1CC941D7" w14:textId="77777777" w:rsidR="00D2473C" w:rsidRDefault="00000000">
            <w:r>
              <w:rPr>
                <w:b/>
                <w:bCs/>
              </w:rPr>
              <w:t>Profesor</w:t>
            </w:r>
          </w:p>
        </w:tc>
        <w:tc>
          <w:tcPr>
            <w:tcW w:w="6660" w:type="dxa"/>
            <w:tcBorders>
              <w:top w:val="single" w:sz="8" w:space="0" w:color="888888"/>
              <w:left w:val="single" w:sz="8" w:space="0" w:color="888888"/>
              <w:bottom w:val="single" w:sz="8" w:space="0" w:color="888888"/>
              <w:right w:val="single" w:sz="8" w:space="0" w:color="888888"/>
            </w:tcBorders>
            <w:tcMar>
              <w:top w:w="80" w:type="dxa"/>
              <w:left w:w="120" w:type="dxa"/>
              <w:bottom w:w="80" w:type="dxa"/>
              <w:right w:w="120" w:type="dxa"/>
            </w:tcMar>
          </w:tcPr>
          <w:p w14:paraId="6FEF9BE9" w14:textId="77777777" w:rsidR="00D2473C" w:rsidRDefault="00000000">
            <w:r>
              <w:t>Cristóbal Maturana Ahumada</w:t>
            </w:r>
          </w:p>
        </w:tc>
      </w:tr>
      <w:tr w:rsidR="00D2473C" w14:paraId="660FD08B" w14:textId="77777777">
        <w:tblPrEx>
          <w:tblCellMar>
            <w:top w:w="0" w:type="dxa"/>
            <w:bottom w:w="0" w:type="dxa"/>
          </w:tblCellMar>
        </w:tblPrEx>
        <w:tc>
          <w:tcPr>
            <w:tcW w:w="2700" w:type="dxa"/>
            <w:tcBorders>
              <w:top w:val="single" w:sz="8" w:space="0" w:color="888888"/>
              <w:left w:val="single" w:sz="8" w:space="0" w:color="888888"/>
              <w:bottom w:val="single" w:sz="8" w:space="0" w:color="888888"/>
              <w:right w:val="single" w:sz="8" w:space="0" w:color="888888"/>
            </w:tcBorders>
            <w:shd w:val="clear" w:color="auto" w:fill="E8EEFB"/>
            <w:tcMar>
              <w:top w:w="80" w:type="dxa"/>
              <w:left w:w="120" w:type="dxa"/>
              <w:bottom w:w="80" w:type="dxa"/>
              <w:right w:w="120" w:type="dxa"/>
            </w:tcMar>
          </w:tcPr>
          <w:p w14:paraId="03DE82A8" w14:textId="77777777" w:rsidR="00D2473C" w:rsidRDefault="00000000">
            <w:r>
              <w:rPr>
                <w:b/>
                <w:bCs/>
              </w:rPr>
              <w:t>Fecha de entrega</w:t>
            </w:r>
          </w:p>
        </w:tc>
        <w:tc>
          <w:tcPr>
            <w:tcW w:w="6660" w:type="dxa"/>
            <w:tcBorders>
              <w:top w:val="single" w:sz="8" w:space="0" w:color="888888"/>
              <w:left w:val="single" w:sz="8" w:space="0" w:color="888888"/>
              <w:bottom w:val="single" w:sz="8" w:space="0" w:color="888888"/>
              <w:right w:val="single" w:sz="8" w:space="0" w:color="888888"/>
            </w:tcBorders>
            <w:tcMar>
              <w:top w:w="80" w:type="dxa"/>
              <w:left w:w="120" w:type="dxa"/>
              <w:bottom w:w="80" w:type="dxa"/>
              <w:right w:w="120" w:type="dxa"/>
            </w:tcMar>
          </w:tcPr>
          <w:p w14:paraId="0A4722D4" w14:textId="77777777" w:rsidR="00D2473C" w:rsidRDefault="00000000">
            <w:r>
              <w:t>Semana del 20 al 25 de julio de 2026</w:t>
            </w:r>
          </w:p>
        </w:tc>
      </w:tr>
    </w:tbl>
    <w:p w14:paraId="07C040D0" w14:textId="77777777" w:rsidR="00D2473C" w:rsidRDefault="00000000">
      <w:pPr>
        <w:pStyle w:val="Ttulo2"/>
      </w:pPr>
      <w:r>
        <w:t>2. Integrantes del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2473C" w14:paraId="2DD79016" w14:textId="77777777">
        <w:tblPrEx>
          <w:tblCellMar>
            <w:top w:w="0" w:type="dxa"/>
            <w:bottom w:w="0" w:type="dxa"/>
          </w:tblCellMar>
        </w:tblPrEx>
        <w:trPr>
          <w:tblHeader/>
        </w:trPr>
        <w:tc>
          <w:tcPr>
            <w:tcW w:w="3120" w:type="dxa"/>
            <w:tcBorders>
              <w:top w:val="single" w:sz="8" w:space="0" w:color="888888"/>
              <w:left w:val="single" w:sz="8" w:space="0" w:color="888888"/>
              <w:bottom w:val="single" w:sz="8" w:space="0" w:color="888888"/>
              <w:right w:val="single" w:sz="8" w:space="0" w:color="888888"/>
            </w:tcBorders>
            <w:shd w:val="clear" w:color="auto" w:fill="1E2761"/>
            <w:tcMar>
              <w:top w:w="80" w:type="dxa"/>
              <w:left w:w="120" w:type="dxa"/>
              <w:bottom w:w="80" w:type="dxa"/>
              <w:right w:w="120" w:type="dxa"/>
            </w:tcMar>
          </w:tcPr>
          <w:p w14:paraId="758316A5" w14:textId="77777777" w:rsidR="00D2473C" w:rsidRDefault="00000000">
            <w:r>
              <w:rPr>
                <w:b/>
                <w:bCs/>
                <w:color w:val="FFFFFF"/>
              </w:rPr>
              <w:t>Nombre completo</w:t>
            </w:r>
          </w:p>
        </w:tc>
        <w:tc>
          <w:tcPr>
            <w:tcW w:w="3120" w:type="dxa"/>
            <w:tcBorders>
              <w:top w:val="single" w:sz="8" w:space="0" w:color="888888"/>
              <w:left w:val="single" w:sz="8" w:space="0" w:color="888888"/>
              <w:bottom w:val="single" w:sz="8" w:space="0" w:color="888888"/>
              <w:right w:val="single" w:sz="8" w:space="0" w:color="888888"/>
            </w:tcBorders>
            <w:shd w:val="clear" w:color="auto" w:fill="1E2761"/>
            <w:tcMar>
              <w:top w:w="80" w:type="dxa"/>
              <w:left w:w="120" w:type="dxa"/>
              <w:bottom w:w="80" w:type="dxa"/>
              <w:right w:w="120" w:type="dxa"/>
            </w:tcMar>
          </w:tcPr>
          <w:p w14:paraId="4108A2CA" w14:textId="77777777" w:rsidR="00D2473C" w:rsidRDefault="00000000">
            <w:r>
              <w:rPr>
                <w:b/>
                <w:bCs/>
                <w:color w:val="FFFFFF"/>
              </w:rPr>
              <w:t>Correo UDD</w:t>
            </w:r>
          </w:p>
        </w:tc>
        <w:tc>
          <w:tcPr>
            <w:tcW w:w="3120" w:type="dxa"/>
            <w:tcBorders>
              <w:top w:val="single" w:sz="8" w:space="0" w:color="888888"/>
              <w:left w:val="single" w:sz="8" w:space="0" w:color="888888"/>
              <w:bottom w:val="single" w:sz="8" w:space="0" w:color="888888"/>
              <w:right w:val="single" w:sz="8" w:space="0" w:color="888888"/>
            </w:tcBorders>
            <w:shd w:val="clear" w:color="auto" w:fill="1E2761"/>
            <w:tcMar>
              <w:top w:w="80" w:type="dxa"/>
              <w:left w:w="120" w:type="dxa"/>
              <w:bottom w:w="80" w:type="dxa"/>
              <w:right w:w="120" w:type="dxa"/>
            </w:tcMar>
          </w:tcPr>
          <w:p w14:paraId="0359F9FA" w14:textId="77777777" w:rsidR="00D2473C" w:rsidRDefault="00000000">
            <w:r>
              <w:rPr>
                <w:b/>
                <w:bCs/>
                <w:color w:val="FFFFFF"/>
              </w:rPr>
              <w:t>Rol en el grupo</w:t>
            </w:r>
          </w:p>
        </w:tc>
      </w:tr>
      <w:tr w:rsidR="00D2473C" w14:paraId="3C6A27D7" w14:textId="77777777">
        <w:tblPrEx>
          <w:tblCellMar>
            <w:top w:w="0" w:type="dxa"/>
            <w:bottom w:w="0" w:type="dxa"/>
          </w:tblCellMar>
        </w:tblPrEx>
        <w:tc>
          <w:tcPr>
            <w:tcW w:w="3120" w:type="dxa"/>
            <w:tcBorders>
              <w:top w:val="single" w:sz="8" w:space="0" w:color="888888"/>
              <w:left w:val="single" w:sz="8" w:space="0" w:color="888888"/>
              <w:bottom w:val="single" w:sz="8" w:space="0" w:color="888888"/>
              <w:right w:val="single" w:sz="8" w:space="0" w:color="888888"/>
            </w:tcBorders>
            <w:tcMar>
              <w:top w:w="120" w:type="dxa"/>
              <w:left w:w="120" w:type="dxa"/>
              <w:bottom w:w="120" w:type="dxa"/>
              <w:right w:w="120" w:type="dxa"/>
            </w:tcMar>
          </w:tcPr>
          <w:p w14:paraId="41BF7289" w14:textId="7206320B" w:rsidR="00D2473C" w:rsidRDefault="00EA69EE">
            <w:r>
              <w:t xml:space="preserve">Joaquín </w:t>
            </w:r>
            <w:proofErr w:type="spellStart"/>
            <w:r>
              <w:t>Parraud</w:t>
            </w:r>
            <w:proofErr w:type="spellEnd"/>
          </w:p>
        </w:tc>
        <w:tc>
          <w:tcPr>
            <w:tcW w:w="3120" w:type="dxa"/>
            <w:tcBorders>
              <w:top w:val="single" w:sz="8" w:space="0" w:color="888888"/>
              <w:left w:val="single" w:sz="8" w:space="0" w:color="888888"/>
              <w:bottom w:val="single" w:sz="8" w:space="0" w:color="888888"/>
              <w:right w:val="single" w:sz="8" w:space="0" w:color="888888"/>
            </w:tcBorders>
            <w:tcMar>
              <w:top w:w="120" w:type="dxa"/>
              <w:left w:w="120" w:type="dxa"/>
              <w:bottom w:w="120" w:type="dxa"/>
              <w:right w:w="120" w:type="dxa"/>
            </w:tcMar>
          </w:tcPr>
          <w:p w14:paraId="6899C3BD" w14:textId="63702F2E" w:rsidR="00D2473C" w:rsidRDefault="00EA69EE">
            <w:r>
              <w:t>jparraud@udd.cl</w:t>
            </w:r>
          </w:p>
        </w:tc>
        <w:tc>
          <w:tcPr>
            <w:tcW w:w="3120" w:type="dxa"/>
            <w:tcBorders>
              <w:top w:val="single" w:sz="8" w:space="0" w:color="888888"/>
              <w:left w:val="single" w:sz="8" w:space="0" w:color="888888"/>
              <w:bottom w:val="single" w:sz="8" w:space="0" w:color="888888"/>
              <w:right w:val="single" w:sz="8" w:space="0" w:color="888888"/>
            </w:tcBorders>
            <w:tcMar>
              <w:top w:w="120" w:type="dxa"/>
              <w:left w:w="120" w:type="dxa"/>
              <w:bottom w:w="120" w:type="dxa"/>
              <w:right w:w="120" w:type="dxa"/>
            </w:tcMar>
          </w:tcPr>
          <w:p w14:paraId="6DF71EEC" w14:textId="711034D5" w:rsidR="00D2473C" w:rsidRDefault="00EA69EE">
            <w:r>
              <w:t>Programador del equipo y mercado, asegura la calidad y la progresión.</w:t>
            </w:r>
          </w:p>
        </w:tc>
      </w:tr>
      <w:tr w:rsidR="00D2473C" w14:paraId="74CFDA42" w14:textId="77777777">
        <w:tblPrEx>
          <w:tblCellMar>
            <w:top w:w="0" w:type="dxa"/>
            <w:bottom w:w="0" w:type="dxa"/>
          </w:tblCellMar>
        </w:tblPrEx>
        <w:tc>
          <w:tcPr>
            <w:tcW w:w="3120" w:type="dxa"/>
            <w:tcBorders>
              <w:top w:val="single" w:sz="8" w:space="0" w:color="888888"/>
              <w:left w:val="single" w:sz="8" w:space="0" w:color="888888"/>
              <w:bottom w:val="single" w:sz="8" w:space="0" w:color="888888"/>
              <w:right w:val="single" w:sz="8" w:space="0" w:color="888888"/>
            </w:tcBorders>
            <w:tcMar>
              <w:top w:w="120" w:type="dxa"/>
              <w:left w:w="120" w:type="dxa"/>
              <w:bottom w:w="120" w:type="dxa"/>
              <w:right w:w="120" w:type="dxa"/>
            </w:tcMar>
          </w:tcPr>
          <w:p w14:paraId="4F87305B" w14:textId="753726A3" w:rsidR="00D2473C" w:rsidRDefault="00EA69EE">
            <w:r>
              <w:t>Sebastián Ramírez</w:t>
            </w:r>
          </w:p>
        </w:tc>
        <w:tc>
          <w:tcPr>
            <w:tcW w:w="3120" w:type="dxa"/>
            <w:tcBorders>
              <w:top w:val="single" w:sz="8" w:space="0" w:color="888888"/>
              <w:left w:val="single" w:sz="8" w:space="0" w:color="888888"/>
              <w:bottom w:val="single" w:sz="8" w:space="0" w:color="888888"/>
              <w:right w:val="single" w:sz="8" w:space="0" w:color="888888"/>
            </w:tcBorders>
            <w:tcMar>
              <w:top w:w="120" w:type="dxa"/>
              <w:left w:w="120" w:type="dxa"/>
              <w:bottom w:w="120" w:type="dxa"/>
              <w:right w:w="120" w:type="dxa"/>
            </w:tcMar>
          </w:tcPr>
          <w:p w14:paraId="1056F751" w14:textId="5F24532C" w:rsidR="00D2473C" w:rsidRDefault="00EA69EE">
            <w:r>
              <w:t>seramirezo@udd.cl</w:t>
            </w:r>
          </w:p>
        </w:tc>
        <w:tc>
          <w:tcPr>
            <w:tcW w:w="3120" w:type="dxa"/>
            <w:tcBorders>
              <w:top w:val="single" w:sz="8" w:space="0" w:color="888888"/>
              <w:left w:val="single" w:sz="8" w:space="0" w:color="888888"/>
              <w:bottom w:val="single" w:sz="8" w:space="0" w:color="888888"/>
              <w:right w:val="single" w:sz="8" w:space="0" w:color="888888"/>
            </w:tcBorders>
            <w:tcMar>
              <w:top w:w="120" w:type="dxa"/>
              <w:left w:w="120" w:type="dxa"/>
              <w:bottom w:w="120" w:type="dxa"/>
              <w:right w:w="120" w:type="dxa"/>
            </w:tcMar>
          </w:tcPr>
          <w:p w14:paraId="735A933F" w14:textId="45050543" w:rsidR="00D2473C" w:rsidRDefault="00EA69EE">
            <w:r>
              <w:t xml:space="preserve">Programador del </w:t>
            </w:r>
            <w:proofErr w:type="spellStart"/>
            <w:r>
              <w:t>login</w:t>
            </w:r>
            <w:proofErr w:type="spellEnd"/>
            <w:r>
              <w:t xml:space="preserve">, música, partidos simulados y liga, asegura cumplir requerimientos. </w:t>
            </w:r>
          </w:p>
        </w:tc>
      </w:tr>
    </w:tbl>
    <w:p w14:paraId="11FBCACA" w14:textId="77777777" w:rsidR="00D2473C" w:rsidRDefault="00000000">
      <w:pPr>
        <w:pStyle w:val="Ttulo2"/>
      </w:pPr>
      <w:r>
        <w:t>3. Problema a resolver</w:t>
      </w:r>
    </w:p>
    <w:p w14:paraId="039F6E59" w14:textId="77777777" w:rsidR="00D2473C" w:rsidRDefault="00000000">
      <w:pPr>
        <w:spacing w:before="60" w:after="20"/>
      </w:pPr>
      <w:r>
        <w:rPr>
          <w:b/>
          <w:bCs/>
          <w:color w:val="1E2761"/>
        </w:rPr>
        <w:t>¿Qué problema están abordando?</w:t>
      </w:r>
    </w:p>
    <w:p w14:paraId="1658F0FA" w14:textId="77777777" w:rsidR="00D2473C" w:rsidRDefault="00000000">
      <w:pPr>
        <w:pBdr>
          <w:bottom w:val="single" w:sz="4" w:space="4" w:color="AAAAAA"/>
        </w:pBdr>
        <w:spacing w:after="60"/>
      </w:pPr>
      <w:r>
        <w:rPr>
          <w:color w:val="888888"/>
        </w:rPr>
        <w:t xml:space="preserve">   </w:t>
      </w:r>
    </w:p>
    <w:p w14:paraId="328C530D" w14:textId="3A6015AA" w:rsidR="00D2473C" w:rsidRDefault="00DB52DB" w:rsidP="00DB52DB">
      <w:pPr>
        <w:pBdr>
          <w:bottom w:val="single" w:sz="4" w:space="4" w:color="AAAAAA"/>
        </w:pBdr>
        <w:spacing w:after="60"/>
        <w:jc w:val="both"/>
      </w:pPr>
      <w:r>
        <w:t xml:space="preserve">El juego FC26, es un juego que no muchas personas se pueden permitir, no solo por el costo del juego que ronda los 70 dólares cada año, si no por el costo de la infraestructura para correrlo, el cual en el caso de la </w:t>
      </w:r>
      <w:proofErr w:type="spellStart"/>
      <w:r>
        <w:t>playstation</w:t>
      </w:r>
      <w:proofErr w:type="spellEnd"/>
      <w:r>
        <w:t xml:space="preserve"> 5 ronda los 600 dólares. Es por eso que Ultimate </w:t>
      </w:r>
      <w:proofErr w:type="spellStart"/>
      <w:r>
        <w:t>Team</w:t>
      </w:r>
      <w:proofErr w:type="spellEnd"/>
      <w:r>
        <w:t xml:space="preserve"> Manager ofrece una diversión gratuita, en el cual se pueden simular y armar el equipo con los jugadores favoritos de todos.</w:t>
      </w:r>
    </w:p>
    <w:p w14:paraId="4C5AEA92" w14:textId="77777777" w:rsidR="00D2473C" w:rsidRDefault="00000000">
      <w:pPr>
        <w:pBdr>
          <w:bottom w:val="single" w:sz="4" w:space="4" w:color="AAAAAA"/>
        </w:pBdr>
        <w:spacing w:after="60"/>
      </w:pPr>
      <w:r>
        <w:rPr>
          <w:color w:val="888888"/>
        </w:rPr>
        <w:t xml:space="preserve">   </w:t>
      </w:r>
    </w:p>
    <w:p w14:paraId="56E5BC81" w14:textId="77777777" w:rsidR="00D2473C" w:rsidRDefault="00000000">
      <w:pPr>
        <w:pStyle w:val="Ttulo2"/>
      </w:pPr>
      <w:r>
        <w:t>4. Usuario objetivo</w:t>
      </w:r>
    </w:p>
    <w:p w14:paraId="467D760F" w14:textId="77777777" w:rsidR="00D2473C" w:rsidRDefault="00000000">
      <w:pPr>
        <w:spacing w:before="60" w:after="20"/>
      </w:pPr>
      <w:r>
        <w:rPr>
          <w:b/>
          <w:bCs/>
          <w:color w:val="1E2761"/>
        </w:rPr>
        <w:t>¿Quién es el usuario? Describan al menos una persona (edad, contexto, necesidad).</w:t>
      </w:r>
    </w:p>
    <w:p w14:paraId="5626E514" w14:textId="77777777" w:rsidR="00D2473C" w:rsidRDefault="00000000">
      <w:pPr>
        <w:pBdr>
          <w:bottom w:val="single" w:sz="4" w:space="4" w:color="AAAAAA"/>
        </w:pBdr>
        <w:spacing w:after="60"/>
      </w:pPr>
      <w:r>
        <w:rPr>
          <w:color w:val="888888"/>
        </w:rPr>
        <w:t xml:space="preserve">   </w:t>
      </w:r>
    </w:p>
    <w:p w14:paraId="2D2F22FB" w14:textId="7765C132" w:rsidR="00D2473C" w:rsidRDefault="00000000" w:rsidP="00DB52DB">
      <w:pPr>
        <w:pBdr>
          <w:bottom w:val="single" w:sz="4" w:space="4" w:color="AAAAAA"/>
        </w:pBdr>
        <w:spacing w:after="60"/>
        <w:jc w:val="both"/>
      </w:pPr>
      <w:r>
        <w:rPr>
          <w:color w:val="888888"/>
        </w:rPr>
        <w:t xml:space="preserve"> </w:t>
      </w:r>
      <w:r w:rsidRPr="00DB52DB">
        <w:t xml:space="preserve">  </w:t>
      </w:r>
      <w:r w:rsidR="00DB52DB" w:rsidRPr="00DB52DB">
        <w:t xml:space="preserve">El usuario objetivo </w:t>
      </w:r>
      <w:r w:rsidR="00DB52DB">
        <w:t>es una persona de entre 10-13 años que no tiene dinero para comprar el FC26, pero que le gusta el fútbol y quiere jugar con sus jugadores favoritos.</w:t>
      </w:r>
    </w:p>
    <w:p w14:paraId="56D67705" w14:textId="746CC275" w:rsidR="00DB52DB" w:rsidRDefault="00DB52DB" w:rsidP="00DB52DB">
      <w:pPr>
        <w:pBdr>
          <w:bottom w:val="single" w:sz="4" w:space="4" w:color="AAAAAA"/>
        </w:pBdr>
        <w:spacing w:after="60"/>
        <w:jc w:val="both"/>
      </w:pPr>
      <w:r>
        <w:lastRenderedPageBreak/>
        <w:t>Por ejemplo Luis, de 12 años fanático de Lamine Yamal, se entretiene viendo fútbol y jugando juegos de fútbol. Quiere jugar y conquistar la liga con sus jugadores favoritos.</w:t>
      </w:r>
    </w:p>
    <w:p w14:paraId="045DD48C" w14:textId="77777777" w:rsidR="00D2473C" w:rsidRDefault="00000000">
      <w:pPr>
        <w:pBdr>
          <w:bottom w:val="single" w:sz="4" w:space="4" w:color="AAAAAA"/>
        </w:pBdr>
        <w:spacing w:after="60"/>
      </w:pPr>
      <w:r>
        <w:rPr>
          <w:color w:val="888888"/>
        </w:rPr>
        <w:t xml:space="preserve">   </w:t>
      </w:r>
    </w:p>
    <w:p w14:paraId="1EAFBEC7" w14:textId="77777777" w:rsidR="00D2473C" w:rsidRDefault="00000000">
      <w:pPr>
        <w:pBdr>
          <w:bottom w:val="single" w:sz="4" w:space="4" w:color="AAAAAA"/>
        </w:pBdr>
        <w:spacing w:after="60"/>
      </w:pPr>
      <w:r>
        <w:rPr>
          <w:color w:val="888888"/>
        </w:rPr>
        <w:t xml:space="preserve">   </w:t>
      </w:r>
    </w:p>
    <w:p w14:paraId="57368972" w14:textId="77777777" w:rsidR="00D2473C" w:rsidRDefault="00000000">
      <w:pPr>
        <w:pStyle w:val="Ttulo2"/>
      </w:pPr>
      <w:r>
        <w:t>5. Propuesta de valor</w:t>
      </w:r>
    </w:p>
    <w:p w14:paraId="6243BA3F" w14:textId="77777777" w:rsidR="00D2473C" w:rsidRDefault="00000000">
      <w:pPr>
        <w:spacing w:before="60" w:after="20"/>
      </w:pPr>
      <w:r>
        <w:rPr>
          <w:b/>
          <w:bCs/>
          <w:color w:val="1E2761"/>
        </w:rPr>
        <w:t>Resuman en una frase: ¿por qué alguien usaría esta app en lugar de no usarla?</w:t>
      </w:r>
    </w:p>
    <w:p w14:paraId="5B4CE8F0" w14:textId="77777777" w:rsidR="00D2473C" w:rsidRDefault="00000000">
      <w:pPr>
        <w:pBdr>
          <w:bottom w:val="single" w:sz="4" w:space="4" w:color="AAAAAA"/>
        </w:pBdr>
        <w:spacing w:after="60"/>
        <w:rPr>
          <w:color w:val="888888"/>
        </w:rPr>
      </w:pPr>
      <w:r>
        <w:rPr>
          <w:color w:val="888888"/>
        </w:rPr>
        <w:t xml:space="preserve">   </w:t>
      </w:r>
    </w:p>
    <w:p w14:paraId="71247EE1" w14:textId="37629707" w:rsidR="00DB52DB" w:rsidRDefault="00864804">
      <w:pPr>
        <w:pBdr>
          <w:bottom w:val="single" w:sz="4" w:space="4" w:color="AAAAAA"/>
        </w:pBdr>
        <w:spacing w:after="60"/>
      </w:pPr>
      <w:r w:rsidRPr="00864804">
        <w:t xml:space="preserve">Ultime </w:t>
      </w:r>
      <w:proofErr w:type="spellStart"/>
      <w:r w:rsidRPr="00864804">
        <w:t>Team</w:t>
      </w:r>
      <w:proofErr w:type="spellEnd"/>
      <w:r w:rsidRPr="00864804">
        <w:t xml:space="preserve"> Manager deja a cualquier fanático del fútbol armar su equipo ideal con cartas de jugadores reales, comprar y vender en un mercado, y simular partidos y una liga con resultados según la valoración de su plantel</w:t>
      </w:r>
      <w:r>
        <w:t xml:space="preserve">, </w:t>
      </w:r>
      <w:r w:rsidRPr="00864804">
        <w:t xml:space="preserve">toda la experiencia de dirigir un club estilo FC Ultimate </w:t>
      </w:r>
      <w:proofErr w:type="spellStart"/>
      <w:r w:rsidRPr="00864804">
        <w:t>Team</w:t>
      </w:r>
      <w:proofErr w:type="spellEnd"/>
      <w:r w:rsidRPr="00864804">
        <w:t>, en el bolsillo y sin costo.</w:t>
      </w:r>
    </w:p>
    <w:p w14:paraId="3091282A" w14:textId="77777777" w:rsidR="00D2473C" w:rsidRDefault="00000000">
      <w:pPr>
        <w:pBdr>
          <w:bottom w:val="single" w:sz="4" w:space="4" w:color="AAAAAA"/>
        </w:pBdr>
        <w:spacing w:after="60"/>
      </w:pPr>
      <w:r>
        <w:rPr>
          <w:color w:val="888888"/>
        </w:rPr>
        <w:t xml:space="preserve">   </w:t>
      </w:r>
    </w:p>
    <w:p w14:paraId="4BBE9917" w14:textId="77777777" w:rsidR="00D2473C" w:rsidRDefault="00000000">
      <w:pPr>
        <w:pStyle w:val="Ttulo2"/>
      </w:pPr>
      <w:r>
        <w:t>6. Funcionalidades principales</w:t>
      </w:r>
    </w:p>
    <w:p w14:paraId="6A03EC48" w14:textId="77777777" w:rsidR="00D2473C" w:rsidRDefault="00000000">
      <w:pPr>
        <w:spacing w:before="60" w:after="20"/>
      </w:pPr>
      <w:r>
        <w:rPr>
          <w:b/>
          <w:bCs/>
          <w:color w:val="1E2761"/>
        </w:rPr>
        <w:t xml:space="preserve">Listen entre 3 y 5 funcionalidades </w:t>
      </w:r>
      <w:proofErr w:type="spellStart"/>
      <w:r>
        <w:rPr>
          <w:b/>
          <w:bCs/>
          <w:color w:val="1E2761"/>
        </w:rPr>
        <w:t>core</w:t>
      </w:r>
      <w:proofErr w:type="spellEnd"/>
      <w:r>
        <w:rPr>
          <w:b/>
          <w:bCs/>
          <w:color w:val="1E2761"/>
        </w:rPr>
        <w:t xml:space="preserve"> que debe tener el MVP.</w:t>
      </w:r>
    </w:p>
    <w:p w14:paraId="338C79B2" w14:textId="7BE983DD" w:rsidR="00D2473C" w:rsidRDefault="00DB52DB">
      <w:pPr>
        <w:pStyle w:val="Prrafodelista"/>
        <w:numPr>
          <w:ilvl w:val="0"/>
          <w:numId w:val="2"/>
        </w:numPr>
      </w:pPr>
      <w:proofErr w:type="spellStart"/>
      <w:r>
        <w:t>Login</w:t>
      </w:r>
      <w:proofErr w:type="spellEnd"/>
      <w:r>
        <w:t xml:space="preserve"> funcional</w:t>
      </w:r>
    </w:p>
    <w:p w14:paraId="2F257EF3" w14:textId="243E135E" w:rsidR="00D2473C" w:rsidRDefault="00DB52DB">
      <w:pPr>
        <w:pStyle w:val="Prrafodelista"/>
        <w:numPr>
          <w:ilvl w:val="0"/>
          <w:numId w:val="2"/>
        </w:numPr>
      </w:pPr>
      <w:r>
        <w:t>Simulación de partidos</w:t>
      </w:r>
    </w:p>
    <w:p w14:paraId="4C840F96" w14:textId="641E787C" w:rsidR="00D2473C" w:rsidRDefault="00DB52DB">
      <w:pPr>
        <w:pStyle w:val="Prrafodelista"/>
        <w:numPr>
          <w:ilvl w:val="0"/>
          <w:numId w:val="2"/>
        </w:numPr>
      </w:pPr>
      <w:r>
        <w:t>Mercado de jugadores</w:t>
      </w:r>
    </w:p>
    <w:p w14:paraId="0156C922" w14:textId="7714B9FB" w:rsidR="00D2473C" w:rsidRDefault="00DB52DB">
      <w:pPr>
        <w:pStyle w:val="Prrafodelista"/>
        <w:numPr>
          <w:ilvl w:val="0"/>
          <w:numId w:val="2"/>
        </w:numPr>
      </w:pPr>
      <w:r>
        <w:t>Construcción de equipo</w:t>
      </w:r>
    </w:p>
    <w:p w14:paraId="796ED672" w14:textId="74EC3289" w:rsidR="00D2473C" w:rsidRDefault="00DB52DB">
      <w:pPr>
        <w:pStyle w:val="Prrafodelista"/>
        <w:numPr>
          <w:ilvl w:val="0"/>
          <w:numId w:val="2"/>
        </w:numPr>
      </w:pPr>
      <w:r>
        <w:t>Liga con 16 equipos</w:t>
      </w:r>
    </w:p>
    <w:p w14:paraId="2C25BCFE" w14:textId="77777777" w:rsidR="00D2473C" w:rsidRDefault="00000000">
      <w:pPr>
        <w:pStyle w:val="Ttulo2"/>
      </w:pPr>
      <w:r>
        <w:t xml:space="preserve">7. </w:t>
      </w:r>
      <w:proofErr w:type="spellStart"/>
      <w:r>
        <w:t>Stack</w:t>
      </w:r>
      <w:proofErr w:type="spellEnd"/>
      <w:r>
        <w:t xml:space="preserve"> y dependencias</w:t>
      </w:r>
    </w:p>
    <w:p w14:paraId="3ED01897" w14:textId="77777777" w:rsidR="00D2473C" w:rsidRDefault="00000000">
      <w:pPr>
        <w:spacing w:before="60" w:after="20"/>
      </w:pPr>
      <w:r>
        <w:rPr>
          <w:b/>
          <w:bCs/>
          <w:color w:val="1E2761"/>
        </w:rPr>
        <w:t xml:space="preserve">Tecnologías que usarán además de </w:t>
      </w:r>
      <w:proofErr w:type="spellStart"/>
      <w:r>
        <w:rPr>
          <w:b/>
          <w:bCs/>
          <w:color w:val="1E2761"/>
        </w:rPr>
        <w:t>Flutter</w:t>
      </w:r>
      <w:proofErr w:type="spellEnd"/>
      <w:r>
        <w:rPr>
          <w:b/>
          <w:bCs/>
          <w:color w:val="1E2761"/>
        </w:rPr>
        <w:t xml:space="preserve"> + Dart (</w:t>
      </w:r>
      <w:proofErr w:type="spellStart"/>
      <w:r>
        <w:rPr>
          <w:b/>
          <w:bCs/>
          <w:color w:val="1E2761"/>
        </w:rPr>
        <w:t>APIs</w:t>
      </w:r>
      <w:proofErr w:type="spellEnd"/>
      <w:r>
        <w:rPr>
          <w:b/>
          <w:bCs/>
          <w:color w:val="1E2761"/>
        </w:rPr>
        <w:t>, librerías, BD local).</w:t>
      </w:r>
    </w:p>
    <w:p w14:paraId="3ED2D628" w14:textId="50217E96" w:rsidR="00864804" w:rsidRPr="00864804" w:rsidRDefault="00000000" w:rsidP="00864804">
      <w:pPr>
        <w:pBdr>
          <w:bottom w:val="single" w:sz="4" w:space="4" w:color="AAAAAA"/>
        </w:pBdr>
        <w:spacing w:after="60"/>
      </w:pPr>
      <w:r>
        <w:rPr>
          <w:color w:val="888888"/>
        </w:rPr>
        <w:t xml:space="preserve">   </w:t>
      </w:r>
    </w:p>
    <w:p w14:paraId="396E9C4B" w14:textId="77777777" w:rsidR="00864804" w:rsidRPr="00864804" w:rsidRDefault="00864804" w:rsidP="00864804">
      <w:pPr>
        <w:pBdr>
          <w:bottom w:val="single" w:sz="4" w:space="4" w:color="AAAAAA"/>
        </w:pBdr>
        <w:spacing w:after="60"/>
      </w:pPr>
      <w:r w:rsidRPr="00864804">
        <w:t xml:space="preserve">Librerías (paquetes </w:t>
      </w:r>
      <w:proofErr w:type="spellStart"/>
      <w:r w:rsidRPr="00864804">
        <w:t>pub.dev</w:t>
      </w:r>
      <w:proofErr w:type="spellEnd"/>
      <w:r w:rsidRPr="00864804">
        <w:t>):</w:t>
      </w:r>
    </w:p>
    <w:p w14:paraId="636EB05A" w14:textId="77777777" w:rsidR="00864804" w:rsidRPr="00864804" w:rsidRDefault="00864804" w:rsidP="00864804">
      <w:pPr>
        <w:pBdr>
          <w:bottom w:val="single" w:sz="4" w:space="4" w:color="AAAAAA"/>
        </w:pBdr>
        <w:spacing w:after="60"/>
      </w:pPr>
      <w:r w:rsidRPr="00864804">
        <w:t xml:space="preserve">- </w:t>
      </w:r>
      <w:proofErr w:type="spellStart"/>
      <w:r w:rsidRPr="00864804">
        <w:t>flutter_riverpod</w:t>
      </w:r>
      <w:proofErr w:type="spellEnd"/>
      <w:r w:rsidRPr="00864804">
        <w:t xml:space="preserve"> — gestión de estado (</w:t>
      </w:r>
      <w:proofErr w:type="spellStart"/>
      <w:r w:rsidRPr="00864804">
        <w:t>providers</w:t>
      </w:r>
      <w:proofErr w:type="spellEnd"/>
      <w:r w:rsidRPr="00864804">
        <w:t>, controladores).</w:t>
      </w:r>
    </w:p>
    <w:p w14:paraId="287054FF" w14:textId="77777777" w:rsidR="00864804" w:rsidRPr="00864804" w:rsidRDefault="00864804" w:rsidP="00864804">
      <w:pPr>
        <w:pBdr>
          <w:bottom w:val="single" w:sz="4" w:space="4" w:color="AAAAAA"/>
        </w:pBdr>
        <w:spacing w:after="60"/>
      </w:pPr>
      <w:r w:rsidRPr="00864804">
        <w:t xml:space="preserve">- </w:t>
      </w:r>
      <w:proofErr w:type="spellStart"/>
      <w:r w:rsidRPr="00864804">
        <w:t>go_router</w:t>
      </w:r>
      <w:proofErr w:type="spellEnd"/>
      <w:r w:rsidRPr="00864804">
        <w:t xml:space="preserve"> — navegación por rutas + guardia de sesión.</w:t>
      </w:r>
    </w:p>
    <w:p w14:paraId="78798E7A" w14:textId="77777777" w:rsidR="00864804" w:rsidRPr="00864804" w:rsidRDefault="00864804" w:rsidP="00864804">
      <w:pPr>
        <w:pBdr>
          <w:bottom w:val="single" w:sz="4" w:space="4" w:color="AAAAAA"/>
        </w:pBdr>
        <w:spacing w:after="60"/>
      </w:pPr>
      <w:r w:rsidRPr="00864804">
        <w:t>- http — cliente HTTP para consumir la API.</w:t>
      </w:r>
    </w:p>
    <w:p w14:paraId="6A5BE856" w14:textId="77777777" w:rsidR="00864804" w:rsidRPr="00864804" w:rsidRDefault="00864804" w:rsidP="00864804">
      <w:pPr>
        <w:pBdr>
          <w:bottom w:val="single" w:sz="4" w:space="4" w:color="AAAAAA"/>
        </w:pBdr>
        <w:spacing w:after="60"/>
      </w:pPr>
      <w:r w:rsidRPr="00864804">
        <w:t xml:space="preserve">- </w:t>
      </w:r>
      <w:proofErr w:type="spellStart"/>
      <w:r w:rsidRPr="00864804">
        <w:t>flutter_dotenv</w:t>
      </w:r>
      <w:proofErr w:type="spellEnd"/>
      <w:r w:rsidRPr="00864804">
        <w:t xml:space="preserve"> — carga la clave de API desde .</w:t>
      </w:r>
      <w:proofErr w:type="spellStart"/>
      <w:r w:rsidRPr="00864804">
        <w:t>env</w:t>
      </w:r>
      <w:proofErr w:type="spellEnd"/>
      <w:r w:rsidRPr="00864804">
        <w:t xml:space="preserve"> (fuera del repo).</w:t>
      </w:r>
    </w:p>
    <w:p w14:paraId="62ED1B68" w14:textId="77777777" w:rsidR="00864804" w:rsidRPr="00864804" w:rsidRDefault="00864804" w:rsidP="00864804">
      <w:pPr>
        <w:pBdr>
          <w:bottom w:val="single" w:sz="4" w:space="4" w:color="AAAAAA"/>
        </w:pBdr>
        <w:spacing w:after="60"/>
      </w:pPr>
      <w:r w:rsidRPr="00864804">
        <w:t xml:space="preserve">- </w:t>
      </w:r>
      <w:proofErr w:type="spellStart"/>
      <w:r w:rsidRPr="00864804">
        <w:t>shared_preferences</w:t>
      </w:r>
      <w:proofErr w:type="spellEnd"/>
      <w:r w:rsidRPr="00864804">
        <w:t xml:space="preserve"> — persistencia local (sesión, plantilla, mercado, monedas).</w:t>
      </w:r>
    </w:p>
    <w:p w14:paraId="3D4161C3" w14:textId="77777777" w:rsidR="00864804" w:rsidRPr="00864804" w:rsidRDefault="00864804" w:rsidP="00864804">
      <w:pPr>
        <w:pBdr>
          <w:bottom w:val="single" w:sz="4" w:space="4" w:color="AAAAAA"/>
        </w:pBdr>
        <w:spacing w:after="60"/>
      </w:pPr>
      <w:r w:rsidRPr="00864804">
        <w:t xml:space="preserve">- </w:t>
      </w:r>
      <w:proofErr w:type="spellStart"/>
      <w:r w:rsidRPr="00864804">
        <w:t>audioplayers</w:t>
      </w:r>
      <w:proofErr w:type="spellEnd"/>
      <w:r w:rsidRPr="00864804">
        <w:t xml:space="preserve"> — música de </w:t>
      </w:r>
      <w:proofErr w:type="spellStart"/>
      <w:r w:rsidRPr="00864804">
        <w:t>intro</w:t>
      </w:r>
      <w:proofErr w:type="spellEnd"/>
      <w:r w:rsidRPr="00864804">
        <w:t xml:space="preserve"> en bucle.</w:t>
      </w:r>
    </w:p>
    <w:p w14:paraId="10504EC8" w14:textId="77777777" w:rsidR="00864804" w:rsidRPr="00864804" w:rsidRDefault="00864804" w:rsidP="00864804">
      <w:pPr>
        <w:pBdr>
          <w:bottom w:val="single" w:sz="4" w:space="4" w:color="AAAAAA"/>
        </w:pBdr>
        <w:spacing w:after="60"/>
      </w:pPr>
      <w:r w:rsidRPr="00864804">
        <w:t>- (</w:t>
      </w:r>
      <w:proofErr w:type="spellStart"/>
      <w:r w:rsidRPr="00864804">
        <w:t>dev</w:t>
      </w:r>
      <w:proofErr w:type="spellEnd"/>
      <w:r w:rsidRPr="00864804">
        <w:t xml:space="preserve">) </w:t>
      </w:r>
      <w:proofErr w:type="spellStart"/>
      <w:r w:rsidRPr="00864804">
        <w:t>flutter_lints</w:t>
      </w:r>
      <w:proofErr w:type="spellEnd"/>
      <w:r w:rsidRPr="00864804">
        <w:t xml:space="preserve">, </w:t>
      </w:r>
      <w:proofErr w:type="spellStart"/>
      <w:r w:rsidRPr="00864804">
        <w:t>flutter_test</w:t>
      </w:r>
      <w:proofErr w:type="spellEnd"/>
      <w:r w:rsidRPr="00864804">
        <w:t xml:space="preserve"> — buenas prácticas y </w:t>
      </w:r>
      <w:proofErr w:type="spellStart"/>
      <w:r w:rsidRPr="00864804">
        <w:t>tests</w:t>
      </w:r>
      <w:proofErr w:type="spellEnd"/>
      <w:r w:rsidRPr="00864804">
        <w:t>.</w:t>
      </w:r>
    </w:p>
    <w:p w14:paraId="73EB196F" w14:textId="77777777" w:rsidR="00864804" w:rsidRPr="00864804" w:rsidRDefault="00864804" w:rsidP="00864804">
      <w:pPr>
        <w:pBdr>
          <w:bottom w:val="single" w:sz="4" w:space="4" w:color="AAAAAA"/>
        </w:pBdr>
        <w:spacing w:after="60"/>
      </w:pPr>
    </w:p>
    <w:p w14:paraId="1D3B9BCE" w14:textId="77777777" w:rsidR="00864804" w:rsidRPr="00864804" w:rsidRDefault="00864804" w:rsidP="00864804">
      <w:pPr>
        <w:pBdr>
          <w:bottom w:val="single" w:sz="4" w:space="4" w:color="AAAAAA"/>
        </w:pBdr>
        <w:spacing w:after="60"/>
      </w:pPr>
      <w:r w:rsidRPr="00864804">
        <w:t>API externa:                                                          - API-</w:t>
      </w:r>
      <w:proofErr w:type="spellStart"/>
      <w:r w:rsidRPr="00864804">
        <w:t>Football</w:t>
      </w:r>
      <w:proofErr w:type="spellEnd"/>
      <w:r w:rsidRPr="00864804">
        <w:t xml:space="preserve"> (v3, api-se jugadores (</w:t>
      </w:r>
      <w:proofErr w:type="spellStart"/>
      <w:r w:rsidRPr="00864804">
        <w:t>nombre,valoración</w:t>
      </w:r>
      <w:proofErr w:type="spellEnd"/>
      <w:r w:rsidRPr="00864804">
        <w:t xml:space="preserve">, foto, posición).                                          </w:t>
      </w:r>
    </w:p>
    <w:p w14:paraId="12D4F7A5" w14:textId="77777777" w:rsidR="00864804" w:rsidRPr="00864804" w:rsidRDefault="00864804" w:rsidP="00864804">
      <w:pPr>
        <w:pBdr>
          <w:bottom w:val="single" w:sz="4" w:space="4" w:color="AAAAAA"/>
        </w:pBdr>
        <w:spacing w:after="60"/>
      </w:pPr>
      <w:r w:rsidRPr="00864804">
        <w:t xml:space="preserve">Base de datos:                                                        - Local (actual): </w:t>
      </w:r>
      <w:proofErr w:type="spellStart"/>
      <w:r w:rsidRPr="00864804">
        <w:t>SharedP</w:t>
      </w:r>
      <w:proofErr w:type="spellEnd"/>
      <w:r w:rsidRPr="00864804">
        <w:t xml:space="preserve"> </w:t>
      </w:r>
      <w:proofErr w:type="spellStart"/>
      <w:r w:rsidRPr="00864804">
        <w:t>assets</w:t>
      </w:r>
      <w:proofErr w:type="spellEnd"/>
      <w:r w:rsidRPr="00864804">
        <w:t xml:space="preserve"> JSON semilla.</w:t>
      </w:r>
    </w:p>
    <w:p w14:paraId="0F2D2533" w14:textId="77777777" w:rsidR="00864804" w:rsidRPr="00864804" w:rsidRDefault="00864804" w:rsidP="00864804">
      <w:pPr>
        <w:pBdr>
          <w:bottom w:val="single" w:sz="4" w:space="4" w:color="AAAAAA"/>
        </w:pBdr>
        <w:spacing w:after="60"/>
      </w:pPr>
      <w:r w:rsidRPr="00864804">
        <w:t xml:space="preserve">- En la nube (migración en curso): </w:t>
      </w:r>
      <w:proofErr w:type="spellStart"/>
      <w:r w:rsidRPr="00864804">
        <w:t>Supabase</w:t>
      </w:r>
      <w:proofErr w:type="spellEnd"/>
      <w:r w:rsidRPr="00864804">
        <w:t xml:space="preserve"> — PostgreSQL (catálogo de jugadores, plantilla, </w:t>
      </w:r>
      <w:proofErr w:type="spellStart"/>
      <w:r w:rsidRPr="00864804">
        <w:t>ligupabase</w:t>
      </w:r>
      <w:proofErr w:type="spellEnd"/>
      <w:r w:rsidRPr="00864804">
        <w:t xml:space="preserve"> </w:t>
      </w:r>
      <w:proofErr w:type="spellStart"/>
      <w:r w:rsidRPr="00864804">
        <w:t>Auth</w:t>
      </w:r>
      <w:proofErr w:type="spellEnd"/>
      <w:r w:rsidRPr="00864804">
        <w:t xml:space="preserve"> (</w:t>
      </w:r>
      <w:proofErr w:type="spellStart"/>
      <w:r w:rsidRPr="00864804">
        <w:t>login</w:t>
      </w:r>
      <w:proofErr w:type="spellEnd"/>
      <w:r w:rsidRPr="00864804">
        <w:t xml:space="preserve"> real).Las llamadas a API-</w:t>
      </w:r>
      <w:proofErr w:type="spellStart"/>
      <w:r w:rsidRPr="00864804">
        <w:t>Football</w:t>
      </w:r>
      <w:proofErr w:type="spellEnd"/>
      <w:r w:rsidRPr="00864804">
        <w:t xml:space="preserve"> inyectarán los datos en </w:t>
      </w:r>
      <w:proofErr w:type="spellStart"/>
      <w:r w:rsidRPr="00864804">
        <w:t>Supabase</w:t>
      </w:r>
      <w:proofErr w:type="spellEnd"/>
      <w:r w:rsidRPr="00864804">
        <w:t xml:space="preserve">.         </w:t>
      </w:r>
    </w:p>
    <w:p w14:paraId="178679BA" w14:textId="08C07D94" w:rsidR="00D2473C" w:rsidRDefault="00864804" w:rsidP="00864804">
      <w:pPr>
        <w:pBdr>
          <w:bottom w:val="single" w:sz="4" w:space="4" w:color="AAAAAA"/>
        </w:pBdr>
        <w:spacing w:after="60"/>
      </w:pPr>
      <w:r w:rsidRPr="00864804">
        <w:t xml:space="preserve">Del </w:t>
      </w:r>
      <w:proofErr w:type="spellStart"/>
      <w:r w:rsidRPr="00864804">
        <w:t>framework</w:t>
      </w:r>
      <w:proofErr w:type="spellEnd"/>
      <w:r w:rsidRPr="00864804">
        <w:t xml:space="preserve"> (sin dependencias extra): </w:t>
      </w:r>
      <w:proofErr w:type="spellStart"/>
      <w:r w:rsidRPr="00864804">
        <w:t>CustomPaint</w:t>
      </w:r>
      <w:proofErr w:type="spellEnd"/>
      <w:r w:rsidRPr="00864804">
        <w:t xml:space="preserve"> + </w:t>
      </w:r>
      <w:proofErr w:type="spellStart"/>
      <w:r w:rsidRPr="00864804">
        <w:t>Ticker</w:t>
      </w:r>
      <w:proofErr w:type="spellEnd"/>
      <w:r w:rsidRPr="00864804">
        <w:t xml:space="preserve"> para las animaciones (cancha, baló</w:t>
      </w:r>
      <w:r>
        <w:t>n, simulación)</w:t>
      </w:r>
    </w:p>
    <w:p w14:paraId="1CF88247" w14:textId="77777777" w:rsidR="00D2473C" w:rsidRDefault="00000000">
      <w:pPr>
        <w:pBdr>
          <w:bottom w:val="single" w:sz="4" w:space="4" w:color="AAAAAA"/>
        </w:pBdr>
        <w:spacing w:after="60"/>
      </w:pPr>
      <w:r>
        <w:rPr>
          <w:color w:val="888888"/>
        </w:rPr>
        <w:t xml:space="preserve">   </w:t>
      </w:r>
    </w:p>
    <w:p w14:paraId="04AAAFFE" w14:textId="77777777" w:rsidR="00D2473C" w:rsidRDefault="00000000">
      <w:pPr>
        <w:pStyle w:val="Ttulo2"/>
      </w:pPr>
      <w:r>
        <w:lastRenderedPageBreak/>
        <w:t>8. Diseño y mockup</w:t>
      </w:r>
    </w:p>
    <w:p w14:paraId="232E60B7" w14:textId="77777777" w:rsidR="00D2473C" w:rsidRDefault="00000000">
      <w:pPr>
        <w:spacing w:before="80" w:after="80"/>
      </w:pPr>
      <w:r>
        <w:t xml:space="preserve">Adjunten el link del mockup en Miro o </w:t>
      </w:r>
      <w:proofErr w:type="spellStart"/>
      <w:r>
        <w:t>Figma</w:t>
      </w:r>
      <w:proofErr w:type="spellEnd"/>
      <w:r>
        <w:t xml:space="preserve"> (deben ser visibles para el profesor con el link).</w:t>
      </w:r>
    </w:p>
    <w:p w14:paraId="45412439" w14:textId="77777777" w:rsidR="00D2473C" w:rsidRDefault="00000000">
      <w:pPr>
        <w:spacing w:before="60" w:after="20"/>
      </w:pPr>
      <w:r>
        <w:rPr>
          <w:b/>
          <w:bCs/>
          <w:color w:val="1E2761"/>
        </w:rPr>
        <w:t>URL del mockup:</w:t>
      </w:r>
    </w:p>
    <w:p w14:paraId="3B9FC391" w14:textId="77777777" w:rsidR="00AB2A76" w:rsidRDefault="00000000" w:rsidP="00AB2A76">
      <w:pPr>
        <w:spacing w:before="80" w:after="80"/>
      </w:pPr>
      <w:r>
        <w:rPr>
          <w:color w:val="888888"/>
        </w:rPr>
        <w:t xml:space="preserve">   </w:t>
      </w:r>
      <w:hyperlink r:id="rId7" w:history="1">
        <w:r w:rsidR="00AB2A76" w:rsidRPr="00513256">
          <w:rPr>
            <w:rStyle w:val="Hipervnculo"/>
          </w:rPr>
          <w:t>https://github.com/sebvitaa/Ultime-Team-Manager/tree/</w:t>
        </w:r>
        <w:r w:rsidR="00AB2A76" w:rsidRPr="00513256">
          <w:rPr>
            <w:rStyle w:val="Hipervnculo"/>
          </w:rPr>
          <w:t>m</w:t>
        </w:r>
        <w:r w:rsidR="00AB2A76" w:rsidRPr="00513256">
          <w:rPr>
            <w:rStyle w:val="Hipervnculo"/>
          </w:rPr>
          <w:t>ain/mockups</w:t>
        </w:r>
      </w:hyperlink>
    </w:p>
    <w:p w14:paraId="6F176D14" w14:textId="7B1E6EF5" w:rsidR="00D2473C" w:rsidRDefault="00D2473C">
      <w:pPr>
        <w:pBdr>
          <w:bottom w:val="single" w:sz="4" w:space="4" w:color="AAAAAA"/>
        </w:pBdr>
        <w:spacing w:after="60"/>
      </w:pPr>
    </w:p>
    <w:p w14:paraId="70C09851" w14:textId="77777777" w:rsidR="00D2473C" w:rsidRDefault="00000000">
      <w:pPr>
        <w:pStyle w:val="Ttulo2"/>
      </w:pPr>
      <w:r>
        <w:t>9. Cronograma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680"/>
        <w:gridCol w:w="3120"/>
      </w:tblGrid>
      <w:tr w:rsidR="00D2473C" w14:paraId="1A3A1C06" w14:textId="77777777">
        <w:tblPrEx>
          <w:tblCellMar>
            <w:top w:w="0" w:type="dxa"/>
            <w:bottom w:w="0" w:type="dxa"/>
          </w:tblCellMar>
        </w:tblPrEx>
        <w:trPr>
          <w:tblHeader/>
        </w:trPr>
        <w:tc>
          <w:tcPr>
            <w:tcW w:w="1560" w:type="dxa"/>
            <w:tcBorders>
              <w:top w:val="single" w:sz="8" w:space="0" w:color="888888"/>
              <w:left w:val="single" w:sz="8" w:space="0" w:color="888888"/>
              <w:bottom w:val="single" w:sz="8" w:space="0" w:color="888888"/>
              <w:right w:val="single" w:sz="8" w:space="0" w:color="888888"/>
            </w:tcBorders>
            <w:shd w:val="clear" w:color="auto" w:fill="1E2761"/>
            <w:tcMar>
              <w:top w:w="80" w:type="dxa"/>
              <w:left w:w="120" w:type="dxa"/>
              <w:bottom w:w="80" w:type="dxa"/>
              <w:right w:w="120" w:type="dxa"/>
            </w:tcMar>
          </w:tcPr>
          <w:p w14:paraId="27A0459A" w14:textId="77777777" w:rsidR="00D2473C" w:rsidRDefault="00000000">
            <w:r>
              <w:rPr>
                <w:b/>
                <w:bCs/>
                <w:color w:val="FFFFFF"/>
              </w:rPr>
              <w:t>Semana</w:t>
            </w:r>
          </w:p>
        </w:tc>
        <w:tc>
          <w:tcPr>
            <w:tcW w:w="4680" w:type="dxa"/>
            <w:tcBorders>
              <w:top w:val="single" w:sz="8" w:space="0" w:color="888888"/>
              <w:left w:val="single" w:sz="8" w:space="0" w:color="888888"/>
              <w:bottom w:val="single" w:sz="8" w:space="0" w:color="888888"/>
              <w:right w:val="single" w:sz="8" w:space="0" w:color="888888"/>
            </w:tcBorders>
            <w:shd w:val="clear" w:color="auto" w:fill="1E2761"/>
            <w:tcMar>
              <w:top w:w="80" w:type="dxa"/>
              <w:left w:w="120" w:type="dxa"/>
              <w:bottom w:w="80" w:type="dxa"/>
              <w:right w:w="120" w:type="dxa"/>
            </w:tcMar>
          </w:tcPr>
          <w:p w14:paraId="4A9AE742" w14:textId="77777777" w:rsidR="00D2473C" w:rsidRDefault="00000000">
            <w:r>
              <w:rPr>
                <w:b/>
                <w:bCs/>
                <w:color w:val="FFFFFF"/>
              </w:rPr>
              <w:t>Hito / Entregable</w:t>
            </w:r>
          </w:p>
        </w:tc>
        <w:tc>
          <w:tcPr>
            <w:tcW w:w="3120" w:type="dxa"/>
            <w:tcBorders>
              <w:top w:val="single" w:sz="8" w:space="0" w:color="888888"/>
              <w:left w:val="single" w:sz="8" w:space="0" w:color="888888"/>
              <w:bottom w:val="single" w:sz="8" w:space="0" w:color="888888"/>
              <w:right w:val="single" w:sz="8" w:space="0" w:color="888888"/>
            </w:tcBorders>
            <w:shd w:val="clear" w:color="auto" w:fill="1E2761"/>
            <w:tcMar>
              <w:top w:w="80" w:type="dxa"/>
              <w:left w:w="120" w:type="dxa"/>
              <w:bottom w:w="80" w:type="dxa"/>
              <w:right w:w="120" w:type="dxa"/>
            </w:tcMar>
          </w:tcPr>
          <w:p w14:paraId="33A69F4D" w14:textId="77777777" w:rsidR="00D2473C" w:rsidRDefault="00000000">
            <w:r>
              <w:rPr>
                <w:b/>
                <w:bCs/>
                <w:color w:val="FFFFFF"/>
              </w:rPr>
              <w:t>Responsable</w:t>
            </w:r>
          </w:p>
        </w:tc>
      </w:tr>
      <w:tr w:rsidR="00D2473C" w14:paraId="76F2895F" w14:textId="77777777">
        <w:tblPrEx>
          <w:tblCellMar>
            <w:top w:w="0" w:type="dxa"/>
            <w:bottom w:w="0" w:type="dxa"/>
          </w:tblCellMar>
        </w:tblPrEx>
        <w:tc>
          <w:tcPr>
            <w:tcW w:w="156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4251DDDC" w14:textId="77777777" w:rsidR="00D2473C" w:rsidRDefault="00000000">
            <w:r>
              <w:t>1 (06-07)</w:t>
            </w:r>
          </w:p>
        </w:tc>
        <w:tc>
          <w:tcPr>
            <w:tcW w:w="468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59B905EE" w14:textId="77777777" w:rsidR="00D2473C" w:rsidRDefault="00000000">
            <w:r>
              <w:t>Propuesta + Mockup inicial</w:t>
            </w:r>
          </w:p>
        </w:tc>
        <w:tc>
          <w:tcPr>
            <w:tcW w:w="312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2A256077" w14:textId="1F419C65" w:rsidR="00D2473C" w:rsidRDefault="00AB2A76">
            <w:r>
              <w:t>Sebastián</w:t>
            </w:r>
          </w:p>
        </w:tc>
      </w:tr>
      <w:tr w:rsidR="00D2473C" w14:paraId="776B6A59" w14:textId="77777777">
        <w:tblPrEx>
          <w:tblCellMar>
            <w:top w:w="0" w:type="dxa"/>
            <w:bottom w:w="0" w:type="dxa"/>
          </w:tblCellMar>
        </w:tblPrEx>
        <w:tc>
          <w:tcPr>
            <w:tcW w:w="156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518D010A" w14:textId="77777777" w:rsidR="00D2473C" w:rsidRDefault="00000000">
            <w:r>
              <w:t>2 (13-07)</w:t>
            </w:r>
          </w:p>
        </w:tc>
        <w:tc>
          <w:tcPr>
            <w:tcW w:w="468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296DBC51" w14:textId="77777777" w:rsidR="00D2473C" w:rsidRDefault="00000000">
            <w:r>
              <w:t xml:space="preserve">Interfaz de la app (widgets </w:t>
            </w:r>
            <w:proofErr w:type="spellStart"/>
            <w:r>
              <w:t>Flutter</w:t>
            </w:r>
            <w:proofErr w:type="spellEnd"/>
            <w:r>
              <w:t>)</w:t>
            </w:r>
          </w:p>
        </w:tc>
        <w:tc>
          <w:tcPr>
            <w:tcW w:w="312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71DE478A" w14:textId="1D0D2621" w:rsidR="00D2473C" w:rsidRDefault="00AB2A76">
            <w:r>
              <w:t>Ambos</w:t>
            </w:r>
          </w:p>
        </w:tc>
      </w:tr>
      <w:tr w:rsidR="00D2473C" w14:paraId="06915027" w14:textId="77777777">
        <w:tblPrEx>
          <w:tblCellMar>
            <w:top w:w="0" w:type="dxa"/>
            <w:bottom w:w="0" w:type="dxa"/>
          </w:tblCellMar>
        </w:tblPrEx>
        <w:tc>
          <w:tcPr>
            <w:tcW w:w="156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6EDBC3DA" w14:textId="77777777" w:rsidR="00D2473C" w:rsidRDefault="00000000">
            <w:r>
              <w:t>3 (20-07)</w:t>
            </w:r>
          </w:p>
        </w:tc>
        <w:tc>
          <w:tcPr>
            <w:tcW w:w="468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7FF57535" w14:textId="77777777" w:rsidR="00D2473C" w:rsidRDefault="00000000">
            <w:r>
              <w:t>Consumo de API REST</w:t>
            </w:r>
          </w:p>
        </w:tc>
        <w:tc>
          <w:tcPr>
            <w:tcW w:w="312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069E6B91" w14:textId="60558E25" w:rsidR="00D2473C" w:rsidRDefault="00AB2A76">
            <w:r>
              <w:t>Joaquín</w:t>
            </w:r>
          </w:p>
        </w:tc>
      </w:tr>
      <w:tr w:rsidR="00D2473C" w14:paraId="5C80A34C" w14:textId="77777777">
        <w:tblPrEx>
          <w:tblCellMar>
            <w:top w:w="0" w:type="dxa"/>
            <w:bottom w:w="0" w:type="dxa"/>
          </w:tblCellMar>
        </w:tblPrEx>
        <w:tc>
          <w:tcPr>
            <w:tcW w:w="156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0FBC9DAC" w14:textId="77777777" w:rsidR="00D2473C" w:rsidRDefault="00000000">
            <w:r>
              <w:t>4 (semana 20 al 25 jul)</w:t>
            </w:r>
          </w:p>
        </w:tc>
        <w:tc>
          <w:tcPr>
            <w:tcW w:w="468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51F9771F" w14:textId="77777777" w:rsidR="00D2473C" w:rsidRDefault="00000000">
            <w:r>
              <w:t>Presentación + Control 2</w:t>
            </w:r>
          </w:p>
        </w:tc>
        <w:tc>
          <w:tcPr>
            <w:tcW w:w="3120" w:type="dxa"/>
            <w:tcBorders>
              <w:top w:val="single" w:sz="8" w:space="0" w:color="888888"/>
              <w:left w:val="single" w:sz="8" w:space="0" w:color="888888"/>
              <w:bottom w:val="single" w:sz="8" w:space="0" w:color="888888"/>
              <w:right w:val="single" w:sz="8" w:space="0" w:color="888888"/>
            </w:tcBorders>
            <w:tcMar>
              <w:top w:w="100" w:type="dxa"/>
              <w:left w:w="120" w:type="dxa"/>
              <w:bottom w:w="100" w:type="dxa"/>
              <w:right w:w="120" w:type="dxa"/>
            </w:tcMar>
          </w:tcPr>
          <w:p w14:paraId="6A5BBD78" w14:textId="499273E7" w:rsidR="00D2473C" w:rsidRDefault="00AB2A76">
            <w:r>
              <w:t>Ambos</w:t>
            </w:r>
          </w:p>
        </w:tc>
      </w:tr>
    </w:tbl>
    <w:p w14:paraId="4E057A5E" w14:textId="77777777" w:rsidR="00D2473C" w:rsidRDefault="00000000">
      <w:pPr>
        <w:pStyle w:val="Ttulo2"/>
      </w:pPr>
      <w:r>
        <w:t>10. Riesgos y supuestos</w:t>
      </w:r>
    </w:p>
    <w:p w14:paraId="4334473C" w14:textId="77777777" w:rsidR="00D2473C" w:rsidRDefault="00000000">
      <w:pPr>
        <w:spacing w:before="60" w:after="20"/>
      </w:pPr>
      <w:r>
        <w:rPr>
          <w:b/>
          <w:bCs/>
          <w:color w:val="1E2761"/>
        </w:rPr>
        <w:t>¿Qué puede salir mal? ¿Qué están asumiendo?</w:t>
      </w:r>
    </w:p>
    <w:p w14:paraId="479D8F87" w14:textId="77777777" w:rsidR="00D2473C" w:rsidRDefault="00000000">
      <w:pPr>
        <w:pBdr>
          <w:bottom w:val="single" w:sz="4" w:space="4" w:color="AAAAAA"/>
        </w:pBdr>
        <w:spacing w:after="60"/>
      </w:pPr>
      <w:r>
        <w:rPr>
          <w:color w:val="888888"/>
        </w:rPr>
        <w:t xml:space="preserve">   </w:t>
      </w:r>
    </w:p>
    <w:p w14:paraId="029819DE" w14:textId="172F60A3" w:rsidR="00D2473C" w:rsidRDefault="00000000">
      <w:pPr>
        <w:pBdr>
          <w:bottom w:val="single" w:sz="4" w:space="4" w:color="AAAAAA"/>
        </w:pBdr>
        <w:spacing w:after="60"/>
        <w:rPr>
          <w:color w:val="888888"/>
        </w:rPr>
      </w:pPr>
      <w:r>
        <w:rPr>
          <w:color w:val="888888"/>
        </w:rPr>
        <w:t xml:space="preserve">   </w:t>
      </w:r>
      <w:r w:rsidR="00864804">
        <w:rPr>
          <w:color w:val="888888"/>
        </w:rPr>
        <w:t xml:space="preserve">Pueden salir mal las api </w:t>
      </w:r>
      <w:proofErr w:type="spellStart"/>
      <w:r w:rsidR="00864804">
        <w:rPr>
          <w:color w:val="888888"/>
        </w:rPr>
        <w:t>call</w:t>
      </w:r>
      <w:proofErr w:type="spellEnd"/>
      <w:r w:rsidR="00864804">
        <w:rPr>
          <w:color w:val="888888"/>
        </w:rPr>
        <w:t>, que no haya ninguna gratuita con suficientes créditos.</w:t>
      </w:r>
    </w:p>
    <w:p w14:paraId="483FBA6E" w14:textId="275D13A3" w:rsidR="00864804" w:rsidRDefault="00864804">
      <w:pPr>
        <w:pBdr>
          <w:bottom w:val="single" w:sz="4" w:space="4" w:color="AAAAAA"/>
        </w:pBdr>
        <w:spacing w:after="60"/>
      </w:pPr>
      <w:r>
        <w:rPr>
          <w:color w:val="888888"/>
        </w:rPr>
        <w:t>Estamos asumiendo que compilará en todos los dispositivos, que es posible la visión actual del proyecto.</w:t>
      </w:r>
    </w:p>
    <w:p w14:paraId="20251BBD" w14:textId="252A3CF4" w:rsidR="00D2473C" w:rsidRDefault="00000000">
      <w:pPr>
        <w:pBdr>
          <w:bottom w:val="single" w:sz="4" w:space="4" w:color="AAAAAA"/>
        </w:pBdr>
        <w:spacing w:after="60"/>
      </w:pPr>
      <w:r>
        <w:rPr>
          <w:color w:val="888888"/>
        </w:rPr>
        <w:t xml:space="preserve">   </w:t>
      </w:r>
    </w:p>
    <w:p w14:paraId="4AA5DD15" w14:textId="77777777" w:rsidR="00D2473C" w:rsidRDefault="00000000">
      <w:pPr>
        <w:pBdr>
          <w:bottom w:val="single" w:sz="4" w:space="4" w:color="AAAAAA"/>
        </w:pBdr>
        <w:spacing w:after="60"/>
      </w:pPr>
      <w:r>
        <w:rPr>
          <w:color w:val="888888"/>
        </w:rPr>
        <w:t xml:space="preserve">   </w:t>
      </w:r>
    </w:p>
    <w:p w14:paraId="581F3AAE" w14:textId="77777777" w:rsidR="00D2473C" w:rsidRDefault="00000000">
      <w:pPr>
        <w:pStyle w:val="Ttulo2"/>
      </w:pPr>
      <w:r>
        <w:t>11. Firmas / Confirmación</w:t>
      </w:r>
    </w:p>
    <w:p w14:paraId="411B0D10" w14:textId="77777777" w:rsidR="00D2473C" w:rsidRDefault="00000000">
      <w:pPr>
        <w:spacing w:before="80" w:after="80"/>
      </w:pPr>
      <w:r>
        <w:t>Al entregar este documento, el grupo confirma que los integrantes listados están comprometidos con el proyecto y conocen las fechas clave de la asignatura.</w:t>
      </w:r>
    </w:p>
    <w:p w14:paraId="45D0EF36" w14:textId="4B508110" w:rsidR="00D2473C" w:rsidRDefault="00000000">
      <w:pPr>
        <w:spacing w:before="240"/>
      </w:pPr>
      <w:r>
        <w:t xml:space="preserve">Firma del responsable del grupo: </w:t>
      </w:r>
      <w:r w:rsidR="00A522D4" w:rsidRPr="00A522D4">
        <w:rPr>
          <w:rFonts w:ascii="Brush Script MT" w:eastAsia="Brush Script MT" w:hAnsi="Brush Script MT" w:cs="Brush Script MT"/>
          <w:sz w:val="40"/>
          <w:szCs w:val="40"/>
        </w:rPr>
        <w:t>Sebastián Ramírez O</w:t>
      </w:r>
    </w:p>
    <w:p w14:paraId="7B75C0A2" w14:textId="78FC19C5" w:rsidR="00D2473C" w:rsidRDefault="00000000">
      <w:r>
        <w:t xml:space="preserve">Fecha: </w:t>
      </w:r>
      <w:r w:rsidR="00A522D4">
        <w:t>19-07-2026</w:t>
      </w:r>
    </w:p>
    <w:sectPr w:rsidR="00D2473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279E5" w14:textId="77777777" w:rsidR="007F159C" w:rsidRDefault="007F159C">
      <w:r>
        <w:separator/>
      </w:r>
    </w:p>
  </w:endnote>
  <w:endnote w:type="continuationSeparator" w:id="0">
    <w:p w14:paraId="1F462C49" w14:textId="77777777" w:rsidR="007F159C" w:rsidRDefault="007F1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ush Script MT">
    <w:panose1 w:val="03060802040406070304"/>
    <w:charset w:val="86"/>
    <w:family w:val="script"/>
    <w:pitch w:val="variable"/>
    <w:sig w:usb0="00000001" w:usb1="080E0000" w:usb2="00000010" w:usb3="00000000" w:csb0="0025003B"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6980" w14:textId="77777777" w:rsidR="00D2473C" w:rsidRDefault="00000000">
    <w:pPr>
      <w:tabs>
        <w:tab w:val="right" w:pos="9026"/>
      </w:tabs>
    </w:pPr>
    <w:r>
      <w:rPr>
        <w:color w:val="888888"/>
      </w:rPr>
      <w:t>IIP323W · 2026</w:t>
    </w:r>
    <w:r>
      <w:rPr>
        <w:color w:val="888888"/>
      </w:rPr>
      <w:tab/>
      <w:t xml:space="preserve">Página </w:t>
    </w:r>
    <w:r>
      <w:rPr>
        <w:color w:val="888888"/>
      </w:rPr>
      <w:fldChar w:fldCharType="begin"/>
    </w:r>
    <w:r>
      <w:rPr>
        <w:color w:val="888888"/>
      </w:rPr>
      <w:instrText>PAGE</w:instrText>
    </w:r>
    <w:r>
      <w:rPr>
        <w:color w:val="888888"/>
      </w:rPr>
      <w:fldChar w:fldCharType="separate"/>
    </w:r>
    <w:r w:rsidR="00EA69EE">
      <w:rPr>
        <w:noProof/>
        <w:color w:val="888888"/>
      </w:rPr>
      <w:t>1</w:t>
    </w:r>
    <w:r>
      <w:rPr>
        <w:color w:val="88888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94C3A" w14:textId="77777777" w:rsidR="007F159C" w:rsidRDefault="007F159C">
      <w:r>
        <w:separator/>
      </w:r>
    </w:p>
  </w:footnote>
  <w:footnote w:type="continuationSeparator" w:id="0">
    <w:p w14:paraId="357BA529" w14:textId="77777777" w:rsidR="007F159C" w:rsidRDefault="007F1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108C" w14:textId="77777777" w:rsidR="00D2473C" w:rsidRDefault="00000000">
    <w:pPr>
      <w:jc w:val="right"/>
    </w:pPr>
    <w:r>
      <w:rPr>
        <w:i/>
        <w:iCs/>
        <w:color w:val="888888"/>
      </w:rPr>
      <w:t>Propuesta de Proyecto — Unidad 1 (</w:t>
    </w:r>
    <w:proofErr w:type="spellStart"/>
    <w:r>
      <w:rPr>
        <w:i/>
        <w:iCs/>
        <w:color w:val="888888"/>
      </w:rPr>
      <w:t>Ionic</w:t>
    </w:r>
    <w:proofErr w:type="spellEnd"/>
    <w:r>
      <w:rPr>
        <w:i/>
        <w:iCs/>
        <w:color w:val="88888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53E79"/>
    <w:multiLevelType w:val="hybridMultilevel"/>
    <w:tmpl w:val="BBD46072"/>
    <w:lvl w:ilvl="0" w:tplc="85884B4C">
      <w:start w:val="1"/>
      <w:numFmt w:val="bullet"/>
      <w:lvlText w:val="●"/>
      <w:lvlJc w:val="left"/>
      <w:pPr>
        <w:ind w:left="720" w:hanging="360"/>
      </w:pPr>
    </w:lvl>
    <w:lvl w:ilvl="1" w:tplc="367EE912">
      <w:start w:val="1"/>
      <w:numFmt w:val="bullet"/>
      <w:lvlText w:val="○"/>
      <w:lvlJc w:val="left"/>
      <w:pPr>
        <w:ind w:left="1440" w:hanging="360"/>
      </w:pPr>
    </w:lvl>
    <w:lvl w:ilvl="2" w:tplc="E30CE280">
      <w:start w:val="1"/>
      <w:numFmt w:val="bullet"/>
      <w:lvlText w:val="■"/>
      <w:lvlJc w:val="left"/>
      <w:pPr>
        <w:ind w:left="2160" w:hanging="360"/>
      </w:pPr>
    </w:lvl>
    <w:lvl w:ilvl="3" w:tplc="C5201A7C">
      <w:start w:val="1"/>
      <w:numFmt w:val="bullet"/>
      <w:lvlText w:val="●"/>
      <w:lvlJc w:val="left"/>
      <w:pPr>
        <w:ind w:left="2880" w:hanging="360"/>
      </w:pPr>
    </w:lvl>
    <w:lvl w:ilvl="4" w:tplc="504874E4">
      <w:start w:val="1"/>
      <w:numFmt w:val="bullet"/>
      <w:lvlText w:val="○"/>
      <w:lvlJc w:val="left"/>
      <w:pPr>
        <w:ind w:left="3600" w:hanging="360"/>
      </w:pPr>
    </w:lvl>
    <w:lvl w:ilvl="5" w:tplc="BF582934">
      <w:start w:val="1"/>
      <w:numFmt w:val="bullet"/>
      <w:lvlText w:val="■"/>
      <w:lvlJc w:val="left"/>
      <w:pPr>
        <w:ind w:left="4320" w:hanging="360"/>
      </w:pPr>
    </w:lvl>
    <w:lvl w:ilvl="6" w:tplc="FDA2FC34">
      <w:start w:val="1"/>
      <w:numFmt w:val="bullet"/>
      <w:lvlText w:val="●"/>
      <w:lvlJc w:val="left"/>
      <w:pPr>
        <w:ind w:left="5040" w:hanging="360"/>
      </w:pPr>
    </w:lvl>
    <w:lvl w:ilvl="7" w:tplc="EC9475DC">
      <w:start w:val="1"/>
      <w:numFmt w:val="bullet"/>
      <w:lvlText w:val="●"/>
      <w:lvlJc w:val="left"/>
      <w:pPr>
        <w:ind w:left="5760" w:hanging="360"/>
      </w:pPr>
    </w:lvl>
    <w:lvl w:ilvl="8" w:tplc="DF0A2C00">
      <w:start w:val="1"/>
      <w:numFmt w:val="bullet"/>
      <w:lvlText w:val="●"/>
      <w:lvlJc w:val="left"/>
      <w:pPr>
        <w:ind w:left="6480" w:hanging="360"/>
      </w:pPr>
    </w:lvl>
  </w:abstractNum>
  <w:abstractNum w:abstractNumId="1" w15:restartNumberingAfterBreak="0">
    <w:nsid w:val="75B72C3D"/>
    <w:multiLevelType w:val="hybridMultilevel"/>
    <w:tmpl w:val="A9F25C20"/>
    <w:lvl w:ilvl="0" w:tplc="AFA4DC7C">
      <w:start w:val="1"/>
      <w:numFmt w:val="bullet"/>
      <w:lvlText w:val="•"/>
      <w:lvlJc w:val="left"/>
      <w:pPr>
        <w:ind w:left="720" w:hanging="360"/>
      </w:pPr>
    </w:lvl>
    <w:lvl w:ilvl="1" w:tplc="18386560">
      <w:numFmt w:val="decimal"/>
      <w:lvlText w:val=""/>
      <w:lvlJc w:val="left"/>
    </w:lvl>
    <w:lvl w:ilvl="2" w:tplc="A5AEAA90">
      <w:numFmt w:val="decimal"/>
      <w:lvlText w:val=""/>
      <w:lvlJc w:val="left"/>
    </w:lvl>
    <w:lvl w:ilvl="3" w:tplc="D7905DFA">
      <w:numFmt w:val="decimal"/>
      <w:lvlText w:val=""/>
      <w:lvlJc w:val="left"/>
    </w:lvl>
    <w:lvl w:ilvl="4" w:tplc="BD04C1BE">
      <w:numFmt w:val="decimal"/>
      <w:lvlText w:val=""/>
      <w:lvlJc w:val="left"/>
    </w:lvl>
    <w:lvl w:ilvl="5" w:tplc="383826C6">
      <w:numFmt w:val="decimal"/>
      <w:lvlText w:val=""/>
      <w:lvlJc w:val="left"/>
    </w:lvl>
    <w:lvl w:ilvl="6" w:tplc="C8261484">
      <w:numFmt w:val="decimal"/>
      <w:lvlText w:val=""/>
      <w:lvlJc w:val="left"/>
    </w:lvl>
    <w:lvl w:ilvl="7" w:tplc="8D6604C0">
      <w:numFmt w:val="decimal"/>
      <w:lvlText w:val=""/>
      <w:lvlJc w:val="left"/>
    </w:lvl>
    <w:lvl w:ilvl="8" w:tplc="A106D0CA">
      <w:numFmt w:val="decimal"/>
      <w:lvlText w:val=""/>
      <w:lvlJc w:val="left"/>
    </w:lvl>
  </w:abstractNum>
  <w:num w:numId="1" w16cid:durableId="36518111">
    <w:abstractNumId w:val="0"/>
    <w:lvlOverride w:ilvl="0">
      <w:startOverride w:val="1"/>
    </w:lvlOverride>
  </w:num>
  <w:num w:numId="2" w16cid:durableId="19823413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3C"/>
    <w:rsid w:val="002867DD"/>
    <w:rsid w:val="00511942"/>
    <w:rsid w:val="007F159C"/>
    <w:rsid w:val="00864804"/>
    <w:rsid w:val="00A522D4"/>
    <w:rsid w:val="00AB2A76"/>
    <w:rsid w:val="00D2473C"/>
    <w:rsid w:val="00DB52DB"/>
    <w:rsid w:val="00EA69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E7713C8"/>
  <w15:docId w15:val="{65424B51-8180-E347-89C4-9972FB2D5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E2761"/>
      <w:sz w:val="36"/>
      <w:szCs w:val="36"/>
    </w:rPr>
  </w:style>
  <w:style w:type="paragraph" w:styleId="Ttulo2">
    <w:name w:val="heading 2"/>
    <w:uiPriority w:val="9"/>
    <w:unhideWhenUsed/>
    <w:qFormat/>
    <w:pPr>
      <w:spacing w:before="240" w:after="120"/>
      <w:outlineLvl w:val="1"/>
    </w:pPr>
    <w:rPr>
      <w:b/>
      <w:bCs/>
      <w:color w:val="1E2761"/>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B2A76"/>
    <w:rPr>
      <w:color w:val="605E5C"/>
      <w:shd w:val="clear" w:color="auto" w:fill="E1DFDD"/>
    </w:rPr>
  </w:style>
  <w:style w:type="character" w:styleId="Hipervnculovisitado">
    <w:name w:val="FollowedHyperlink"/>
    <w:basedOn w:val="Fuentedeprrafopredeter"/>
    <w:uiPriority w:val="99"/>
    <w:semiHidden/>
    <w:unhideWhenUsed/>
    <w:rsid w:val="00AB2A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ebvitaa/Ultime-Team-Manager/tree/main/mocku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670</Words>
  <Characters>3687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Mauricio Ramirez Olmos</cp:lastModifiedBy>
  <cp:revision>4</cp:revision>
  <dcterms:created xsi:type="dcterms:W3CDTF">2026-05-19T13:54:00Z</dcterms:created>
  <dcterms:modified xsi:type="dcterms:W3CDTF">2026-07-19T21:19:00Z</dcterms:modified>
</cp:coreProperties>
</file>