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AC479" w14:textId="60C117BA" w:rsidR="00074218" w:rsidRDefault="00074218" w:rsidP="4496426B"/>
    <w:tbl>
      <w:tblPr>
        <w:tblStyle w:val="TableGrid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61B8A" w14:paraId="1F4608F6" w14:textId="77777777" w:rsidTr="4FD3DE23">
        <w:trPr>
          <w:trHeight w:val="1322"/>
        </w:trPr>
        <w:tc>
          <w:tcPr>
            <w:tcW w:w="0" w:type="auto"/>
          </w:tcPr>
          <w:p w14:paraId="4247804E" w14:textId="77777777" w:rsidR="00761B8A" w:rsidRDefault="00761B8A" w:rsidP="4496426B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57922653" w14:textId="02164DF5" w:rsidR="00761B8A" w:rsidRPr="00350D20" w:rsidRDefault="00761B8A" w:rsidP="4FD3DE23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FD3DE23">
              <w:rPr>
                <w:rFonts w:eastAsiaTheme="majorEastAsia"/>
                <w:sz w:val="24"/>
                <w:szCs w:val="24"/>
              </w:rPr>
              <w:t>Esta pauta tiene como objetivo que reflexiones sobre tus fortalezas, debilidades, intereses y proyecciones profesionales. Utiliza la Pauta de Reflexión de la Definición del Proyecto APT como insumo para responder las primeras cuatro preguntas.</w:t>
            </w:r>
          </w:p>
        </w:tc>
      </w:tr>
    </w:tbl>
    <w:p w14:paraId="25C68D4B" w14:textId="3EAF4042" w:rsidR="002C4FB7" w:rsidRPr="002C4FB7" w:rsidRDefault="002C4FB7" w:rsidP="4496426B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4496426B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195D3553" w:rsidR="002C4FB7" w:rsidRPr="002C4FB7" w:rsidRDefault="55D84687" w:rsidP="4496426B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Responde</w:t>
            </w:r>
            <w:r w:rsidR="002C4FB7" w:rsidRPr="4496426B">
              <w:rPr>
                <w:rFonts w:eastAsiaTheme="majorEastAsia"/>
                <w:sz w:val="24"/>
                <w:szCs w:val="24"/>
              </w:rPr>
              <w:t xml:space="preserve"> esta guía y, posteriormente, cargarla en la s</w:t>
            </w:r>
            <w:r w:rsidR="00AF7BEC" w:rsidRPr="4496426B">
              <w:rPr>
                <w:rFonts w:eastAsiaTheme="majorEastAsia"/>
                <w:sz w:val="24"/>
                <w:szCs w:val="24"/>
              </w:rPr>
              <w:t>ección de reflexión de la Fase 3</w:t>
            </w:r>
            <w:r w:rsidR="002C4FB7" w:rsidRPr="4496426B">
              <w:rPr>
                <w:rFonts w:eastAsiaTheme="majorEastAsia"/>
                <w:sz w:val="24"/>
                <w:szCs w:val="24"/>
              </w:rPr>
              <w:t>, para retroalimentación de tu docente.</w:t>
            </w:r>
          </w:p>
        </w:tc>
      </w:tr>
    </w:tbl>
    <w:p w14:paraId="6EB56AC9" w14:textId="77777777" w:rsidR="00761B8A" w:rsidRDefault="00761B8A" w:rsidP="4496426B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eGrid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51A45E1C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40CE9E86" w14:textId="77777777" w:rsidR="00761B8A" w:rsidRPr="00095413" w:rsidRDefault="00761B8A" w:rsidP="4496426B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1. Mira la pregunta 1 de la Pauta de Reflexión de la Definición del Proyecto APT (Fase 1) que describe tus intereses profesionales al inicio de la asignatura y responde:</w:t>
            </w:r>
          </w:p>
        </w:tc>
      </w:tr>
      <w:tr w:rsidR="00761B8A" w14:paraId="0B175429" w14:textId="77777777" w:rsidTr="4496426B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29BB3370" w14:textId="77777777" w:rsidR="00761B8A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67AF6057" w14:textId="501C8B04" w:rsidR="00EE31BB" w:rsidRPr="00EE31BB" w:rsidRDefault="00761B8A" w:rsidP="4496426B">
            <w:pPr>
              <w:pStyle w:val="ListParagraph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¿Luego de haber realizado tu Proyecto APT han cambiado tus intereses profesionales? ¿De qué manera han cambiado?</w:t>
            </w:r>
            <w:r w:rsidR="00EE31BB">
              <w:rPr>
                <w:rFonts w:eastAsiaTheme="majorEastAsia"/>
                <w:sz w:val="24"/>
                <w:szCs w:val="24"/>
              </w:rPr>
              <w:t xml:space="preserve"> Después de realizar mi proyecto APT me gustó mucho integrar microservicios e integrar una plataforma hibrida y desacoplada. Antes de realizar mi proyecto APT no me interesaba nada de la carrera y ahora me gustó el desarrollo de aplicaciones web. </w:t>
            </w:r>
          </w:p>
          <w:p w14:paraId="525309D6" w14:textId="77777777" w:rsidR="00EE31BB" w:rsidRDefault="00EE31BB" w:rsidP="00EE31BB">
            <w:pPr>
              <w:pStyle w:val="ListParagraph"/>
              <w:jc w:val="both"/>
              <w:rPr>
                <w:rFonts w:eastAsiaTheme="majorEastAsia"/>
                <w:sz w:val="24"/>
                <w:szCs w:val="24"/>
              </w:rPr>
            </w:pPr>
          </w:p>
          <w:p w14:paraId="5091AEBE" w14:textId="77777777" w:rsidR="00EE31BB" w:rsidRDefault="00EE31BB" w:rsidP="00EE31BB">
            <w:pPr>
              <w:pStyle w:val="ListParagraph"/>
              <w:jc w:val="both"/>
              <w:rPr>
                <w:rFonts w:eastAsiaTheme="majorEastAsia"/>
                <w:sz w:val="24"/>
                <w:szCs w:val="24"/>
              </w:rPr>
            </w:pPr>
          </w:p>
          <w:p w14:paraId="0DB10C4F" w14:textId="56AD4735" w:rsidR="00761B8A" w:rsidRPr="003B466F" w:rsidRDefault="00761B8A" w:rsidP="00EE31BB">
            <w:pPr>
              <w:pStyle w:val="ListParagraph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 xml:space="preserve"> </w:t>
            </w:r>
          </w:p>
          <w:p w14:paraId="5C31E427" w14:textId="6580F40F" w:rsidR="00761B8A" w:rsidRPr="003B466F" w:rsidRDefault="00761B8A" w:rsidP="4496426B">
            <w:pPr>
              <w:pStyle w:val="ListParagraph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¿De qué manera afectó el Proyecto APT en tus intereses profesionales?</w:t>
            </w:r>
            <w:r w:rsidR="00EE31BB">
              <w:rPr>
                <w:rFonts w:eastAsiaTheme="majorEastAsia"/>
                <w:sz w:val="24"/>
                <w:szCs w:val="24"/>
              </w:rPr>
              <w:t xml:space="preserve"> Realmente me ayudó a saber mis intereses. De los 4 años de carrera no me gustó nada y ahora me encantó hacer </w:t>
            </w:r>
            <w:proofErr w:type="gramStart"/>
            <w:r w:rsidR="00EE31BB">
              <w:rPr>
                <w:rFonts w:eastAsiaTheme="majorEastAsia"/>
                <w:sz w:val="24"/>
                <w:szCs w:val="24"/>
              </w:rPr>
              <w:t>una soluciones</w:t>
            </w:r>
            <w:proofErr w:type="gramEnd"/>
            <w:r w:rsidR="00EE31BB">
              <w:rPr>
                <w:rFonts w:eastAsiaTheme="majorEastAsia"/>
                <w:sz w:val="24"/>
                <w:szCs w:val="24"/>
              </w:rPr>
              <w:t xml:space="preserve"> web, a pesar de que no me interesa para nada el enfoque del proyecto.</w:t>
            </w:r>
          </w:p>
          <w:p w14:paraId="24F5E99B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8B515B4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606F3454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FD1C8CA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62BDBE23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10A8184" w14:textId="7E10BA08" w:rsidR="00761B8A" w:rsidRPr="00874D16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9046D02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59D6A8F9" w14:textId="77777777" w:rsidR="00761B8A" w:rsidRDefault="00761B8A" w:rsidP="4496426B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eGrid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4D204CB9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1B1D4658" w14:textId="77777777" w:rsidR="00761B8A" w:rsidRPr="00095413" w:rsidRDefault="00761B8A" w:rsidP="4496426B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2. Mira la pregunta 2 de la Pauta de Reflexión de la Fase I que describe tus fortalezas y debilidades al inicio de la asignatura y responde:</w:t>
            </w:r>
          </w:p>
        </w:tc>
      </w:tr>
      <w:tr w:rsidR="00761B8A" w14:paraId="361F2A57" w14:textId="77777777" w:rsidTr="4496426B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6B2C3C3B" w14:textId="77777777" w:rsidR="00761B8A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1B0F9A46" w14:textId="19ACBAE8" w:rsidR="00761B8A" w:rsidRPr="003B466F" w:rsidRDefault="00761B8A" w:rsidP="4496426B">
            <w:pPr>
              <w:pStyle w:val="ListParagraph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¿Luego de haber realizado tu Proyecto APT han cambiado tus fortalezas y debilidades? ¿De qué manera han cambiado?</w:t>
            </w:r>
            <w:r w:rsidR="00EE31BB">
              <w:rPr>
                <w:rFonts w:eastAsiaTheme="majorEastAsia"/>
                <w:sz w:val="24"/>
                <w:szCs w:val="24"/>
              </w:rPr>
              <w:t xml:space="preserve"> Siguen siendo iguales, pero siento que este proyecto me generó muchas inseguridades respecto a lo que sé, pero logré en sacar adelante el proyecto.</w:t>
            </w:r>
          </w:p>
          <w:p w14:paraId="409E2634" w14:textId="73DA3696" w:rsidR="00761B8A" w:rsidRPr="003B466F" w:rsidRDefault="00761B8A" w:rsidP="4496426B">
            <w:pPr>
              <w:pStyle w:val="ListParagraph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¿Cuáles son tus planes para seguir desarrollando tus fortalezas?</w:t>
            </w:r>
            <w:r w:rsidR="00EE31BB">
              <w:rPr>
                <w:rFonts w:eastAsiaTheme="majorEastAsia"/>
                <w:sz w:val="24"/>
                <w:szCs w:val="24"/>
              </w:rPr>
              <w:t xml:space="preserve"> Intentar seguir aprendiendo cosas nuevas y las que sé, desarrollarlas de mejor manera y reforzarlas</w:t>
            </w:r>
          </w:p>
          <w:p w14:paraId="0E2C6A44" w14:textId="317F75D8" w:rsidR="00761B8A" w:rsidRPr="003B466F" w:rsidRDefault="00761B8A" w:rsidP="4496426B">
            <w:pPr>
              <w:pStyle w:val="ListParagraph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¿Cuáles son tus planes para mejorar tus debilidades?</w:t>
            </w:r>
            <w:r w:rsidR="00EE31BB">
              <w:rPr>
                <w:rFonts w:eastAsiaTheme="majorEastAsia"/>
                <w:sz w:val="24"/>
                <w:szCs w:val="24"/>
              </w:rPr>
              <w:t xml:space="preserve"> Intentar en practicar </w:t>
            </w:r>
            <w:proofErr w:type="spellStart"/>
            <w:r w:rsidR="00EE31BB">
              <w:rPr>
                <w:rFonts w:eastAsiaTheme="majorEastAsia"/>
                <w:sz w:val="24"/>
                <w:szCs w:val="24"/>
              </w:rPr>
              <w:t>mas</w:t>
            </w:r>
            <w:proofErr w:type="spellEnd"/>
            <w:r w:rsidR="00EE31BB">
              <w:rPr>
                <w:rFonts w:eastAsiaTheme="majorEastAsia"/>
                <w:sz w:val="24"/>
                <w:szCs w:val="24"/>
              </w:rPr>
              <w:t xml:space="preserve"> mis habilidades sociales.</w:t>
            </w:r>
          </w:p>
          <w:p w14:paraId="58F57038" w14:textId="77777777" w:rsidR="00761B8A" w:rsidRPr="00095413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61A493D3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0A6DEF6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13FE9D7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D154A67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ADEF30D" w14:textId="7BFABC43" w:rsidR="00761B8A" w:rsidRPr="00874D16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4A825AB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21B9F7B3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0FC24E50" w14:textId="44D025A2" w:rsidR="4496426B" w:rsidRDefault="4496426B" w:rsidP="4496426B">
      <w:pPr>
        <w:spacing w:after="0" w:line="360" w:lineRule="auto"/>
        <w:jc w:val="both"/>
        <w:rPr>
          <w:sz w:val="24"/>
          <w:szCs w:val="24"/>
          <w:lang w:eastAsia="ja-JP"/>
        </w:rPr>
      </w:pPr>
    </w:p>
    <w:p w14:paraId="6D201F4A" w14:textId="5E035CC8" w:rsidR="4496426B" w:rsidRDefault="4496426B" w:rsidP="4496426B">
      <w:pPr>
        <w:spacing w:after="0" w:line="360" w:lineRule="auto"/>
        <w:jc w:val="both"/>
        <w:rPr>
          <w:sz w:val="24"/>
          <w:szCs w:val="24"/>
          <w:lang w:eastAsia="ja-JP"/>
        </w:rPr>
      </w:pPr>
    </w:p>
    <w:p w14:paraId="72DEC6C6" w14:textId="49D48035" w:rsidR="4496426B" w:rsidRDefault="4496426B" w:rsidP="4496426B">
      <w:pPr>
        <w:spacing w:after="0" w:line="360" w:lineRule="auto"/>
        <w:jc w:val="both"/>
        <w:rPr>
          <w:sz w:val="24"/>
          <w:szCs w:val="24"/>
          <w:lang w:eastAsia="ja-JP"/>
        </w:rPr>
      </w:pPr>
    </w:p>
    <w:tbl>
      <w:tblPr>
        <w:tblStyle w:val="TableGrid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1FCE44F4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6991F76F" w14:textId="77777777" w:rsidR="00761B8A" w:rsidRPr="00452B40" w:rsidRDefault="00761B8A" w:rsidP="4496426B">
            <w:pPr>
              <w:jc w:val="both"/>
              <w:rPr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3. Mira la pregunta 3 de la Pauta de Reflexión de la Fase I que describe tus proyecciones laborales al inicio de la asignatura y responde:</w:t>
            </w:r>
          </w:p>
        </w:tc>
      </w:tr>
      <w:tr w:rsidR="00761B8A" w14:paraId="71D3F5AB" w14:textId="77777777" w:rsidTr="4496426B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7380022" w14:textId="77777777" w:rsidR="00761B8A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4A69FABB" w14:textId="7C965E97" w:rsidR="00761B8A" w:rsidRPr="003B466F" w:rsidRDefault="00761B8A" w:rsidP="4496426B">
            <w:pPr>
              <w:pStyle w:val="ListParagraph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¿Luego de haber realizado tu Proyecto APT han cambiado tus proyecciones laborales? ¿De qué manera han cambiado?</w:t>
            </w:r>
            <w:r w:rsidR="00EE31BB">
              <w:rPr>
                <w:rFonts w:eastAsiaTheme="majorEastAsia"/>
                <w:sz w:val="24"/>
                <w:szCs w:val="24"/>
              </w:rPr>
              <w:t xml:space="preserve"> </w:t>
            </w:r>
            <w:r w:rsidR="00456E2B">
              <w:rPr>
                <w:rFonts w:eastAsiaTheme="majorEastAsia"/>
                <w:sz w:val="24"/>
                <w:szCs w:val="24"/>
              </w:rPr>
              <w:t xml:space="preserve"> No he pensado mucho en eso, me da miedo trabajar en un ambiente laboral de lo que estudié.</w:t>
            </w:r>
          </w:p>
          <w:p w14:paraId="5EC4C4BA" w14:textId="038F8A42" w:rsidR="00761B8A" w:rsidRPr="003B466F" w:rsidRDefault="00761B8A" w:rsidP="4496426B">
            <w:pPr>
              <w:pStyle w:val="ListParagraph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¿En qué tipo de trabajo te imaginas en 5 años?</w:t>
            </w:r>
            <w:r w:rsidR="00456E2B">
              <w:rPr>
                <w:rFonts w:eastAsiaTheme="majorEastAsia"/>
                <w:sz w:val="24"/>
                <w:szCs w:val="24"/>
              </w:rPr>
              <w:t xml:space="preserve"> espero que en un trabajo que sea cómodo y con un ambiente laboral bueno, y también con una buena remuneración </w:t>
            </w:r>
          </w:p>
          <w:p w14:paraId="4CD4F96C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19088BA2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ED18333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1C3E7FC4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DBC09E2" w14:textId="2A6FC0A7" w:rsidR="00761B8A" w:rsidRPr="00874D16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B84A7C4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5B24F3C7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tbl>
      <w:tblPr>
        <w:tblStyle w:val="TableGrid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7322756B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33A8F096" w14:textId="77777777" w:rsidR="00761B8A" w:rsidRPr="00452B40" w:rsidRDefault="00761B8A" w:rsidP="4496426B">
            <w:pPr>
              <w:jc w:val="both"/>
              <w:rPr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4. Reflexiona sobre tu experiencia de trabajo en grupo y responde:</w:t>
            </w:r>
          </w:p>
        </w:tc>
      </w:tr>
      <w:tr w:rsidR="00761B8A" w14:paraId="0AFBC0C9" w14:textId="77777777" w:rsidTr="4496426B">
        <w:trPr>
          <w:trHeight w:val="2087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0BFF7C4A" w14:textId="1CFB2405" w:rsidR="00761B8A" w:rsidRPr="003B466F" w:rsidRDefault="00761B8A" w:rsidP="4496426B">
            <w:pPr>
              <w:pStyle w:val="ListParagraph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¿Qué aspectos positivos y negativos identificas del trabajo en grupo realizado en esta asignatura?</w:t>
            </w:r>
            <w:r w:rsidR="00456E2B">
              <w:rPr>
                <w:rFonts w:eastAsiaTheme="majorEastAsia"/>
                <w:sz w:val="24"/>
                <w:szCs w:val="24"/>
              </w:rPr>
              <w:t xml:space="preserve"> </w:t>
            </w:r>
            <w:r w:rsidR="00456E2B" w:rsidRPr="00456E2B">
              <w:rPr>
                <w:rFonts w:eastAsiaTheme="majorEastAsia"/>
                <w:sz w:val="24"/>
                <w:szCs w:val="24"/>
              </w:rPr>
              <w:t xml:space="preserve">Lo positivo fue la colaboración entre </w:t>
            </w:r>
            <w:r w:rsidR="00456E2B">
              <w:rPr>
                <w:rFonts w:eastAsiaTheme="majorEastAsia"/>
                <w:sz w:val="24"/>
                <w:szCs w:val="24"/>
              </w:rPr>
              <w:t xml:space="preserve">mi compañero </w:t>
            </w:r>
            <w:r w:rsidR="00456E2B" w:rsidRPr="00456E2B">
              <w:rPr>
                <w:rFonts w:eastAsiaTheme="majorEastAsia"/>
                <w:sz w:val="24"/>
                <w:szCs w:val="24"/>
              </w:rPr>
              <w:t>y el aporte de distintas ideas y habilidades. Lo negativo fueron las dificultades para coordinar horarios y mantener una distribución equilibrada de las tareas.</w:t>
            </w:r>
          </w:p>
          <w:p w14:paraId="051C8234" w14:textId="3B62DACD" w:rsidR="00761B8A" w:rsidRPr="00761B8A" w:rsidRDefault="00761B8A" w:rsidP="4496426B">
            <w:pPr>
              <w:pStyle w:val="ListParagraph"/>
              <w:numPr>
                <w:ilvl w:val="0"/>
                <w:numId w:val="40"/>
              </w:numPr>
              <w:jc w:val="both"/>
              <w:rPr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¿En qué aspectos crees que podrías mejorar para tus próximos trabajos en grupo dentro de contextos laborales?</w:t>
            </w:r>
            <w:r w:rsidR="00456E2B">
              <w:rPr>
                <w:rFonts w:eastAsiaTheme="majorEastAsia"/>
                <w:sz w:val="24"/>
                <w:szCs w:val="24"/>
              </w:rPr>
              <w:t xml:space="preserve"> </w:t>
            </w:r>
            <w:r w:rsidR="00456E2B" w:rsidRPr="00456E2B">
              <w:rPr>
                <w:rFonts w:eastAsiaTheme="majorEastAsia"/>
                <w:sz w:val="24"/>
                <w:szCs w:val="24"/>
              </w:rPr>
              <w:t>Podría mejorar en la planificación de mi tiempo, comunicar de forma más proactiva mis avances o problemas y dejar más claros mis compromisos dentro del equipo.</w:t>
            </w:r>
          </w:p>
          <w:p w14:paraId="4124E2B5" w14:textId="77777777"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4658461B" w14:textId="77777777"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31886C92" w14:textId="77777777"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66F367CF" w14:textId="77777777"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7CBB885B" w14:textId="77777777"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634FE471" w14:textId="27A84067" w:rsidR="00761B8A" w:rsidRPr="00761B8A" w:rsidRDefault="00761B8A" w:rsidP="4496426B">
            <w:pPr>
              <w:jc w:val="both"/>
              <w:rPr>
                <w:sz w:val="24"/>
                <w:szCs w:val="24"/>
              </w:rPr>
            </w:pPr>
          </w:p>
        </w:tc>
      </w:tr>
    </w:tbl>
    <w:p w14:paraId="771F8A8D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10133185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4B5F7D2E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4AFD33B4" w14:textId="7B1C1342" w:rsidR="00761B8A" w:rsidRDefault="00761B8A" w:rsidP="4496426B">
      <w:pPr>
        <w:spacing w:after="0" w:line="360" w:lineRule="auto"/>
        <w:jc w:val="both"/>
        <w:rPr>
          <w:b/>
          <w:bCs/>
          <w:sz w:val="24"/>
          <w:szCs w:val="24"/>
        </w:rPr>
      </w:pPr>
    </w:p>
    <w:sectPr w:rsidR="00761B8A" w:rsidSect="00853E9C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BB89B0" w14:textId="77777777" w:rsidR="009528D3" w:rsidRDefault="009528D3" w:rsidP="00DF38AE">
      <w:pPr>
        <w:spacing w:after="0" w:line="240" w:lineRule="auto"/>
      </w:pPr>
      <w:r>
        <w:separator/>
      </w:r>
    </w:p>
  </w:endnote>
  <w:endnote w:type="continuationSeparator" w:id="0">
    <w:p w14:paraId="4C893DE1" w14:textId="77777777" w:rsidR="009528D3" w:rsidRDefault="009528D3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3798297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Footer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4EA5D861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A262AB" w:rsidRPr="00A262AB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4EA5D861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A262AB" w:rsidRPr="00A262AB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48983F" w14:textId="77777777" w:rsidR="009528D3" w:rsidRDefault="009528D3" w:rsidP="00DF38AE">
      <w:pPr>
        <w:spacing w:after="0" w:line="240" w:lineRule="auto"/>
      </w:pPr>
      <w:r>
        <w:separator/>
      </w:r>
    </w:p>
  </w:footnote>
  <w:footnote w:type="continuationSeparator" w:id="0">
    <w:p w14:paraId="4A5D3E50" w14:textId="77777777" w:rsidR="009528D3" w:rsidRDefault="009528D3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8F7DE9" w:rsidRPr="00A7239E" w14:paraId="0A46CF71" w14:textId="77777777" w:rsidTr="00421FB7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3DBAA25B" w14:textId="77777777" w:rsidR="008F7DE9" w:rsidRDefault="008F7DE9" w:rsidP="008F7DE9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3BF33FBF" w14:textId="011E64BA" w:rsidR="008F7DE9" w:rsidRPr="00F261FE" w:rsidRDefault="008F7DE9" w:rsidP="008F7DE9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3</w:t>
          </w:r>
        </w:p>
        <w:p w14:paraId="7DE14F2F" w14:textId="77777777" w:rsidR="008F7DE9" w:rsidRPr="00A7239E" w:rsidRDefault="008F7DE9" w:rsidP="008F7DE9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47A7C53F" w14:textId="77777777" w:rsidR="008F7DE9" w:rsidRPr="00A7239E" w:rsidRDefault="008F7DE9" w:rsidP="008F7DE9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5990D573" wp14:editId="24598DD9">
                <wp:extent cx="1996440" cy="428625"/>
                <wp:effectExtent l="0" t="0" r="3810" b="9525"/>
                <wp:docPr id="3" name="Imagen 3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32675194" w:rsidR="0005546F" w:rsidRPr="009A456E" w:rsidRDefault="0005546F" w:rsidP="00853E9C">
    <w:pPr>
      <w:pStyle w:val="Header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Look w:val="04A0" w:firstRow="1" w:lastRow="0" w:firstColumn="1" w:lastColumn="0" w:noHBand="0" w:noVBand="1"/>
    </w:tblPr>
    <w:tblGrid>
      <w:gridCol w:w="787"/>
      <w:gridCol w:w="5927"/>
      <w:gridCol w:w="3372"/>
    </w:tblGrid>
    <w:tr w:rsidR="00E761EB" w:rsidRPr="00A7239E" w14:paraId="4C649BF2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2800D0CD" w14:textId="77777777" w:rsidR="00E761EB" w:rsidRPr="00A7239E" w:rsidRDefault="00E761EB" w:rsidP="00E761EB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4ABF63E9" wp14:editId="2B68C90C">
                <wp:extent cx="362841" cy="577287"/>
                <wp:effectExtent l="0" t="0" r="0" b="6985"/>
                <wp:docPr id="11" name="Imagen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42572336" w14:textId="77777777" w:rsidR="00E761EB" w:rsidRPr="00235171" w:rsidRDefault="00E761EB" w:rsidP="00E761EB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PTR8900</w:t>
          </w:r>
        </w:p>
        <w:p w14:paraId="23EEA72F" w14:textId="77777777" w:rsidR="00E761EB" w:rsidRDefault="00E761EB" w:rsidP="00E761EB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Veterinario y Pecuario</w:t>
          </w:r>
        </w:p>
        <w:p w14:paraId="15908461" w14:textId="4E5040B2" w:rsidR="00E761EB" w:rsidRPr="00C96D5D" w:rsidRDefault="00E761EB" w:rsidP="00E761EB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 xml:space="preserve">Diario de Reflexión – Fase </w:t>
          </w:r>
          <w:r w:rsidR="00D53942"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3</w:t>
          </w:r>
        </w:p>
        <w:p w14:paraId="64332998" w14:textId="77777777" w:rsidR="00E761EB" w:rsidRPr="00A7239E" w:rsidRDefault="00E761EB" w:rsidP="00E761EB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19CF9A71" w14:textId="77777777" w:rsidR="00E761EB" w:rsidRPr="00A7239E" w:rsidRDefault="00E761EB" w:rsidP="00E761EB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6DF59E4F" wp14:editId="02C72B73">
                <wp:extent cx="1890918" cy="465992"/>
                <wp:effectExtent l="0" t="0" r="0" b="0"/>
                <wp:docPr id="12" name="Imagen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55553270">
    <w:abstractNumId w:val="3"/>
  </w:num>
  <w:num w:numId="2" w16cid:durableId="1219972609">
    <w:abstractNumId w:val="8"/>
  </w:num>
  <w:num w:numId="3" w16cid:durableId="37365078">
    <w:abstractNumId w:val="12"/>
  </w:num>
  <w:num w:numId="4" w16cid:durableId="659505562">
    <w:abstractNumId w:val="28"/>
  </w:num>
  <w:num w:numId="5" w16cid:durableId="1887058577">
    <w:abstractNumId w:val="30"/>
  </w:num>
  <w:num w:numId="6" w16cid:durableId="1233738022">
    <w:abstractNumId w:val="4"/>
  </w:num>
  <w:num w:numId="7" w16cid:durableId="635112446">
    <w:abstractNumId w:val="11"/>
  </w:num>
  <w:num w:numId="8" w16cid:durableId="1368288525">
    <w:abstractNumId w:val="19"/>
  </w:num>
  <w:num w:numId="9" w16cid:durableId="1664778142">
    <w:abstractNumId w:val="15"/>
  </w:num>
  <w:num w:numId="10" w16cid:durableId="421924376">
    <w:abstractNumId w:val="9"/>
  </w:num>
  <w:num w:numId="11" w16cid:durableId="1372807437">
    <w:abstractNumId w:val="24"/>
  </w:num>
  <w:num w:numId="12" w16cid:durableId="1201668279">
    <w:abstractNumId w:val="35"/>
  </w:num>
  <w:num w:numId="13" w16cid:durableId="1348212711">
    <w:abstractNumId w:val="29"/>
  </w:num>
  <w:num w:numId="14" w16cid:durableId="33238886">
    <w:abstractNumId w:val="1"/>
  </w:num>
  <w:num w:numId="15" w16cid:durableId="1822034995">
    <w:abstractNumId w:val="36"/>
  </w:num>
  <w:num w:numId="16" w16cid:durableId="1953630531">
    <w:abstractNumId w:val="21"/>
  </w:num>
  <w:num w:numId="17" w16cid:durableId="435910715">
    <w:abstractNumId w:val="17"/>
  </w:num>
  <w:num w:numId="18" w16cid:durableId="2095078894">
    <w:abstractNumId w:val="31"/>
  </w:num>
  <w:num w:numId="19" w16cid:durableId="1128351322">
    <w:abstractNumId w:val="10"/>
  </w:num>
  <w:num w:numId="20" w16cid:durableId="520357358">
    <w:abstractNumId w:val="39"/>
  </w:num>
  <w:num w:numId="21" w16cid:durableId="1170758687">
    <w:abstractNumId w:val="34"/>
  </w:num>
  <w:num w:numId="22" w16cid:durableId="1106970253">
    <w:abstractNumId w:val="13"/>
  </w:num>
  <w:num w:numId="23" w16cid:durableId="1962032201">
    <w:abstractNumId w:val="14"/>
  </w:num>
  <w:num w:numId="24" w16cid:durableId="1085570655">
    <w:abstractNumId w:val="5"/>
  </w:num>
  <w:num w:numId="25" w16cid:durableId="1504978888">
    <w:abstractNumId w:val="16"/>
  </w:num>
  <w:num w:numId="26" w16cid:durableId="1034381654">
    <w:abstractNumId w:val="20"/>
  </w:num>
  <w:num w:numId="27" w16cid:durableId="117726142">
    <w:abstractNumId w:val="23"/>
  </w:num>
  <w:num w:numId="28" w16cid:durableId="477378916">
    <w:abstractNumId w:val="0"/>
  </w:num>
  <w:num w:numId="29" w16cid:durableId="1822771341">
    <w:abstractNumId w:val="18"/>
  </w:num>
  <w:num w:numId="30" w16cid:durableId="726338183">
    <w:abstractNumId w:val="22"/>
  </w:num>
  <w:num w:numId="31" w16cid:durableId="10188461">
    <w:abstractNumId w:val="2"/>
  </w:num>
  <w:num w:numId="32" w16cid:durableId="85151714">
    <w:abstractNumId w:val="7"/>
  </w:num>
  <w:num w:numId="33" w16cid:durableId="1576234225">
    <w:abstractNumId w:val="32"/>
  </w:num>
  <w:num w:numId="34" w16cid:durableId="756101502">
    <w:abstractNumId w:val="38"/>
  </w:num>
  <w:num w:numId="35" w16cid:durableId="1139956041">
    <w:abstractNumId w:val="6"/>
  </w:num>
  <w:num w:numId="36" w16cid:durableId="1454321830">
    <w:abstractNumId w:val="25"/>
  </w:num>
  <w:num w:numId="37" w16cid:durableId="1204054685">
    <w:abstractNumId w:val="37"/>
  </w:num>
  <w:num w:numId="38" w16cid:durableId="1557820254">
    <w:abstractNumId w:val="27"/>
  </w:num>
  <w:num w:numId="39" w16cid:durableId="1799105536">
    <w:abstractNumId w:val="26"/>
  </w:num>
  <w:num w:numId="40" w16cid:durableId="522061582">
    <w:abstractNumId w:val="33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_tradnl" w:vendorID="64" w:dllVersion="6" w:nlCheck="1" w:checkStyle="0"/>
  <w:activeWritingStyle w:appName="MSWord" w:lang="es-CL" w:vendorID="64" w:dllVersion="6" w:nlCheck="1" w:checkStyle="0"/>
  <w:activeWritingStyle w:appName="MSWord" w:lang="es-ES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3A13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02F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4553"/>
    <w:rsid w:val="001C64F1"/>
    <w:rsid w:val="001D026A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56E2B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0A89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2A8B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059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143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1B8A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460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3E9C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8F7DE9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8D3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62AB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3F20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AF7BEC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A80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1B2D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5A28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3942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1BB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20D226"/>
    <w:rsid w:val="234DBD46"/>
    <w:rsid w:val="243A9115"/>
    <w:rsid w:val="24555181"/>
    <w:rsid w:val="249057D4"/>
    <w:rsid w:val="2598EC0B"/>
    <w:rsid w:val="25997D09"/>
    <w:rsid w:val="27F22E56"/>
    <w:rsid w:val="28D1295D"/>
    <w:rsid w:val="2938A69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A00E82"/>
    <w:rsid w:val="41F95BCF"/>
    <w:rsid w:val="424746BB"/>
    <w:rsid w:val="424AD2D0"/>
    <w:rsid w:val="430B04E1"/>
    <w:rsid w:val="43952C30"/>
    <w:rsid w:val="445565DC"/>
    <w:rsid w:val="4496426B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4FD3DE23"/>
    <w:rsid w:val="5107DE03"/>
    <w:rsid w:val="510810D4"/>
    <w:rsid w:val="5236D0CF"/>
    <w:rsid w:val="52D4E309"/>
    <w:rsid w:val="539B7C24"/>
    <w:rsid w:val="53E23300"/>
    <w:rsid w:val="540495A5"/>
    <w:rsid w:val="54582B01"/>
    <w:rsid w:val="55D84687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NoSpacingChar">
    <w:name w:val="No Spacing Char"/>
    <w:basedOn w:val="DefaultParagraphFont"/>
    <w:link w:val="NoSpacing"/>
    <w:uiPriority w:val="1"/>
    <w:rsid w:val="00E73CFF"/>
    <w:rPr>
      <w:rFonts w:eastAsiaTheme="minorEastAsia"/>
      <w:lang w:eastAsia="es-CL"/>
    </w:rPr>
  </w:style>
  <w:style w:type="paragraph" w:styleId="Title">
    <w:name w:val="Title"/>
    <w:basedOn w:val="Normal"/>
    <w:next w:val="Normal"/>
    <w:link w:val="TitleCh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eGrid">
    <w:name w:val="Table Grid"/>
    <w:basedOn w:val="Table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DF38AE"/>
  </w:style>
  <w:style w:type="paragraph" w:styleId="Footer">
    <w:name w:val="footer"/>
    <w:basedOn w:val="Normal"/>
    <w:link w:val="FooterCh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F38AE"/>
  </w:style>
  <w:style w:type="table" w:customStyle="1" w:styleId="Tablanormal11">
    <w:name w:val="Tabla normal 11"/>
    <w:basedOn w:val="Table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ListParagraph">
    <w:name w:val="List Paragraph"/>
    <w:basedOn w:val="Normal"/>
    <w:link w:val="ListParagraphChar"/>
    <w:uiPriority w:val="34"/>
    <w:qFormat/>
    <w:rsid w:val="00A4202C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Heading1Char">
    <w:name w:val="Heading 1 Char"/>
    <w:basedOn w:val="DefaultParagraphFont"/>
    <w:link w:val="Heading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CommentReference">
    <w:name w:val="annotation reference"/>
    <w:basedOn w:val="DefaultParagraphFont"/>
    <w:uiPriority w:val="99"/>
    <w:semiHidden/>
    <w:unhideWhenUsed/>
    <w:rsid w:val="00284FF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284FFB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84FFB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e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yperlink">
    <w:name w:val="Hyperlink"/>
    <w:basedOn w:val="DefaultParagraphFont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DefaultParagraphFont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itle">
    <w:name w:val="Subtitle"/>
    <w:basedOn w:val="Normal"/>
    <w:next w:val="Normal"/>
    <w:link w:val="SubtitleCh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itleChar">
    <w:name w:val="Subtitle Char"/>
    <w:basedOn w:val="DefaultParagraphFont"/>
    <w:link w:val="Subtitle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e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PlainTable5">
    <w:name w:val="Plain Table 5"/>
    <w:basedOn w:val="Table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2-Accent5">
    <w:name w:val="List Table 2 Accent 5"/>
    <w:basedOn w:val="Table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OCHeading">
    <w:name w:val="TOC Heading"/>
    <w:basedOn w:val="Heading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ListParagraphChar">
    <w:name w:val="List Paragraph Char"/>
    <w:link w:val="ListParagraph"/>
    <w:uiPriority w:val="34"/>
    <w:rsid w:val="00A46B8F"/>
  </w:style>
  <w:style w:type="paragraph" w:styleId="TO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IntenseQuote">
    <w:name w:val="Intense Quote"/>
    <w:basedOn w:val="Normal"/>
    <w:next w:val="Normal"/>
    <w:link w:val="IntenseQuoteCh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04221"/>
    <w:rPr>
      <w:b/>
      <w:bCs/>
      <w:i/>
      <w:iCs/>
      <w:color w:val="5B9BD5" w:themeColor="accent1"/>
    </w:rPr>
  </w:style>
  <w:style w:type="paragraph" w:styleId="Captio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5D5259"/>
    <w:rPr>
      <w:sz w:val="20"/>
      <w:szCs w:val="20"/>
      <w:lang w:val="es-ES"/>
    </w:rPr>
  </w:style>
  <w:style w:type="character" w:styleId="FootnoteReference">
    <w:name w:val="footnote reference"/>
    <w:basedOn w:val="DefaultParagraphFont"/>
    <w:unhideWhenUsed/>
    <w:rsid w:val="005D5259"/>
    <w:rPr>
      <w:vertAlign w:val="superscript"/>
    </w:rPr>
  </w:style>
  <w:style w:type="character" w:customStyle="1" w:styleId="normaltextrun">
    <w:name w:val="normaltextrun"/>
    <w:basedOn w:val="DefaultParagraphFont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eGridLight">
    <w:name w:val="Grid Table Light"/>
    <w:basedOn w:val="Table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eNormal"/>
    <w:next w:val="TableGridLight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on">
    <w:name w:val="Revision"/>
    <w:hidden/>
    <w:uiPriority w:val="99"/>
    <w:semiHidden/>
    <w:rsid w:val="00C73FD9"/>
    <w:pPr>
      <w:spacing w:after="0" w:line="240" w:lineRule="auto"/>
    </w:pPr>
  </w:style>
  <w:style w:type="character" w:styleId="Strong">
    <w:name w:val="Strong"/>
    <w:basedOn w:val="DefaultParagraphFont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995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0DBFA5EC-D8FC-425E-9DFF-39C8E6B80B6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C841A8A6-B63A-444A-91B2-10973298D86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502</Words>
  <Characters>2542</Characters>
  <Application>Microsoft Office Word</Application>
  <DocSecurity>0</DocSecurity>
  <Lines>133</Lines>
  <Paragraphs>32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>AsignaturaPortafolioTitulo_APT2.0</vt:lpstr>
      <vt:lpstr>AsignaturaPortafolioTitulo_APT2.0</vt:lpstr>
    </vt:vector>
  </TitlesOfParts>
  <Company>Wal-Mart Stores, Inc.</Company>
  <LinksUpToDate>false</LinksUpToDate>
  <CharactersWithSpaces>3012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GUILLERMO IGNACIO ALMENDRA AGUILERA</cp:lastModifiedBy>
  <cp:revision>45</cp:revision>
  <cp:lastPrinted>2019-12-16T20:10:00Z</cp:lastPrinted>
  <dcterms:created xsi:type="dcterms:W3CDTF">2021-12-31T12:50:00Z</dcterms:created>
  <dcterms:modified xsi:type="dcterms:W3CDTF">2025-11-27T20:16:00Z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