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: Occurrence.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Behavior : Sign / Arc (Values). Signs.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Value : (Resource, Occurrence);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Value : Values in Ternary Relations for Resources / Occurrences Relation Contexts.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Graph: Arcs / Signs : Concept / Types.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Occurrence : Mapping.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Schema: Concept / Type (Roles). Concepts.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: (Resource, Mapping);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: Roles in Ternary Relations for Resources / Mappings Relation Contexts.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Graph: Concept / Types : Nodes / Resources.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 : Upper Ternary Resources Relation.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Data: Resource. Node / Object (Resource). Objects.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: Resources in Ternary Relations for Resources / Resources Relation Contexts.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Graph: Nodes / Resources.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URNs CSPOs Encoding: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ResourceID : (ResourceID, OccurrenceID);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: (ResourceID, ResourceID, ResourceID, ResourceID)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Mappings Browsing of Resources, Kinds / State Roles Relation. Functional Aggregation of Data, Schema, Behavior Augmentations: Aggregation, Activations, Alignments.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 Quads. URNs Encoding allowing for HTTP REST HATEOAs / Functional Transforms / Traversal. Signatures (discovery / browse) contextual reactive event driven state APIs.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Functional: Semiotic Ternary Mappings Layers Roles, Quads Parsing / Ternary Mappings Populations: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Mappers: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ObjectMapping (SignMapping : Occurrence, ConceptMapping : Context);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ConceptMapping (SignMapping : Occurrence, ObjectMapping : Instance);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SignMapping (ConceptMapping : Context, ObjectMapping : Instance);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Mappings: Parse Quads. APIs.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: Occurrence.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Behavior : Sign / Arc (Values). Signs.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Value : (Resource, Occurrence);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Value : Values in Ternary Relations for Resources / Occurrences Relation Contexts.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Graph: Arcs / Signs : Concept / Types.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Occurrence : Mapping.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Schema: Concept / Type (Roles). Concepts.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: (Resource, Mapping);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: Roles in Ternary Relations for Resources / Mappings Relation Contexts.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Graph: Concept / Types : Nodes / Resources.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 : Upper Ternary Resources Relation.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Data: Resource. Node / Object (Resource). Objects.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: Resources in Ternary Relations for Resources / Resources Relation Contexts.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Graph: Nodes / Resources.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URNs CSPOs Encoding: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ResourceID : (ResourceID, OccurrenceID);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: (ResourceID, ResourceID, ResourceID, ResourceID)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Mappings Browsing of Resources, Kinds / State Roles Relation. Functional Aggregation of Data, Schema, Behavior Augmentations: Aggregation, Activations, Alignments.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 Quads. URNs Encoding allowing for HTTP REST HATEOAs / Functional Transforms / Traversal. Signatures (discovery / browse) contextual reactive event driven state APIs.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Ordered Graphs.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80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Semiotics Ternary URNs Mappings. Functional directed Ternary Mappings. Aggregation: Monads Traversal / Transforms Flows: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Object, Type : Concept, Arc : Sign, Node : Object);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Directional Mappings: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 : Node (Type : Concept, Arc : Sign); Data.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: Concept (Arc : Sign, Node : Object); Schema.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 : Sign (Node : Object, Type : Concept); Behavior.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Ternary Mappings URNs: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 (ResourceID, Occurrence ID);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 : ResourceID;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 dereferenceable CSPOs Resources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Ternary Semiotic Mappings URNs Naming Relations: Resource Encoding Roles / DCI Occurrences.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layers CSPOs / Semiotic Wrapper / Wrapped Types / Values. Layers Contexts. Augmentations.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OccurrenceID: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REST HATEOAS Dataflow: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URNs: Dereferenceable CSPOs / Ternary encoded Resources.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REST HATEOAS. Dataflow Domain / Range Models / Domains Subscriptions.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Hierarchical Order / Dataflow.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(Node, Type, Sign, Node);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Events: (Relation. Relationship, Kind, Relation);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Continuous: (Measure, Dimension, Unit, Measure);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URNs: Resources / Occurrences. Encode CSPOs IDs: Ternary Dataflow Mappings. RIDs:OIDs: Roles IDs: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Resource (Resource, Occurrence);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Resolve entailments / inferences via Mappings Ternary Encoding Traversal ID Roles Augmentation / Aggregation / Activation / Alignments (Services).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Mappings DCI Roles: Metaclass, Class, Instance, Occurrence, Context, Role.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Ontologies: Gods / Products / Needs. Showcase. Transaction. Learning / Inference / Entailments, Workflows. Domains Alignments. Campaigns. Support Systems / Services Protocols Alignment Ontologies.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Arcs. Attributes / Values.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