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Layers. Augmentation steps.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Layers (Relationships / Assertions). Continuos CEP: 0 Duration Measures / Axis Events Relations.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Continuous Layers (Dimensions / Measures).  Discrete CEP: Order / Containment 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 Encoding.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Wrapper Types (Data Roles).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Wrapped types (Data Values).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Roles. Encoding Monads Wrappers (Wrapped Model Resources):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Arcs: (Instance, Occurrence, Attribute, Value); Data / Interactions (Mappings).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Nodes / Arcs Properties: Dataflow Models Mappings: Node maps Contexts, Arc maps Subjects / Occurrences. Layers: Role as Class / Value as Instances.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