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(DCI)</w:t>
      </w:r>
    </w:p>
    <w:p w:rsidR="00000000" w:rsidDel="00000000" w:rsidP="00000000" w:rsidRDefault="00000000" w:rsidRPr="00000000" w14:paraId="00000BF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BF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(Data)</w:t>
      </w:r>
    </w:p>
    <w:p w:rsidR="00000000" w:rsidDel="00000000" w:rsidP="00000000" w:rsidRDefault="00000000" w:rsidRPr="00000000" w14:paraId="00000BF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BFE">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Reference Model:</w:t>
      </w:r>
    </w:p>
    <w:p w:rsidR="00000000" w:rsidDel="00000000" w:rsidP="00000000" w:rsidRDefault="00000000" w:rsidRPr="00000000" w14:paraId="00000BF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0">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ID : URL;</w:t>
      </w:r>
    </w:p>
    <w:p w:rsidR="00000000" w:rsidDel="00000000" w:rsidP="00000000" w:rsidRDefault="00000000" w:rsidRPr="00000000" w14:paraId="00000C01">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2">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Occurrence: Context;</w:t>
      </w:r>
    </w:p>
    <w:p w:rsidR="00000000" w:rsidDel="00000000" w:rsidP="00000000" w:rsidRDefault="00000000" w:rsidRPr="00000000" w14:paraId="00000C03">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C05">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6">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Root of Meta Model hierarchy.</w:t>
      </w:r>
    </w:p>
    <w:p w:rsidR="00000000" w:rsidDel="00000000" w:rsidP="00000000" w:rsidRDefault="00000000" w:rsidRPr="00000000" w14:paraId="00000C0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8">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Notation:</w:t>
      </w:r>
    </w:p>
    <w:p w:rsidR="00000000" w:rsidDel="00000000" w:rsidP="00000000" w:rsidRDefault="00000000" w:rsidRPr="00000000" w14:paraId="00000C0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[LayerType] : [LayerSuperType] ([ContextType], [SubjectType], [PredicateType], [ObjectType]);</w:t>
      </w:r>
    </w:p>
    <w:p w:rsidR="00000000" w:rsidDel="00000000" w:rsidP="00000000" w:rsidRDefault="00000000" w:rsidRPr="00000000" w14:paraId="00000C0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C">
      <w:pPr>
        <w:widowControl w:val="1"/>
        <w:spacing w:line="276" w:lineRule="auto"/>
        <w:rPr>
          <w:rFonts w:ascii="Courier New" w:cs="Courier New" w:eastAsia="Courier New" w:hAnsi="Courier New"/>
          <w:b w:val="1"/>
          <w:color w:val="000000"/>
          <w:sz w:val="22"/>
          <w:szCs w:val="22"/>
        </w:rPr>
      </w:pPr>
      <w:r w:rsidDel="00000000" w:rsidR="00000000" w:rsidRPr="00000000">
        <w:rPr>
          <w:rFonts w:ascii="Arial" w:cs="Arial" w:eastAsia="Arial" w:hAnsi="Arial"/>
          <w:b w:val="1"/>
          <w:color w:val="000000"/>
          <w:sz w:val="22"/>
          <w:szCs w:val="22"/>
          <w:rtl w:val="0"/>
        </w:rPr>
        <w:t xml:space="preserve">Layers:</w:t>
      </w:r>
      <w:r w:rsidDel="00000000" w:rsidR="00000000" w:rsidRPr="00000000">
        <w:rPr>
          <w:rtl w:val="0"/>
        </w:rPr>
      </w:r>
    </w:p>
    <w:p w:rsidR="00000000" w:rsidDel="00000000" w:rsidP="00000000" w:rsidRDefault="00000000" w:rsidRPr="00000000" w14:paraId="00000C0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E">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Resource : Context (Resource, Resource, Resource, Resource);</w:t>
      </w:r>
    </w:p>
    <w:p w:rsidR="00000000" w:rsidDel="00000000" w:rsidP="00000000" w:rsidRDefault="00000000" w:rsidRPr="00000000" w14:paraId="00000C0F">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0">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Statement : Resource (Statement: c, Resource, Resource, Resource);</w:t>
      </w:r>
    </w:p>
    <w:p w:rsidR="00000000" w:rsidDel="00000000" w:rsidP="00000000" w:rsidRDefault="00000000" w:rsidRPr="00000000" w14:paraId="00000C11">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2">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Role / Class : Statement (Role: b, Statement, Resource / Attribute, Resource / Value);</w:t>
      </w:r>
    </w:p>
    <w:p w:rsidR="00000000" w:rsidDel="00000000" w:rsidP="00000000" w:rsidRDefault="00000000" w:rsidRPr="00000000" w14:paraId="00000C1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4">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 Class aggregating CSPO Resource (IDs) sharing Attributes for their Objects / Values.</w:t>
      </w:r>
    </w:p>
    <w:p w:rsidR="00000000" w:rsidDel="00000000" w:rsidP="00000000" w:rsidRDefault="00000000" w:rsidRPr="00000000" w14:paraId="00000C15">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6">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Kind / Metaclass : Role (Kind: a, Role, Statement, Resource);</w:t>
      </w:r>
    </w:p>
    <w:p w:rsidR="00000000" w:rsidDel="00000000" w:rsidP="00000000" w:rsidRDefault="00000000" w:rsidRPr="00000000" w14:paraId="00000C1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8">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Aggregated similar Roles occurring as Resources (Object) in Statements (Predicate).</w:t>
      </w:r>
    </w:p>
    <w:p w:rsidR="00000000" w:rsidDel="00000000" w:rsidP="00000000" w:rsidRDefault="00000000" w:rsidRPr="00000000" w14:paraId="00000C1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 / Entity : Kind (Relation, Kind, Role, Statement: c);</w:t>
      </w:r>
    </w:p>
    <w:p w:rsidR="00000000" w:rsidDel="00000000" w:rsidP="00000000" w:rsidRDefault="00000000" w:rsidRPr="00000000" w14:paraId="00000C1B">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C">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1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E">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Mapping : Relation (Mapping, Relation, Kind, Role: b);</w:t>
      </w:r>
    </w:p>
    <w:p w:rsidR="00000000" w:rsidDel="00000000" w:rsidP="00000000" w:rsidRDefault="00000000" w:rsidRPr="00000000" w14:paraId="00000C1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0">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2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2">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Relationship : Mapping (Relationship, Mapping, Relation, Kind: a);</w:t>
      </w:r>
    </w:p>
    <w:p w:rsidR="00000000" w:rsidDel="00000000" w:rsidP="00000000" w:rsidRDefault="00000000" w:rsidRPr="00000000" w14:paraId="00000C2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4">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declaration, player types. Knowledge. Context (DCI)[1].</w:t>
      </w:r>
    </w:p>
    <w:p w:rsidR="00000000" w:rsidDel="00000000" w:rsidP="00000000" w:rsidRDefault="00000000" w:rsidRPr="00000000" w14:paraId="00000C25">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6">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and Relationship layer contexts are "calculated" (reifying) by Relation layer context kinds.</w:t>
      </w:r>
    </w:p>
    <w:p w:rsidR="00000000" w:rsidDel="00000000" w:rsidP="00000000" w:rsidRDefault="00000000" w:rsidRPr="00000000" w14:paraId="00000C2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8">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Semiotic Layer (ontology matching):</w:t>
      </w:r>
    </w:p>
    <w:p w:rsidR="00000000" w:rsidDel="00000000" w:rsidP="00000000" w:rsidRDefault="00000000" w:rsidRPr="00000000" w14:paraId="00000C2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Value (Value, Value, Value, Value);</w:t>
      </w:r>
    </w:p>
    <w:p w:rsidR="00000000" w:rsidDel="00000000" w:rsidP="00000000" w:rsidRDefault="00000000" w:rsidRPr="00000000" w14:paraId="00000C2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2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Sign : Value (Sign, Value, Value, Value);</w:t>
      </w:r>
    </w:p>
    <w:p w:rsidR="00000000" w:rsidDel="00000000" w:rsidP="00000000" w:rsidRDefault="00000000" w:rsidRPr="00000000" w14:paraId="00000C2D">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2E">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Object : Sign (Object, Sign, Value, Value);</w:t>
      </w:r>
    </w:p>
    <w:p w:rsidR="00000000" w:rsidDel="00000000" w:rsidP="00000000" w:rsidRDefault="00000000" w:rsidRPr="00000000" w14:paraId="00000C2F">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0">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Object (Context, Object, Sign, Value);</w:t>
      </w:r>
    </w:p>
    <w:p w:rsidR="00000000" w:rsidDel="00000000" w:rsidP="00000000" w:rsidRDefault="00000000" w:rsidRPr="00000000" w14:paraId="00000C3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2">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Reference Model:</w:t>
      </w:r>
    </w:p>
    <w:p w:rsidR="00000000" w:rsidDel="00000000" w:rsidP="00000000" w:rsidRDefault="00000000" w:rsidRPr="00000000" w14:paraId="00000C33">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Root of MetaModel hierarchy.</w:t>
      </w:r>
      <w:r w:rsidDel="00000000" w:rsidR="00000000" w:rsidRPr="00000000">
        <w:rPr>
          <w:rtl w:val="0"/>
        </w:rPr>
      </w:r>
    </w:p>
    <w:p w:rsidR="00000000" w:rsidDel="00000000" w:rsidP="00000000" w:rsidRDefault="00000000" w:rsidRPr="00000000" w14:paraId="00000C3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3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Dataflow Model (Context).</w:t>
      </w:r>
    </w:p>
    <w:p w:rsidR="00000000" w:rsidDel="00000000" w:rsidP="00000000" w:rsidRDefault="00000000" w:rsidRPr="00000000" w14:paraId="00000C3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3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w:t>
      </w:r>
    </w:p>
    <w:p w:rsidR="00000000" w:rsidDel="00000000" w:rsidP="00000000" w:rsidRDefault="00000000" w:rsidRPr="00000000" w14:paraId="00000C3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Iterations (types / kinds order declaration). Streams: Contexts / Occurrences Bus (signatures / discovery).</w:t>
      </w:r>
    </w:p>
    <w:p w:rsidR="00000000" w:rsidDel="00000000" w:rsidP="00000000" w:rsidRDefault="00000000" w:rsidRPr="00000000" w14:paraId="00000C3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Conditionals (predicates / filters on types / kinds attributes / values) on Iterations.</w:t>
      </w:r>
    </w:p>
    <w:p w:rsidR="00000000" w:rsidDel="00000000" w:rsidP="00000000" w:rsidRDefault="00000000" w:rsidRPr="00000000" w14:paraId="00000C3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3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Order. Comparators: common upper hierarchies, Dataflow domain / range, SortedSet. Lattices (FCA contexts).</w:t>
      </w:r>
    </w:p>
    <w:p w:rsidR="00000000" w:rsidDel="00000000" w:rsidP="00000000" w:rsidRDefault="00000000" w:rsidRPr="00000000" w14:paraId="00000C4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Augmentation: Aggregations, Alignments, Activations. Perform encoding dataflow.</w:t>
      </w:r>
    </w:p>
    <w:p w:rsidR="00000000" w:rsidDel="00000000" w:rsidP="00000000" w:rsidRDefault="00000000" w:rsidRPr="00000000" w14:paraId="00000C4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Augmentation, Template, Mapping, Transform.</w:t>
      </w:r>
    </w:p>
    <w:p w:rsidR="00000000" w:rsidDel="00000000" w:rsidP="00000000" w:rsidRDefault="00000000" w:rsidRPr="00000000" w14:paraId="00000C4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OntResource: Ontology Matching (aligned URLs): semiotic context.</w:t>
      </w:r>
    </w:p>
    <w:p w:rsidR="00000000" w:rsidDel="00000000" w:rsidP="00000000" w:rsidRDefault="00000000" w:rsidRPr="00000000" w14:paraId="00000C4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 Model:</w:t>
      </w:r>
    </w:p>
    <w:p w:rsidR="00000000" w:rsidDel="00000000" w:rsidP="00000000" w:rsidRDefault="00000000" w:rsidRPr="00000000" w14:paraId="00000C4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w:t>
      </w:r>
    </w:p>
    <w:p w:rsidR="00000000" w:rsidDel="00000000" w:rsidP="00000000" w:rsidRDefault="00000000" w:rsidRPr="00000000" w14:paraId="00000C4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(Transform, OntResource, OntResource, OntResource);</w:t>
      </w:r>
    </w:p>
    <w:p w:rsidR="00000000" w:rsidDel="00000000" w:rsidP="00000000" w:rsidRDefault="00000000" w:rsidRPr="00000000" w14:paraId="00000C4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(Mapping, Transform, OntResource, OntResource);</w:t>
      </w:r>
    </w:p>
    <w:p w:rsidR="00000000" w:rsidDel="00000000" w:rsidP="00000000" w:rsidRDefault="00000000" w:rsidRPr="00000000" w14:paraId="00000C4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(Template, Mapping, Transform, OntResource);</w:t>
      </w:r>
    </w:p>
    <w:p w:rsidR="00000000" w:rsidDel="00000000" w:rsidP="00000000" w:rsidRDefault="00000000" w:rsidRPr="00000000" w14:paraId="00000C5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(Augmentation, Template, Mapping, Transform);</w:t>
      </w:r>
    </w:p>
    <w:p w:rsidR="00000000" w:rsidDel="00000000" w:rsidP="00000000" w:rsidRDefault="00000000" w:rsidRPr="00000000" w14:paraId="00000C5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Template: Reified Model and Model instances (hierarchies). Match inputs. Iterations.</w:t>
      </w:r>
    </w:p>
    <w:p w:rsidR="00000000" w:rsidDel="00000000" w:rsidP="00000000" w:rsidRDefault="00000000" w:rsidRPr="00000000" w14:paraId="00000C5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C5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7">
      <w:pPr>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C5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5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IO / Services Meta Model (Interaction):</w:t>
      </w:r>
    </w:p>
    <w:p w:rsidR="00000000" w:rsidDel="00000000" w:rsidP="00000000" w:rsidRDefault="00000000" w:rsidRPr="00000000" w14:paraId="00000C5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 for back ends synchronization and services exposures.</w:t>
      </w:r>
    </w:p>
    <w:p w:rsidR="00000000" w:rsidDel="00000000" w:rsidP="00000000" w:rsidRDefault="00000000" w:rsidRPr="00000000" w14:paraId="00000C5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 (Model, OntResource, Resource, Resource); Key / value dictionary for source Model ontology matching.</w:t>
      </w:r>
    </w:p>
    <w:p w:rsidR="00000000" w:rsidDel="00000000" w:rsidP="00000000" w:rsidRDefault="00000000" w:rsidRPr="00000000" w14:paraId="00000C5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C6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C6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(Prompt, Assertion, OntResource, OntResource); Mapping (Conditionals). Predicates (LHS: Predicate, RHS: Object).</w:t>
      </w:r>
    </w:p>
    <w:p w:rsidR="00000000" w:rsidDel="00000000" w:rsidP="00000000" w:rsidRDefault="00000000" w:rsidRPr="00000000" w14:paraId="00000C6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C6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(Dialog, Interaction, Prompt, Assertion); Augmentation. State flows.</w:t>
      </w:r>
    </w:p>
    <w:p w:rsidR="00000000" w:rsidDel="00000000" w:rsidP="00000000" w:rsidRDefault="00000000" w:rsidRPr="00000000" w14:paraId="00000C68">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