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Distributed Integration and Consistency for Knowledge Semantics</w:t>
      </w:r>
    </w:p>
    <w:p w:rsidR="00000000" w:rsidDel="00000000" w:rsidP="00000000" w:rsidRDefault="00000000" w:rsidRPr="00000000" w14:paraId="0000000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Knowledge Computing.</w:t>
      </w:r>
    </w:p>
    <w:p w:rsidR="00000000" w:rsidDel="00000000" w:rsidP="00000000" w:rsidRDefault="00000000" w:rsidRPr="00000000" w14:paraId="0000000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00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Model: Layers, Contexts, Aggregations.</w:t>
      </w:r>
    </w:p>
    <w:p w:rsidR="00000000" w:rsidDel="00000000" w:rsidP="00000000" w:rsidRDefault="00000000" w:rsidRPr="00000000" w14:paraId="0000000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Messages: IO Resources / Augmentations.</w:t>
      </w:r>
    </w:p>
    <w:p w:rsidR="00000000" w:rsidDel="00000000" w:rsidP="00000000" w:rsidRDefault="00000000" w:rsidRPr="00000000" w14:paraId="0000000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Event Sourcing. Dataflow.</w:t>
      </w:r>
    </w:p>
    <w:p w:rsidR="00000000" w:rsidDel="00000000" w:rsidP="00000000" w:rsidRDefault="00000000" w:rsidRPr="00000000" w14:paraId="0000000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Forms / Flows.</w:t>
      </w:r>
    </w:p>
    <w:p w:rsidR="00000000" w:rsidDel="00000000" w:rsidP="00000000" w:rsidRDefault="00000000" w:rsidRPr="00000000" w14:paraId="0000000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(DCI)</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(Data)</w:t>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01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ID : URL;</w:t>
      </w:r>
    </w:p>
    <w:p w:rsidR="00000000" w:rsidDel="00000000" w:rsidP="00000000" w:rsidRDefault="00000000" w:rsidRPr="00000000" w14:paraId="00000016">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7">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Occurrence: Context;</w:t>
      </w:r>
    </w:p>
    <w:p w:rsidR="00000000" w:rsidDel="00000000" w:rsidP="00000000" w:rsidRDefault="00000000" w:rsidRPr="00000000" w14:paraId="00000018">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9">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01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01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01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[LayerType] : [LayerSuperType] ([ContextType], [SubjectType], [PredicateType], [ObjectType]);</w:t>
      </w:r>
    </w:p>
    <w:p w:rsidR="00000000" w:rsidDel="00000000" w:rsidP="00000000" w:rsidRDefault="00000000" w:rsidRPr="00000000" w14:paraId="00000020">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1">
      <w:pPr>
        <w:widowControl w:val="1"/>
        <w:spacing w:line="276" w:lineRule="auto"/>
        <w:rPr>
          <w:rFonts w:ascii="Courier New" w:cs="Courier New" w:eastAsia="Courier New" w:hAnsi="Courier New"/>
          <w:b w:val="1"/>
          <w:sz w:val="22"/>
          <w:szCs w:val="22"/>
        </w:rPr>
      </w:pPr>
      <w:r w:rsidDel="00000000" w:rsidR="00000000" w:rsidRPr="00000000">
        <w:rPr>
          <w:rFonts w:ascii="Arial" w:cs="Arial" w:eastAsia="Arial" w:hAnsi="Arial"/>
          <w:b w:val="1"/>
          <w:sz w:val="22"/>
          <w:szCs w:val="22"/>
          <w:rtl w:val="0"/>
        </w:rPr>
        <w:t xml:space="preserve">Layers:</w:t>
      </w:r>
      <w:r w:rsidDel="00000000" w:rsidR="00000000" w:rsidRPr="00000000">
        <w:rPr>
          <w:rtl w:val="0"/>
        </w:rPr>
      </w:r>
    </w:p>
    <w:p w:rsidR="00000000" w:rsidDel="00000000" w:rsidP="00000000" w:rsidRDefault="00000000" w:rsidRPr="00000000" w14:paraId="0000002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Resource : Context (Resource, Resource, Resource, Resource);</w:t>
      </w:r>
    </w:p>
    <w:p w:rsidR="00000000" w:rsidDel="00000000" w:rsidP="00000000" w:rsidRDefault="00000000" w:rsidRPr="00000000" w14:paraId="00000024">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5">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Statement : Resource (Statement: c, Resource, Resource, Resource);</w:t>
      </w:r>
    </w:p>
    <w:p w:rsidR="00000000" w:rsidDel="00000000" w:rsidP="00000000" w:rsidRDefault="00000000" w:rsidRPr="00000000" w14:paraId="00000026">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7">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Role / Class : Statement (Role: b, Statement, Resource / Attribute, Resource / Value);</w:t>
      </w:r>
    </w:p>
    <w:p w:rsidR="00000000" w:rsidDel="00000000" w:rsidP="00000000" w:rsidRDefault="00000000" w:rsidRPr="00000000" w14:paraId="0000002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02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Kind / Metaclass : Role (Kind: a, Role, Statement, Resource);</w:t>
      </w:r>
    </w:p>
    <w:p w:rsidR="00000000" w:rsidDel="00000000" w:rsidP="00000000" w:rsidRDefault="00000000" w:rsidRPr="00000000" w14:paraId="0000002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02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Relation / Entity : Kind (Relation, Kind, Role, Statement: c);</w:t>
      </w:r>
    </w:p>
    <w:p w:rsidR="00000000" w:rsidDel="00000000" w:rsidP="00000000" w:rsidRDefault="00000000" w:rsidRPr="00000000" w14:paraId="00000030">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Mapping : Relation (Mapping, Relation, Kind, Role: b);</w:t>
      </w:r>
    </w:p>
    <w:p w:rsidR="00000000" w:rsidDel="00000000" w:rsidP="00000000" w:rsidRDefault="00000000" w:rsidRPr="00000000" w14:paraId="0000003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3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Relationship : Mapping (Relationship, Mapping, Relation, Kind: a);</w:t>
      </w:r>
    </w:p>
    <w:p w:rsidR="00000000" w:rsidDel="00000000" w:rsidP="00000000" w:rsidRDefault="00000000" w:rsidRPr="00000000" w14:paraId="0000003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03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03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03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Value (Value, Value, Value, Value);</w:t>
      </w:r>
    </w:p>
    <w:p w:rsidR="00000000" w:rsidDel="00000000" w:rsidP="00000000" w:rsidRDefault="00000000" w:rsidRPr="00000000" w14:paraId="00000040">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1">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Sign : Value (Sign, Value, Value, Value);</w:t>
      </w:r>
    </w:p>
    <w:p w:rsidR="00000000" w:rsidDel="00000000" w:rsidP="00000000" w:rsidRDefault="00000000" w:rsidRPr="00000000" w14:paraId="00000042">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3">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Object : Sign (Object, Sign, Value, Value);</w:t>
      </w:r>
    </w:p>
    <w:p w:rsidR="00000000" w:rsidDel="00000000" w:rsidP="00000000" w:rsidRDefault="00000000" w:rsidRPr="00000000" w14:paraId="00000044">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5">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Context : Object (Context, Object, Sign, Value);</w:t>
      </w:r>
    </w:p>
    <w:p w:rsidR="00000000" w:rsidDel="00000000" w:rsidP="00000000" w:rsidRDefault="00000000" w:rsidRPr="00000000" w14:paraId="0000004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048">
      <w:pPr>
        <w:widowControl w:val="1"/>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Root of MetaModel hierarchy.</w:t>
      </w:r>
      <w:r w:rsidDel="00000000" w:rsidR="00000000" w:rsidRPr="00000000">
        <w:rPr>
          <w:rtl w:val="0"/>
        </w:rPr>
      </w:r>
    </w:p>
    <w:p w:rsidR="00000000" w:rsidDel="00000000" w:rsidP="00000000" w:rsidRDefault="00000000" w:rsidRPr="00000000" w14:paraId="0000004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Dataflow Model (Context).</w:t>
      </w:r>
    </w:p>
    <w:p w:rsidR="00000000" w:rsidDel="00000000" w:rsidP="00000000" w:rsidRDefault="00000000" w:rsidRPr="00000000" w14:paraId="0000004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Iterations (types / kinds order declaration). Streams: Contexts / Occurrences Bus (signatures / discovery).</w:t>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Conditionals (predicates / filters on types / kinds attributes / values) on Iterations.</w:t>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Comparators: common upper hierarchies, Dataflow domain / range, SortedSet. Lattices (FCA contexts).</w:t>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Aggregations, Alignments, Activations. Perform encoding dataflow.</w:t>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Augmentation, Template, Mapping, Transform.</w:t>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Ontology Matching (aligned URLs): semiotic context.</w:t>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OntResource, OntResource, OntResource);</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(Transform, OntResource, OntResource, OntResource);</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Role: (Mapping, Transform, OntResource, OntResource);</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Kind: (Template, Mapping, Transform, OntResource);</w:t>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(Augmentation, Template, Mapping, Transform);</w:t>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Reified Model and Model instances (hierarchies). Match inputs. Iterations.</w:t>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Dataflow reified operation flows bindings (subscriptions). Predicate / Object stream endpoints?. Conditionals.</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Transform: Dataflow reified results. Jumps.</w:t>
      </w:r>
      <w:r w:rsidDel="00000000" w:rsidR="00000000" w:rsidRPr="00000000">
        <w:rPr>
          <w:rtl w:val="0"/>
        </w:rPr>
      </w:r>
    </w:p>
    <w:p w:rsidR="00000000" w:rsidDel="00000000" w:rsidP="00000000" w:rsidRDefault="00000000" w:rsidRPr="00000000" w14:paraId="0000006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IO / Services Meta Model (Interaction):</w:t>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for back ends synchronization and services exposures.</w:t>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(Model, OntResource, Resource, Resource); Key / value dictionary for source Model ontology matching.</w:t>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OntResource, OntResource, OntResource); Full matched Resource descriptions: Type, ID, Attributes, Values.</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(Assertion, OntResource, OntResource, OntResource); Transform (Jumps). Source Model(s) interaction interface Services URLs (IO).</w:t>
      </w:r>
    </w:p>
    <w:p w:rsidR="00000000" w:rsidDel="00000000" w:rsidP="00000000" w:rsidRDefault="00000000" w:rsidRPr="00000000" w14:paraId="000000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Role: (Prompt, Assertion, OntResource, OntResource); Mapping (Conditionals). Predicates (LHS: Predicate, RHS: Object).</w:t>
      </w:r>
    </w:p>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Kind: (Interaction, Prompt, Assertion, OntResource); Template (Iterations). Aggregate matching Interaction Assertion Prompts.</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w:cs="Arial" w:eastAsia="Arial" w:hAnsi="Arial"/>
          <w:sz w:val="22"/>
          <w:szCs w:val="22"/>
          <w:rtl w:val="0"/>
        </w:rPr>
        <w:t xml:space="preserve">Relation: (Dialog, Interaction, Prompt, Assertion); Augmentation. State flows.</w:t>
      </w: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TOC.docx:</w:t>
      </w:r>
    </w:p>
    <w:p w:rsidR="00000000" w:rsidDel="00000000" w:rsidP="00000000" w:rsidRDefault="00000000" w:rsidRPr="00000000" w14:paraId="0000007F">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rPr/>
      </w:pPr>
      <w:hyperlink w:anchor="_gjdgxs">
        <w:r w:rsidDel="00000000" w:rsidR="00000000" w:rsidRPr="00000000">
          <w:rPr>
            <w:rtl w:val="0"/>
          </w:rPr>
          <w:t xml:space="preserve">Introduction 1</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w:anchor="_30j0zll">
        <w:r w:rsidDel="00000000" w:rsidR="00000000" w:rsidRPr="00000000">
          <w:rPr>
            <w:rtl w:val="0"/>
          </w:rPr>
          <w:t xml:space="preserve">Metamodel</w:t>
        </w:r>
      </w:hyperlink>
      <w:r w:rsidDel="00000000" w:rsidR="00000000" w:rsidRPr="00000000">
        <w:rPr>
          <w:rtl w:val="0"/>
        </w:rPr>
        <w:t xml:space="preserve"> 3</w:t>
      </w:r>
    </w:p>
    <w:p w:rsidR="00000000" w:rsidDel="00000000" w:rsidP="00000000" w:rsidRDefault="00000000" w:rsidRPr="00000000" w14:paraId="00000083">
      <w:pPr>
        <w:rPr/>
      </w:pPr>
      <w:hyperlink w:anchor="_1fob9te">
        <w:r w:rsidDel="00000000" w:rsidR="00000000" w:rsidRPr="00000000">
          <w:rPr>
            <w:rtl w:val="0"/>
          </w:rPr>
          <w:t xml:space="preserve">Layers 5</w:t>
        </w:r>
      </w:hyperlink>
      <w:r w:rsidDel="00000000" w:rsidR="00000000" w:rsidRPr="00000000">
        <w:rPr>
          <w:rtl w:val="0"/>
        </w:rPr>
      </w:r>
    </w:p>
    <w:p w:rsidR="00000000" w:rsidDel="00000000" w:rsidP="00000000" w:rsidRDefault="00000000" w:rsidRPr="00000000" w14:paraId="00000084">
      <w:pPr>
        <w:rPr/>
      </w:pPr>
      <w:hyperlink w:anchor="_3znysh7">
        <w:r w:rsidDel="00000000" w:rsidR="00000000" w:rsidRPr="00000000">
          <w:rPr>
            <w:rtl w:val="0"/>
          </w:rPr>
          <w:t xml:space="preserve">Aggregation 8</w:t>
        </w:r>
      </w:hyperlink>
      <w:r w:rsidDel="00000000" w:rsidR="00000000" w:rsidRPr="00000000">
        <w:rPr>
          <w:rtl w:val="0"/>
        </w:rPr>
      </w:r>
    </w:p>
    <w:p w:rsidR="00000000" w:rsidDel="00000000" w:rsidP="00000000" w:rsidRDefault="00000000" w:rsidRPr="00000000" w14:paraId="00000085">
      <w:pPr>
        <w:rPr/>
      </w:pPr>
      <w:hyperlink w:anchor="_2et92p0">
        <w:r w:rsidDel="00000000" w:rsidR="00000000" w:rsidRPr="00000000">
          <w:rPr>
            <w:rtl w:val="0"/>
          </w:rPr>
          <w:t xml:space="preserve">Augmentation 9</w:t>
        </w:r>
      </w:hyperlink>
      <w:r w:rsidDel="00000000" w:rsidR="00000000" w:rsidRPr="00000000">
        <w:rPr>
          <w:rtl w:val="0"/>
        </w:rPr>
      </w:r>
    </w:p>
    <w:p w:rsidR="00000000" w:rsidDel="00000000" w:rsidP="00000000" w:rsidRDefault="00000000" w:rsidRPr="00000000" w14:paraId="00000086">
      <w:pPr>
        <w:rPr/>
      </w:pPr>
      <w:hyperlink w:anchor="_tyjcwt">
        <w:r w:rsidDel="00000000" w:rsidR="00000000" w:rsidRPr="00000000">
          <w:rPr>
            <w:rtl w:val="0"/>
          </w:rPr>
          <w:t xml:space="preserve">Functors 9</w:t>
        </w:r>
      </w:hyperlink>
      <w:r w:rsidDel="00000000" w:rsidR="00000000" w:rsidRPr="00000000">
        <w:rPr>
          <w:rtl w:val="0"/>
        </w:rPr>
      </w:r>
    </w:p>
    <w:p w:rsidR="00000000" w:rsidDel="00000000" w:rsidP="00000000" w:rsidRDefault="00000000" w:rsidRPr="00000000" w14:paraId="00000087">
      <w:pPr>
        <w:rPr/>
      </w:pPr>
      <w:hyperlink w:anchor="_3dy6vkm">
        <w:r w:rsidDel="00000000" w:rsidR="00000000" w:rsidRPr="00000000">
          <w:rPr>
            <w:rtl w:val="0"/>
          </w:rPr>
          <w:t xml:space="preserve">Messages 10</w:t>
        </w:r>
      </w:hyperlink>
      <w:r w:rsidDel="00000000" w:rsidR="00000000" w:rsidRPr="00000000">
        <w:rPr>
          <w:rtl w:val="0"/>
        </w:rPr>
      </w:r>
    </w:p>
    <w:p w:rsidR="00000000" w:rsidDel="00000000" w:rsidP="00000000" w:rsidRDefault="00000000" w:rsidRPr="00000000" w14:paraId="00000088">
      <w:pPr>
        <w:rPr/>
      </w:pPr>
      <w:hyperlink w:anchor="_1t3h5sf">
        <w:r w:rsidDel="00000000" w:rsidR="00000000" w:rsidRPr="00000000">
          <w:rPr>
            <w:rtl w:val="0"/>
          </w:rPr>
          <w:t xml:space="preserve">Dataflow / Activation 11</w:t>
        </w:r>
      </w:hyperlink>
      <w:r w:rsidDel="00000000" w:rsidR="00000000" w:rsidRPr="00000000">
        <w:rPr>
          <w:rtl w:val="0"/>
        </w:rPr>
      </w:r>
    </w:p>
    <w:p w:rsidR="00000000" w:rsidDel="00000000" w:rsidP="00000000" w:rsidRDefault="00000000" w:rsidRPr="00000000" w14:paraId="00000089">
      <w:pPr>
        <w:rPr/>
      </w:pPr>
      <w:hyperlink w:anchor="_4d34og8">
        <w:r w:rsidDel="00000000" w:rsidR="00000000" w:rsidRPr="00000000">
          <w:rPr>
            <w:rtl w:val="0"/>
          </w:rPr>
          <w:t xml:space="preserve">Services 12</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hyperlink w:anchor="_2s8eyo1">
        <w:r w:rsidDel="00000000" w:rsidR="00000000" w:rsidRPr="00000000">
          <w:rPr>
            <w:rtl w:val="0"/>
          </w:rPr>
          <w:t xml:space="preserve">Encoding 13</w:t>
        </w:r>
      </w:hyperlink>
      <w:r w:rsidDel="00000000" w:rsidR="00000000" w:rsidRPr="00000000">
        <w:rPr>
          <w:rtl w:val="0"/>
        </w:rPr>
      </w:r>
    </w:p>
    <w:p w:rsidR="00000000" w:rsidDel="00000000" w:rsidP="00000000" w:rsidRDefault="00000000" w:rsidRPr="00000000" w14:paraId="0000008C">
      <w:pPr>
        <w:rPr/>
      </w:pPr>
      <w:hyperlink w:anchor="_17dp8vu">
        <w:r w:rsidDel="00000000" w:rsidR="00000000" w:rsidRPr="00000000">
          <w:rPr>
            <w:rtl w:val="0"/>
          </w:rPr>
          <w:t xml:space="preserve">RDF Quads 15</w:t>
        </w:r>
      </w:hyperlink>
      <w:r w:rsidDel="00000000" w:rsidR="00000000" w:rsidRPr="00000000">
        <w:rPr>
          <w:rtl w:val="0"/>
        </w:rPr>
      </w:r>
    </w:p>
    <w:p w:rsidR="00000000" w:rsidDel="00000000" w:rsidP="00000000" w:rsidRDefault="00000000" w:rsidRPr="00000000" w14:paraId="0000008D">
      <w:pPr>
        <w:rPr/>
      </w:pPr>
      <w:hyperlink w:anchor="_3rdcrjn">
        <w:r w:rsidDel="00000000" w:rsidR="00000000" w:rsidRPr="00000000">
          <w:rPr>
            <w:rtl w:val="0"/>
          </w:rPr>
          <w:t xml:space="preserve">Semiotic Encoding 18</w:t>
        </w:r>
      </w:hyperlink>
      <w:r w:rsidDel="00000000" w:rsidR="00000000" w:rsidRPr="00000000">
        <w:rPr>
          <w:rtl w:val="0"/>
        </w:rPr>
      </w:r>
    </w:p>
    <w:p w:rsidR="00000000" w:rsidDel="00000000" w:rsidP="00000000" w:rsidRDefault="00000000" w:rsidRPr="00000000" w14:paraId="0000008E">
      <w:pPr>
        <w:rPr/>
      </w:pPr>
      <w:hyperlink w:anchor="_26in1rg">
        <w:r w:rsidDel="00000000" w:rsidR="00000000" w:rsidRPr="00000000">
          <w:rPr>
            <w:rtl w:val="0"/>
          </w:rPr>
          <w:t xml:space="preserve">Normalization 20</w:t>
        </w:r>
      </w:hyperlink>
      <w:r w:rsidDel="00000000" w:rsidR="00000000" w:rsidRPr="00000000">
        <w:rPr>
          <w:rtl w:val="0"/>
        </w:rPr>
      </w:r>
    </w:p>
    <w:p w:rsidR="00000000" w:rsidDel="00000000" w:rsidP="00000000" w:rsidRDefault="00000000" w:rsidRPr="00000000" w14:paraId="0000008F">
      <w:pPr>
        <w:rPr/>
      </w:pPr>
      <w:hyperlink w:anchor="_lnxbz9">
        <w:r w:rsidDel="00000000" w:rsidR="00000000" w:rsidRPr="00000000">
          <w:rPr>
            <w:rtl w:val="0"/>
          </w:rPr>
          <w:t xml:space="preserve">Parsing 21</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w:anchor="_35nkun2">
        <w:r w:rsidDel="00000000" w:rsidR="00000000" w:rsidRPr="00000000">
          <w:rPr>
            <w:rtl w:val="0"/>
          </w:rPr>
          <w:t xml:space="preserve">Protocol 22</w:t>
        </w:r>
      </w:hyperlink>
      <w:r w:rsidDel="00000000" w:rsidR="00000000" w:rsidRPr="00000000">
        <w:rPr>
          <w:rtl w:val="0"/>
        </w:rPr>
      </w:r>
    </w:p>
    <w:p w:rsidR="00000000" w:rsidDel="00000000" w:rsidP="00000000" w:rsidRDefault="00000000" w:rsidRPr="00000000" w14:paraId="00000092">
      <w:pPr>
        <w:rPr/>
      </w:pPr>
      <w:hyperlink w:anchor="_1ksv4uv">
        <w:r w:rsidDel="00000000" w:rsidR="00000000" w:rsidRPr="00000000">
          <w:rPr>
            <w:rtl w:val="0"/>
          </w:rPr>
          <w:t xml:space="preserve">Addressing 23</w:t>
        </w:r>
      </w:hyperlink>
      <w:r w:rsidDel="00000000" w:rsidR="00000000" w:rsidRPr="00000000">
        <w:rPr>
          <w:rtl w:val="0"/>
        </w:rPr>
      </w:r>
    </w:p>
    <w:p w:rsidR="00000000" w:rsidDel="00000000" w:rsidP="00000000" w:rsidRDefault="00000000" w:rsidRPr="00000000" w14:paraId="00000093">
      <w:pPr>
        <w:rPr/>
      </w:pPr>
      <w:hyperlink w:anchor="_44sinio">
        <w:r w:rsidDel="00000000" w:rsidR="00000000" w:rsidRPr="00000000">
          <w:rPr>
            <w:rtl w:val="0"/>
          </w:rPr>
          <w:t xml:space="preserve">Low level 23</w:t>
        </w:r>
      </w:hyperlink>
      <w:r w:rsidDel="00000000" w:rsidR="00000000" w:rsidRPr="00000000">
        <w:rPr>
          <w:rtl w:val="0"/>
        </w:rPr>
      </w:r>
    </w:p>
    <w:p w:rsidR="00000000" w:rsidDel="00000000" w:rsidP="00000000" w:rsidRDefault="00000000" w:rsidRPr="00000000" w14:paraId="00000094">
      <w:pPr>
        <w:rPr/>
      </w:pPr>
      <w:hyperlink w:anchor="_2jxsxqh">
        <w:r w:rsidDel="00000000" w:rsidR="00000000" w:rsidRPr="00000000">
          <w:rPr>
            <w:rtl w:val="0"/>
          </w:rPr>
          <w:t xml:space="preserve">Hypermedia Activation 25</w:t>
        </w:r>
      </w:hyperlink>
      <w:r w:rsidDel="00000000" w:rsidR="00000000" w:rsidRPr="00000000">
        <w:rPr>
          <w:rtl w:val="0"/>
        </w:rPr>
      </w:r>
    </w:p>
    <w:p w:rsidR="00000000" w:rsidDel="00000000" w:rsidP="00000000" w:rsidRDefault="00000000" w:rsidRPr="00000000" w14:paraId="00000095">
      <w:pPr>
        <w:rPr/>
      </w:pPr>
      <w:hyperlink w:anchor="_z337ya">
        <w:r w:rsidDel="00000000" w:rsidR="00000000" w:rsidRPr="00000000">
          <w:rPr>
            <w:rtl w:val="0"/>
          </w:rPr>
          <w:t xml:space="preserve">Facets / Levels 26</w:t>
        </w:r>
      </w:hyperlink>
      <w:r w:rsidDel="00000000" w:rsidR="00000000" w:rsidRPr="00000000">
        <w:rPr>
          <w:rtl w:val="0"/>
        </w:rPr>
      </w:r>
    </w:p>
    <w:p w:rsidR="00000000" w:rsidDel="00000000" w:rsidP="00000000" w:rsidRDefault="00000000" w:rsidRPr="00000000" w14:paraId="00000096">
      <w:pPr>
        <w:rPr/>
      </w:pPr>
      <w:hyperlink w:anchor="_3j2qqm3">
        <w:r w:rsidDel="00000000" w:rsidR="00000000" w:rsidRPr="00000000">
          <w:rPr>
            <w:rtl w:val="0"/>
          </w:rPr>
          <w:t xml:space="preserve">Features / APIs 27</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hyperlink w:anchor="_1y810tw">
        <w:r w:rsidDel="00000000" w:rsidR="00000000" w:rsidRPr="00000000">
          <w:rPr>
            <w:rtl w:val="0"/>
          </w:rPr>
          <w:t xml:space="preserve">Features 29</w:t>
        </w:r>
      </w:hyperlink>
      <w:r w:rsidDel="00000000" w:rsidR="00000000" w:rsidRPr="00000000">
        <w:rPr>
          <w:rtl w:val="0"/>
        </w:rPr>
      </w:r>
    </w:p>
    <w:p w:rsidR="00000000" w:rsidDel="00000000" w:rsidP="00000000" w:rsidRDefault="00000000" w:rsidRPr="00000000" w14:paraId="00000099">
      <w:pPr>
        <w:rPr/>
      </w:pPr>
      <w:hyperlink w:anchor="_4i7ojhp">
        <w:r w:rsidDel="00000000" w:rsidR="00000000" w:rsidRPr="00000000">
          <w:rPr>
            <w:rtl w:val="0"/>
          </w:rPr>
          <w:t xml:space="preserve">Domains schema 29</w:t>
        </w:r>
      </w:hyperlink>
      <w:r w:rsidDel="00000000" w:rsidR="00000000" w:rsidRPr="00000000">
        <w:rPr>
          <w:rtl w:val="0"/>
        </w:rPr>
      </w:r>
    </w:p>
    <w:p w:rsidR="00000000" w:rsidDel="00000000" w:rsidP="00000000" w:rsidRDefault="00000000" w:rsidRPr="00000000" w14:paraId="0000009A">
      <w:pPr>
        <w:rPr/>
      </w:pPr>
      <w:hyperlink w:anchor="_2xcytpi">
        <w:r w:rsidDel="00000000" w:rsidR="00000000" w:rsidRPr="00000000">
          <w:rPr>
            <w:rtl w:val="0"/>
          </w:rPr>
          <w:t xml:space="preserve">Ontology matching 29</w:t>
        </w:r>
      </w:hyperlink>
      <w:r w:rsidDel="00000000" w:rsidR="00000000" w:rsidRPr="00000000">
        <w:rPr>
          <w:rtl w:val="0"/>
        </w:rPr>
      </w:r>
    </w:p>
    <w:p w:rsidR="00000000" w:rsidDel="00000000" w:rsidP="00000000" w:rsidRDefault="00000000" w:rsidRPr="00000000" w14:paraId="0000009B">
      <w:pPr>
        <w:rPr/>
      </w:pPr>
      <w:hyperlink w:anchor="_1ci93xb">
        <w:r w:rsidDel="00000000" w:rsidR="00000000" w:rsidRPr="00000000">
          <w:rPr>
            <w:rtl w:val="0"/>
          </w:rPr>
          <w:t xml:space="preserve">Augmentations 32</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hyperlink w:anchor="_3whwml4">
        <w:r w:rsidDel="00000000" w:rsidR="00000000" w:rsidRPr="00000000">
          <w:rPr>
            <w:rtl w:val="0"/>
          </w:rPr>
          <w:t xml:space="preserve">Deployment Use Case: Goals Application</w:t>
          <w:tab/>
        </w:r>
      </w:hyperlink>
      <w:r w:rsidDel="00000000" w:rsidR="00000000" w:rsidRPr="00000000">
        <w:rPr>
          <w:rtl w:val="0"/>
        </w:rPr>
      </w:r>
    </w:p>
    <w:p w:rsidR="00000000" w:rsidDel="00000000" w:rsidP="00000000" w:rsidRDefault="00000000" w:rsidRPr="00000000" w14:paraId="0000009E">
      <w:pPr>
        <w:rPr/>
        <w:sectPr>
          <w:pgSz w:h="16838" w:w="11906"/>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Mision / Vision</w:t>
      </w:r>
    </w:p>
    <w:p w:rsidR="00000000" w:rsidDel="00000000" w:rsidP="00000000" w:rsidRDefault="00000000" w:rsidRPr="00000000" w14:paraId="000000A0">
      <w:pPr>
        <w:pStyle w:val="Heading2"/>
        <w:widowControl w:val="0"/>
        <w:spacing w:line="240" w:lineRule="auto"/>
        <w:rPr/>
      </w:pPr>
      <w:bookmarkStart w:colFirst="0" w:colLast="0" w:name="_30j0zll" w:id="0"/>
      <w:bookmarkEnd w:id="0"/>
      <w:r w:rsidDel="00000000" w:rsidR="00000000" w:rsidRPr="00000000">
        <w:rPr>
          <w:rtl w:val="0"/>
        </w:rPr>
        <w:t xml:space="preserve">Objectives</w:t>
      </w:r>
    </w:p>
    <w:p w:rsidR="00000000" w:rsidDel="00000000" w:rsidP="00000000" w:rsidRDefault="00000000" w:rsidRPr="00000000" w14:paraId="000000A1">
      <w:pPr>
        <w:pStyle w:val="Heading2"/>
        <w:widowControl w:val="0"/>
        <w:spacing w:line="240" w:lineRule="auto"/>
        <w:rPr/>
      </w:pPr>
      <w:bookmarkStart w:colFirst="0" w:colLast="0" w:name="_1fob9te" w:id="1"/>
      <w:bookmarkEnd w:id="1"/>
      <w:r w:rsidDel="00000000" w:rsidR="00000000" w:rsidRPr="00000000">
        <w:rPr>
          <w:rtl w:val="0"/>
        </w:rPr>
        <w:t xml:space="preserve">Description</w:t>
      </w:r>
    </w:p>
    <w:p w:rsidR="00000000" w:rsidDel="00000000" w:rsidP="00000000" w:rsidRDefault="00000000" w:rsidRPr="00000000" w14:paraId="000000A2">
      <w:pPr>
        <w:pStyle w:val="Heading1"/>
        <w:widowControl w:val="0"/>
        <w:spacing w:line="240" w:lineRule="auto"/>
        <w:rPr/>
      </w:pPr>
      <w:bookmarkStart w:colFirst="0" w:colLast="0" w:name="_3znysh7" w:id="2"/>
      <w:bookmarkEnd w:id="2"/>
      <w:r w:rsidDel="00000000" w:rsidR="00000000" w:rsidRPr="00000000">
        <w:rPr>
          <w:rtl w:val="0"/>
        </w:rPr>
        <w:t xml:space="preserve">Use Cases</w:t>
      </w:r>
    </w:p>
    <w:p w:rsidR="00000000" w:rsidDel="00000000" w:rsidP="00000000" w:rsidRDefault="00000000" w:rsidRPr="00000000" w14:paraId="000000A3">
      <w:pPr>
        <w:pStyle w:val="Heading2"/>
        <w:widowControl w:val="0"/>
        <w:spacing w:line="240" w:lineRule="auto"/>
        <w:rPr/>
      </w:pPr>
      <w:bookmarkStart w:colFirst="0" w:colLast="0" w:name="_2et92p0" w:id="3"/>
      <w:bookmarkEnd w:id="3"/>
      <w:r w:rsidDel="00000000" w:rsidR="00000000" w:rsidRPr="00000000">
        <w:rPr>
          <w:rtl w:val="0"/>
        </w:rPr>
        <w:t xml:space="preserve">Problem</w:t>
      </w:r>
    </w:p>
    <w:p w:rsidR="00000000" w:rsidDel="00000000" w:rsidP="00000000" w:rsidRDefault="00000000" w:rsidRPr="00000000" w14:paraId="000000A4">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A5">
      <w:pPr>
        <w:pStyle w:val="Heading2"/>
        <w:widowControl w:val="0"/>
        <w:spacing w:line="240" w:lineRule="auto"/>
        <w:rPr/>
      </w:pPr>
      <w:bookmarkStart w:colFirst="0" w:colLast="0" w:name="_tyjcwt" w:id="4"/>
      <w:bookmarkEnd w:id="4"/>
      <w:r w:rsidDel="00000000" w:rsidR="00000000" w:rsidRPr="00000000">
        <w:rPr>
          <w:rtl w:val="0"/>
        </w:rPr>
        <w:t xml:space="preserve">Solution</w:t>
      </w:r>
    </w:p>
    <w:p w:rsidR="00000000" w:rsidDel="00000000" w:rsidP="00000000" w:rsidRDefault="00000000" w:rsidRPr="00000000" w14:paraId="000000A6">
      <w:pPr>
        <w:pStyle w:val="Heading1"/>
        <w:widowControl w:val="0"/>
        <w:spacing w:line="240" w:lineRule="auto"/>
        <w:rPr/>
      </w:pPr>
      <w:bookmarkStart w:colFirst="0" w:colLast="0" w:name="_3dy6vkm" w:id="5"/>
      <w:bookmarkEnd w:id="5"/>
      <w:r w:rsidDel="00000000" w:rsidR="00000000" w:rsidRPr="00000000">
        <w:rPr>
          <w:rtl w:val="0"/>
        </w:rPr>
        <w:t xml:space="preserve">Approach</w:t>
      </w:r>
    </w:p>
    <w:p w:rsidR="00000000" w:rsidDel="00000000" w:rsidP="00000000" w:rsidRDefault="00000000" w:rsidRPr="00000000" w14:paraId="000000A7">
      <w:pPr>
        <w:widowControl w:val="0"/>
        <w:spacing w:line="240" w:lineRule="auto"/>
        <w:rPr/>
      </w:pPr>
      <w:r w:rsidDel="00000000" w:rsidR="00000000" w:rsidRPr="00000000">
        <w:rPr>
          <w:rtl w:val="0"/>
        </w:rPr>
        <w:t xml:space="preserve">Integration by Augmention. Integration by Extension Declarative Application Design.</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Features / Approach: Data / Schema / Behavior Abstraction:</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Protocol (deployment): Functional "Dialog" Augmentation. Semantics Protocol (Dataflow Message).</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Applications: Hypermedia Dataflow Activation (reactive / event driven knowledge based contents). Dataflow layers / levels (Forms / Flows).</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ToDo.</w:t>
      </w:r>
    </w:p>
    <w:p w:rsidR="00000000" w:rsidDel="00000000" w:rsidP="00000000" w:rsidRDefault="00000000" w:rsidRPr="00000000" w14:paraId="000000B4">
      <w:pPr>
        <w:pStyle w:val="Heading2"/>
        <w:widowControl w:val="0"/>
        <w:spacing w:line="240" w:lineRule="auto"/>
        <w:rPr/>
      </w:pPr>
      <w:bookmarkStart w:colFirst="0" w:colLast="0" w:name="_1t3h5sf" w:id="6"/>
      <w:bookmarkEnd w:id="6"/>
      <w:r w:rsidDel="00000000" w:rsidR="00000000" w:rsidRPr="00000000">
        <w:rPr>
          <w:rtl w:val="0"/>
        </w:rPr>
        <w:t xml:space="preserve">Features</w:t>
      </w:r>
    </w:p>
    <w:p w:rsidR="00000000" w:rsidDel="00000000" w:rsidP="00000000" w:rsidRDefault="00000000" w:rsidRPr="00000000" w14:paraId="000000B5">
      <w:pPr>
        <w:pStyle w:val="Heading3"/>
        <w:widowControl w:val="0"/>
        <w:spacing w:line="240" w:lineRule="auto"/>
        <w:rPr/>
      </w:pPr>
      <w:bookmarkStart w:colFirst="0" w:colLast="0" w:name="_4d34og8" w:id="7"/>
      <w:bookmarkEnd w:id="7"/>
      <w:r w:rsidDel="00000000" w:rsidR="00000000" w:rsidRPr="00000000">
        <w:rPr>
          <w:rtl w:val="0"/>
        </w:rPr>
        <w:t xml:space="preserve">Ontology matching</w:t>
      </w:r>
    </w:p>
    <w:p w:rsidR="00000000" w:rsidDel="00000000" w:rsidP="00000000" w:rsidRDefault="00000000" w:rsidRPr="00000000" w14:paraId="000000B6">
      <w:pPr>
        <w:pStyle w:val="Heading3"/>
        <w:widowControl w:val="0"/>
        <w:spacing w:line="240" w:lineRule="auto"/>
        <w:rPr/>
      </w:pPr>
      <w:bookmarkStart w:colFirst="0" w:colLast="0" w:name="_2s8eyo1" w:id="8"/>
      <w:bookmarkEnd w:id="8"/>
      <w:r w:rsidDel="00000000" w:rsidR="00000000" w:rsidRPr="00000000">
        <w:rPr>
          <w:rtl w:val="0"/>
        </w:rPr>
        <w:t xml:space="preserve">Augmentation Protocol</w:t>
      </w:r>
    </w:p>
    <w:p w:rsidR="00000000" w:rsidDel="00000000" w:rsidP="00000000" w:rsidRDefault="00000000" w:rsidRPr="00000000" w14:paraId="000000B7">
      <w:pPr>
        <w:pStyle w:val="Heading3"/>
        <w:widowControl w:val="0"/>
        <w:spacing w:line="240" w:lineRule="auto"/>
        <w:rPr/>
      </w:pPr>
      <w:bookmarkStart w:colFirst="0" w:colLast="0" w:name="_17dp8vu" w:id="9"/>
      <w:bookmarkEnd w:id="9"/>
      <w:r w:rsidDel="00000000" w:rsidR="00000000" w:rsidRPr="00000000">
        <w:rPr>
          <w:rtl w:val="0"/>
        </w:rPr>
        <w:t xml:space="preserve">Reactive / Event Driven</w:t>
      </w:r>
    </w:p>
    <w:p w:rsidR="00000000" w:rsidDel="00000000" w:rsidP="00000000" w:rsidRDefault="00000000" w:rsidRPr="00000000" w14:paraId="000000B8">
      <w:pPr>
        <w:pStyle w:val="Heading1"/>
        <w:widowControl w:val="0"/>
        <w:spacing w:line="240" w:lineRule="auto"/>
        <w:rPr/>
      </w:pPr>
      <w:bookmarkStart w:colFirst="0" w:colLast="0" w:name="_3rdcrjn" w:id="10"/>
      <w:bookmarkEnd w:id="10"/>
      <w:r w:rsidDel="00000000" w:rsidR="00000000" w:rsidRPr="00000000">
        <w:rPr>
          <w:rtl w:val="0"/>
        </w:rPr>
        <w:t xml:space="preserve">RDF Introduction: Graphs, Triples, Quads</w:t>
      </w:r>
    </w:p>
    <w:p w:rsidR="00000000" w:rsidDel="00000000" w:rsidP="00000000" w:rsidRDefault="00000000" w:rsidRPr="00000000" w14:paraId="000000B9">
      <w:pPr>
        <w:pStyle w:val="Heading1"/>
        <w:widowControl w:val="0"/>
        <w:spacing w:line="240" w:lineRule="auto"/>
        <w:rPr/>
      </w:pPr>
      <w:bookmarkStart w:colFirst="0" w:colLast="0" w:name="_26in1rg" w:id="11"/>
      <w:bookmarkEnd w:id="11"/>
      <w:r w:rsidDel="00000000" w:rsidR="00000000" w:rsidRPr="00000000">
        <w:rPr>
          <w:rtl w:val="0"/>
        </w:rPr>
        <w:t xml:space="preserve">RDF Quads for Object Graph Representations</w:t>
      </w:r>
    </w:p>
    <w:p w:rsidR="00000000" w:rsidDel="00000000" w:rsidP="00000000" w:rsidRDefault="00000000" w:rsidRPr="00000000" w14:paraId="000000BA">
      <w:pPr>
        <w:pStyle w:val="Heading1"/>
        <w:widowControl w:val="0"/>
        <w:spacing w:line="240" w:lineRule="auto"/>
        <w:rPr/>
      </w:pPr>
      <w:bookmarkStart w:colFirst="0" w:colLast="0" w:name="_lnxbz9" w:id="12"/>
      <w:bookmarkEnd w:id="12"/>
      <w:r w:rsidDel="00000000" w:rsidR="00000000" w:rsidRPr="00000000">
        <w:rPr>
          <w:rtl w:val="0"/>
        </w:rPr>
        <w:t xml:space="preserve">Models</w:t>
      </w:r>
    </w:p>
    <w:p w:rsidR="00000000" w:rsidDel="00000000" w:rsidP="00000000" w:rsidRDefault="00000000" w:rsidRPr="00000000" w14:paraId="000000BB">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BE">
      <w:pPr>
        <w:pStyle w:val="Heading2"/>
        <w:widowControl w:val="0"/>
        <w:spacing w:line="240" w:lineRule="auto"/>
        <w:rPr/>
      </w:pPr>
      <w:bookmarkStart w:colFirst="0" w:colLast="0" w:name="_35nkun2" w:id="13"/>
      <w:bookmarkEnd w:id="13"/>
      <w:r w:rsidDel="00000000" w:rsidR="00000000" w:rsidRPr="00000000">
        <w:rPr>
          <w:rtl w:val="0"/>
        </w:rPr>
        <w:t xml:space="preserve">Model Abstraction</w:t>
      </w:r>
    </w:p>
    <w:p w:rsidR="00000000" w:rsidDel="00000000" w:rsidP="00000000" w:rsidRDefault="00000000" w:rsidRPr="00000000" w14:paraId="000000BF">
      <w:pPr>
        <w:pStyle w:val="Heading3"/>
        <w:widowControl w:val="0"/>
        <w:spacing w:line="240" w:lineRule="auto"/>
        <w:rPr/>
      </w:pPr>
      <w:bookmarkStart w:colFirst="0" w:colLast="0" w:name="_1ksv4uv" w:id="14"/>
      <w:bookmarkEnd w:id="14"/>
      <w:r w:rsidDel="00000000" w:rsidR="00000000" w:rsidRPr="00000000">
        <w:rPr>
          <w:rtl w:val="0"/>
        </w:rPr>
        <w:t xml:space="preserve">Models: Layers</w:t>
      </w:r>
    </w:p>
    <w:p w:rsidR="00000000" w:rsidDel="00000000" w:rsidP="00000000" w:rsidRDefault="00000000" w:rsidRPr="00000000" w14:paraId="000000C0">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1">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C2">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C3">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C6">
      <w:pPr>
        <w:rPr/>
      </w:pPr>
      <w:r w:rsidDel="00000000" w:rsidR="00000000" w:rsidRPr="00000000">
        <w:rPr>
          <w:rtl w:val="0"/>
        </w:rPr>
        <w:t xml:space="preserve">Input Layer: (CSPO layer):</w:t>
      </w:r>
    </w:p>
    <w:p w:rsidR="00000000" w:rsidDel="00000000" w:rsidP="00000000" w:rsidRDefault="00000000" w:rsidRPr="00000000" w14:paraId="000000C7">
      <w:pPr>
        <w:rPr/>
      </w:pPr>
      <w:r w:rsidDel="00000000" w:rsidR="00000000" w:rsidRPr="00000000">
        <w:rPr>
          <w:rtl w:val="0"/>
        </w:rPr>
        <w:t xml:space="preserve">(Transaction, someOne, buys, someProduct);</w:t>
      </w:r>
    </w:p>
    <w:p w:rsidR="00000000" w:rsidDel="00000000" w:rsidP="00000000" w:rsidRDefault="00000000" w:rsidRPr="00000000" w14:paraId="000000C8">
      <w:pPr>
        <w:rPr/>
      </w:pPr>
      <w:r w:rsidDel="00000000" w:rsidR="00000000" w:rsidRPr="00000000">
        <w:rPr>
          <w:rtl w:val="0"/>
        </w:rPr>
        <w:br w:type="textWrapping"/>
        <w:t xml:space="preserve">Statement (data layer instance):</w:t>
      </w:r>
    </w:p>
    <w:p w:rsidR="00000000" w:rsidDel="00000000" w:rsidP="00000000" w:rsidRDefault="00000000" w:rsidRPr="00000000" w14:paraId="000000C9">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A">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B">
      <w:pPr>
        <w:rPr/>
      </w:pPr>
      <w:r w:rsidDel="00000000" w:rsidR="00000000" w:rsidRPr="00000000">
        <w:rPr>
          <w:rtl w:val="0"/>
        </w:rPr>
        <w:br w:type="textWrapping"/>
        <w:t xml:space="preserve">Entity (data layer class):</w:t>
      </w:r>
    </w:p>
    <w:p w:rsidR="00000000" w:rsidDel="00000000" w:rsidP="00000000" w:rsidRDefault="00000000" w:rsidRPr="00000000" w14:paraId="000000CC">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D">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E">
      <w:pPr>
        <w:rPr/>
      </w:pPr>
      <w:r w:rsidDel="00000000" w:rsidR="00000000" w:rsidRPr="00000000">
        <w:rPr>
          <w:rtl w:val="0"/>
        </w:rPr>
        <w:t xml:space="preserve">(someTransaction, transactionStatement, someOne, buys);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Role / Kind (schema layer instance):</w:t>
      </w:r>
    </w:p>
    <w:p w:rsidR="00000000" w:rsidDel="00000000" w:rsidP="00000000" w:rsidRDefault="00000000" w:rsidRPr="00000000" w14:paraId="000000D1">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D2">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D3">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D4">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D5">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6">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7">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8">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D">
      <w:pPr>
        <w:pStyle w:val="Heading3"/>
        <w:widowControl w:val="0"/>
        <w:spacing w:line="240" w:lineRule="auto"/>
        <w:rPr/>
      </w:pPr>
      <w:bookmarkStart w:colFirst="0" w:colLast="0" w:name="_44sinio" w:id="15"/>
      <w:bookmarkEnd w:id="15"/>
      <w:r w:rsidDel="00000000" w:rsidR="00000000" w:rsidRPr="00000000">
        <w:rPr>
          <w:rtl w:val="0"/>
        </w:rPr>
        <w:t xml:space="preserve">Models: Facets</w:t>
      </w:r>
    </w:p>
    <w:p w:rsidR="00000000" w:rsidDel="00000000" w:rsidP="00000000" w:rsidRDefault="00000000" w:rsidRPr="00000000" w14:paraId="000000DE">
      <w:pPr>
        <w:pStyle w:val="Heading4"/>
        <w:widowControl w:val="0"/>
        <w:spacing w:line="240" w:lineRule="auto"/>
        <w:rPr/>
      </w:pPr>
      <w:bookmarkStart w:colFirst="0" w:colLast="0" w:name="_2jxsxqh" w:id="16"/>
      <w:bookmarkEnd w:id="16"/>
      <w:r w:rsidDel="00000000" w:rsidR="00000000" w:rsidRPr="00000000">
        <w:rPr>
          <w:rtl w:val="0"/>
        </w:rPr>
        <w:t xml:space="preserve">Functional Model Facet:</w:t>
      </w:r>
    </w:p>
    <w:p w:rsidR="00000000" w:rsidDel="00000000" w:rsidP="00000000" w:rsidRDefault="00000000" w:rsidRPr="00000000" w14:paraId="000000DF">
      <w:pPr>
        <w:pStyle w:val="Heading4"/>
        <w:widowControl w:val="0"/>
        <w:spacing w:line="240" w:lineRule="auto"/>
        <w:rPr/>
      </w:pPr>
      <w:bookmarkStart w:colFirst="0" w:colLast="0" w:name="_z337ya" w:id="17"/>
      <w:bookmarkEnd w:id="17"/>
      <w:r w:rsidDel="00000000" w:rsidR="00000000" w:rsidRPr="00000000">
        <w:rPr>
          <w:rtl w:val="0"/>
        </w:rPr>
        <w:t xml:space="preserve">Semantic / Semiotic Model Facet:</w:t>
      </w:r>
    </w:p>
    <w:p w:rsidR="00000000" w:rsidDel="00000000" w:rsidP="00000000" w:rsidRDefault="00000000" w:rsidRPr="00000000" w14:paraId="000000E0">
      <w:pPr>
        <w:pStyle w:val="Heading4"/>
        <w:widowControl w:val="0"/>
        <w:spacing w:line="240" w:lineRule="auto"/>
        <w:rPr/>
      </w:pPr>
      <w:bookmarkStart w:colFirst="0" w:colLast="0" w:name="_3j2qqm3" w:id="18"/>
      <w:bookmarkEnd w:id="18"/>
      <w:r w:rsidDel="00000000" w:rsidR="00000000" w:rsidRPr="00000000">
        <w:rPr>
          <w:rtl w:val="0"/>
        </w:rPr>
        <w:t xml:space="preserve">Dimensional Model Facet:</w:t>
      </w:r>
    </w:p>
    <w:p w:rsidR="00000000" w:rsidDel="00000000" w:rsidP="00000000" w:rsidRDefault="00000000" w:rsidRPr="00000000" w14:paraId="000000E1">
      <w:pPr>
        <w:pStyle w:val="Heading3"/>
        <w:widowControl w:val="0"/>
        <w:spacing w:line="240" w:lineRule="auto"/>
        <w:rPr/>
      </w:pPr>
      <w:bookmarkStart w:colFirst="0" w:colLast="0" w:name="_1y810tw" w:id="19"/>
      <w:bookmarkEnd w:id="19"/>
      <w:r w:rsidDel="00000000" w:rsidR="00000000" w:rsidRPr="00000000">
        <w:rPr>
          <w:rtl w:val="0"/>
        </w:rPr>
        <w:t xml:space="preserve">Models: Levels</w:t>
      </w:r>
    </w:p>
    <w:p w:rsidR="00000000" w:rsidDel="00000000" w:rsidP="00000000" w:rsidRDefault="00000000" w:rsidRPr="00000000" w14:paraId="000000E2">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E3">
      <w:pPr>
        <w:pStyle w:val="Heading4"/>
        <w:widowControl w:val="0"/>
        <w:spacing w:line="240" w:lineRule="auto"/>
        <w:rPr/>
      </w:pPr>
      <w:bookmarkStart w:colFirst="0" w:colLast="0" w:name="_4i7ojhp" w:id="20"/>
      <w:bookmarkEnd w:id="20"/>
      <w:r w:rsidDel="00000000" w:rsidR="00000000" w:rsidRPr="00000000">
        <w:rPr>
          <w:rtl w:val="0"/>
        </w:rPr>
        <w:t xml:space="preserve">Model Source Level (Backend)</w:t>
      </w:r>
    </w:p>
    <w:p w:rsidR="00000000" w:rsidDel="00000000" w:rsidP="00000000" w:rsidRDefault="00000000" w:rsidRPr="00000000" w14:paraId="000000E4">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0E5">
      <w:pPr>
        <w:pStyle w:val="Heading4"/>
        <w:widowControl w:val="0"/>
        <w:spacing w:line="240" w:lineRule="auto"/>
        <w:rPr/>
      </w:pPr>
      <w:bookmarkStart w:colFirst="0" w:colLast="0" w:name="_2xcytpi" w:id="21"/>
      <w:bookmarkEnd w:id="21"/>
      <w:r w:rsidDel="00000000" w:rsidR="00000000" w:rsidRPr="00000000">
        <w:rPr>
          <w:rtl w:val="0"/>
        </w:rPr>
        <w:t xml:space="preserve">Model Session Level</w:t>
      </w:r>
    </w:p>
    <w:p w:rsidR="00000000" w:rsidDel="00000000" w:rsidP="00000000" w:rsidRDefault="00000000" w:rsidRPr="00000000" w14:paraId="000000E6">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0E7">
      <w:pPr>
        <w:pStyle w:val="Heading4"/>
        <w:widowControl w:val="0"/>
        <w:spacing w:line="240" w:lineRule="auto"/>
        <w:rPr/>
      </w:pPr>
      <w:bookmarkStart w:colFirst="0" w:colLast="0" w:name="_1ci93xb" w:id="22"/>
      <w:bookmarkEnd w:id="22"/>
      <w:r w:rsidDel="00000000" w:rsidR="00000000" w:rsidRPr="00000000">
        <w:rPr>
          <w:rtl w:val="0"/>
        </w:rPr>
        <w:t xml:space="preserve">Model Interaction Level</w:t>
      </w:r>
    </w:p>
    <w:p w:rsidR="00000000" w:rsidDel="00000000" w:rsidP="00000000" w:rsidRDefault="00000000" w:rsidRPr="00000000" w14:paraId="000000E8">
      <w:pPr>
        <w:rPr/>
      </w:pPr>
      <w:r w:rsidDel="00000000" w:rsidR="00000000" w:rsidRPr="00000000">
        <w:rPr>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E9">
      <w:pPr>
        <w:pStyle w:val="Heading2"/>
        <w:widowControl w:val="0"/>
        <w:spacing w:line="240" w:lineRule="auto"/>
        <w:rPr/>
      </w:pPr>
      <w:bookmarkStart w:colFirst="0" w:colLast="0" w:name="_3whwml4" w:id="23"/>
      <w:bookmarkEnd w:id="23"/>
      <w:r w:rsidDel="00000000" w:rsidR="00000000" w:rsidRPr="00000000">
        <w:rPr>
          <w:rtl w:val="0"/>
        </w:rPr>
        <w:t xml:space="preserve">Meta Resources</w:t>
      </w:r>
    </w:p>
    <w:p w:rsidR="00000000" w:rsidDel="00000000" w:rsidP="00000000" w:rsidRDefault="00000000" w:rsidRPr="00000000" w14:paraId="000000EA">
      <w:pPr>
        <w:widowControl w:val="0"/>
        <w:spacing w:line="240" w:lineRule="auto"/>
        <w:rPr/>
      </w:pPr>
      <w:r w:rsidDel="00000000" w:rsidR="00000000" w:rsidRPr="00000000">
        <w:rPr>
          <w:rtl w:val="0"/>
        </w:rPr>
        <w:t xml:space="preserve">Meta Resources are used by a Model Meta Model for describing (reified) models. Some of them are:</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(Augmentation, Template, Mapping, Transform); Meta Resources.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Message</w:t>
      </w:r>
    </w:p>
    <w:p w:rsidR="00000000" w:rsidDel="00000000" w:rsidP="00000000" w:rsidRDefault="00000000" w:rsidRPr="00000000" w14:paraId="000000F3">
      <w:pPr>
        <w:rPr/>
      </w:pPr>
      <w:r w:rsidDel="00000000" w:rsidR="00000000" w:rsidRPr="00000000">
        <w:rPr>
          <w:rtl w:val="0"/>
        </w:rPr>
        <w:t xml:space="preserve">Model (Functor)</w:t>
      </w:r>
    </w:p>
    <w:p w:rsidR="00000000" w:rsidDel="00000000" w:rsidP="00000000" w:rsidRDefault="00000000" w:rsidRPr="00000000" w14:paraId="000000F4">
      <w:pPr>
        <w:rPr/>
      </w:pPr>
      <w:r w:rsidDel="00000000" w:rsidR="00000000" w:rsidRPr="00000000">
        <w:rPr>
          <w:rtl w:val="0"/>
        </w:rPr>
        <w:t xml:space="preserve">Augmentation (Addressable Interaction)</w:t>
      </w:r>
    </w:p>
    <w:p w:rsidR="00000000" w:rsidDel="00000000" w:rsidP="00000000" w:rsidRDefault="00000000" w:rsidRPr="00000000" w14:paraId="000000F5">
      <w:pPr>
        <w:rPr/>
      </w:pPr>
      <w:r w:rsidDel="00000000" w:rsidR="00000000" w:rsidRPr="00000000">
        <w:rPr>
          <w:rtl w:val="0"/>
        </w:rPr>
        <w:t xml:space="preserve">Template (Message)</w:t>
      </w:r>
    </w:p>
    <w:p w:rsidR="00000000" w:rsidDel="00000000" w:rsidP="00000000" w:rsidRDefault="00000000" w:rsidRPr="00000000" w14:paraId="000000F6">
      <w:pPr>
        <w:rPr/>
      </w:pPr>
      <w:r w:rsidDel="00000000" w:rsidR="00000000" w:rsidRPr="00000000">
        <w:rPr>
          <w:rtl w:val="0"/>
        </w:rPr>
        <w:t xml:space="preserve">Mapping (Functor)</w:t>
      </w:r>
    </w:p>
    <w:p w:rsidR="00000000" w:rsidDel="00000000" w:rsidP="00000000" w:rsidRDefault="00000000" w:rsidRPr="00000000" w14:paraId="000000F7">
      <w:pPr>
        <w:rPr/>
      </w:pPr>
      <w:r w:rsidDel="00000000" w:rsidR="00000000" w:rsidRPr="00000000">
        <w:rPr>
          <w:rtl w:val="0"/>
        </w:rPr>
        <w:t xml:space="preserve">Transform (Message)</w:t>
      </w:r>
    </w:p>
    <w:p w:rsidR="00000000" w:rsidDel="00000000" w:rsidP="00000000" w:rsidRDefault="00000000" w:rsidRPr="00000000" w14:paraId="000000F8">
      <w:pPr>
        <w:rPr/>
      </w:pPr>
      <w:r w:rsidDel="00000000" w:rsidR="00000000" w:rsidRPr="00000000">
        <w:rPr>
          <w:rtl w:val="0"/>
        </w:rPr>
        <w:t xml:space="preserve">Model (Functor)</w:t>
      </w:r>
    </w:p>
    <w:p w:rsidR="00000000" w:rsidDel="00000000" w:rsidP="00000000" w:rsidRDefault="00000000" w:rsidRPr="00000000" w14:paraId="000000F9">
      <w:pPr>
        <w:rPr/>
      </w:pPr>
      <w:r w:rsidDel="00000000" w:rsidR="00000000" w:rsidRPr="00000000">
        <w:rPr>
          <w:rtl w:val="0"/>
        </w:rPr>
        <w:t xml:space="preserve">Message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Interaction Model: Model Events (Augmentation).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04">
      <w:pPr>
        <w:pStyle w:val="Heading2"/>
        <w:widowControl w:val="0"/>
        <w:spacing w:line="240" w:lineRule="auto"/>
        <w:rPr/>
      </w:pPr>
      <w:bookmarkStart w:colFirst="0" w:colLast="0" w:name="_2bn6wsx" w:id="24"/>
      <w:bookmarkEnd w:id="24"/>
      <w:r w:rsidDel="00000000" w:rsidR="00000000" w:rsidRPr="00000000">
        <w:rPr>
          <w:rtl w:val="0"/>
        </w:rPr>
        <w:t xml:space="preserve">Meta Model</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URI(s);</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23">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24">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25">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26">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27">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State Facet / Layer / Level / Augmentation / Model Resource Mappings. Functional API: Message IO. Mappings.</w:t>
      </w:r>
    </w:p>
    <w:p w:rsidR="00000000" w:rsidDel="00000000" w:rsidP="00000000" w:rsidRDefault="00000000" w:rsidRPr="00000000" w14:paraId="0000012A">
      <w:pPr>
        <w:pStyle w:val="Heading2"/>
        <w:widowControl w:val="0"/>
        <w:spacing w:line="240" w:lineRule="auto"/>
        <w:rPr/>
      </w:pPr>
      <w:bookmarkStart w:colFirst="0" w:colLast="0" w:name="_qsh70q" w:id="25"/>
      <w:bookmarkEnd w:id="25"/>
      <w:r w:rsidDel="00000000" w:rsidR="00000000" w:rsidRPr="00000000">
        <w:rPr>
          <w:rtl w:val="0"/>
        </w:rPr>
        <w:t xml:space="preserve">Interaction Model</w:t>
      </w:r>
    </w:p>
    <w:p w:rsidR="00000000" w:rsidDel="00000000" w:rsidP="00000000" w:rsidRDefault="00000000" w:rsidRPr="00000000" w14:paraId="0000012B">
      <w:pPr>
        <w:rPr/>
      </w:pPr>
      <w:r w:rsidDel="00000000" w:rsidR="00000000" w:rsidRPr="00000000">
        <w:rPr>
          <w:rtl w:val="0"/>
        </w:rPr>
        <w:t xml:space="preserve">(Augmentation, Template, Mapping, Transform);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Message</w:t>
      </w:r>
    </w:p>
    <w:p w:rsidR="00000000" w:rsidDel="00000000" w:rsidP="00000000" w:rsidRDefault="00000000" w:rsidRPr="00000000" w14:paraId="00000130">
      <w:pPr>
        <w:rPr/>
      </w:pPr>
      <w:r w:rsidDel="00000000" w:rsidR="00000000" w:rsidRPr="00000000">
        <w:rPr>
          <w:rtl w:val="0"/>
        </w:rPr>
        <w:t xml:space="preserve">Model (Functor)</w:t>
      </w:r>
    </w:p>
    <w:p w:rsidR="00000000" w:rsidDel="00000000" w:rsidP="00000000" w:rsidRDefault="00000000" w:rsidRPr="00000000" w14:paraId="00000131">
      <w:pPr>
        <w:rPr/>
      </w:pPr>
      <w:r w:rsidDel="00000000" w:rsidR="00000000" w:rsidRPr="00000000">
        <w:rPr>
          <w:rtl w:val="0"/>
        </w:rPr>
        <w:t xml:space="preserve">Augmentation (Addressable Interaction)</w:t>
      </w:r>
    </w:p>
    <w:p w:rsidR="00000000" w:rsidDel="00000000" w:rsidP="00000000" w:rsidRDefault="00000000" w:rsidRPr="00000000" w14:paraId="00000132">
      <w:pPr>
        <w:rPr/>
      </w:pPr>
      <w:r w:rsidDel="00000000" w:rsidR="00000000" w:rsidRPr="00000000">
        <w:rPr>
          <w:rtl w:val="0"/>
        </w:rPr>
        <w:t xml:space="preserve">Template (Message)</w:t>
      </w:r>
    </w:p>
    <w:p w:rsidR="00000000" w:rsidDel="00000000" w:rsidP="00000000" w:rsidRDefault="00000000" w:rsidRPr="00000000" w14:paraId="00000133">
      <w:pPr>
        <w:rPr/>
      </w:pPr>
      <w:r w:rsidDel="00000000" w:rsidR="00000000" w:rsidRPr="00000000">
        <w:rPr>
          <w:rtl w:val="0"/>
        </w:rPr>
        <w:t xml:space="preserve">Mapping (Functor)</w:t>
      </w:r>
    </w:p>
    <w:p w:rsidR="00000000" w:rsidDel="00000000" w:rsidP="00000000" w:rsidRDefault="00000000" w:rsidRPr="00000000" w14:paraId="00000134">
      <w:pPr>
        <w:rPr/>
      </w:pPr>
      <w:r w:rsidDel="00000000" w:rsidR="00000000" w:rsidRPr="00000000">
        <w:rPr>
          <w:rtl w:val="0"/>
        </w:rPr>
        <w:t xml:space="preserve">Transform (Message)</w:t>
      </w:r>
    </w:p>
    <w:p w:rsidR="00000000" w:rsidDel="00000000" w:rsidP="00000000" w:rsidRDefault="00000000" w:rsidRPr="00000000" w14:paraId="00000135">
      <w:pPr>
        <w:rPr/>
      </w:pPr>
      <w:r w:rsidDel="00000000" w:rsidR="00000000" w:rsidRPr="00000000">
        <w:rPr>
          <w:rtl w:val="0"/>
        </w:rPr>
        <w:t xml:space="preserve">Model (Functor)</w:t>
      </w:r>
    </w:p>
    <w:p w:rsidR="00000000" w:rsidDel="00000000" w:rsidP="00000000" w:rsidRDefault="00000000" w:rsidRPr="00000000" w14:paraId="00000136">
      <w:pPr>
        <w:rPr/>
      </w:pPr>
      <w:r w:rsidDel="00000000" w:rsidR="00000000" w:rsidRPr="00000000">
        <w:rPr>
          <w:rtl w:val="0"/>
        </w:rPr>
        <w:t xml:space="preserve">Message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Interaction Model: Model Events (Augmentation).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4B">
      <w:pPr>
        <w:pStyle w:val="Heading2"/>
        <w:widowControl w:val="0"/>
        <w:spacing w:line="240" w:lineRule="auto"/>
        <w:rPr/>
      </w:pPr>
      <w:bookmarkStart w:colFirst="0" w:colLast="0" w:name="_3as4poj" w:id="26"/>
      <w:bookmarkEnd w:id="26"/>
      <w:r w:rsidDel="00000000" w:rsidR="00000000" w:rsidRPr="00000000">
        <w:rPr>
          <w:rtl w:val="0"/>
        </w:rPr>
        <w:t xml:space="preserve">Dataflow: Mapping</w:t>
      </w:r>
    </w:p>
    <w:p w:rsidR="00000000" w:rsidDel="00000000" w:rsidP="00000000" w:rsidRDefault="00000000" w:rsidRPr="00000000" w14:paraId="0000014C">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Message</w:t>
      </w:r>
    </w:p>
    <w:p w:rsidR="00000000" w:rsidDel="00000000" w:rsidP="00000000" w:rsidRDefault="00000000" w:rsidRPr="00000000" w14:paraId="00000153">
      <w:pPr>
        <w:rPr/>
      </w:pPr>
      <w:r w:rsidDel="00000000" w:rsidR="00000000" w:rsidRPr="00000000">
        <w:rPr>
          <w:rtl w:val="0"/>
        </w:rPr>
        <w:t xml:space="preserve">Model (Functor)</w:t>
      </w:r>
    </w:p>
    <w:p w:rsidR="00000000" w:rsidDel="00000000" w:rsidP="00000000" w:rsidRDefault="00000000" w:rsidRPr="00000000" w14:paraId="00000154">
      <w:pPr>
        <w:rPr/>
      </w:pPr>
      <w:r w:rsidDel="00000000" w:rsidR="00000000" w:rsidRPr="00000000">
        <w:rPr>
          <w:rtl w:val="0"/>
        </w:rPr>
        <w:t xml:space="preserve">Augmentation (Addressable Interaction)</w:t>
      </w:r>
    </w:p>
    <w:p w:rsidR="00000000" w:rsidDel="00000000" w:rsidP="00000000" w:rsidRDefault="00000000" w:rsidRPr="00000000" w14:paraId="00000155">
      <w:pPr>
        <w:rPr/>
      </w:pPr>
      <w:r w:rsidDel="00000000" w:rsidR="00000000" w:rsidRPr="00000000">
        <w:rPr>
          <w:rtl w:val="0"/>
        </w:rPr>
        <w:t xml:space="preserve">Template (Message)</w:t>
      </w:r>
    </w:p>
    <w:p w:rsidR="00000000" w:rsidDel="00000000" w:rsidP="00000000" w:rsidRDefault="00000000" w:rsidRPr="00000000" w14:paraId="00000156">
      <w:pPr>
        <w:rPr/>
      </w:pPr>
      <w:r w:rsidDel="00000000" w:rsidR="00000000" w:rsidRPr="00000000">
        <w:rPr>
          <w:rtl w:val="0"/>
        </w:rPr>
        <w:t xml:space="preserve">Mapping (Functor)</w:t>
      </w:r>
    </w:p>
    <w:p w:rsidR="00000000" w:rsidDel="00000000" w:rsidP="00000000" w:rsidRDefault="00000000" w:rsidRPr="00000000" w14:paraId="00000157">
      <w:pPr>
        <w:rPr/>
      </w:pPr>
      <w:r w:rsidDel="00000000" w:rsidR="00000000" w:rsidRPr="00000000">
        <w:rPr>
          <w:rtl w:val="0"/>
        </w:rPr>
        <w:t xml:space="preserve">Transform (Message)</w:t>
      </w:r>
    </w:p>
    <w:p w:rsidR="00000000" w:rsidDel="00000000" w:rsidP="00000000" w:rsidRDefault="00000000" w:rsidRPr="00000000" w14:paraId="00000158">
      <w:pPr>
        <w:rPr/>
      </w:pPr>
      <w:r w:rsidDel="00000000" w:rsidR="00000000" w:rsidRPr="00000000">
        <w:rPr>
          <w:rtl w:val="0"/>
        </w:rPr>
        <w:t xml:space="preserve">Model (Functor)</w:t>
      </w:r>
    </w:p>
    <w:p w:rsidR="00000000" w:rsidDel="00000000" w:rsidP="00000000" w:rsidRDefault="00000000" w:rsidRPr="00000000" w14:paraId="00000159">
      <w:pPr>
        <w:rPr/>
      </w:pPr>
      <w:r w:rsidDel="00000000" w:rsidR="00000000" w:rsidRPr="00000000">
        <w:rPr>
          <w:rtl w:val="0"/>
        </w:rPr>
        <w:t xml:space="preserve">Message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Interaction Model: Model Events (Augmentation).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pStyle w:val="Heading1"/>
        <w:widowControl w:val="0"/>
        <w:spacing w:line="240" w:lineRule="auto"/>
        <w:rPr/>
      </w:pPr>
      <w:bookmarkStart w:colFirst="0" w:colLast="0" w:name="_1pxezwc" w:id="27"/>
      <w:bookmarkEnd w:id="27"/>
      <w:r w:rsidDel="00000000" w:rsidR="00000000" w:rsidRPr="00000000">
        <w:rPr>
          <w:rtl w:val="0"/>
        </w:rPr>
        <w:t xml:space="preserve">IDs: Encoding / Addressing</w:t>
      </w:r>
    </w:p>
    <w:p w:rsidR="00000000" w:rsidDel="00000000" w:rsidP="00000000" w:rsidRDefault="00000000" w:rsidRPr="00000000" w14:paraId="0000015F">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162">
      <w:pPr>
        <w:widowControl w:val="0"/>
        <w:spacing w:line="240" w:lineRule="auto"/>
        <w:rPr>
          <w:u w:val="single"/>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6E">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6F">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70">
      <w:pPr>
        <w:pStyle w:val="Heading2"/>
        <w:widowControl w:val="0"/>
        <w:spacing w:line="240" w:lineRule="auto"/>
        <w:rPr/>
      </w:pPr>
      <w:bookmarkStart w:colFirst="0" w:colLast="0" w:name="_49x2ik5" w:id="28"/>
      <w:bookmarkEnd w:id="28"/>
      <w:r w:rsidDel="00000000" w:rsidR="00000000" w:rsidRPr="00000000">
        <w:rPr>
          <w:rtl w:val="0"/>
        </w:rPr>
        <w:t xml:space="preserve">IDs: Encoding / Addressing</w:t>
      </w:r>
    </w:p>
    <w:p w:rsidR="00000000" w:rsidDel="00000000" w:rsidP="00000000" w:rsidRDefault="00000000" w:rsidRPr="00000000" w14:paraId="00000171">
      <w:pPr>
        <w:widowControl w:val="0"/>
        <w:spacing w:line="240" w:lineRule="auto"/>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72">
      <w:pPr>
        <w:pStyle w:val="Heading2"/>
        <w:widowControl w:val="0"/>
        <w:spacing w:line="240" w:lineRule="auto"/>
        <w:rPr/>
      </w:pPr>
      <w:bookmarkStart w:colFirst="0" w:colLast="0" w:name="_2p2csry" w:id="29"/>
      <w:bookmarkEnd w:id="29"/>
      <w:r w:rsidDel="00000000" w:rsidR="00000000" w:rsidRPr="00000000">
        <w:rPr>
          <w:rtl w:val="0"/>
        </w:rPr>
        <w:t xml:space="preserve">IDs: Encoding / Addressing</w:t>
      </w:r>
    </w:p>
    <w:p w:rsidR="00000000" w:rsidDel="00000000" w:rsidP="00000000" w:rsidRDefault="00000000" w:rsidRPr="00000000" w14:paraId="00000173">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78">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7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4">
      <w:pPr>
        <w:pStyle w:val="Heading2"/>
        <w:widowControl w:val="0"/>
        <w:spacing w:line="240" w:lineRule="auto"/>
        <w:rPr/>
      </w:pPr>
      <w:bookmarkStart w:colFirst="0" w:colLast="0" w:name="_147n2zr" w:id="30"/>
      <w:bookmarkEnd w:id="30"/>
      <w:r w:rsidDel="00000000" w:rsidR="00000000" w:rsidRPr="00000000">
        <w:rPr>
          <w:rtl w:val="0"/>
        </w:rPr>
        <w:t xml:space="preserve">Models / Meta Model IDs</w:t>
      </w:r>
    </w:p>
    <w:p w:rsidR="00000000" w:rsidDel="00000000" w:rsidP="00000000" w:rsidRDefault="00000000" w:rsidRPr="00000000" w14:paraId="00000185">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8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IDs: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8B">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8C">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8D">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8E">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8F">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94">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95">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96">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97">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98">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A3">
      <w:pPr>
        <w:pStyle w:val="Heading2"/>
        <w:widowControl w:val="0"/>
        <w:spacing w:line="240" w:lineRule="auto"/>
        <w:rPr/>
      </w:pPr>
      <w:bookmarkStart w:colFirst="0" w:colLast="0" w:name="_3o7alnk" w:id="31"/>
      <w:bookmarkEnd w:id="31"/>
      <w:r w:rsidDel="00000000" w:rsidR="00000000" w:rsidRPr="00000000">
        <w:rPr>
          <w:rtl w:val="0"/>
        </w:rPr>
        <w:t xml:space="preserve">Resolution: graph criteria / query</w:t>
      </w:r>
    </w:p>
    <w:p w:rsidR="00000000" w:rsidDel="00000000" w:rsidP="00000000" w:rsidRDefault="00000000" w:rsidRPr="00000000" w14:paraId="000001A4">
      <w:pPr>
        <w:pStyle w:val="Heading2"/>
        <w:widowControl w:val="0"/>
        <w:spacing w:line="240" w:lineRule="auto"/>
        <w:rPr/>
      </w:pPr>
      <w:bookmarkStart w:colFirst="0" w:colLast="0" w:name="_23ckvvd" w:id="32"/>
      <w:bookmarkEnd w:id="32"/>
      <w:r w:rsidDel="00000000" w:rsidR="00000000" w:rsidRPr="00000000">
        <w:rPr>
          <w:rtl w:val="0"/>
        </w:rPr>
        <w:t xml:space="preserve">Sorting / Order / Comparisons</w:t>
      </w:r>
    </w:p>
    <w:p w:rsidR="00000000" w:rsidDel="00000000" w:rsidP="00000000" w:rsidRDefault="00000000" w:rsidRPr="00000000" w14:paraId="000001A5">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AA">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AB">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AC">
      <w:pPr>
        <w:pStyle w:val="Heading1"/>
        <w:widowControl w:val="0"/>
        <w:spacing w:line="240" w:lineRule="auto"/>
        <w:rPr/>
      </w:pPr>
      <w:bookmarkStart w:colFirst="0" w:colLast="0" w:name="_ihv636" w:id="33"/>
      <w:bookmarkEnd w:id="33"/>
      <w:r w:rsidDel="00000000" w:rsidR="00000000" w:rsidRPr="00000000">
        <w:rPr>
          <w:rtl w:val="0"/>
        </w:rPr>
        <w:t xml:space="preserve">Model Functional APIs</w:t>
      </w:r>
    </w:p>
    <w:p w:rsidR="00000000" w:rsidDel="00000000" w:rsidP="00000000" w:rsidRDefault="00000000" w:rsidRPr="00000000" w14:paraId="000001AD">
      <w:pPr>
        <w:pStyle w:val="Heading2"/>
        <w:widowControl w:val="0"/>
        <w:spacing w:line="240" w:lineRule="auto"/>
        <w:rPr/>
      </w:pPr>
      <w:bookmarkStart w:colFirst="0" w:colLast="0" w:name="_32hioqz" w:id="34"/>
      <w:bookmarkEnd w:id="34"/>
      <w:r w:rsidDel="00000000" w:rsidR="00000000" w:rsidRPr="00000000">
        <w:rPr>
          <w:rtl w:val="0"/>
        </w:rPr>
        <w:t xml:space="preserve">Resource Monad</w:t>
      </w:r>
    </w:p>
    <w:p w:rsidR="00000000" w:rsidDel="00000000" w:rsidP="00000000" w:rsidRDefault="00000000" w:rsidRPr="00000000" w14:paraId="000001AE">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AF">
      <w:pPr>
        <w:pStyle w:val="Heading2"/>
        <w:widowControl w:val="0"/>
        <w:spacing w:line="240" w:lineRule="auto"/>
        <w:rPr/>
      </w:pPr>
      <w:bookmarkStart w:colFirst="0" w:colLast="0" w:name="_1hmsyys" w:id="35"/>
      <w:bookmarkEnd w:id="35"/>
      <w:r w:rsidDel="00000000" w:rsidR="00000000" w:rsidRPr="00000000">
        <w:rPr>
          <w:rtl w:val="0"/>
        </w:rPr>
        <w:t xml:space="preserve">Reactive / Events (Resource Monad)</w:t>
      </w:r>
    </w:p>
    <w:p w:rsidR="00000000" w:rsidDel="00000000" w:rsidP="00000000" w:rsidRDefault="00000000" w:rsidRPr="00000000" w14:paraId="000001B0">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B1">
      <w:pPr>
        <w:pStyle w:val="Heading2"/>
        <w:widowControl w:val="0"/>
        <w:spacing w:line="240" w:lineRule="auto"/>
        <w:rPr/>
      </w:pPr>
      <w:bookmarkStart w:colFirst="0" w:colLast="0" w:name="_41mghml" w:id="36"/>
      <w:bookmarkEnd w:id="36"/>
      <w:r w:rsidDel="00000000" w:rsidR="00000000" w:rsidRPr="00000000">
        <w:rPr>
          <w:rtl w:val="0"/>
        </w:rPr>
        <w:t xml:space="preserve">Meta Resources</w:t>
      </w:r>
    </w:p>
    <w:p w:rsidR="00000000" w:rsidDel="00000000" w:rsidP="00000000" w:rsidRDefault="00000000" w:rsidRPr="00000000" w14:paraId="000001B2">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B3">
      <w:pPr>
        <w:pStyle w:val="Heading2"/>
        <w:widowControl w:val="0"/>
        <w:spacing w:line="240" w:lineRule="auto"/>
        <w:rPr/>
      </w:pPr>
      <w:bookmarkStart w:colFirst="0" w:colLast="0" w:name="_2grqrue" w:id="37"/>
      <w:bookmarkEnd w:id="37"/>
      <w:r w:rsidDel="00000000" w:rsidR="00000000" w:rsidRPr="00000000">
        <w:rPr>
          <w:rtl w:val="0"/>
        </w:rPr>
        <w:t xml:space="preserve">Meta Model</w:t>
      </w:r>
    </w:p>
    <w:p w:rsidR="00000000" w:rsidDel="00000000" w:rsidP="00000000" w:rsidRDefault="00000000" w:rsidRPr="00000000" w14:paraId="000001B4">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1B5">
      <w:pPr>
        <w:pStyle w:val="Heading2"/>
        <w:widowControl w:val="0"/>
        <w:spacing w:line="240" w:lineRule="auto"/>
        <w:rPr/>
      </w:pPr>
      <w:bookmarkStart w:colFirst="0" w:colLast="0" w:name="_vx1227" w:id="38"/>
      <w:bookmarkEnd w:id="38"/>
      <w:r w:rsidDel="00000000" w:rsidR="00000000" w:rsidRPr="00000000">
        <w:rPr>
          <w:rtl w:val="0"/>
        </w:rPr>
        <w:t xml:space="preserve">Streams (Context, Kinds, etc.)</w:t>
      </w:r>
    </w:p>
    <w:p w:rsidR="00000000" w:rsidDel="00000000" w:rsidP="00000000" w:rsidRDefault="00000000" w:rsidRPr="00000000" w14:paraId="000001B6">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B7">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B8">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B9">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BA">
      <w:pPr>
        <w:pStyle w:val="Heading1"/>
        <w:widowControl w:val="0"/>
        <w:spacing w:line="240" w:lineRule="auto"/>
        <w:rPr/>
      </w:pPr>
      <w:bookmarkStart w:colFirst="0" w:colLast="0" w:name="_3fwokq0" w:id="39"/>
      <w:bookmarkEnd w:id="39"/>
      <w:r w:rsidDel="00000000" w:rsidR="00000000" w:rsidRPr="00000000">
        <w:rPr>
          <w:rtl w:val="0"/>
        </w:rPr>
        <w:t xml:space="preserve">Messages</w:t>
      </w:r>
    </w:p>
    <w:p w:rsidR="00000000" w:rsidDel="00000000" w:rsidP="00000000" w:rsidRDefault="00000000" w:rsidRPr="00000000" w14:paraId="000001BB">
      <w:pPr>
        <w:widowControl w:val="0"/>
        <w:spacing w:line="240" w:lineRule="auto"/>
        <w:rPr/>
      </w:pPr>
      <w:r w:rsidDel="00000000" w:rsidR="00000000" w:rsidRPr="00000000">
        <w:rPr>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A">
      <w:pPr>
        <w:pStyle w:val="Heading2"/>
        <w:widowControl w:val="0"/>
        <w:spacing w:line="240" w:lineRule="auto"/>
        <w:rPr/>
      </w:pPr>
      <w:bookmarkStart w:colFirst="0" w:colLast="0" w:name="_1v1yuxt" w:id="40"/>
      <w:bookmarkEnd w:id="40"/>
      <w:r w:rsidDel="00000000" w:rsidR="00000000" w:rsidRPr="00000000">
        <w:rPr>
          <w:rtl w:val="0"/>
        </w:rPr>
        <w:t xml:space="preserve">Message Monad</w:t>
      </w:r>
    </w:p>
    <w:p w:rsidR="00000000" w:rsidDel="00000000" w:rsidP="00000000" w:rsidRDefault="00000000" w:rsidRPr="00000000" w14:paraId="000001CB">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1CC">
      <w:pPr>
        <w:pStyle w:val="Heading2"/>
        <w:widowControl w:val="0"/>
        <w:spacing w:line="240" w:lineRule="auto"/>
        <w:rPr/>
      </w:pPr>
      <w:bookmarkStart w:colFirst="0" w:colLast="0" w:name="_4f1mdlm" w:id="41"/>
      <w:bookmarkEnd w:id="41"/>
      <w:r w:rsidDel="00000000" w:rsidR="00000000" w:rsidRPr="00000000">
        <w:rPr>
          <w:rtl w:val="0"/>
        </w:rPr>
        <w:t xml:space="preserve">Reactive / Events (Message Monad)</w:t>
      </w:r>
    </w:p>
    <w:p w:rsidR="00000000" w:rsidDel="00000000" w:rsidP="00000000" w:rsidRDefault="00000000" w:rsidRPr="00000000" w14:paraId="000001CD">
      <w:pPr>
        <w:rPr/>
      </w:pPr>
      <w:r w:rsidDel="00000000" w:rsidR="00000000" w:rsidRPr="00000000">
        <w:rPr>
          <w:rtl w:val="0"/>
        </w:rPr>
        <w:t xml:space="preserve">(Augmentation, Template, Mapping, Transform);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Message</w:t>
      </w:r>
    </w:p>
    <w:p w:rsidR="00000000" w:rsidDel="00000000" w:rsidP="00000000" w:rsidRDefault="00000000" w:rsidRPr="00000000" w14:paraId="000001D2">
      <w:pPr>
        <w:rPr/>
      </w:pPr>
      <w:r w:rsidDel="00000000" w:rsidR="00000000" w:rsidRPr="00000000">
        <w:rPr>
          <w:rtl w:val="0"/>
        </w:rPr>
        <w:t xml:space="preserve">Model (Functor)</w:t>
      </w:r>
    </w:p>
    <w:p w:rsidR="00000000" w:rsidDel="00000000" w:rsidP="00000000" w:rsidRDefault="00000000" w:rsidRPr="00000000" w14:paraId="000001D3">
      <w:pPr>
        <w:rPr/>
      </w:pPr>
      <w:r w:rsidDel="00000000" w:rsidR="00000000" w:rsidRPr="00000000">
        <w:rPr>
          <w:rtl w:val="0"/>
        </w:rPr>
        <w:t xml:space="preserve">Augmentation (Addressable Interaction)</w:t>
      </w:r>
    </w:p>
    <w:p w:rsidR="00000000" w:rsidDel="00000000" w:rsidP="00000000" w:rsidRDefault="00000000" w:rsidRPr="00000000" w14:paraId="000001D4">
      <w:pPr>
        <w:rPr/>
      </w:pPr>
      <w:r w:rsidDel="00000000" w:rsidR="00000000" w:rsidRPr="00000000">
        <w:rPr>
          <w:rtl w:val="0"/>
        </w:rPr>
        <w:t xml:space="preserve">Template (Message)</w:t>
      </w:r>
    </w:p>
    <w:p w:rsidR="00000000" w:rsidDel="00000000" w:rsidP="00000000" w:rsidRDefault="00000000" w:rsidRPr="00000000" w14:paraId="000001D5">
      <w:pPr>
        <w:rPr/>
      </w:pPr>
      <w:r w:rsidDel="00000000" w:rsidR="00000000" w:rsidRPr="00000000">
        <w:rPr>
          <w:rtl w:val="0"/>
        </w:rPr>
        <w:t xml:space="preserve">Mapping (Functor)</w:t>
      </w:r>
    </w:p>
    <w:p w:rsidR="00000000" w:rsidDel="00000000" w:rsidP="00000000" w:rsidRDefault="00000000" w:rsidRPr="00000000" w14:paraId="000001D6">
      <w:pPr>
        <w:rPr/>
      </w:pPr>
      <w:r w:rsidDel="00000000" w:rsidR="00000000" w:rsidRPr="00000000">
        <w:rPr>
          <w:rtl w:val="0"/>
        </w:rPr>
        <w:t xml:space="preserve">Transform (Message)</w:t>
      </w:r>
    </w:p>
    <w:p w:rsidR="00000000" w:rsidDel="00000000" w:rsidP="00000000" w:rsidRDefault="00000000" w:rsidRPr="00000000" w14:paraId="000001D7">
      <w:pPr>
        <w:rPr/>
      </w:pPr>
      <w:r w:rsidDel="00000000" w:rsidR="00000000" w:rsidRPr="00000000">
        <w:rPr>
          <w:rtl w:val="0"/>
        </w:rPr>
        <w:t xml:space="preserve">Model (Functor)</w:t>
      </w:r>
    </w:p>
    <w:p w:rsidR="00000000" w:rsidDel="00000000" w:rsidP="00000000" w:rsidRDefault="00000000" w:rsidRPr="00000000" w14:paraId="000001D8">
      <w:pPr>
        <w:rPr/>
      </w:pPr>
      <w:r w:rsidDel="00000000" w:rsidR="00000000" w:rsidRPr="00000000">
        <w:rPr>
          <w:rtl w:val="0"/>
        </w:rPr>
        <w:t xml:space="preserve">Message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Interaction Model: Model Events (Augmentation).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DD">
      <w:pPr>
        <w:pStyle w:val="Heading2"/>
        <w:widowControl w:val="0"/>
        <w:spacing w:line="240" w:lineRule="auto"/>
        <w:rPr/>
      </w:pPr>
      <w:bookmarkStart w:colFirst="0" w:colLast="0" w:name="_2u6wntf" w:id="42"/>
      <w:bookmarkEnd w:id="42"/>
      <w:r w:rsidDel="00000000" w:rsidR="00000000" w:rsidRPr="00000000">
        <w:rPr>
          <w:rtl w:val="0"/>
        </w:rPr>
        <w:t xml:space="preserve">Model Functional APIs</w:t>
      </w:r>
    </w:p>
    <w:p w:rsidR="00000000" w:rsidDel="00000000" w:rsidP="00000000" w:rsidRDefault="00000000" w:rsidRPr="00000000" w14:paraId="000001DE">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1DF">
      <w:pPr>
        <w:pStyle w:val="Heading2"/>
        <w:widowControl w:val="0"/>
        <w:spacing w:line="240" w:lineRule="auto"/>
        <w:rPr/>
      </w:pPr>
      <w:bookmarkStart w:colFirst="0" w:colLast="0" w:name="_19c6y18" w:id="43"/>
      <w:bookmarkEnd w:id="43"/>
      <w:r w:rsidDel="00000000" w:rsidR="00000000" w:rsidRPr="00000000">
        <w:rPr>
          <w:rtl w:val="0"/>
        </w:rPr>
        <w:t xml:space="preserve">Persistence</w:t>
      </w:r>
    </w:p>
    <w:p w:rsidR="00000000" w:rsidDel="00000000" w:rsidP="00000000" w:rsidRDefault="00000000" w:rsidRPr="00000000" w14:paraId="000001E0">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E5">
      <w:pPr>
        <w:pStyle w:val="Heading1"/>
        <w:widowControl w:val="0"/>
        <w:spacing w:line="240" w:lineRule="auto"/>
        <w:rPr/>
      </w:pPr>
      <w:bookmarkStart w:colFirst="0" w:colLast="0" w:name="_3tbugp1" w:id="44"/>
      <w:bookmarkEnd w:id="44"/>
      <w:r w:rsidDel="00000000" w:rsidR="00000000" w:rsidRPr="00000000">
        <w:rPr>
          <w:rtl w:val="0"/>
        </w:rPr>
        <w:t xml:space="preserve">Augmentation</w:t>
      </w:r>
    </w:p>
    <w:p w:rsidR="00000000" w:rsidDel="00000000" w:rsidP="00000000" w:rsidRDefault="00000000" w:rsidRPr="00000000" w14:paraId="000001E6">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EF">
      <w:pPr>
        <w:pStyle w:val="Heading2"/>
        <w:widowControl w:val="0"/>
        <w:spacing w:line="240" w:lineRule="auto"/>
        <w:rPr/>
      </w:pPr>
      <w:bookmarkStart w:colFirst="0" w:colLast="0" w:name="_28h4qwu" w:id="45"/>
      <w:bookmarkEnd w:id="45"/>
      <w:r w:rsidDel="00000000" w:rsidR="00000000" w:rsidRPr="00000000">
        <w:rPr>
          <w:rtl w:val="0"/>
        </w:rPr>
        <w:t xml:space="preserve">Reactive / Events (Functors)</w:t>
      </w:r>
    </w:p>
    <w:p w:rsidR="00000000" w:rsidDel="00000000" w:rsidP="00000000" w:rsidRDefault="00000000" w:rsidRPr="00000000" w14:paraId="000001F0">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Order: OrderedSet / class hierarchy / domain / range.</w:t>
      </w:r>
    </w:p>
    <w:p w:rsidR="00000000" w:rsidDel="00000000" w:rsidP="00000000" w:rsidRDefault="00000000" w:rsidRPr="00000000" w14:paraId="000001FF">
      <w:pPr>
        <w:pStyle w:val="Heading2"/>
        <w:widowControl w:val="0"/>
        <w:spacing w:line="240" w:lineRule="auto"/>
        <w:rPr/>
      </w:pPr>
      <w:bookmarkStart w:colFirst="0" w:colLast="0" w:name="_nmf14n" w:id="46"/>
      <w:bookmarkEnd w:id="46"/>
      <w:r w:rsidDel="00000000" w:rsidR="00000000" w:rsidRPr="00000000">
        <w:rPr>
          <w:rtl w:val="0"/>
        </w:rPr>
        <w:t xml:space="preserve">Interaction Model</w:t>
      </w:r>
    </w:p>
    <w:p w:rsidR="00000000" w:rsidDel="00000000" w:rsidP="00000000" w:rsidRDefault="00000000" w:rsidRPr="00000000" w14:paraId="00000200">
      <w:pPr>
        <w:rPr/>
      </w:pPr>
      <w:r w:rsidDel="00000000" w:rsidR="00000000" w:rsidRPr="00000000">
        <w:rPr>
          <w:rtl w:val="0"/>
        </w:rPr>
        <w:t xml:space="preserve">(Augmentation, Template, Mapping, Transform);</w:t>
      </w:r>
    </w:p>
    <w:p w:rsidR="00000000" w:rsidDel="00000000" w:rsidP="00000000" w:rsidRDefault="00000000" w:rsidRPr="00000000" w14:paraId="00000201">
      <w:pPr>
        <w:pStyle w:val="Heading2"/>
        <w:widowControl w:val="0"/>
        <w:spacing w:line="240" w:lineRule="auto"/>
        <w:rPr/>
      </w:pPr>
      <w:bookmarkStart w:colFirst="0" w:colLast="0" w:name="_37m2jsg" w:id="47"/>
      <w:bookmarkEnd w:id="47"/>
      <w:r w:rsidDel="00000000" w:rsidR="00000000" w:rsidRPr="00000000">
        <w:rPr>
          <w:rtl w:val="0"/>
        </w:rPr>
        <w:t xml:space="preserve">Message</w:t>
      </w:r>
    </w:p>
    <w:p w:rsidR="00000000" w:rsidDel="00000000" w:rsidP="00000000" w:rsidRDefault="00000000" w:rsidRPr="00000000" w14:paraId="00000202">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203">
      <w:pPr>
        <w:pStyle w:val="Heading2"/>
        <w:widowControl w:val="0"/>
        <w:spacing w:line="240" w:lineRule="auto"/>
        <w:rPr/>
      </w:pPr>
      <w:bookmarkStart w:colFirst="0" w:colLast="0" w:name="_1mrcu09" w:id="48"/>
      <w:bookmarkEnd w:id="48"/>
      <w:r w:rsidDel="00000000" w:rsidR="00000000" w:rsidRPr="00000000">
        <w:rPr>
          <w:rtl w:val="0"/>
        </w:rPr>
        <w:t xml:space="preserve">Augmentation</w:t>
      </w:r>
    </w:p>
    <w:p w:rsidR="00000000" w:rsidDel="00000000" w:rsidP="00000000" w:rsidRDefault="00000000" w:rsidRPr="00000000" w14:paraId="00000204">
      <w:pPr>
        <w:pStyle w:val="Heading2"/>
        <w:widowControl w:val="0"/>
        <w:spacing w:line="240" w:lineRule="auto"/>
        <w:rPr/>
      </w:pPr>
      <w:bookmarkStart w:colFirst="0" w:colLast="0" w:name="_46r0co2" w:id="49"/>
      <w:bookmarkEnd w:id="49"/>
      <w:r w:rsidDel="00000000" w:rsidR="00000000" w:rsidRPr="00000000">
        <w:rPr>
          <w:rtl w:val="0"/>
        </w:rPr>
        <w:t xml:space="preserve">Template</w:t>
      </w:r>
    </w:p>
    <w:p w:rsidR="00000000" w:rsidDel="00000000" w:rsidP="00000000" w:rsidRDefault="00000000" w:rsidRPr="00000000" w14:paraId="00000205">
      <w:pPr>
        <w:pStyle w:val="Heading2"/>
        <w:widowControl w:val="0"/>
        <w:spacing w:line="240" w:lineRule="auto"/>
        <w:rPr/>
      </w:pPr>
      <w:bookmarkStart w:colFirst="0" w:colLast="0" w:name="_2lwamvv" w:id="50"/>
      <w:bookmarkEnd w:id="50"/>
      <w:r w:rsidDel="00000000" w:rsidR="00000000" w:rsidRPr="00000000">
        <w:rPr>
          <w:rtl w:val="0"/>
        </w:rPr>
        <w:t xml:space="preserve">Mapping</w:t>
      </w:r>
    </w:p>
    <w:p w:rsidR="00000000" w:rsidDel="00000000" w:rsidP="00000000" w:rsidRDefault="00000000" w:rsidRPr="00000000" w14:paraId="00000206">
      <w:pPr>
        <w:rPr/>
      </w:pPr>
      <w:r w:rsidDel="00000000" w:rsidR="00000000" w:rsidRPr="00000000">
        <w:rPr>
          <w:rtl w:val="0"/>
        </w:rPr>
        <w:t xml:space="preserve">Mappings / Augmentation Context Kind.</w:t>
      </w:r>
    </w:p>
    <w:p w:rsidR="00000000" w:rsidDel="00000000" w:rsidP="00000000" w:rsidRDefault="00000000" w:rsidRPr="00000000" w14:paraId="00000207">
      <w:pPr>
        <w:pStyle w:val="Heading2"/>
        <w:widowControl w:val="0"/>
        <w:spacing w:line="240" w:lineRule="auto"/>
        <w:rPr/>
      </w:pPr>
      <w:bookmarkStart w:colFirst="0" w:colLast="0" w:name="_111kx3o" w:id="51"/>
      <w:bookmarkEnd w:id="51"/>
      <w:r w:rsidDel="00000000" w:rsidR="00000000" w:rsidRPr="00000000">
        <w:rPr>
          <w:rtl w:val="0"/>
        </w:rPr>
        <w:t xml:space="preserve">Transform</w:t>
      </w:r>
    </w:p>
    <w:p w:rsidR="00000000" w:rsidDel="00000000" w:rsidP="00000000" w:rsidRDefault="00000000" w:rsidRPr="00000000" w14:paraId="00000208">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209">
      <w:pPr>
        <w:pStyle w:val="Heading1"/>
        <w:widowControl w:val="0"/>
        <w:spacing w:line="240" w:lineRule="auto"/>
        <w:rPr/>
      </w:pPr>
      <w:bookmarkStart w:colFirst="0" w:colLast="0" w:name="_3l18frh" w:id="52"/>
      <w:bookmarkEnd w:id="52"/>
      <w:r w:rsidDel="00000000" w:rsidR="00000000" w:rsidRPr="00000000">
        <w:rPr>
          <w:rtl w:val="0"/>
        </w:rPr>
        <w:t xml:space="preserve">Dataflow</w:t>
      </w:r>
    </w:p>
    <w:p w:rsidR="00000000" w:rsidDel="00000000" w:rsidP="00000000" w:rsidRDefault="00000000" w:rsidRPr="00000000" w14:paraId="0000020A">
      <w:pPr>
        <w:rPr/>
      </w:pPr>
      <w:r w:rsidDel="00000000" w:rsidR="00000000" w:rsidRPr="00000000">
        <w:rPr>
          <w:rtl w:val="0"/>
        </w:rPr>
        <w:t xml:space="preserve">(Augmentation, Template, Mapping, Transform);</w:t>
      </w:r>
    </w:p>
    <w:p w:rsidR="00000000" w:rsidDel="00000000" w:rsidP="00000000" w:rsidRDefault="00000000" w:rsidRPr="00000000" w14:paraId="0000020B">
      <w:pPr>
        <w:pStyle w:val="Heading2"/>
        <w:widowControl w:val="0"/>
        <w:spacing w:line="240" w:lineRule="auto"/>
        <w:rPr/>
      </w:pPr>
      <w:bookmarkStart w:colFirst="0" w:colLast="0" w:name="_206ipza" w:id="53"/>
      <w:bookmarkEnd w:id="53"/>
      <w:r w:rsidDel="00000000" w:rsidR="00000000" w:rsidRPr="00000000">
        <w:rPr>
          <w:rtl w:val="0"/>
        </w:rPr>
        <w:t xml:space="preserve">Reactive / Events (Functors)</w:t>
      </w:r>
    </w:p>
    <w:p w:rsidR="00000000" w:rsidDel="00000000" w:rsidP="00000000" w:rsidRDefault="00000000" w:rsidRPr="00000000" w14:paraId="0000020C">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0D">
      <w:pPr>
        <w:pStyle w:val="Heading2"/>
        <w:widowControl w:val="0"/>
        <w:spacing w:line="240" w:lineRule="auto"/>
        <w:rPr/>
      </w:pPr>
      <w:bookmarkStart w:colFirst="0" w:colLast="0" w:name="_4k668n3" w:id="54"/>
      <w:bookmarkEnd w:id="54"/>
      <w:r w:rsidDel="00000000" w:rsidR="00000000" w:rsidRPr="00000000">
        <w:rPr>
          <w:rtl w:val="0"/>
        </w:rPr>
        <w:t xml:space="preserve">Interaction Model</w:t>
      </w:r>
    </w:p>
    <w:p w:rsidR="00000000" w:rsidDel="00000000" w:rsidP="00000000" w:rsidRDefault="00000000" w:rsidRPr="00000000" w14:paraId="0000020E">
      <w:pPr>
        <w:rPr/>
      </w:pPr>
      <w:r w:rsidDel="00000000" w:rsidR="00000000" w:rsidRPr="00000000">
        <w:rPr>
          <w:rtl w:val="0"/>
        </w:rPr>
        <w:t xml:space="preserve">(Augmentation, Template, Mapping, Transform);</w:t>
      </w:r>
    </w:p>
    <w:p w:rsidR="00000000" w:rsidDel="00000000" w:rsidP="00000000" w:rsidRDefault="00000000" w:rsidRPr="00000000" w14:paraId="0000020F">
      <w:pPr>
        <w:pStyle w:val="Heading2"/>
        <w:widowControl w:val="0"/>
        <w:spacing w:line="240" w:lineRule="auto"/>
        <w:rPr/>
      </w:pPr>
      <w:bookmarkStart w:colFirst="0" w:colLast="0" w:name="_2zbgiuw" w:id="55"/>
      <w:bookmarkEnd w:id="55"/>
      <w:r w:rsidDel="00000000" w:rsidR="00000000" w:rsidRPr="00000000">
        <w:rPr>
          <w:rtl w:val="0"/>
        </w:rPr>
        <w:t xml:space="preserve">Messages</w:t>
      </w:r>
    </w:p>
    <w:p w:rsidR="00000000" w:rsidDel="00000000" w:rsidP="00000000" w:rsidRDefault="00000000" w:rsidRPr="00000000" w14:paraId="00000210">
      <w:pPr>
        <w:pStyle w:val="Heading2"/>
        <w:widowControl w:val="0"/>
        <w:spacing w:line="240" w:lineRule="auto"/>
        <w:rPr/>
      </w:pPr>
      <w:bookmarkStart w:colFirst="0" w:colLast="0" w:name="_1egqt2p" w:id="56"/>
      <w:bookmarkEnd w:id="56"/>
      <w:r w:rsidDel="00000000" w:rsidR="00000000" w:rsidRPr="00000000">
        <w:rPr>
          <w:rtl w:val="0"/>
        </w:rPr>
        <w:t xml:space="preserve">Augmentation</w:t>
      </w:r>
    </w:p>
    <w:p w:rsidR="00000000" w:rsidDel="00000000" w:rsidP="00000000" w:rsidRDefault="00000000" w:rsidRPr="00000000" w14:paraId="00000211">
      <w:pPr>
        <w:pStyle w:val="Heading2"/>
        <w:widowControl w:val="0"/>
        <w:spacing w:line="240" w:lineRule="auto"/>
        <w:rPr/>
      </w:pPr>
      <w:bookmarkStart w:colFirst="0" w:colLast="0" w:name="_3ygebqi" w:id="57"/>
      <w:bookmarkEnd w:id="57"/>
      <w:r w:rsidDel="00000000" w:rsidR="00000000" w:rsidRPr="00000000">
        <w:rPr>
          <w:rtl w:val="0"/>
        </w:rPr>
        <w:t xml:space="preserve">Templates</w:t>
      </w:r>
    </w:p>
    <w:p w:rsidR="00000000" w:rsidDel="00000000" w:rsidP="00000000" w:rsidRDefault="00000000" w:rsidRPr="00000000" w14:paraId="00000212">
      <w:pPr>
        <w:pStyle w:val="Heading2"/>
        <w:widowControl w:val="0"/>
        <w:spacing w:line="240" w:lineRule="auto"/>
        <w:rPr/>
      </w:pPr>
      <w:bookmarkStart w:colFirst="0" w:colLast="0" w:name="_2dlolyb" w:id="58"/>
      <w:bookmarkEnd w:id="58"/>
      <w:r w:rsidDel="00000000" w:rsidR="00000000" w:rsidRPr="00000000">
        <w:rPr>
          <w:rtl w:val="0"/>
        </w:rPr>
        <w:t xml:space="preserve">Mappings</w:t>
      </w:r>
    </w:p>
    <w:p w:rsidR="00000000" w:rsidDel="00000000" w:rsidP="00000000" w:rsidRDefault="00000000" w:rsidRPr="00000000" w14:paraId="00000213">
      <w:pPr>
        <w:pStyle w:val="Heading2"/>
        <w:widowControl w:val="0"/>
        <w:spacing w:line="240" w:lineRule="auto"/>
        <w:rPr/>
      </w:pPr>
      <w:bookmarkStart w:colFirst="0" w:colLast="0" w:name="_sqyw64" w:id="59"/>
      <w:bookmarkEnd w:id="59"/>
      <w:r w:rsidDel="00000000" w:rsidR="00000000" w:rsidRPr="00000000">
        <w:rPr>
          <w:rtl w:val="0"/>
        </w:rPr>
        <w:t xml:space="preserve">Transforms</w:t>
      </w:r>
    </w:p>
    <w:p w:rsidR="00000000" w:rsidDel="00000000" w:rsidP="00000000" w:rsidRDefault="00000000" w:rsidRPr="00000000" w14:paraId="00000214">
      <w:pPr>
        <w:pStyle w:val="Heading1"/>
        <w:widowControl w:val="0"/>
        <w:spacing w:line="240" w:lineRule="auto"/>
        <w:rPr/>
      </w:pPr>
      <w:bookmarkStart w:colFirst="0" w:colLast="0" w:name="_3cqmetx" w:id="60"/>
      <w:bookmarkEnd w:id="60"/>
      <w:r w:rsidDel="00000000" w:rsidR="00000000" w:rsidRPr="00000000">
        <w:rPr>
          <w:rtl w:val="0"/>
        </w:rPr>
        <w:t xml:space="preserve">Ontology Matching</w:t>
      </w:r>
    </w:p>
    <w:p w:rsidR="00000000" w:rsidDel="00000000" w:rsidP="00000000" w:rsidRDefault="00000000" w:rsidRPr="00000000" w14:paraId="0000021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18">
      <w:pPr>
        <w:pStyle w:val="Heading2"/>
        <w:widowControl w:val="0"/>
        <w:spacing w:line="240" w:lineRule="auto"/>
        <w:rPr/>
      </w:pPr>
      <w:bookmarkStart w:colFirst="0" w:colLast="0" w:name="_1rvwp1q" w:id="61"/>
      <w:bookmarkEnd w:id="61"/>
      <w:r w:rsidDel="00000000" w:rsidR="00000000" w:rsidRPr="00000000">
        <w:rPr>
          <w:rtl w:val="0"/>
        </w:rPr>
        <w:t xml:space="preserve">Ontology Merge</w:t>
      </w:r>
    </w:p>
    <w:p w:rsidR="00000000" w:rsidDel="00000000" w:rsidP="00000000" w:rsidRDefault="00000000" w:rsidRPr="00000000" w14:paraId="00000219">
      <w:pPr>
        <w:widowControl w:val="0"/>
        <w:spacing w:line="240" w:lineRule="auto"/>
        <w:rPr/>
      </w:pPr>
      <w:r w:rsidDel="00000000" w:rsidR="00000000" w:rsidRPr="00000000">
        <w:rPr>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28">
      <w:pPr>
        <w:pStyle w:val="Heading2"/>
        <w:widowControl w:val="0"/>
        <w:spacing w:line="240" w:lineRule="auto"/>
        <w:rPr/>
      </w:pPr>
      <w:bookmarkStart w:colFirst="0" w:colLast="0" w:name="_4bvk7pj" w:id="62"/>
      <w:bookmarkEnd w:id="62"/>
      <w:r w:rsidDel="00000000" w:rsidR="00000000" w:rsidRPr="00000000">
        <w:rPr>
          <w:rtl w:val="0"/>
        </w:rPr>
        <w:t xml:space="preserve">Alignments (data / schema / behavior).</w:t>
      </w:r>
    </w:p>
    <w:p w:rsidR="00000000" w:rsidDel="00000000" w:rsidP="00000000" w:rsidRDefault="00000000" w:rsidRPr="00000000" w14:paraId="0000022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Data alignment, Schema alignment, Behavior alignment, </w:t>
      </w:r>
    </w:p>
    <w:p w:rsidR="00000000" w:rsidDel="00000000" w:rsidP="00000000" w:rsidRDefault="00000000" w:rsidRPr="00000000" w14:paraId="0000022C">
      <w:pPr>
        <w:pStyle w:val="Heading1"/>
        <w:widowControl w:val="0"/>
        <w:spacing w:line="240" w:lineRule="auto"/>
        <w:rPr/>
      </w:pPr>
      <w:bookmarkStart w:colFirst="0" w:colLast="0" w:name="_2r0uhxc" w:id="63"/>
      <w:bookmarkEnd w:id="63"/>
      <w:r w:rsidDel="00000000" w:rsidR="00000000" w:rsidRPr="00000000">
        <w:rPr>
          <w:rtl w:val="0"/>
        </w:rPr>
        <w:t xml:space="preserve">Implementation</w:t>
      </w:r>
    </w:p>
    <w:p w:rsidR="00000000" w:rsidDel="00000000" w:rsidP="00000000" w:rsidRDefault="00000000" w:rsidRPr="00000000" w14:paraId="0000022D">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2E">
      <w:pPr>
        <w:widowControl w:val="0"/>
        <w:spacing w:line="240" w:lineRule="auto"/>
        <w:rPr/>
      </w:pPr>
      <w:r w:rsidDel="00000000" w:rsidR="00000000" w:rsidRPr="00000000">
        <w:rPr>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Core protocol. HATEOAS protocol. Forms / Flows. APIs (DDD).</w:t>
      </w:r>
    </w:p>
    <w:p w:rsidR="00000000" w:rsidDel="00000000" w:rsidP="00000000" w:rsidRDefault="00000000" w:rsidRPr="00000000" w14:paraId="00000233">
      <w:pPr>
        <w:pStyle w:val="Heading1"/>
        <w:widowControl w:val="0"/>
        <w:spacing w:line="240" w:lineRule="auto"/>
        <w:rPr/>
      </w:pPr>
      <w:bookmarkStart w:colFirst="0" w:colLast="0" w:name="_1664s55" w:id="64"/>
      <w:bookmarkEnd w:id="64"/>
      <w:r w:rsidDel="00000000" w:rsidR="00000000" w:rsidRPr="00000000">
        <w:rPr>
          <w:rtl w:val="0"/>
        </w:rPr>
        <w:t xml:space="preserve">Client APIs / Connectors</w:t>
      </w:r>
    </w:p>
    <w:p w:rsidR="00000000" w:rsidDel="00000000" w:rsidP="00000000" w:rsidRDefault="00000000" w:rsidRPr="00000000" w14:paraId="00000234">
      <w:pPr>
        <w:pStyle w:val="Heading2"/>
        <w:rPr/>
      </w:pPr>
      <w:bookmarkStart w:colFirst="0" w:colLast="0" w:name="_3q5sasy" w:id="65"/>
      <w:bookmarkEnd w:id="65"/>
      <w:r w:rsidDel="00000000" w:rsidR="00000000" w:rsidRPr="00000000">
        <w:rPr>
          <w:rtl w:val="0"/>
        </w:rPr>
        <w:t xml:space="preserve">Services</w:t>
      </w:r>
    </w:p>
    <w:p w:rsidR="00000000" w:rsidDel="00000000" w:rsidP="00000000" w:rsidRDefault="00000000" w:rsidRPr="00000000" w14:paraId="00000235">
      <w:pPr>
        <w:widowControl w:val="0"/>
        <w:spacing w:line="240" w:lineRule="auto"/>
        <w:rPr/>
      </w:pPr>
      <w:r w:rsidDel="00000000" w:rsidR="00000000" w:rsidRPr="00000000">
        <w:rPr>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36">
      <w:pPr>
        <w:pStyle w:val="Heading1"/>
        <w:widowControl w:val="0"/>
        <w:spacing w:line="240" w:lineRule="auto"/>
        <w:rPr/>
      </w:pPr>
      <w:bookmarkStart w:colFirst="0" w:colLast="0" w:name="_25b2l0r" w:id="66"/>
      <w:bookmarkEnd w:id="66"/>
      <w:r w:rsidDel="00000000" w:rsidR="00000000" w:rsidRPr="00000000">
        <w:rPr>
          <w:rtl w:val="0"/>
        </w:rPr>
        <w:t xml:space="preserve">Deployment</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239">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23A">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23B">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Applications. Use Cases. Levels. Gestures / Actions (Services / UX). Rendering (REST APIs / Dynamic UX). Deployable entity: Node. Publish / Subscribe signatures (interface).</w:t>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pPr>
    <w:rPr>
      <w:rFonts w:ascii="Liberation Serif" w:cs="FreeSans" w:eastAsia="Droid Sans Fallback" w:hAnsi="Liberation Serif"/>
      <w:color w:val="auto"/>
      <w:sz w:val="24"/>
      <w:szCs w:val="24"/>
      <w:lang w:bidi="hi-IN" w:eastAsia="zh-CN" w:val="en-US"/>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character" w:styleId="InternetLink">
    <w:name w:val="Internet Link"/>
    <w:rPr>
      <w:color w:val="000080"/>
      <w:u w:val="single"/>
      <w:lang w:bidi="zxx" w:eastAsia="zxx" w:val="zxx"/>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name w:val="LO-normal"/>
    <w:pPr>
      <w:widowControl w:val="1"/>
      <w:suppressAutoHyphens w:val="1"/>
      <w:bidi w:val="0"/>
      <w:jc w:val="left"/>
    </w:pPr>
    <w:rPr>
      <w:rFonts w:ascii="Liberation Serif" w:cs="FreeSans" w:eastAsia="Droid Sans Fallback" w:hAnsi="Liberation Serif"/>
      <w:color w:val="auto"/>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