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Distributed Integration and Consistency for Knowledge Semantics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Resource Oriented Knowledge Computing.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(data, schema, behavior: reified operations as schema /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Layers, Contexts, Aggregations.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IO Resources / Augmentations.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Event Sourcing.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Resource Oriented. Forms / Flows. Forms / Flows: HATEOAS HAL. MVC. REST. Meta DCI Models protocol based.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Meta Model (DCI)</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DCI Meta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 (data): Relation hierarchy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(schema / dataflow): Augmentation hierarchy Model. Model layers extends corresponding Data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Interaction (behavior / services) Dialog hierarchy Model. Model layers extends corresponding Data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Contexts and Interactions Models extending / reified as Data Model layers enabling matching, inference and augmentations (FCA / ML embeddings for example) for behavior and schema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Meta Model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Reference Model: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ID : URL;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 Context;</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 ID (Context / ID : intension, Object / Occurrence, Sign / Kind / Metaclass / Attribute, Value / Role / Class : extension);</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Root of Meta Model hierarchy.</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Notation:</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[LayerType] : [LayerSuperType] ([ContextType], [SubjectType], [PredicateType], [ObjectType]);</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Layers:</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 Context (Resource, Resource, Resource, Resource);</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 Resource (Statement: c, Resource, Resource,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Class : Statement (Role: b, Statement, Resource / Attribute, Resource /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 Class aggregating CSPO Resource (IDs) sharing Attributes for their Objects / Values.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 Metaclass : Role (Kind: a, Role, Statement,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Aggregated similar Roles occurring as Resources (Object) in Statements (Predicate).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 Entity : Kind (Relation, Kind, Role, Statement: c);</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 type (Relationship) instance / bindings. An Entity (Relation: intension) and their Statements for its Kind / Role occurrences (occurrences: kinds / roles Relation plays in statements. Matching. Object: extension). Data (DCI)[1].</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 Relation (Mapping, Relation, Kind, Role: b);</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 players types / bindings scenarios. Information. Interaction (DCI)[1]. Mapping Role and Relation Kind: dataflow promoted types / order: relationships players domain / range. Entity alignment.</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Relationship : Mapping (Relationship, Mapping, Relation, Kind: a);</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 type declaration, player types. Knowledge. Context (DCI)[1].</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and Relationship layer contexts are "calculated" (reifying) by Relation layer context kinds.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Semiotic Layer (ontology matching):</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 (Value, Value,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Sign : Value (Sign, Value,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Object : Sign (Object, Sign,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 Object (Context, Object, Sign,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Reference Model: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Root of MetaModel hierarchy.</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Dataflow Model (Context).</w:t>
      </w:r>
    </w:p>
    <w:p>
      <w:pPr>
        <w:pStyle w:val="Normal"/>
        <w:widowControl/>
        <w:pBdr>
          <w:top w:val="nil"/>
          <w:left w:val="nil"/>
          <w:bottom w:val="nil"/>
          <w:right w:val="nil"/>
        </w:pBdr>
        <w:shd w:fill="FFFFFF" w:val="clear"/>
        <w:spacing w:lineRule="auto" w:line="276" w:before="0" w:after="0"/>
        <w:ind w:left="0" w:right="0" w:hanging="0"/>
        <w:jc w:val="left"/>
        <w:rPr/>
      </w:pPr>
      <w:r>
        <w:rPr/>
      </w:r>
    </w:p>
    <w:p>
      <w:pPr>
        <w:pStyle w:val="Normal"/>
        <w:widowControl/>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Iterations (types / kinds order declaration). Streams: Contexts / Occurrences Bus (signatures / discovery).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Conditionals (predicates / filters on types / kinds attributes / values) on Iterations.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Jumps (aggregation / stack sub-streams) on Conditionals. Apply Kinds on matching / referring Contexts (Employment, Person: Employee). Extract Kinds on matching / referring Contexts (Family, Father).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Order. Comparators: common upper hierarchies, Dataflow domain / range, SortedSet. Lattices (FCA contexts).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Augmentation: Aggregations, Alignments, Activations. Perform encoding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OntResource: Ontology Matching (aligned URLs): semiotic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Dataflow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(OntResource, OntResource,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(Transform, OntResource,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(Mapping, Transform, OntResource,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(Template, Mapping, Transform,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Template: Reified Model and Model instances (hierarchies). Match inputs. Iterations.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Mapping: Dataflow reified operation flows bindings (subscriptions). Predicate / Object stream endpoints?. Conditionals.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Transform: Dataflow reified results. Jumps.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IO / Services Meta Model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Model for back ends synchronization and services exposures.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 (Model, OntResource, Resource, Resource); Key / value dictionary for source Model ontology matching.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(OntResource, OntResource, OntResource, OntResource); Full matched Resource descriptions: Type, ID, Attributes, Values.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 (Assertion, OntResource, OntResource, OntResource); Transform (Jumps). Source Model(s) interaction interface Services URLs (IO).</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 (Prompt, Assertion, OntResource, OntResource); Mapping (Conditionals). Predicates (LHS: Predicate, RHS: Object).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 (Interaction, Prompt, Assertion, OntResource); Template (Iterations). Aggregate matching Interaction Assertion Prompts.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(Dialog, Interaction, Prompt, Assertion); Augmentation. State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TOC.docx: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gjdgxs">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Introduction 1</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hyperlink w:anchor="_30j0zll">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Metamodel</w:t>
        </w:r>
      </w:hyperlink>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 xml:space="preserve"> 3</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1fob9te">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Layers 5</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3znysh7">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Aggregation 8</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2et92p0">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Augmentation 9</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tyjcwt">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Functors 9</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3dy6vkm">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Messages 10</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1t3h5sf">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Dataflow / Activation 11</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4d34og8">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Services 12</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2s8eyo1">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Encoding 13</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17dp8vu">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RDF Quads 15</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3rdcrjn">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Semiotic Encoding 18</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26in1rg">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Normalization 20</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lnxbz9">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Parsing 21</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35nkun2">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Protocol 22</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1ksv4uv">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Addressing 23</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44sinio">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Low level 23</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2jxsxqh">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Hypermedia Activation 25</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z337ya">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Facets / Levels 26</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3j2qqm3">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Features / APIs 27</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1y810tw">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Features 29</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4i7ojhp">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Domains schema 29</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2xcytpi">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Ontology matching 29</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1ci93xb">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Augmentations 32</w:t>
        </w:r>
      </w:hyperlink>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sectPr>
          <w:type w:val="nextPage"/>
          <w:pgSz w:w="11906" w:h="16838"/>
          <w:pgMar w:left="1134" w:right="1134" w:header="0" w:top="1134" w:footer="0" w:bottom="1134" w:gutter="0"/>
          <w:pgNumType w:start="1" w:fmt="decimal"/>
          <w:formProt w:val="false"/>
          <w:textDirection w:val="lrTb"/>
          <w:docGrid w:type="default" w:linePitch="240" w:charSpace="4294961151"/>
        </w:sectPr>
        <w:pStyle w:val="Normal"/>
        <w:keepNext/>
        <w:keepLines w:val="false"/>
        <w:widowControl w:val="false"/>
        <w:pBdr>
          <w:top w:val="nil"/>
          <w:left w:val="nil"/>
          <w:bottom w:val="nil"/>
          <w:right w:val="nil"/>
        </w:pBdr>
        <w:shd w:fill="FFFFFF" w:val="clear"/>
        <w:spacing w:lineRule="auto" w:line="240" w:before="0" w:after="0"/>
        <w:ind w:left="0" w:right="0" w:hanging="0"/>
        <w:jc w:val="left"/>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pPr>
      <w:hyperlink w:anchor="_3whwml4">
        <w:r>
          <w:rPr>
            <w:rStyle w:val="InternetLink"/>
            <w:rFonts w:eastAsia="Arial" w:cs="Arial" w:ascii="Arial" w:hAnsi="Arial"/>
            <w:b w:val="false"/>
            <w:i w:val="false"/>
            <w:caps w:val="false"/>
            <w:smallCaps w:val="false"/>
            <w:strike w:val="false"/>
            <w:dstrike w:val="false"/>
            <w:color w:val="000080"/>
            <w:position w:val="0"/>
            <w:sz w:val="24"/>
            <w:sz w:val="24"/>
            <w:szCs w:val="24"/>
            <w:u w:val="single"/>
            <w:shd w:fill="FFFFFF" w:val="clear"/>
            <w:vertAlign w:val="baseline"/>
          </w:rPr>
          <w:t>Deployment Use Case: Goals Application</w:t>
          <w:tab/>
        </w:r>
      </w:hyperlink>
    </w:p>
    <w:p>
      <w:pPr>
        <w:pStyle w:val="Heading1"/>
        <w:rPr>
          <w:rFonts w:eastAsia="Arial" w:cs="Arial" w:ascii="Arial" w:hAnsi="Arial"/>
        </w:rPr>
      </w:pPr>
      <w:r>
        <w:rPr>
          <w:rFonts w:eastAsia="Arial" w:cs="Arial" w:ascii="Arial" w:hAnsi="Arial"/>
        </w:rPr>
        <w:t>Mision / Vision</w:t>
      </w:r>
    </w:p>
    <w:p>
      <w:pPr>
        <w:pStyle w:val="Heading2"/>
        <w:widowControl w:val="false"/>
        <w:spacing w:lineRule="auto" w:line="240"/>
        <w:rPr>
          <w:rFonts w:eastAsia="Arial" w:cs="Arial" w:ascii="Arial" w:hAnsi="Arial"/>
        </w:rPr>
      </w:pPr>
      <w:bookmarkStart w:id="0" w:name="_30j0zll"/>
      <w:bookmarkEnd w:id="0"/>
      <w:r>
        <w:rPr>
          <w:rFonts w:eastAsia="Arial" w:cs="Arial" w:ascii="Arial" w:hAnsi="Arial"/>
        </w:rPr>
        <w:t>Objectives</w:t>
      </w:r>
    </w:p>
    <w:p>
      <w:pPr>
        <w:pStyle w:val="Heading2"/>
        <w:widowControl w:val="false"/>
        <w:spacing w:lineRule="auto" w:line="240"/>
        <w:rPr>
          <w:rFonts w:eastAsia="Arial" w:cs="Arial" w:ascii="Arial" w:hAnsi="Arial"/>
        </w:rPr>
      </w:pPr>
      <w:bookmarkStart w:id="1" w:name="_1fob9te"/>
      <w:bookmarkEnd w:id="1"/>
      <w:r>
        <w:rPr>
          <w:rFonts w:eastAsia="Arial" w:cs="Arial" w:ascii="Arial" w:hAnsi="Arial"/>
        </w:rPr>
        <w:t>Description</w:t>
      </w:r>
    </w:p>
    <w:p>
      <w:pPr>
        <w:pStyle w:val="Heading1"/>
        <w:widowControl w:val="false"/>
        <w:spacing w:lineRule="auto" w:line="240"/>
        <w:rPr>
          <w:rFonts w:eastAsia="Arial" w:cs="Arial" w:ascii="Arial" w:hAnsi="Arial"/>
        </w:rPr>
      </w:pPr>
      <w:bookmarkStart w:id="2" w:name="_3znysh7"/>
      <w:bookmarkEnd w:id="2"/>
      <w:r>
        <w:rPr>
          <w:rFonts w:eastAsia="Arial" w:cs="Arial" w:ascii="Arial" w:hAnsi="Arial"/>
        </w:rPr>
        <w:t>Use Cases</w:t>
      </w:r>
    </w:p>
    <w:p>
      <w:pPr>
        <w:pStyle w:val="Heading2"/>
        <w:widowControl w:val="false"/>
        <w:spacing w:lineRule="auto" w:line="240"/>
        <w:rPr>
          <w:rFonts w:eastAsia="Arial" w:cs="Arial" w:ascii="Arial" w:hAnsi="Arial"/>
        </w:rPr>
      </w:pPr>
      <w:bookmarkStart w:id="3" w:name="_2et92p0"/>
      <w:bookmarkEnd w:id="3"/>
      <w:r>
        <w:rPr>
          <w:rFonts w:eastAsia="Arial" w:cs="Arial" w:ascii="Arial" w:hAnsi="Arial"/>
        </w:rPr>
        <w:t>Problem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pPr>
        <w:pStyle w:val="Heading2"/>
        <w:widowControl w:val="false"/>
        <w:spacing w:lineRule="auto" w:line="240"/>
        <w:rPr>
          <w:rFonts w:eastAsia="Arial" w:cs="Arial" w:ascii="Arial" w:hAnsi="Arial"/>
        </w:rPr>
      </w:pPr>
      <w:bookmarkStart w:id="4" w:name="_tyjcwt"/>
      <w:bookmarkEnd w:id="4"/>
      <w:r>
        <w:rPr>
          <w:rFonts w:eastAsia="Arial" w:cs="Arial" w:ascii="Arial" w:hAnsi="Arial"/>
        </w:rPr>
        <w:t>Solution</w:t>
      </w:r>
    </w:p>
    <w:p>
      <w:pPr>
        <w:pStyle w:val="Heading1"/>
        <w:widowControl w:val="false"/>
        <w:spacing w:lineRule="auto" w:line="240"/>
        <w:rPr>
          <w:rFonts w:eastAsia="Arial" w:cs="Arial" w:ascii="Arial" w:hAnsi="Arial"/>
        </w:rPr>
      </w:pPr>
      <w:bookmarkStart w:id="5" w:name="_3dy6vkm"/>
      <w:bookmarkEnd w:id="5"/>
      <w:r>
        <w:rPr>
          <w:rFonts w:eastAsia="Arial" w:cs="Arial" w:ascii="Arial" w:hAnsi="Arial"/>
        </w:rPr>
        <w:t>Approach</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Integration by Augmention. Integration by Extension Declarative Application Design.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Features / Approach: Data / Schema / Behavior Abstraction: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Protocol (deployment): Functional "Dialog" Augmentation. Semantics Protocol (Dataflow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Applications: Hypermedia Dataflow Activation (reactive / event driven knowledge based contents). Dataflow layers / levels (Forms /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Distributed: Consistency. Inference of distributed state. Event sourcing. Trust. Reconciliation.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Connected application sources (backends: EAI / ESB) and declaratively stated application models integrated by ontology matching bidirectionally.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ToDo.</w:t>
      </w:r>
    </w:p>
    <w:p>
      <w:pPr>
        <w:pStyle w:val="Heading2"/>
        <w:widowControl w:val="false"/>
        <w:spacing w:lineRule="auto" w:line="240"/>
        <w:rPr>
          <w:rFonts w:eastAsia="Arial" w:cs="Arial" w:ascii="Arial" w:hAnsi="Arial"/>
        </w:rPr>
      </w:pPr>
      <w:bookmarkStart w:id="6" w:name="_1t3h5sf"/>
      <w:bookmarkEnd w:id="6"/>
      <w:r>
        <w:rPr>
          <w:rFonts w:eastAsia="Arial" w:cs="Arial" w:ascii="Arial" w:hAnsi="Arial"/>
        </w:rPr>
        <w:t>Features</w:t>
      </w:r>
    </w:p>
    <w:p>
      <w:pPr>
        <w:pStyle w:val="Heading3"/>
        <w:widowControl w:val="false"/>
        <w:spacing w:lineRule="auto" w:line="240"/>
        <w:rPr>
          <w:rFonts w:eastAsia="Arial" w:cs="Arial" w:ascii="Arial" w:hAnsi="Arial"/>
        </w:rPr>
      </w:pPr>
      <w:bookmarkStart w:id="7" w:name="_4d34og8"/>
      <w:bookmarkEnd w:id="7"/>
      <w:r>
        <w:rPr>
          <w:rFonts w:eastAsia="Arial" w:cs="Arial" w:ascii="Arial" w:hAnsi="Arial"/>
        </w:rPr>
        <w:t>Ontology matching</w:t>
      </w:r>
    </w:p>
    <w:p>
      <w:pPr>
        <w:pStyle w:val="Heading3"/>
        <w:widowControl w:val="false"/>
        <w:spacing w:lineRule="auto" w:line="240"/>
        <w:rPr>
          <w:rFonts w:eastAsia="Arial" w:cs="Arial" w:ascii="Arial" w:hAnsi="Arial"/>
        </w:rPr>
      </w:pPr>
      <w:bookmarkStart w:id="8" w:name="_2s8eyo1"/>
      <w:bookmarkEnd w:id="8"/>
      <w:r>
        <w:rPr>
          <w:rFonts w:eastAsia="Arial" w:cs="Arial" w:ascii="Arial" w:hAnsi="Arial"/>
        </w:rPr>
        <w:t>Augmentation Protocol</w:t>
      </w:r>
    </w:p>
    <w:p>
      <w:pPr>
        <w:pStyle w:val="Heading3"/>
        <w:widowControl w:val="false"/>
        <w:spacing w:lineRule="auto" w:line="240"/>
        <w:rPr>
          <w:rFonts w:eastAsia="Arial" w:cs="Arial" w:ascii="Arial" w:hAnsi="Arial"/>
        </w:rPr>
      </w:pPr>
      <w:bookmarkStart w:id="9" w:name="_17dp8vu"/>
      <w:bookmarkEnd w:id="9"/>
      <w:r>
        <w:rPr>
          <w:rFonts w:eastAsia="Arial" w:cs="Arial" w:ascii="Arial" w:hAnsi="Arial"/>
        </w:rPr>
        <w:t>Reactive / Event Driven</w:t>
      </w:r>
    </w:p>
    <w:p>
      <w:pPr>
        <w:pStyle w:val="Heading1"/>
        <w:widowControl w:val="false"/>
        <w:spacing w:lineRule="auto" w:line="240"/>
        <w:rPr>
          <w:rFonts w:eastAsia="Arial" w:cs="Arial" w:ascii="Arial" w:hAnsi="Arial"/>
        </w:rPr>
      </w:pPr>
      <w:bookmarkStart w:id="10" w:name="_3rdcrjn"/>
      <w:bookmarkEnd w:id="10"/>
      <w:r>
        <w:rPr>
          <w:rFonts w:eastAsia="Arial" w:cs="Arial" w:ascii="Arial" w:hAnsi="Arial"/>
        </w:rPr>
        <w:t>RDF Introduction: Graphs, Triples, Quads</w:t>
      </w:r>
    </w:p>
    <w:p>
      <w:pPr>
        <w:pStyle w:val="Heading1"/>
        <w:widowControl w:val="false"/>
        <w:spacing w:lineRule="auto" w:line="240"/>
        <w:rPr>
          <w:rFonts w:eastAsia="Arial" w:cs="Arial" w:ascii="Arial" w:hAnsi="Arial"/>
        </w:rPr>
      </w:pPr>
      <w:bookmarkStart w:id="11" w:name="_26in1rg"/>
      <w:bookmarkEnd w:id="11"/>
      <w:r>
        <w:rPr>
          <w:rFonts w:eastAsia="Arial" w:cs="Arial" w:ascii="Arial" w:hAnsi="Arial"/>
        </w:rPr>
        <w:t>RDF Quads for Object Graph Representations</w:t>
      </w:r>
    </w:p>
    <w:p>
      <w:pPr>
        <w:pStyle w:val="Heading1"/>
        <w:widowControl w:val="false"/>
        <w:spacing w:lineRule="auto" w:line="240"/>
        <w:rPr>
          <w:rFonts w:eastAsia="Arial" w:cs="Arial" w:ascii="Arial" w:hAnsi="Arial"/>
        </w:rPr>
      </w:pPr>
      <w:bookmarkStart w:id="12" w:name="_lnxbz9"/>
      <w:bookmarkEnd w:id="12"/>
      <w:r>
        <w:rPr>
          <w:rFonts w:eastAsia="Arial" w:cs="Arial" w:ascii="Arial" w:hAnsi="Arial"/>
        </w:rPr>
        <w:t>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OntResource is the class responsible for aggregating different URIs referring the same entities (Ontology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Heading2"/>
        <w:widowControl w:val="false"/>
        <w:spacing w:lineRule="auto" w:line="240"/>
        <w:rPr>
          <w:rFonts w:eastAsia="Arial" w:cs="Arial" w:ascii="Arial" w:hAnsi="Arial"/>
        </w:rPr>
      </w:pPr>
      <w:bookmarkStart w:id="13" w:name="_35nkun2"/>
      <w:bookmarkEnd w:id="13"/>
      <w:r>
        <w:rPr>
          <w:rFonts w:eastAsia="Arial" w:cs="Arial" w:ascii="Arial" w:hAnsi="Arial"/>
        </w:rPr>
        <w:t>Model Abstraction</w:t>
      </w:r>
    </w:p>
    <w:p>
      <w:pPr>
        <w:pStyle w:val="Heading3"/>
        <w:widowControl w:val="false"/>
        <w:spacing w:lineRule="auto" w:line="240"/>
        <w:rPr>
          <w:rFonts w:eastAsia="Arial" w:cs="Arial" w:ascii="Arial" w:hAnsi="Arial"/>
        </w:rPr>
      </w:pPr>
      <w:bookmarkStart w:id="14" w:name="_1ksv4uv"/>
      <w:bookmarkEnd w:id="14"/>
      <w:r>
        <w:rPr>
          <w:rFonts w:eastAsia="Arial" w:cs="Arial" w:ascii="Arial" w:hAnsi="Arial"/>
        </w:rPr>
        <w:t>Models: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(Context : Resource, Occurrence : Resource, Attribute : Resource, Value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CSPO Names are according roles (Meta Resource) in the Model. For example: layer Occurrence is parent layer class.</w:t>
        <w:br/>
        <w:t>Each layer abstract instances of its own contexts instances.</w:t>
        <w:b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Input Layer: (CSPO layer):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(Transaction, someOne, buys, someProduct);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Statement (data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Inputs regarding the same context are aggregated into data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(Statement, Occurrence, Attribute, Value);</w:t>
        <w:br/>
        <w:t>(transactionStatement, someOne, buys someProduct);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Entity (data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Aggregated Statement and Occurrence Statement occurrences reified into an Entity along with its Occurrences Attributes.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(Entity, Statement, Occurrence, Attribute);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(someTransaction, transactionStatement, someOne, buys);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Role / Kind (schema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Aggregated Entity and Statement Entity occurrences reified into a Role / Kind along with its Statements and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(Role / Kind, Entity, Statement, Occurrence);</w:t>
        <w:br/>
        <w:t>(someBuyer, someTransaction, transactionStatement, someOne);</w:t>
        <w:br/>
        <w:br/>
        <w:t>Class (schema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Aggregated Role and Entity Role occurrences reified into a Class along with its Entities and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(Class, Role, Entity, Statement);</w:t>
        <w:br/>
        <w:t>(Person, someBuyer, someTransaction, transactionStatement);</w:t>
        <w:br/>
        <w:br/>
        <w:t>Flow (behavior layer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Aggregated Class and Role Class occurrences reified into a Flow along with its Roles and Entities.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(Flow, Class, Role, Entity);</w:t>
        <w:br/>
        <w:t>(someBuy, Person, someBuyer, someTransaction);</w:t>
        <w:br/>
        <w:br/>
        <w:t>Behavior (behavior layer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Aggregated Class and Role Class occurrences reified into a Behavior along with its Classes and Roles.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br/>
        <w:t>(Behavior, Flow, Class, Role);</w:t>
        <w:br/>
        <w:t>(Buy, someBuy, Person, someBuyer);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Then, each Model aggregates its Statements in the form (for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Heading3"/>
        <w:widowControl w:val="false"/>
        <w:spacing w:lineRule="auto" w:line="240"/>
        <w:rPr>
          <w:rFonts w:eastAsia="Arial" w:cs="Arial" w:ascii="Arial" w:hAnsi="Arial"/>
        </w:rPr>
      </w:pPr>
      <w:bookmarkStart w:id="15" w:name="_44sinio"/>
      <w:bookmarkEnd w:id="15"/>
      <w:r>
        <w:rPr>
          <w:rFonts w:eastAsia="Arial" w:cs="Arial" w:ascii="Arial" w:hAnsi="Arial"/>
        </w:rPr>
        <w:t>Models: Facets</w:t>
      </w:r>
    </w:p>
    <w:p>
      <w:pPr>
        <w:pStyle w:val="Heading4"/>
        <w:widowControl w:val="false"/>
        <w:spacing w:lineRule="auto" w:line="240"/>
        <w:rPr>
          <w:rFonts w:eastAsia="Arial" w:cs="Arial" w:ascii="Arial" w:hAnsi="Arial"/>
        </w:rPr>
      </w:pPr>
      <w:bookmarkStart w:id="16" w:name="_2jxsxqh"/>
      <w:bookmarkEnd w:id="16"/>
      <w:r>
        <w:rPr>
          <w:rFonts w:eastAsia="Arial" w:cs="Arial" w:ascii="Arial" w:hAnsi="Arial"/>
        </w:rPr>
        <w:t>Functional Model Facet:</w:t>
      </w:r>
    </w:p>
    <w:p>
      <w:pPr>
        <w:pStyle w:val="Heading4"/>
        <w:widowControl w:val="false"/>
        <w:spacing w:lineRule="auto" w:line="240"/>
        <w:rPr>
          <w:rFonts w:eastAsia="Arial" w:cs="Arial" w:ascii="Arial" w:hAnsi="Arial"/>
        </w:rPr>
      </w:pPr>
      <w:bookmarkStart w:id="17" w:name="_z337ya"/>
      <w:bookmarkEnd w:id="17"/>
      <w:r>
        <w:rPr>
          <w:rFonts w:eastAsia="Arial" w:cs="Arial" w:ascii="Arial" w:hAnsi="Arial"/>
        </w:rPr>
        <w:t>Semantic / Semiotic Model Facet:</w:t>
      </w:r>
    </w:p>
    <w:p>
      <w:pPr>
        <w:pStyle w:val="Heading4"/>
        <w:widowControl w:val="false"/>
        <w:spacing w:lineRule="auto" w:line="240"/>
        <w:rPr>
          <w:rFonts w:eastAsia="Arial" w:cs="Arial" w:ascii="Arial" w:hAnsi="Arial"/>
        </w:rPr>
      </w:pPr>
      <w:bookmarkStart w:id="18" w:name="_3j2qqm3"/>
      <w:bookmarkEnd w:id="18"/>
      <w:r>
        <w:rPr>
          <w:rFonts w:eastAsia="Arial" w:cs="Arial" w:ascii="Arial" w:hAnsi="Arial"/>
        </w:rPr>
        <w:t>Dimensional Model Facet:</w:t>
      </w:r>
    </w:p>
    <w:p>
      <w:pPr>
        <w:pStyle w:val="Heading3"/>
        <w:widowControl w:val="false"/>
        <w:spacing w:lineRule="auto" w:line="240"/>
        <w:rPr>
          <w:rFonts w:eastAsia="Arial" w:cs="Arial" w:ascii="Arial" w:hAnsi="Arial"/>
        </w:rPr>
      </w:pPr>
      <w:bookmarkStart w:id="19" w:name="_1y810tw"/>
      <w:bookmarkEnd w:id="19"/>
      <w:r>
        <w:rPr>
          <w:rFonts w:eastAsia="Arial" w:cs="Arial" w:ascii="Arial" w:hAnsi="Arial"/>
        </w:rPr>
        <w:t>Models: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Heading4"/>
        <w:widowControl w:val="false"/>
        <w:spacing w:lineRule="auto" w:line="240"/>
        <w:rPr>
          <w:rFonts w:eastAsia="Arial" w:cs="Arial" w:ascii="Arial" w:hAnsi="Arial"/>
        </w:rPr>
      </w:pPr>
      <w:bookmarkStart w:id="20" w:name="_4i7ojhp"/>
      <w:bookmarkEnd w:id="20"/>
      <w:r>
        <w:rPr>
          <w:rFonts w:eastAsia="Arial" w:cs="Arial" w:ascii="Arial" w:hAnsi="Arial"/>
        </w:rPr>
        <w:t>Model Source Level (Backend)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Input Statements coming from plain RDF Quads aggregated according Data / Schema / Layers Augmentation(s). Base facts Model Level.</w:t>
      </w:r>
    </w:p>
    <w:p>
      <w:pPr>
        <w:pStyle w:val="Heading4"/>
        <w:widowControl w:val="false"/>
        <w:spacing w:lineRule="auto" w:line="240"/>
        <w:rPr>
          <w:rFonts w:eastAsia="Arial" w:cs="Arial" w:ascii="Arial" w:hAnsi="Arial"/>
        </w:rPr>
      </w:pPr>
      <w:bookmarkStart w:id="21" w:name="_2xcytpi"/>
      <w:bookmarkEnd w:id="21"/>
      <w:r>
        <w:rPr>
          <w:rFonts w:eastAsia="Arial" w:cs="Arial" w:ascii="Arial" w:hAnsi="Arial"/>
        </w:rPr>
        <w:t>Model Session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 Source (Backend) Level Schema layer Statements as Model Session level Data layer input. Reify Schema (roles / grammars).</w:t>
      </w:r>
    </w:p>
    <w:p>
      <w:pPr>
        <w:pStyle w:val="Heading4"/>
        <w:widowControl w:val="false"/>
        <w:spacing w:lineRule="auto" w:line="240"/>
        <w:rPr>
          <w:rFonts w:eastAsia="Arial" w:cs="Arial" w:ascii="Arial" w:hAnsi="Arial"/>
        </w:rPr>
      </w:pPr>
      <w:bookmarkStart w:id="22" w:name="_1ci93xb"/>
      <w:bookmarkEnd w:id="22"/>
      <w:r>
        <w:rPr>
          <w:rFonts w:eastAsia="Arial" w:cs="Arial" w:ascii="Arial" w:hAnsi="Arial"/>
        </w:rPr>
        <w:t>Model Interaction Level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Aggregate Session Level Behavior layer Statements as Model Data level Data layer input. Reify behaviors (context / interactions). Declarative application protocol use case upper ontology levels (Action… Gesture, etc).</w:t>
      </w:r>
    </w:p>
    <w:p>
      <w:pPr>
        <w:pStyle w:val="Heading2"/>
        <w:widowControl w:val="false"/>
        <w:spacing w:lineRule="auto" w:line="240"/>
        <w:rPr>
          <w:rFonts w:eastAsia="Arial" w:cs="Arial" w:ascii="Arial" w:hAnsi="Arial"/>
        </w:rPr>
      </w:pPr>
      <w:bookmarkStart w:id="23" w:name="_3whwml4"/>
      <w:bookmarkEnd w:id="23"/>
      <w:r>
        <w:rPr>
          <w:rFonts w:eastAsia="Arial" w:cs="Arial" w:ascii="Arial" w:hAnsi="Arial"/>
        </w:rPr>
        <w:t>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Meta Resources are used by a Model Meta Model for describing (reified) models. Some of them are: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URI, Resource, Context / Subject / Occurrence / Predicate / Attribute / Object / Value / Statement / Model / Kind / ContextKind / SubjectKind / PredicateKind / ObjectKind / Message / Template / Augmentation /Transform / Class / Metaclass / }Instance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declared as Interaction Model Augmentation (matching Messages) in Interaction Model.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(Addressable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Template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Mapping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Transform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Model Events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Event. Signature. Declarations / Occurrences. Domain, Input / Mapping, Transform / Range, Output.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Embeddings: Message Match Event Signature. Tempate matching / Transform rendering.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Embeddings: Meta Model Augmentation, Template, Mapping, Transform Meta Resources (input layer). Meta Model Source, Session, Interaction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OntResource Augmented with Event Transform aggregates new Event Mapping.</w:t>
      </w:r>
    </w:p>
    <w:p>
      <w:pPr>
        <w:pStyle w:val="Heading2"/>
        <w:widowControl w:val="false"/>
        <w:spacing w:lineRule="auto" w:line="240"/>
        <w:rPr>
          <w:rFonts w:eastAsia="Arial" w:cs="Arial" w:ascii="Arial" w:hAnsi="Arial"/>
        </w:rPr>
      </w:pPr>
      <w:bookmarkStart w:id="24" w:name="_2bn6wsx"/>
      <w:bookmarkEnd w:id="24"/>
      <w:r>
        <w:rPr>
          <w:rFonts w:eastAsia="Arial" w:cs="Arial" w:ascii="Arial" w:hAnsi="Arial"/>
        </w:rPr>
        <w:t>Meta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Meta Model: encode Layers, Contexts, Kind / Roles hierarchies (subject, context, occurrence, roles, atributes, values / metaclass, class, instance relations / meta resources) and Facets using corresponding Facets implementations of base Model 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URI(s);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OntResource; Merged URI(s)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OntResource hierarchy: layers statement contexts. Facets DOM, Actor /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Resource (OntResource Context Roles hierarchies Monad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Resource (OntResource CSPO / Contexts hierarchies Monad wrapper);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Role (Model CSPO Context Roles hierarchies type classes)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Statement (Resource, Resource, Resource, Resource)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Kind (Statement*)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Class (Kind*)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Context (Class*) : 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Hierarchy: class (Object / Value) as superclass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Object: class (extension);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ContextStatement: super class (intention); Context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(Resource, ?, ?,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(Role, Resource, ?,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(Statement, Role, Resource,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(Kind, Statement, Role, Resource); Data (Resource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(Class, Kind, Statement, Role); Schema (Role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(ContextStatement, Class, Kind, Statement); Interaction (Statement ContextStatement).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State Facet / Layer / Level / Augmentation / Model Resource Mappings. Functional API: Message IO. Mappings.</w:t>
      </w:r>
    </w:p>
    <w:p>
      <w:pPr>
        <w:pStyle w:val="Heading2"/>
        <w:widowControl w:val="false"/>
        <w:spacing w:lineRule="auto" w:line="240"/>
        <w:rPr>
          <w:rFonts w:eastAsia="Arial" w:cs="Arial" w:ascii="Arial" w:hAnsi="Arial"/>
        </w:rPr>
      </w:pPr>
      <w:bookmarkStart w:id="25" w:name="_qsh70q"/>
      <w:bookmarkEnd w:id="25"/>
      <w:r>
        <w:rPr>
          <w:rFonts w:eastAsia="Arial" w:cs="Arial" w:ascii="Arial" w:hAnsi="Arial"/>
        </w:rPr>
        <w:t>Interaction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declared as Interaction Model Augmentation (matching Messages) in Interaction Model.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(Addressable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Template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Mapping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Transform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Model Events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Event. Signature. Declarations / Occurrences. Domain, Input / Mapping, Transform / Range, Output.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Embeddings: Message Match Event Signature. Tempate matching / Transform rendering.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Embeddings: Meta Model Augmentation, Template, Mapping, Transform Meta Resources (input layer). Meta Model Source, Session, Interaction levels.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OntResource Augmented with Event Transform aggregates new Event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Addressing (contents, signatures, contexts). Events publish / subscribe. Dynamic subscriptions / bindings. Subscription, reactive Meta Resource(s). Message flow mechanism: from Model to base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Match Message subjects to Templates, Augmentations and Transforms roles (bound by CK signatures dataflow). Message inputs: Models.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for Encoding / Addressing (Mapping : Event routes) Dataflow metadata.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Described in Interaction Model. Encode Message, Template, Augmentation and Transforms roles (Meta Resources). Data, Session, Interaction Levels (Message, Template, Transform, Augmentation statements declaration realization).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Aggregation Meta Model: Describe layers contexts compositions. Alignment Meta Model: Describe augmented attributes (by kinds clustering). Activation Metamodel: Describe Kinds / Roles activation (by attributes aggregations).</w:t>
      </w:r>
    </w:p>
    <w:p>
      <w:pPr>
        <w:pStyle w:val="Heading2"/>
        <w:widowControl w:val="false"/>
        <w:spacing w:lineRule="auto" w:line="240"/>
        <w:rPr>
          <w:rFonts w:eastAsia="Arial" w:cs="Arial" w:ascii="Arial" w:hAnsi="Arial"/>
        </w:rPr>
      </w:pPr>
      <w:bookmarkStart w:id="26" w:name="_3as4poj"/>
      <w:bookmarkEnd w:id="26"/>
      <w:r>
        <w:rPr>
          <w:rFonts w:eastAsia="Arial" w:cs="Arial" w:ascii="Arial" w:hAnsi="Arial"/>
        </w:rPr>
        <w:t>Dataflow: 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declared as Interaction Model Augmentation (matching Mappings) in Interaction Model.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(Addressable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Template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Mapping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Transform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Model Events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Event. Signature. Declarations / Occurrences. Domain, Input / Mapping, Transform / Range, Output.</w:t>
      </w:r>
    </w:p>
    <w:p>
      <w:pPr>
        <w:pStyle w:val="Heading1"/>
        <w:widowControl w:val="false"/>
        <w:spacing w:lineRule="auto" w:line="240"/>
        <w:rPr>
          <w:rFonts w:eastAsia="Arial" w:cs="Arial" w:ascii="Arial" w:hAnsi="Arial"/>
        </w:rPr>
      </w:pPr>
      <w:bookmarkStart w:id="27" w:name="_1pxezwc"/>
      <w:bookmarkEnd w:id="27"/>
      <w:r>
        <w:rPr>
          <w:rFonts w:eastAsia="Arial" w:cs="Arial" w:ascii="Arial" w:hAnsi="Arial"/>
        </w:rPr>
        <w:t>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Explain URI, Resource, Layers, Model, Kinds, etc. APIs. Meta Resources. Meta Model. Hierarchies. Order. Iteration.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singl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singl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URIs, Resource, Contexts Functional APIs. Meta Model / Resources encoding.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IDs: Addressing / Encoding. Semantic (signature, contents, context) resolvable / discoverable identifiers. Messages CRUD / Invocation semantics. Dialog. Prompts.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Cons lists. Trees. Huffman / Prefix codes. RDF List serialization. Meta Resources / Models declarative Encoding, Addressing, Mappings, Transforms (Immutable sequences, dataflow Mapping: Template / Augmentation / Transform functional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Kinds, Signatures. Contents. Contextual metadata. Sets (bitstring cuads).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 (S (P (O,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(C2 (C (S (P, Nil)));</w:t>
      </w:r>
    </w:p>
    <w:p>
      <w:pPr>
        <w:pStyle w:val="Heading2"/>
        <w:widowControl w:val="false"/>
        <w:spacing w:lineRule="auto" w:line="240"/>
        <w:rPr>
          <w:rFonts w:eastAsia="Arial" w:cs="Arial" w:ascii="Arial" w:hAnsi="Arial"/>
        </w:rPr>
      </w:pPr>
      <w:r>
        <w:rPr>
          <w:rFonts w:eastAsia="Arial" w:cs="Arial" w:ascii="Arial" w:hAnsi="Arial"/>
        </w:rPr>
        <w:t>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Contextual / patterns embedding metadata / resolution. Augmentation occurrences Dataflow sources / context sync.</w:t>
      </w:r>
    </w:p>
    <w:p>
      <w:pPr>
        <w:pStyle w:val="Heading2"/>
        <w:widowControl w:val="false"/>
        <w:spacing w:lineRule="auto" w:line="240"/>
        <w:rPr>
          <w:rFonts w:eastAsia="Arial" w:cs="Arial" w:ascii="Arial" w:hAnsi="Arial"/>
        </w:rPr>
      </w:pPr>
      <w:bookmarkStart w:id="28" w:name="_49x2ik5"/>
      <w:bookmarkEnd w:id="28"/>
      <w:r>
        <w:rPr>
          <w:rFonts w:eastAsia="Arial" w:cs="Arial" w:ascii="Arial" w:hAnsi="Arial"/>
        </w:rPr>
        <w:t>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Contextual / patterns embedding metadata / resolution. Augmentation occurrences Dataflow sources / context sync.</w:t>
      </w:r>
    </w:p>
    <w:p>
      <w:pPr>
        <w:pStyle w:val="Heading2"/>
        <w:widowControl w:val="false"/>
        <w:spacing w:lineRule="auto" w:line="240"/>
        <w:rPr>
          <w:rFonts w:eastAsia="Arial" w:cs="Arial" w:ascii="Arial" w:hAnsi="Arial"/>
        </w:rPr>
      </w:pPr>
      <w:bookmarkStart w:id="29" w:name="_2p2csry"/>
      <w:bookmarkEnd w:id="29"/>
      <w:r>
        <w:rPr>
          <w:rFonts w:eastAsia="Arial" w:cs="Arial" w:ascii="Arial" w:hAnsi="Arial"/>
        </w:rPr>
        <w:t>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IDs, Addressing, 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Encode: order, iteration, flows, units, relations, events, enums, etc.</w:t>
      </w:r>
    </w:p>
    <w:p>
      <w:pPr>
        <w:pStyle w:val="Heading2"/>
        <w:widowControl w:val="false"/>
        <w:spacing w:lineRule="auto" w:line="240"/>
        <w:rPr>
          <w:rFonts w:eastAsia="Arial" w:cs="Arial" w:ascii="Arial" w:hAnsi="Arial"/>
        </w:rPr>
      </w:pPr>
      <w:r>
        <w:rPr>
          <w:rFonts w:eastAsia="Arial" w:cs="Arial" w:ascii="Arial" w:hAnsi="Arial"/>
        </w:rPr>
        <w:t>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Template Message augmentation (inputs).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Declarative functors behavior encoding statements. Mappings (subscription / routes).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Transform Message augmentation (outputs).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Dataflow: Order, Flows (Mappings, hierarchies).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IDs: Addressing / Encoding. Semantic (signature, contents, context) resolvable / discoverable identifiers.</w:t>
      </w:r>
    </w:p>
    <w:p>
      <w:pPr>
        <w:pStyle w:val="Heading2"/>
        <w:widowControl w:val="false"/>
        <w:spacing w:lineRule="auto" w:line="240"/>
        <w:rPr>
          <w:rFonts w:eastAsia="Arial" w:cs="Arial" w:ascii="Arial" w:hAnsi="Arial"/>
        </w:rPr>
      </w:pPr>
      <w:bookmarkStart w:id="30" w:name="_147n2zr"/>
      <w:bookmarkEnd w:id="30"/>
      <w:r>
        <w:rPr>
          <w:rFonts w:eastAsia="Arial" w:cs="Arial" w:ascii="Arial" w:hAnsi="Arial"/>
        </w:rPr>
        <w:t>Models / Meta Model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 (Resource Monad wrapper); Request / Response Encoding.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Template / Transform (Message blueprints) domain / range :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 OntResource.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B: CSPO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 Statement : OntResource Occurrence.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D: Kind CSPO Instances.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 Class : Kind CSPO Classes.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F: ContextStatement : Context Role.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Meta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 (Resource, ?, ?,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B: (Role, Resource, ?,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 (Statement, Role, Resource, ?);</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D: (Kind, Statement, Role, Resource); Data (Resource Kind).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 (Class, Kind, Statement, Role); Schema (Role Class)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F:.(ContextStatement, Class, Kind, Statement); Interaction (Statement ContextStatement).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ID: (F (E (D (C (B (A,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Cons lists. Binary Trees. Huffman / Prefix codes. RDF List serialization. Meta Resources / Models declarative statements Encoding,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Kinds, Signatures. Contents. Contextual metadata.Lattices. Roles.Sets (bitstring cuads). Definitions (elements). Operations. Rules. Categories. Groups.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Statement: (ID (ID (ID (ID, Nil))));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 (S (P (O, Nil))));</w:t>
      </w:r>
    </w:p>
    <w:p>
      <w:pPr>
        <w:pStyle w:val="Heading2"/>
        <w:widowControl w:val="false"/>
        <w:spacing w:lineRule="auto" w:line="240"/>
        <w:rPr>
          <w:rFonts w:eastAsia="Arial" w:cs="Arial" w:ascii="Arial" w:hAnsi="Arial"/>
        </w:rPr>
      </w:pPr>
      <w:bookmarkStart w:id="31" w:name="_3o7alnk"/>
      <w:bookmarkEnd w:id="31"/>
      <w:r>
        <w:rPr>
          <w:rFonts w:eastAsia="Arial" w:cs="Arial" w:ascii="Arial" w:hAnsi="Arial"/>
        </w:rPr>
        <w:t>Resolution: graph criteria / query</w:t>
      </w:r>
    </w:p>
    <w:p>
      <w:pPr>
        <w:pStyle w:val="Heading2"/>
        <w:widowControl w:val="false"/>
        <w:spacing w:lineRule="auto" w:line="240"/>
        <w:rPr>
          <w:rFonts w:eastAsia="Arial" w:cs="Arial" w:ascii="Arial" w:hAnsi="Arial"/>
        </w:rPr>
      </w:pPr>
      <w:bookmarkStart w:id="32" w:name="_23ckvvd"/>
      <w:bookmarkEnd w:id="32"/>
      <w:r>
        <w:rPr>
          <w:rFonts w:eastAsia="Arial" w:cs="Arial" w:ascii="Arial" w:hAnsi="Arial"/>
        </w:rPr>
        <w:t>Sorting / Order / Comparisons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Semantic resolution: Query Resource(s) satisfying “criteria” (i.e.: Object(s) for predicate) IDs by IDs resolution pattern: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Query Resources by role in context.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Query Resources by attributes /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Query Resources by identity / type.</w:t>
      </w:r>
    </w:p>
    <w:p>
      <w:pPr>
        <w:pStyle w:val="Heading1"/>
        <w:widowControl w:val="false"/>
        <w:spacing w:lineRule="auto" w:line="240"/>
        <w:rPr>
          <w:rFonts w:eastAsia="Arial" w:cs="Arial" w:ascii="Arial" w:hAnsi="Arial"/>
        </w:rPr>
      </w:pPr>
      <w:bookmarkStart w:id="33" w:name="_ihv636"/>
      <w:bookmarkEnd w:id="33"/>
      <w:r>
        <w:rPr>
          <w:rFonts w:eastAsia="Arial" w:cs="Arial" w:ascii="Arial" w:hAnsi="Arial"/>
        </w:rPr>
        <w:t>Model Functional APIs</w:t>
      </w:r>
    </w:p>
    <w:p>
      <w:pPr>
        <w:pStyle w:val="Heading2"/>
        <w:widowControl w:val="false"/>
        <w:spacing w:lineRule="auto" w:line="240"/>
        <w:rPr>
          <w:rFonts w:eastAsia="Arial" w:cs="Arial" w:ascii="Arial" w:hAnsi="Arial"/>
        </w:rPr>
      </w:pPr>
      <w:bookmarkStart w:id="34" w:name="_32hioqz"/>
      <w:bookmarkEnd w:id="34"/>
      <w:r>
        <w:rPr>
          <w:rFonts w:eastAsia="Arial" w:cs="Arial" w:ascii="Arial" w:hAnsi="Arial"/>
        </w:rPr>
        <w:t>Resource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pPr>
        <w:pStyle w:val="Heading2"/>
        <w:widowControl w:val="false"/>
        <w:spacing w:lineRule="auto" w:line="240"/>
        <w:rPr>
          <w:rFonts w:eastAsia="Arial" w:cs="Arial" w:ascii="Arial" w:hAnsi="Arial"/>
        </w:rPr>
      </w:pPr>
      <w:bookmarkStart w:id="35" w:name="_1hmsyys"/>
      <w:bookmarkEnd w:id="35"/>
      <w:r>
        <w:rPr>
          <w:rFonts w:eastAsia="Arial" w:cs="Arial" w:ascii="Arial" w:hAnsi="Arial"/>
        </w:rPr>
        <w:t>Reactive / Events (Resource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Resources react to events according Message matching event “signature”.</w:t>
      </w:r>
    </w:p>
    <w:p>
      <w:pPr>
        <w:pStyle w:val="Heading2"/>
        <w:widowControl w:val="false"/>
        <w:spacing w:lineRule="auto" w:line="240"/>
        <w:rPr>
          <w:rFonts w:eastAsia="Arial" w:cs="Arial" w:ascii="Arial" w:hAnsi="Arial"/>
        </w:rPr>
      </w:pPr>
      <w:bookmarkStart w:id="36" w:name="_41mghml"/>
      <w:bookmarkEnd w:id="36"/>
      <w:r>
        <w:rPr>
          <w:rFonts w:eastAsia="Arial" w:cs="Arial" w:ascii="Arial" w:hAnsi="Arial"/>
        </w:rPr>
        <w:t>Meta Resources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Declare Meta Model Meta Resources as Interaction Model Augmentations, Mappings, Templates and Transforms. Model(s) (Facets) are “root” Augmentations over input Message Statements. Further Dataflow and Meta Model Interaction Resources embeddings shapes Meta Model instances.</w:t>
      </w:r>
    </w:p>
    <w:p>
      <w:pPr>
        <w:pStyle w:val="Heading2"/>
        <w:widowControl w:val="false"/>
        <w:spacing w:lineRule="auto" w:line="240"/>
        <w:rPr>
          <w:rFonts w:eastAsia="Arial" w:cs="Arial" w:ascii="Arial" w:hAnsi="Arial"/>
        </w:rPr>
      </w:pPr>
      <w:bookmarkStart w:id="37" w:name="_2grqrue"/>
      <w:bookmarkEnd w:id="37"/>
      <w:r>
        <w:rPr>
          <w:rFonts w:eastAsia="Arial" w:cs="Arial" w:ascii="Arial" w:hAnsi="Arial"/>
        </w:rPr>
        <w:t>Meta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Meta Resources built Model which instantiates Interaction Model statements into layered Facets Models.</w:t>
      </w:r>
    </w:p>
    <w:p>
      <w:pPr>
        <w:pStyle w:val="Heading2"/>
        <w:widowControl w:val="false"/>
        <w:spacing w:lineRule="auto" w:line="240"/>
        <w:rPr>
          <w:rFonts w:eastAsia="Arial" w:cs="Arial" w:ascii="Arial" w:hAnsi="Arial"/>
        </w:rPr>
      </w:pPr>
      <w:bookmarkStart w:id="38" w:name="_vx1227"/>
      <w:bookmarkEnd w:id="38"/>
      <w:r>
        <w:rPr>
          <w:rFonts w:eastAsia="Arial" w:cs="Arial" w:ascii="Arial" w:hAnsi="Arial"/>
        </w:rPr>
        <w:t>Streams (Context, Kinds, etc.)</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Context Kind: Functional stream of Context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Subject Kind: Functional stream of Subject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Predicate Kind: Functional stream of Predicate Statements (Occurrences).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Object Kind: Functional stream of Object Statements (Occurrences).</w:t>
      </w:r>
    </w:p>
    <w:p>
      <w:pPr>
        <w:pStyle w:val="Heading1"/>
        <w:widowControl w:val="false"/>
        <w:spacing w:lineRule="auto" w:line="240"/>
        <w:rPr>
          <w:rFonts w:eastAsia="Arial" w:cs="Arial" w:ascii="Arial" w:hAnsi="Arial"/>
        </w:rPr>
      </w:pPr>
      <w:bookmarkStart w:id="39" w:name="_3fwokq0"/>
      <w:bookmarkEnd w:id="39"/>
      <w:r>
        <w:rPr>
          <w:rFonts w:eastAsia="Arial" w:cs="Arial" w:ascii="Arial" w:hAnsi="Arial"/>
        </w:rPr>
        <w:t>Messages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Mappings. Meta Resources / Model Message based Model interactions (Subscriptions / Mappings). Messages: Message semantics (Augmentation: Verbs, CRUD, Behavior) according Message structure / pattern (dialog / prompts).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Dataflow. Subscriptions. Reactive Model. Dynamic subscriptions / bindings. Events publish / subscribe between Model Resource.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Mappings: Declarative IO signatures: Context Kinds Templates / Transforms. Subscriptions / routes.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Mappings. Meta Resources / Model Message based Model interactions (Mappings : Subscriptions).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Message semantics (Augmentation: Verbs, CRUD, Behavior) according Message structure / pattern (dialog / prompts).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Dataflow. Subscriptions. Reactive Model. Dynamic subscriptions / bindings. Events publish / subscribe between Model Resource. Mappings.</w:t>
      </w:r>
    </w:p>
    <w:p>
      <w:pPr>
        <w:pStyle w:val="Heading2"/>
        <w:widowControl w:val="false"/>
        <w:spacing w:lineRule="auto" w:line="240"/>
        <w:rPr>
          <w:rFonts w:eastAsia="Arial" w:cs="Arial" w:ascii="Arial" w:hAnsi="Arial"/>
        </w:rPr>
      </w:pPr>
      <w:bookmarkStart w:id="40" w:name="_1v1yuxt"/>
      <w:bookmarkEnd w:id="40"/>
      <w:r>
        <w:rPr>
          <w:rFonts w:eastAsia="Arial" w:cs="Arial" w:ascii="Arial" w:hAnsi="Arial"/>
        </w:rPr>
        <w:t>Message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Encode Model Events Interactions (Augmentation) inputs (Template) and outputs (Transform) wrapping corresponding Resource(s).</w:t>
      </w:r>
    </w:p>
    <w:p>
      <w:pPr>
        <w:pStyle w:val="Heading2"/>
        <w:widowControl w:val="false"/>
        <w:spacing w:lineRule="auto" w:line="240"/>
        <w:rPr>
          <w:rFonts w:eastAsia="Arial" w:cs="Arial" w:ascii="Arial" w:hAnsi="Arial"/>
        </w:rPr>
      </w:pPr>
      <w:bookmarkStart w:id="41" w:name="_4f1mdlm"/>
      <w:bookmarkEnd w:id="41"/>
      <w:r>
        <w:rPr>
          <w:rFonts w:eastAsia="Arial" w:cs="Arial" w:ascii="Arial" w:hAnsi="Arial"/>
        </w:rPr>
        <w:t>Reactive / Events (Message Monad)</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declared as Interaction Model Augmentation (matching Messages) in Interaction Model. Flows: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(Addressable Interaction)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Template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Mapping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Transform (Message)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(Functor)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Model Events (Augmentation).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Event. Signature. Declarations / Occurrences. Domain, Input / Mapping, Transform / Range, Output.</w:t>
      </w:r>
    </w:p>
    <w:p>
      <w:pPr>
        <w:pStyle w:val="Heading2"/>
        <w:widowControl w:val="false"/>
        <w:spacing w:lineRule="auto" w:line="240"/>
        <w:rPr>
          <w:rFonts w:eastAsia="Arial" w:cs="Arial" w:ascii="Arial" w:hAnsi="Arial"/>
        </w:rPr>
      </w:pPr>
      <w:bookmarkStart w:id="42" w:name="_2u6wntf"/>
      <w:bookmarkEnd w:id="42"/>
      <w:r>
        <w:rPr>
          <w:rFonts w:eastAsia="Arial" w:cs="Arial" w:ascii="Arial" w:hAnsi="Arial"/>
        </w:rPr>
        <w:t>Model Functional APIs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Invoke Augmentation over Resource Message matching Event signature.</w:t>
      </w:r>
    </w:p>
    <w:p>
      <w:pPr>
        <w:pStyle w:val="Heading2"/>
        <w:widowControl w:val="false"/>
        <w:spacing w:lineRule="auto" w:line="240"/>
        <w:rPr>
          <w:rFonts w:eastAsia="Arial" w:cs="Arial" w:ascii="Arial" w:hAnsi="Arial"/>
        </w:rPr>
      </w:pPr>
      <w:bookmarkStart w:id="43" w:name="_19c6y18"/>
      <w:bookmarkEnd w:id="43"/>
      <w:r>
        <w:rPr>
          <w:rFonts w:eastAsia="Arial" w:cs="Arial" w:ascii="Arial" w:hAnsi="Arial"/>
        </w:rPr>
        <w:t>Persistence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Messages: Events IO / Persistence: Saga Activation / Passivation populating Node local Quad store / persisting peers via DIDs (Distributed IDs) / Semantic (resolvable / discoverable) identifiers.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aggregated Meta Model interactions (performed / inferred / possible) declared Models events (saga pattern).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Augmentations: Interaction Model Mappings execution / persistence / retrieval. Reactive model via representation of IDs: Mappings (signatures) dataflow inferred Augmentations.</w:t>
      </w:r>
    </w:p>
    <w:p>
      <w:pPr>
        <w:pStyle w:val="Heading1"/>
        <w:widowControl w:val="false"/>
        <w:spacing w:lineRule="auto" w:line="240"/>
        <w:rPr>
          <w:rFonts w:eastAsia="Arial" w:cs="Arial" w:ascii="Arial" w:hAnsi="Arial"/>
        </w:rPr>
      </w:pPr>
      <w:bookmarkStart w:id="44" w:name="_3tbugp1"/>
      <w:bookmarkEnd w:id="44"/>
      <w:r>
        <w:rPr>
          <w:rFonts w:eastAsia="Arial" w:cs="Arial" w:ascii="Arial" w:hAnsi="Arial"/>
        </w:rPr>
        <w:t>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Interaction Model Event. Matches Message signature (domain Template / range Transform) performing Mapping. Dataflow: Transform output matches another Event signature. Embedding: OntResource augmented with new referenced aligned / matched Model entity.</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Augmentations defined as declarative Mappings in Interaction Model encoding Context (layer) inputs matching signatures and augments current / previous layer emmiting mapping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Heading2"/>
        <w:widowControl w:val="false"/>
        <w:spacing w:lineRule="auto" w:line="240"/>
        <w:rPr>
          <w:rFonts w:eastAsia="Arial" w:cs="Arial" w:ascii="Arial" w:hAnsi="Arial"/>
        </w:rPr>
      </w:pPr>
      <w:bookmarkStart w:id="45" w:name="_28h4qwu"/>
      <w:bookmarkEnd w:id="45"/>
      <w:r>
        <w:rPr>
          <w:rFonts w:eastAsia="Arial" w:cs="Arial" w:ascii="Arial" w:hAnsi="Arial"/>
        </w:rPr>
        <w:t>Reactive / Events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Augmentations: matching Events Functors aggregate / align / activate (classify) sources of ontology matched data / schema / behavior enabling semantic layers interoperation.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Aggregation: Infer input data streams data, schema, behavior class / instance context layers.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Alignment: Infer layer missing / deducible attributes and values.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Activation: Infer layer CSPO Kind / Roles. Basic type system.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Aggregation (Augmentation): Apply each Context (layer) Functor on inputs (from input layer) and emits Transform, matching corresponding (next) layer. Next layer Context and SPO according functional mapping declared by Meta Resource types on augmented layer.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Alignment (Augmentation):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Activation (Augmentation): ToDo.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Order: OrderedSet / class hierarchy / domain / range.</w:t>
      </w:r>
    </w:p>
    <w:p>
      <w:pPr>
        <w:pStyle w:val="Heading2"/>
        <w:widowControl w:val="false"/>
        <w:spacing w:lineRule="auto" w:line="240"/>
        <w:rPr>
          <w:rFonts w:eastAsia="Arial" w:cs="Arial" w:ascii="Arial" w:hAnsi="Arial"/>
        </w:rPr>
      </w:pPr>
      <w:bookmarkStart w:id="46" w:name="_nmf14n"/>
      <w:bookmarkEnd w:id="46"/>
      <w:r>
        <w:rPr>
          <w:rFonts w:eastAsia="Arial" w:cs="Arial" w:ascii="Arial" w:hAnsi="Arial"/>
        </w:rPr>
        <w:t>Interaction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w:t>
      </w:r>
    </w:p>
    <w:p>
      <w:pPr>
        <w:pStyle w:val="Heading2"/>
        <w:widowControl w:val="false"/>
        <w:spacing w:lineRule="auto" w:line="240"/>
        <w:rPr>
          <w:rFonts w:eastAsia="Arial" w:cs="Arial" w:ascii="Arial" w:hAnsi="Arial"/>
        </w:rPr>
      </w:pPr>
      <w:bookmarkStart w:id="47" w:name="_37m2jsg"/>
      <w:bookmarkEnd w:id="47"/>
      <w:r>
        <w:rPr>
          <w:rFonts w:eastAsia="Arial" w:cs="Arial" w:ascii="Arial" w:hAnsi="Arial"/>
        </w:rPr>
        <w:t>Message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Event input (Template) / output (Transform) declaration / instance (Mapping).</w:t>
      </w:r>
    </w:p>
    <w:p>
      <w:pPr>
        <w:pStyle w:val="Heading2"/>
        <w:widowControl w:val="false"/>
        <w:spacing w:lineRule="auto" w:line="240"/>
        <w:rPr>
          <w:rFonts w:eastAsia="Arial" w:cs="Arial" w:ascii="Arial" w:hAnsi="Arial"/>
        </w:rPr>
      </w:pPr>
      <w:bookmarkStart w:id="48" w:name="_1mrcu09"/>
      <w:bookmarkEnd w:id="48"/>
      <w:r>
        <w:rPr>
          <w:rFonts w:eastAsia="Arial" w:cs="Arial" w:ascii="Arial" w:hAnsi="Arial"/>
        </w:rPr>
        <w:t>Augmentation</w:t>
      </w:r>
    </w:p>
    <w:p>
      <w:pPr>
        <w:pStyle w:val="Heading2"/>
        <w:widowControl w:val="false"/>
        <w:spacing w:lineRule="auto" w:line="240"/>
        <w:rPr>
          <w:rFonts w:eastAsia="Arial" w:cs="Arial" w:ascii="Arial" w:hAnsi="Arial"/>
        </w:rPr>
      </w:pPr>
      <w:bookmarkStart w:id="49" w:name="_46r0co2"/>
      <w:bookmarkEnd w:id="49"/>
      <w:r>
        <w:rPr>
          <w:rFonts w:eastAsia="Arial" w:cs="Arial" w:ascii="Arial" w:hAnsi="Arial"/>
        </w:rPr>
        <w:t>Template</w:t>
      </w:r>
    </w:p>
    <w:p>
      <w:pPr>
        <w:pStyle w:val="Heading2"/>
        <w:widowControl w:val="false"/>
        <w:spacing w:lineRule="auto" w:line="240"/>
        <w:rPr>
          <w:rFonts w:eastAsia="Arial" w:cs="Arial" w:ascii="Arial" w:hAnsi="Arial"/>
        </w:rPr>
      </w:pPr>
      <w:bookmarkStart w:id="50" w:name="_2lwamvv"/>
      <w:bookmarkEnd w:id="50"/>
      <w:r>
        <w:rPr>
          <w:rFonts w:eastAsia="Arial" w:cs="Arial" w:ascii="Arial" w:hAnsi="Arial"/>
        </w:rPr>
        <w:t>Mapping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Mappings / Augmentation Context Kind.</w:t>
      </w:r>
    </w:p>
    <w:p>
      <w:pPr>
        <w:pStyle w:val="Heading2"/>
        <w:widowControl w:val="false"/>
        <w:spacing w:lineRule="auto" w:line="240"/>
        <w:rPr>
          <w:rFonts w:eastAsia="Arial" w:cs="Arial" w:ascii="Arial" w:hAnsi="Arial"/>
        </w:rPr>
      </w:pPr>
      <w:bookmarkStart w:id="51" w:name="_111kx3o"/>
      <w:bookmarkEnd w:id="51"/>
      <w:r>
        <w:rPr>
          <w:rFonts w:eastAsia="Arial" w:cs="Arial" w:ascii="Arial" w:hAnsi="Arial"/>
        </w:rPr>
        <w:t>Transform</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Mapping range declaration / result instance (Transform Message).</w:t>
      </w:r>
    </w:p>
    <w:p>
      <w:pPr>
        <w:pStyle w:val="Heading1"/>
        <w:widowControl w:val="false"/>
        <w:spacing w:lineRule="auto" w:line="240"/>
        <w:rPr>
          <w:rFonts w:eastAsia="Arial" w:cs="Arial" w:ascii="Arial" w:hAnsi="Arial"/>
        </w:rPr>
      </w:pPr>
      <w:bookmarkStart w:id="52" w:name="_3l18frh"/>
      <w:bookmarkEnd w:id="52"/>
      <w:r>
        <w:rPr>
          <w:rFonts w:eastAsia="Arial" w:cs="Arial" w:ascii="Arial" w:hAnsi="Arial"/>
        </w:rPr>
        <w:t>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w:t>
      </w:r>
    </w:p>
    <w:p>
      <w:pPr>
        <w:pStyle w:val="Heading2"/>
        <w:widowControl w:val="false"/>
        <w:spacing w:lineRule="auto" w:line="240"/>
        <w:rPr>
          <w:rFonts w:eastAsia="Arial" w:cs="Arial" w:ascii="Arial" w:hAnsi="Arial"/>
        </w:rPr>
      </w:pPr>
      <w:bookmarkStart w:id="53" w:name="_206ipza"/>
      <w:bookmarkEnd w:id="53"/>
      <w:r>
        <w:rPr>
          <w:rFonts w:eastAsia="Arial" w:cs="Arial" w:ascii="Arial" w:hAnsi="Arial"/>
        </w:rPr>
        <w:t>Reactive / Events (Functors)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Augmentations: matching Events Functors aggregate / align / activate (classify) sources of ontology matched data / schema / behavior enabling semantic layers interoperation.</w:t>
      </w:r>
    </w:p>
    <w:p>
      <w:pPr>
        <w:pStyle w:val="Heading2"/>
        <w:widowControl w:val="false"/>
        <w:spacing w:lineRule="auto" w:line="240"/>
        <w:rPr>
          <w:rFonts w:eastAsia="Arial" w:cs="Arial" w:ascii="Arial" w:hAnsi="Arial"/>
        </w:rPr>
      </w:pPr>
      <w:bookmarkStart w:id="54" w:name="_4k668n3"/>
      <w:bookmarkEnd w:id="54"/>
      <w:r>
        <w:rPr>
          <w:rFonts w:eastAsia="Arial" w:cs="Arial" w:ascii="Arial" w:hAnsi="Arial"/>
        </w:rPr>
        <w:t>Interaction Model</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(Augmentation, Template, Mapping, Transform);</w:t>
      </w:r>
    </w:p>
    <w:p>
      <w:pPr>
        <w:pStyle w:val="Heading2"/>
        <w:widowControl w:val="false"/>
        <w:spacing w:lineRule="auto" w:line="240"/>
        <w:rPr>
          <w:rFonts w:eastAsia="Arial" w:cs="Arial" w:ascii="Arial" w:hAnsi="Arial"/>
        </w:rPr>
      </w:pPr>
      <w:bookmarkStart w:id="55" w:name="_2zbgiuw"/>
      <w:bookmarkEnd w:id="55"/>
      <w:r>
        <w:rPr>
          <w:rFonts w:eastAsia="Arial" w:cs="Arial" w:ascii="Arial" w:hAnsi="Arial"/>
        </w:rPr>
        <w:t>Messages</w:t>
      </w:r>
    </w:p>
    <w:p>
      <w:pPr>
        <w:pStyle w:val="Heading2"/>
        <w:widowControl w:val="false"/>
        <w:spacing w:lineRule="auto" w:line="240"/>
        <w:rPr>
          <w:rFonts w:eastAsia="Arial" w:cs="Arial" w:ascii="Arial" w:hAnsi="Arial"/>
        </w:rPr>
      </w:pPr>
      <w:bookmarkStart w:id="56" w:name="_1egqt2p"/>
      <w:bookmarkEnd w:id="56"/>
      <w:r>
        <w:rPr>
          <w:rFonts w:eastAsia="Arial" w:cs="Arial" w:ascii="Arial" w:hAnsi="Arial"/>
        </w:rPr>
        <w:t>Augmentation</w:t>
      </w:r>
    </w:p>
    <w:p>
      <w:pPr>
        <w:pStyle w:val="Heading2"/>
        <w:widowControl w:val="false"/>
        <w:spacing w:lineRule="auto" w:line="240"/>
        <w:rPr>
          <w:rFonts w:eastAsia="Arial" w:cs="Arial" w:ascii="Arial" w:hAnsi="Arial"/>
        </w:rPr>
      </w:pPr>
      <w:bookmarkStart w:id="57" w:name="_3ygebqi"/>
      <w:bookmarkEnd w:id="57"/>
      <w:r>
        <w:rPr>
          <w:rFonts w:eastAsia="Arial" w:cs="Arial" w:ascii="Arial" w:hAnsi="Arial"/>
        </w:rPr>
        <w:t>Templates</w:t>
      </w:r>
    </w:p>
    <w:p>
      <w:pPr>
        <w:pStyle w:val="Heading2"/>
        <w:widowControl w:val="false"/>
        <w:spacing w:lineRule="auto" w:line="240"/>
        <w:rPr>
          <w:rFonts w:eastAsia="Arial" w:cs="Arial" w:ascii="Arial" w:hAnsi="Arial"/>
        </w:rPr>
      </w:pPr>
      <w:bookmarkStart w:id="58" w:name="_2dlolyb"/>
      <w:bookmarkEnd w:id="58"/>
      <w:r>
        <w:rPr>
          <w:rFonts w:eastAsia="Arial" w:cs="Arial" w:ascii="Arial" w:hAnsi="Arial"/>
        </w:rPr>
        <w:t>Mappings</w:t>
      </w:r>
    </w:p>
    <w:p>
      <w:pPr>
        <w:pStyle w:val="Heading2"/>
        <w:widowControl w:val="false"/>
        <w:spacing w:lineRule="auto" w:line="240"/>
        <w:rPr>
          <w:rFonts w:eastAsia="Arial" w:cs="Arial" w:ascii="Arial" w:hAnsi="Arial"/>
        </w:rPr>
      </w:pPr>
      <w:bookmarkStart w:id="59" w:name="_sqyw64"/>
      <w:bookmarkEnd w:id="59"/>
      <w:r>
        <w:rPr>
          <w:rFonts w:eastAsia="Arial" w:cs="Arial" w:ascii="Arial" w:hAnsi="Arial"/>
        </w:rPr>
        <w:t>Transforms</w:t>
      </w:r>
    </w:p>
    <w:p>
      <w:pPr>
        <w:pStyle w:val="Heading1"/>
        <w:widowControl w:val="false"/>
        <w:spacing w:lineRule="auto" w:line="240"/>
        <w:rPr>
          <w:rFonts w:eastAsia="Arial" w:cs="Arial" w:ascii="Arial" w:hAnsi="Arial"/>
        </w:rPr>
      </w:pPr>
      <w:bookmarkStart w:id="60" w:name="_3cqmetx"/>
      <w:bookmarkEnd w:id="60"/>
      <w:r>
        <w:rPr>
          <w:rFonts w:eastAsia="Arial" w:cs="Arial" w:ascii="Arial" w:hAnsi="Arial"/>
        </w:rPr>
        <w:t>Ontology Matching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IDs, Addressing, 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Encode: order, iteration, flows, units, relations, events, enums, etc.</w:t>
      </w:r>
    </w:p>
    <w:p>
      <w:pPr>
        <w:pStyle w:val="Heading2"/>
        <w:widowControl w:val="false"/>
        <w:spacing w:lineRule="auto" w:line="240"/>
        <w:rPr>
          <w:rFonts w:eastAsia="Arial" w:cs="Arial" w:ascii="Arial" w:hAnsi="Arial"/>
        </w:rPr>
      </w:pPr>
      <w:bookmarkStart w:id="61" w:name="_1rvwp1q"/>
      <w:bookmarkEnd w:id="61"/>
      <w:r>
        <w:rPr>
          <w:rFonts w:eastAsia="Arial" w:cs="Arial" w:ascii="Arial" w:hAnsi="Arial"/>
        </w:rPr>
        <w:t>Ontology Merge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Dataflow: sort statements (type hierarchy, domain / range). Units. Equivalences. Distances / events (order). Services (Augmentation / Context Functors Meta Model mappings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Explain ontology matching: data, schema, behavior alignments. Layers. Levels. Facets. Meta Resources / Model. IDs, Encoding / Addressing.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Functional / Semiotic / Dimensional layers / levels examples / alignments.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Model, URIs, Resource, Contexts Functional APIs. Meta Model / Resources encoding. Mappings.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IDs: Addressing / Encoding. Semantic (signature, contents, context) resolvable / discoverable identifiers.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IDs, Addressing, Encoding. Functional, Semiotic, Dimensional (Facets). Layers. Levels. Meta Resource / Model. Sets. Value as occurrence of attribute. metaclass / class / instance IDs.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Encode: order, iteration, flows, units, relations, events, enums, etc.</w:t>
      </w:r>
    </w:p>
    <w:p>
      <w:pPr>
        <w:pStyle w:val="Heading2"/>
        <w:widowControl w:val="false"/>
        <w:spacing w:lineRule="auto" w:line="240"/>
        <w:rPr>
          <w:rFonts w:eastAsia="Arial" w:cs="Arial" w:ascii="Arial" w:hAnsi="Arial"/>
        </w:rPr>
      </w:pPr>
      <w:bookmarkStart w:id="62" w:name="_4bvk7pj"/>
      <w:bookmarkEnd w:id="62"/>
      <w:r>
        <w:rPr>
          <w:rFonts w:eastAsia="Arial" w:cs="Arial" w:ascii="Arial" w:hAnsi="Arial"/>
        </w:rPr>
        <w:t>Alignments (data / schema / behavior).</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Ontology Matching (data, schema, behavior: reified operations as schema / data).</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 xml:space="preserve">Data alignment, Schema alignment, Behavior alignment, </w:t>
      </w:r>
    </w:p>
    <w:p>
      <w:pPr>
        <w:pStyle w:val="Heading1"/>
        <w:widowControl w:val="false"/>
        <w:spacing w:lineRule="auto" w:line="240"/>
        <w:rPr>
          <w:rFonts w:eastAsia="Arial" w:cs="Arial" w:ascii="Arial" w:hAnsi="Arial"/>
        </w:rPr>
      </w:pPr>
      <w:bookmarkStart w:id="63" w:name="_2r0uhxc"/>
      <w:bookmarkEnd w:id="63"/>
      <w:r>
        <w:rPr>
          <w:rFonts w:eastAsia="Arial" w:cs="Arial" w:ascii="Arial" w:hAnsi="Arial"/>
        </w:rPr>
        <w:t>Implementation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Persistence: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XML / XSL. Event bus (encoding / discovery). Addressing (node / model / ontology levels, topics / queues).  Implementation: Spring / Vert.x. Persistence: Event Sourcing. Topic / Subject wrapping (DIDs) Saga (Semantic IDs) Messaging pattern.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Core protocol. HATEOAS protocol. Forms / Flows. APIs (DDD). Forms / Flows: HATEOAS HAL. MVC. REST. Meta DCI Models protocol based.</w:t>
      </w:r>
    </w:p>
    <w:p>
      <w:pPr>
        <w:pStyle w:val="Heading1"/>
        <w:widowControl w:val="false"/>
        <w:spacing w:lineRule="auto" w:line="240"/>
        <w:rPr>
          <w:rFonts w:eastAsia="Arial" w:cs="Arial" w:ascii="Arial" w:hAnsi="Arial"/>
        </w:rPr>
      </w:pPr>
      <w:bookmarkStart w:id="64" w:name="_1664s55"/>
      <w:bookmarkEnd w:id="64"/>
      <w:r>
        <w:rPr>
          <w:rFonts w:eastAsia="Arial" w:cs="Arial" w:ascii="Arial" w:hAnsi="Arial"/>
        </w:rPr>
        <w:t>Client APIs / Connectors</w:t>
      </w:r>
    </w:p>
    <w:p>
      <w:pPr>
        <w:pStyle w:val="Heading2"/>
        <w:rPr>
          <w:rFonts w:eastAsia="Arial" w:cs="Arial" w:ascii="Arial" w:hAnsi="Arial"/>
        </w:rPr>
      </w:pPr>
      <w:bookmarkStart w:id="65" w:name="_3q5sasy"/>
      <w:bookmarkEnd w:id="65"/>
      <w:r>
        <w:rPr>
          <w:rFonts w:eastAsia="Arial" w:cs="Arial" w:ascii="Arial" w:hAnsi="Arial"/>
        </w:rPr>
        <w:t>Services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pPr>
        <w:pStyle w:val="Heading1"/>
        <w:widowControl w:val="false"/>
        <w:spacing w:lineRule="auto" w:line="240"/>
        <w:rPr>
          <w:rFonts w:eastAsia="Arial" w:cs="Arial" w:ascii="Arial" w:hAnsi="Arial"/>
        </w:rPr>
      </w:pPr>
      <w:bookmarkStart w:id="66" w:name="_25b2l0r"/>
      <w:bookmarkEnd w:id="66"/>
      <w:r>
        <w:rPr>
          <w:rFonts w:eastAsia="Arial" w:cs="Arial" w:ascii="Arial" w:hAnsi="Arial"/>
        </w:rPr>
        <w:t>Deployment</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Protocol plugins (Protocol Service) Connectors. Runtime. Core Services. Endpoints. Dataflow.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JavaScript (browser) / NodeJS Core.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Endpoints. Connectors (OData, HAL, OGM, Spring, ServiceMix / Fuse).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Browser (JavaScript) / NodeJS / Connectors.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t>Applications. Use Cases. Levels. Gestures / Actions (Services / UX). Rendering (REST APIs / Dynamic UX). Deployable entity: Node. Publish / Subscribe signatures (interface).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t>FCA / Lattices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For each layer context statement build tables which axes correspond to each context CSPO context types. Aggregate CSPO types / values in the form shown below.</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Context (tables): Context (Relation, Kind, Role, Statement, Context, etc.) matrices w./ corresponding CSPO x CSPO types axes. Types intersections determine cell type (as in example tables shown). Values intersections are instances of corresponding types.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(RoleA x StatementB: KindC) : Kind RoleA plays in StatementB.</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purpose of this is to retrieve enough concepts (FCA) metadata to populate concepts / objects / attributes conforming a Lattice of related Resources and those relations values (as in the above example).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FCA Lattice (concepts / attributes / objects): (types / values) x (types / values). Encoding (IDs): ontology matching enabling type / instance calculations / traversal / transforms.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 matrix:</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i w:val="false"/>
          <w:caps w:val="false"/>
          <w:smallCaps w:val="false"/>
          <w:strike w:val="false"/>
          <w:dstrike w:val="false"/>
          <w:color w:val="00000A"/>
          <w:position w:val="0"/>
          <w:sz w:val="22"/>
          <w:sz w:val="22"/>
          <w:szCs w:val="22"/>
          <w:u w:val="none"/>
          <w:shd w:fill="FFFFFF" w:val="clear"/>
          <w:vertAlign w:val="baseline"/>
        </w:rPr>
      </w:r>
    </w:p>
    <w:tbl>
      <w:tblPr>
        <w:jc w:val="left"/>
        <w:tblInd w:w="-6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4" w:type="dxa"/>
          <w:bottom w:w="0" w:type="dxa"/>
          <w:right w:w="108" w:type="dxa"/>
        </w:tblCellMar>
      </w:tblPr>
      <w:tblGrid>
        <w:gridCol w:w="1927"/>
        <w:gridCol w:w="1928"/>
        <w:gridCol w:w="1923"/>
        <w:gridCol w:w="1928"/>
        <w:gridCol w:w="1932"/>
      </w:tblGrid>
      <w:tr>
        <w:trPr>
          <w:cantSplit w:val="false"/>
        </w:trPr>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r>
    </w:tbl>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Matrices for other layers (Kind, Role, Statement, Resource, Context) contexts follows the same principles.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Reifying one aggregated layer SPO layer (for example: Kind in the previous table) has original context matrix axes in the corresponding SPO layer (Subject in this case):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bl>
      <w:tblPr>
        <w:jc w:val="left"/>
        <w:tblInd w:w="-6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4" w:type="dxa"/>
          <w:bottom w:w="0" w:type="dxa"/>
          <w:right w:w="108" w:type="dxa"/>
        </w:tblCellMar>
      </w:tblPr>
      <w:tblGrid>
        <w:gridCol w:w="1927"/>
        <w:gridCol w:w="1928"/>
        <w:gridCol w:w="1923"/>
        <w:gridCol w:w="1928"/>
        <w:gridCol w:w="1932"/>
      </w:tblGrid>
      <w:tr>
        <w:trPr>
          <w:cantSplit w:val="false"/>
        </w:trPr>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3" w:type="dxa"/>
            <w:tcBorders>
              <w:top w:val="nil"/>
              <w:left w:val="single" w:sz="4" w:space="0" w:color="000001"/>
              <w:bottom w:val="single" w:sz="4" w:space="0" w:color="000001"/>
              <w:insideH w:val="single" w:sz="4" w:space="0" w:color="000001"/>
              <w:right w:val="nil"/>
              <w:insideV w:val="nil"/>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8" w:type="dxa"/>
            <w:tcBorders>
              <w:top w:val="nil"/>
              <w:left w:val="single" w:sz="4" w:space="0" w:color="000001"/>
              <w:bottom w:val="single" w:sz="4" w:space="0" w:color="000001"/>
              <w:insideH w:val="single" w:sz="4" w:space="0" w:color="000001"/>
              <w:right w:val="nil"/>
              <w:insideV w:val="nil"/>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23" w:type="dxa"/>
            <w:tcBorders>
              <w:top w:val="nil"/>
              <w:left w:val="single" w:sz="4" w:space="0" w:color="000001"/>
              <w:bottom w:val="single" w:sz="4" w:space="0" w:color="000001"/>
              <w:insideH w:val="single" w:sz="4" w:space="0" w:color="000001"/>
              <w:right w:val="nil"/>
              <w:insideV w:val="nil"/>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28" w:type="dxa"/>
            <w:tcBorders>
              <w:top w:val="nil"/>
              <w:left w:val="single" w:sz="4" w:space="0" w:color="000001"/>
              <w:bottom w:val="single" w:sz="4" w:space="0" w:color="000001"/>
              <w:insideH w:val="single" w:sz="4" w:space="0" w:color="000001"/>
              <w:right w:val="nil"/>
              <w:insideV w:val="nil"/>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3" w:type="dxa"/>
            <w:tcBorders>
              <w:top w:val="nil"/>
              <w:left w:val="single" w:sz="4" w:space="0" w:color="000001"/>
              <w:bottom w:val="single" w:sz="4" w:space="0" w:color="000001"/>
              <w:insideH w:val="single" w:sz="4" w:space="0" w:color="000001"/>
              <w:right w:val="nil"/>
              <w:insideV w:val="nil"/>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Role</w:t>
            </w:r>
          </w:p>
        </w:tc>
        <w:tc>
          <w:tcPr>
            <w:tcW w:w="1923" w:type="dxa"/>
            <w:tcBorders>
              <w:top w:val="nil"/>
              <w:left w:val="single" w:sz="4" w:space="0" w:color="000001"/>
              <w:bottom w:val="single" w:sz="4" w:space="0" w:color="000001"/>
              <w:insideH w:val="single" w:sz="4" w:space="0" w:color="000001"/>
              <w:right w:val="nil"/>
              <w:insideV w:val="nil"/>
            </w:tcBorders>
            <w:shd w:fill="EEEEEE"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Statement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Relation</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w:t>
            </w:r>
          </w:p>
        </w:tc>
      </w:tr>
    </w:tbl>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The “generic” form of the table is: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bl>
      <w:tblPr>
        <w:jc w:val="left"/>
        <w:tblInd w:w="-6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4" w:type="dxa"/>
          <w:bottom w:w="0" w:type="dxa"/>
          <w:right w:w="108" w:type="dxa"/>
        </w:tblCellMar>
      </w:tblPr>
      <w:tblGrid>
        <w:gridCol w:w="1927"/>
        <w:gridCol w:w="1928"/>
        <w:gridCol w:w="1923"/>
        <w:gridCol w:w="1928"/>
        <w:gridCol w:w="1932"/>
      </w:tblGrid>
      <w:tr>
        <w:trPr>
          <w:cantSplit w:val="false"/>
        </w:trPr>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r>
      <w:tr>
        <w:trPr>
          <w:cantSplit w:val="false"/>
        </w:trPr>
        <w:tc>
          <w:tcPr>
            <w:tcW w:w="1927"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Value</w:t>
            </w:r>
          </w:p>
        </w:tc>
        <w:tc>
          <w:tcPr>
            <w:tcW w:w="1923"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Attribute</w:t>
            </w:r>
          </w:p>
        </w:tc>
        <w:tc>
          <w:tcPr>
            <w:tcW w:w="1928" w:type="dxa"/>
            <w:tcBorders>
              <w:top w:val="nil"/>
              <w:left w:val="single" w:sz="4" w:space="0" w:color="000001"/>
              <w:bottom w:val="single" w:sz="4" w:space="0" w:color="000001"/>
              <w:insideH w:val="single" w:sz="4" w:space="0" w:color="000001"/>
              <w:right w:val="nil"/>
              <w:insideV w:val="nil"/>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Occurrence</w:t>
            </w:r>
          </w:p>
        </w:tc>
        <w:tc>
          <w:tcPr>
            <w:tcW w:w="193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4" w:type="dxa"/>
            </w:tcMar>
          </w:tcPr>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Context</w:t>
            </w:r>
          </w:p>
        </w:tc>
      </w:tr>
    </w:tbl>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Use cases: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Use FCA Lattice for sorting / ontology matching / augmentations / query / ontology browsing.</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Aggregation: Complete contexts objects / concepts / attributes by FCA / inference.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Inference example: (Statement x Statement): Relations between both Statements.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Learning: ML embeddings for types / values / concepts.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 (metaclass, class, occurrence, instance) relations / atttributes.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 Set oriented intension (C) / extension (O) and relations between sets.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TBD: Discover IDs / encoding techniques enabling algorithmic translation of models operations.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Layout rules. Context layers, use layout to aggregate occurrences matrix. Use aggregated occurrences matrix to retrieve original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Encoding: Layout. Layers. Aggregation: upper layers / lower layers. Encode Augmentations. Browse. Transforms. Reified Model. DCI.</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declarations: TBD (Context, Occurence, Attribute, Value) reified types / data.</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Resource matching (reified / data): context / occurrence rules. Context population. Types / Functional / Data Models.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downwards: Layer for which Subject is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Layer upwards: Layer for which Context is Subject.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Facets: cells Context type: from corresponding Kinds for reified CSPO roles of SPO axes intersections (type intension). Context values: CSPO Resources of Kind type extension.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Kinds layouts: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 P): OK; (P, O): SK, (O, S): PK; (Idem, Idem): Contexts, i.e.: Relations of equivalent Context signatures.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sz w:val="22"/>
          <w:szCs w:val="22"/>
        </w:rPr>
      </w:pPr>
      <w:r>
        <w:rPr>
          <w:rFonts w:eastAsia="Arial" w:cs="Arial" w:ascii="Arial" w:hAnsi="Arial"/>
          <w:sz w:val="22"/>
          <w:szCs w:val="22"/>
        </w:rPr>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t>Populate Contexts (Sets, FCA, layers): Resources, Statements: inputs.</w:t>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t>Role (CSPO Context hierarchies reified roles), Statement, Resource, Attribute. From sets aggregation.</w:t>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t>Kind, Role, Statement, Resource. From sets Kinds aggregation.</w:t>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r>
    </w:p>
    <w:p>
      <w:pPr>
        <w:pStyle w:val="Normal"/>
        <w:keepNext/>
        <w:widowControl w:val="false"/>
        <w:shd w:fill="FFFFFF" w:val="clear"/>
        <w:spacing w:lineRule="auto" w:line="276"/>
        <w:rPr>
          <w:rFonts w:eastAsia="Arial" w:cs="Arial" w:ascii="Arial" w:hAnsi="Arial"/>
          <w:sz w:val="22"/>
          <w:szCs w:val="22"/>
        </w:rPr>
      </w:pPr>
      <w:r>
        <w:rPr>
          <w:rFonts w:eastAsia="Arial" w:cs="Arial" w:ascii="Arial" w:hAnsi="Arial"/>
          <w:sz w:val="22"/>
          <w:szCs w:val="22"/>
        </w:rPr>
        <w:t>Relation, Kind, Role, Statement. From sets reified Kinds / Context / Statements aggregation (Kinds domain / range).</w:t>
      </w:r>
    </w:p>
    <w:p>
      <w:pPr>
        <w:pStyle w:val="Normal"/>
        <w:keepNext/>
        <w:keepLines w:val="false"/>
        <w:widowControl w:val="false"/>
        <w:pBdr>
          <w:top w:val="nil"/>
          <w:left w:val="nil"/>
          <w:bottom w:val="nil"/>
          <w:right w:val="nil"/>
        </w:pBdr>
        <w:shd w:fill="FFFFFF" w:val="clear"/>
        <w:spacing w:lineRule="auto" w:line="240" w:before="0" w:after="0"/>
        <w:ind w:left="0" w:right="0" w:hanging="0"/>
        <w:jc w:val="left"/>
        <w:rPr>
          <w:rFonts w:eastAsia="Arial" w:cs="Arial" w:ascii="Arial" w:hAnsi="Arial"/>
          <w:sz w:val="22"/>
          <w:szCs w:val="22"/>
        </w:rPr>
      </w:pPr>
      <w:r>
        <w:rPr>
          <w:rFonts w:eastAsia="Arial" w:cs="Arial" w:ascii="Arial" w:hAnsi="Arial"/>
          <w:sz w:val="22"/>
          <w:szCs w:val="22"/>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pPr>
      <w:r>
        <w:rPr>
          <w:rFonts w:eastAsia="Arial" w:cs="Arial" w:ascii="Arial" w:hAnsi="Arial"/>
          <w:b w:val="false"/>
          <w:i w:val="false"/>
          <w:caps w:val="false"/>
          <w:smallCaps w:val="false"/>
          <w:strike w:val="false"/>
          <w:dstrike w:val="false"/>
          <w:color w:val="00000A"/>
          <w:position w:val="0"/>
          <w:sz w:val="22"/>
          <w:sz w:val="22"/>
          <w:szCs w:val="22"/>
          <w:u w:val="none"/>
          <w:shd w:fill="FFFFFF" w:val="clear"/>
          <w:vertAlign w:val="baseline"/>
        </w:rPr>
        <w:t>Sets Layout and encoding bitstring mask format: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pPr>
      <w:r>
        <w:rPr>
          <w:rFonts w:eastAsia="Liberation Serif" w:cs="Liberation Serif"/>
          <w:b w:val="false"/>
          <w:i w:val="false"/>
          <w:caps w:val="false"/>
          <w:smallCaps w:val="false"/>
          <w:strike w:val="false"/>
          <w:dstrike w:val="false"/>
          <w:color w:val="00000A"/>
          <w:position w:val="0"/>
          <w:sz w:val="24"/>
          <w:sz w:val="24"/>
          <w:szCs w:val="24"/>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drawing>
          <wp:anchor behindDoc="0" distT="0" distB="0" distL="0" distR="0" simplePos="0" locked="0" layoutInCell="1" allowOverlap="1" relativeHeight="0">
            <wp:simplePos x="0" y="0"/>
            <wp:positionH relativeFrom="column">
              <wp:posOffset>88265</wp:posOffset>
            </wp:positionH>
            <wp:positionV relativeFrom="paragraph">
              <wp:posOffset>0</wp:posOffset>
            </wp:positionV>
            <wp:extent cx="5943600" cy="451548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4515485"/>
                    </a:xfrm>
                    <a:prstGeom prst="rect">
                      <a:avLst/>
                    </a:prstGeom>
                    <a:noFill/>
                    <a:ln w="9525">
                      <a:noFill/>
                      <a:miter lim="800000"/>
                      <a:headEnd/>
                      <a:tailEnd/>
                    </a:ln>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A"/>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next w:val="Normal"/>
    <w:pPr>
      <w:keepNext/>
      <w:keepLines/>
      <w:widowControl w:val="false"/>
      <w:suppressAutoHyphens w:val="true"/>
      <w:bidi w:val="0"/>
      <w:spacing w:lineRule="auto" w:line="240" w:before="400" w:after="120"/>
      <w:jc w:val="left"/>
    </w:pPr>
    <w:rPr>
      <w:rFonts w:ascii="Liberation Serif" w:hAnsi="Liberation Serif" w:eastAsia="Liberation Serif" w:cs="Liberation Serif"/>
      <w:color w:val="00000A"/>
      <w:sz w:val="40"/>
      <w:szCs w:val="40"/>
      <w:lang w:val="en-US" w:eastAsia="zh-CN" w:bidi="hi-IN"/>
    </w:rPr>
  </w:style>
  <w:style w:type="paragraph" w:styleId="Heading2">
    <w:name w:val="Heading 2"/>
    <w:next w:val="Normal"/>
    <w:pPr>
      <w:keepNext/>
      <w:keepLines/>
      <w:widowControl w:val="false"/>
      <w:suppressAutoHyphens w:val="true"/>
      <w:bidi w:val="0"/>
      <w:spacing w:lineRule="auto" w:line="240" w:before="360" w:after="120"/>
      <w:jc w:val="left"/>
    </w:pPr>
    <w:rPr>
      <w:rFonts w:ascii="Liberation Serif" w:hAnsi="Liberation Serif" w:eastAsia="Liberation Serif" w:cs="Liberation Serif"/>
      <w:b w:val="false"/>
      <w:color w:val="00000A"/>
      <w:sz w:val="32"/>
      <w:szCs w:val="32"/>
      <w:lang w:val="en-US" w:eastAsia="zh-CN" w:bidi="hi-IN"/>
    </w:rPr>
  </w:style>
  <w:style w:type="paragraph" w:styleId="Heading3">
    <w:name w:val="Heading 3"/>
    <w:next w:val="Normal"/>
    <w:pPr>
      <w:keepNext/>
      <w:keepLines/>
      <w:widowControl w:val="false"/>
      <w:suppressAutoHyphens w:val="true"/>
      <w:bidi w:val="0"/>
      <w:spacing w:lineRule="auto" w:line="240" w:before="320" w:after="80"/>
      <w:jc w:val="left"/>
    </w:pPr>
    <w:rPr>
      <w:rFonts w:ascii="Liberation Serif" w:hAnsi="Liberation Serif" w:eastAsia="Liberation Serif" w:cs="Liberation Serif"/>
      <w:b w:val="false"/>
      <w:color w:val="434343"/>
      <w:sz w:val="28"/>
      <w:szCs w:val="28"/>
      <w:lang w:val="en-US" w:eastAsia="zh-CN" w:bidi="hi-IN"/>
    </w:rPr>
  </w:style>
  <w:style w:type="paragraph" w:styleId="Heading4">
    <w:name w:val="Heading 4"/>
    <w:next w:val="Normal"/>
    <w:pPr>
      <w:keepNext/>
      <w:keepLines/>
      <w:widowControl w:val="false"/>
      <w:suppressAutoHyphens w:val="true"/>
      <w:bidi w:val="0"/>
      <w:spacing w:lineRule="auto" w:line="240" w:before="280" w:after="80"/>
      <w:jc w:val="left"/>
    </w:pPr>
    <w:rPr>
      <w:rFonts w:ascii="Liberation Serif" w:hAnsi="Liberation Serif" w:eastAsia="Liberation Serif" w:cs="Liberation Serif"/>
      <w:color w:val="666666"/>
      <w:sz w:val="24"/>
      <w:szCs w:val="24"/>
      <w:lang w:val="en-US" w:eastAsia="zh-CN" w:bidi="hi-IN"/>
    </w:rPr>
  </w:style>
  <w:style w:type="paragraph" w:styleId="Heading5">
    <w:name w:val="Heading 5"/>
    <w:basedOn w:val="Normal1"/>
    <w:next w:val="Normal"/>
    <w:pPr>
      <w:keepNext/>
      <w:keepLines/>
      <w:widowControl w:val="false"/>
      <w:suppressAutoHyphens w:val="true"/>
      <w:bidi w:val="0"/>
      <w:spacing w:lineRule="auto" w:line="240" w:before="220" w:after="40"/>
      <w:jc w:val="left"/>
    </w:pPr>
    <w:rPr>
      <w:rFonts w:ascii="Liberation Serif" w:hAnsi="Liberation Serif" w:eastAsia="Liberation Serif" w:cs="Liberation Serif"/>
      <w:b/>
      <w:color w:val="00000A"/>
      <w:sz w:val="22"/>
      <w:szCs w:val="22"/>
      <w:lang w:val="en-US" w:eastAsia="zh-CN" w:bidi="hi-IN"/>
    </w:rPr>
  </w:style>
  <w:style w:type="paragraph" w:styleId="Heading6">
    <w:name w:val="Heading 6"/>
    <w:basedOn w:val="Normal1"/>
    <w:next w:val="Normal"/>
    <w:pPr>
      <w:keepNext/>
      <w:keepLines/>
      <w:widowControl w:val="false"/>
      <w:suppressAutoHyphens w:val="true"/>
      <w:bidi w:val="0"/>
      <w:spacing w:lineRule="auto" w:line="240" w:before="200" w:after="40"/>
      <w:jc w:val="left"/>
    </w:pPr>
    <w:rPr>
      <w:rFonts w:ascii="Liberation Serif" w:hAnsi="Liberation Serif" w:eastAsia="Liberation Serif" w:cs="Liberation Serif"/>
      <w:b/>
      <w:color w:val="00000A"/>
      <w:sz w:val="20"/>
      <w:szCs w:val="20"/>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widowControl w:val="false"/>
      <w:suppressAutoHyphens w:val="true"/>
      <w:bidi w:val="0"/>
      <w:spacing w:before="240" w:after="120"/>
      <w:jc w:val="left"/>
    </w:pPr>
    <w:rPr>
      <w:rFonts w:ascii="Liberation Sans" w:hAnsi="Liberation Sans" w:eastAsia="Droid Sans Fallback" w:cs="FreeSans"/>
      <w:color w:val="00000A"/>
      <w:sz w:val="28"/>
      <w:szCs w:val="28"/>
      <w:lang w:val="en-US" w:eastAsia="zh-CN" w:bidi="hi-IN"/>
    </w:rPr>
  </w:style>
  <w:style w:type="paragraph" w:styleId="TextBody">
    <w:name w:val="Text Body"/>
    <w:basedOn w:val="Normal"/>
    <w:pPr>
      <w:widowControl w:val="false"/>
      <w:suppressAutoHyphens w:val="true"/>
      <w:bidi w:val="0"/>
      <w:spacing w:lineRule="auto" w:line="288" w:before="0" w:after="140"/>
      <w:jc w:val="left"/>
    </w:pPr>
    <w:rPr>
      <w:rFonts w:ascii="Liberation Serif" w:hAnsi="Liberation Serif" w:eastAsia="Liberation Serif" w:cs="Liberation Serif"/>
      <w:color w:val="00000A"/>
      <w:sz w:val="24"/>
      <w:szCs w:val="24"/>
      <w:lang w:val="en-US" w:eastAsia="zh-CN" w:bidi="hi-IN"/>
    </w:rPr>
  </w:style>
  <w:style w:type="paragraph" w:styleId="List">
    <w:name w:val="List"/>
    <w:basedOn w:val="TextBody"/>
    <w:pPr/>
    <w:rPr>
      <w:rFonts w:cs="FreeSans"/>
    </w:rPr>
  </w:style>
  <w:style w:type="paragraph" w:styleId="Caption">
    <w:name w:val="Caption"/>
    <w:basedOn w:val="Normal"/>
    <w:pPr>
      <w:widowControl w:val="false"/>
      <w:suppressLineNumbers/>
      <w:suppressAutoHyphens w:val="true"/>
      <w:bidi w:val="0"/>
      <w:spacing w:before="120" w:after="120"/>
      <w:jc w:val="left"/>
    </w:pPr>
    <w:rPr>
      <w:rFonts w:ascii="Liberation Serif" w:hAnsi="Liberation Serif" w:eastAsia="Liberation Serif" w:cs="FreeSans"/>
      <w:i/>
      <w:iCs/>
      <w:color w:val="00000A"/>
      <w:sz w:val="24"/>
      <w:szCs w:val="24"/>
      <w:lang w:val="en-US" w:eastAsia="zh-CN" w:bidi="hi-IN"/>
    </w:rPr>
  </w:style>
  <w:style w:type="paragraph" w:styleId="Index">
    <w:name w:val="Index"/>
    <w:basedOn w:val="Normal"/>
    <w:pPr>
      <w:widowControl w:val="false"/>
      <w:suppressLineNumbers/>
      <w:suppressAutoHyphens w:val="true"/>
      <w:bidi w:val="0"/>
      <w:jc w:val="left"/>
    </w:pPr>
    <w:rPr>
      <w:rFonts w:ascii="Liberation Serif" w:hAnsi="Liberation Serif" w:eastAsia="Liberation Serif" w:cs="FreeSans"/>
      <w:color w:val="00000A"/>
      <w:sz w:val="24"/>
      <w:szCs w:val="24"/>
      <w:lang w:val="en-US" w:eastAsia="zh-CN" w:bidi="hi-IN"/>
    </w:rPr>
  </w:style>
  <w:style w:type="paragraph" w:styleId="Normal1" w:default="1">
    <w:name w:val="LO-normal5"/>
    <w:pPr>
      <w:widowControl/>
      <w:suppressAutoHyphens w:val="true"/>
      <w:bidi w:val="0"/>
      <w:jc w:val="left"/>
    </w:pPr>
    <w:rPr>
      <w:rFonts w:ascii="Liberation Serif" w:hAnsi="Liberation Serif" w:eastAsia="Liberation Serif" w:cs="Liberation Serif"/>
      <w:color w:val="00000A"/>
      <w:sz w:val="24"/>
      <w:szCs w:val="24"/>
      <w:lang w:val="en-US" w:eastAsia="zh-CN" w:bidi="hi-IN"/>
    </w:rPr>
  </w:style>
  <w:style w:type="paragraph" w:styleId="Title">
    <w:name w:val="Title"/>
    <w:next w:val="Normal"/>
    <w:pPr>
      <w:keepNext/>
      <w:keepLines/>
      <w:widowControl w:val="false"/>
      <w:suppressAutoHyphens w:val="true"/>
      <w:spacing w:lineRule="auto" w:line="240" w:before="480" w:after="120"/>
    </w:pPr>
    <w:rPr>
      <w:rFonts w:ascii="Liberation Serif" w:hAnsi="Liberation Serif" w:eastAsia="Liberation Serif" w:cs="Liberation Serif"/>
      <w:b/>
      <w:color w:val="00000A"/>
      <w:sz w:val="72"/>
      <w:szCs w:val="72"/>
      <w:lang w:val="en-US" w:eastAsia="zh-CN" w:bidi="hi-IN"/>
    </w:rPr>
  </w:style>
  <w:style w:type="paragraph" w:styleId="LOnormal3" w:default="1">
    <w:name w:val="LO-normal3"/>
    <w:pPr>
      <w:widowControl/>
      <w:suppressAutoHyphens w:val="true"/>
      <w:bidi w:val="0"/>
      <w:jc w:val="left"/>
    </w:pPr>
    <w:rPr>
      <w:rFonts w:ascii="Liberation Serif" w:hAnsi="Liberation Serif" w:eastAsia="Liberation Serif" w:cs="Liberation Serif"/>
      <w:color w:val="00000A"/>
      <w:sz w:val="24"/>
      <w:szCs w:val="24"/>
      <w:lang w:val="en-US" w:eastAsia="zh-CN" w:bidi="hi-IN"/>
    </w:rPr>
  </w:style>
  <w:style w:type="paragraph" w:styleId="LOnormal1" w:default="1">
    <w:name w:val="LO-normal1"/>
    <w:pPr>
      <w:widowControl/>
      <w:suppressAutoHyphens w:val="true"/>
      <w:bidi w:val="0"/>
      <w:jc w:val="left"/>
    </w:pPr>
    <w:rPr>
      <w:rFonts w:ascii="Liberation Serif" w:hAnsi="Liberation Serif" w:eastAsia="Liberation Serif" w:cs="Liberation Serif"/>
      <w:color w:val="00000A"/>
      <w:sz w:val="24"/>
      <w:szCs w:val="24"/>
      <w:lang w:val="en-US" w:eastAsia="zh-CN" w:bidi="hi-IN"/>
    </w:rPr>
  </w:style>
  <w:style w:type="paragraph" w:styleId="LOnormal">
    <w:name w:val="LO-normal"/>
    <w:pPr>
      <w:widowControl/>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Subtitle">
    <w:name w:val="Subtitle"/>
    <w:basedOn w:val="Normal1"/>
    <w:next w:val="Normal"/>
    <w:pPr>
      <w:keepNext/>
      <w:keepLines/>
      <w:spacing w:lineRule="auto" w:line="240" w:before="360" w:after="80"/>
    </w:pPr>
    <w:rPr>
      <w:rFonts w:ascii="Georgia" w:hAnsi="Georgia" w:eastAsia="Georgia" w:cs="Georgia"/>
      <w:i/>
      <w:color w:val="666666"/>
      <w:sz w:val="48"/>
      <w:szCs w:val="48"/>
    </w:rPr>
  </w:style>
  <w:style w:type="paragraph" w:styleId="TableContents">
    <w:name w:val="Table Contents"/>
    <w:basedOn w:val="LOnormal3"/>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dc:language>en-US</dc:language>
  <cp:revision>0</cp:revision>
</cp:coreProperties>
</file>