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Model (update / draft). 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Locators (keys): (metaclass, class, instance, occurrence);</w:t>
      </w:r>
    </w:p>
    <w:p w:rsidR="00000000" w:rsidDel="00000000" w:rsidP="00000000" w:rsidRDefault="00000000" w:rsidRPr="00000000" w14:paraId="000002D5">
      <w:pPr>
        <w:rPr/>
      </w:pPr>
      <w:r w:rsidDel="00000000" w:rsidR="00000000" w:rsidRPr="00000000">
        <w:rPr>
          <w:rtl w:val="0"/>
        </w:rPr>
        <w:t xml:space="preserve">Metaclass: Transform OntResource</w:t>
      </w:r>
    </w:p>
    <w:p w:rsidR="00000000" w:rsidDel="00000000" w:rsidP="00000000" w:rsidRDefault="00000000" w:rsidRPr="00000000" w14:paraId="000002D6">
      <w:pPr>
        <w:rPr/>
      </w:pPr>
      <w:r w:rsidDel="00000000" w:rsidR="00000000" w:rsidRPr="00000000">
        <w:rPr>
          <w:rtl w:val="0"/>
        </w:rPr>
        <w:t xml:space="preserve">Class: Message Augmentation</w:t>
      </w:r>
    </w:p>
    <w:p w:rsidR="00000000" w:rsidDel="00000000" w:rsidP="00000000" w:rsidRDefault="00000000" w:rsidRPr="00000000" w14:paraId="000002D7">
      <w:pPr>
        <w:rPr/>
      </w:pPr>
      <w:r w:rsidDel="00000000" w:rsidR="00000000" w:rsidRPr="00000000">
        <w:rPr>
          <w:rtl w:val="0"/>
        </w:rPr>
        <w:t xml:space="preserve">Instance: Statement Role</w:t>
      </w:r>
    </w:p>
    <w:p w:rsidR="00000000" w:rsidDel="00000000" w:rsidP="00000000" w:rsidRDefault="00000000" w:rsidRPr="00000000" w14:paraId="000002D8">
      <w:pPr>
        <w:rPr/>
      </w:pPr>
      <w:r w:rsidDel="00000000" w:rsidR="00000000" w:rsidRPr="00000000">
        <w:rPr>
          <w:rtl w:val="0"/>
        </w:rPr>
        <w:t xml:space="preserve">Occurrence: Flow Kind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M&lt;T&gt;::flatMap(functor(T) : U) : M&lt;U&gt;;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Aggregation (types) functor signatures: stream.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Alignment (contexts) functor signatures: stream.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Encoding. Model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(URIResource, URIResource, URIResource, URIResource);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(OntResource, URIResource, URIResource, URIResource);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(Transform, OntResource, URIResource, URIResource);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(Mapping, Transform, OntResource, URIResource);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(Template, Mapping, Transform, OntResource);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Template, Mapping, Transform);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Augmentation, Template, Mapping);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(Context, Message, Augmentation, Template);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(Resource, Context, Message, Augmentation);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(Role, Resource, Context, Message);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(Statement, Role, Resource, Context);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(Entity, Statement, Role, Resource);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(Class, Entity, Statement, Role);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Aggregated Entity Role occurrences type (attributes).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(Kind, Class, Entity, Statement);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Aggregated kinds / roles ("interfaces") of Class occurrences.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(Flow, Kind, Class, Entity);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(Behavior, Flow, Class,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(Measure, Behavior, Flow, Class);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(Unit, Measure, Behavior, Flow);</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(Dimension, Unit, Measure, Behavior);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Order.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Encoding: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32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