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Statement: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(C, S, P, O);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Type Statement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(Type, Resource, Attribute, Value);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Subject Statement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(Resource, Type, Attribute, Value);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 (Dimensional)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Reification: Meta Models, Statement Layers Roles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Layers: Data, Schema, Behavior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Upper Hierarchies of Metaclass, Class, Instances, Contexts, Roles, Occurrences in Layers Contexts Statements. Meta Model Primitives: Layers Templates.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Encodings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 Mappings: Monads / Transforms Model / Domains Dataflows.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Layer 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Declarative HATEOAS Endpoint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DOM Client / Server Facade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Local Client Features Facades. Plugins. Generic REST. ESB Message Templates. Adapters. Local Services Facade (RDBMS, REST, Soap, WSDL, etc.) emulating augmented original sources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Layers: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 centric Statements (Dimensional)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(T: Dimension, D: Measure, P: Unit, D: Value);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 centric Statement (Discrete)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(D: Relation, T: Relationship, P: Predicate, D: Value);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Kinds Hierarchies of Metaclass, Class, Instances, Contexts, Roles, Occurrences Meta Model Primitives in Layers Contexts Statements.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Data, Schema, Behavior Layers Augmentation Statements shifts Quads Statements Resources from more specific to more upper and general ontology Contexts Roles (primitives). Aggregation.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Ontologies: From Primitives to Form Gestures.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Canonical CSPO Statements Reification / Rendering (aggregation / expansion) of Type / Subject Statements.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Augmentations. Data, Schema, Behavior Statement Layers Meta Model Primitives Roles (Types) Shifting on each Layer Aggregation.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Augmentations / Domain Augmentations. Transforms. Templates. Matching Data Instances (Functor / Mapping) domain / range types / values dataflow data / schema / behavior.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Templates Statements basic application: between two Statements: given a Template Statement relation URN (i.e.: common superclass, common occurrence context, etc.) Aggregates Aligned Activated Schema results. Nested URNs (context).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 URN to / from Statements: Dataflow Encoding. Infer Possible Model / Domain Functors / Transforms. Statement Layers, Meta Model Roles: routes / paths (recurse) Zippers. Resolve IDs / URNs Mappings.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/ Matching (Business)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Units of Measurement (continuos) APIs /  Ontology.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(events) APIs / Ontology.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 Layers (Storage and Inference Layers):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Backend SAIL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Sets Backend SAIL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Quads Backend SAIL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 / Layers Quads Protocol.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Backend Components (Quads I/O) Services: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Quads: Services / Layers Protocol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CDI: Signatures Functional Dataflow Injection / Bus Resolution.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Statements Types:,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Resource, Predicate / Arc, Object / Resource);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(Object / Resource, Kinds / Types, Predicate / Arc, Object / Resource);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 Statements Types: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(Kinds / Types, Object / Resource / Predicate / Arc, Object / Resource);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(Subject / Context, Kinds / Types, Predicate / Arc, Object / Resource);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Reification. Infer Kinds / Types vía repeated matching of Statements Attributes occurrences. Quads Encoded. Attribute relation: Mapping from and edge of whim an Arc / Predicate is source.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Reification of Statement types to canonical form: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Subject, Attribute, Value);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Aggregate / de Aggregate mappings expansions.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Operations: Monads, Transforms, Dataflow. Templates / Mappings for processing representations. TODO.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 Matching Services (Nodes / Resources)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Model; Index Service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Data; Index Service;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 Matching Services (Kinds / Types)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View (flows / prompts); Registry Service;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Context; Registry Service;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 Matching Services (Predicates / Arcs)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MVC: Controller; Naming Service;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Interaction; Naming Service;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(Data Matching)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(Schema Matching)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 (Behavior Matching)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Index Service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Naming Service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Registry Service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 (Meta Circular Interpreter) : Code as Data.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Prompts / Flows: View Forms.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 Model : Dataflow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 Sets / Quads: Resource : Statement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Statement: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Statement, Subject : Resource, Attribute : Kind, Value : Resource);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Resource according Kind (Roles) Statement Subject occurrence.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Sets: de aggregated Statements. Reification. Layers (Models) expands Statements for each Kind Attribute.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Graph: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Type, Subject : Node, Attribute : Arc, Value : Node);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/ Type: Aggregated Attribute / Arc occurrences. Type Inference.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Context Arcs Expansion. Augmentations.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Translation Layers: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  Translation Layers: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Quads Translation Layers: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Input: Parse Quads : Emits Graph Statements Roles.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Output: Visit Ternary Mappings. Emit Statements.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Ternary Translation Layers: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Matching.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Ternary: (Sign, Concept, Value);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Roles:Ontology Matching: Wrapper / Wrapped Types.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Data, Schema, Behavior Monads / Functors.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Object, Concept, Value  Roles.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(object) : (type) : (arc)Arc : Type object occurrences.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 Graph Nodes / Arcs Quads Augmentation I/O: Rendering / Parse. SAIL Backend specific encoding / transform.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Primitives: (Matching). Graph Shapes Model. Layers. Example: reify / render / match "uncle" relation / "marriage" situation from graph statements.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slots template Quads (Roles) populating "shapes" matching promps / flows / state transitions.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Primitive Relations.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Transforms: Browse State / Traversal. Navigational Context (Primitives State) Builder of Mappings (Templates).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 Matchings.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Abstract Functional Quads encoding / representations.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Functional DOM REST HATEOAS Facades. Discovery.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