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600" w:hanging="360"/>
      </w:pPr>
      <w:r w:rsidDel="00000000" w:rsidR="00000000" w:rsidRPr="00000000">
        <w:rPr>
          <w:rtl w:val="0"/>
        </w:rPr>
        <w:t xml:space="preserve">DDD. Dialogs: prompts, purposes. QA, faceted search. Grammars. Rules. Inferences / Reasoning. Lattices. Protocol. Gestures (domains). Assistance: Wizards (workflows with related documents / representations templates data flow).</w:t>
      </w:r>
    </w:p>
    <w:p w:rsidR="00000000" w:rsidDel="00000000" w:rsidP="00000000" w:rsidRDefault="00000000" w:rsidRPr="00000000" w14:paraId="00000002">
      <w:pPr>
        <w:numPr>
          <w:ilvl w:val="0"/>
          <w:numId w:val="1"/>
        </w:numPr>
        <w:ind w:left="600" w:hanging="360"/>
      </w:pPr>
      <w:r w:rsidDel="00000000" w:rsidR="00000000" w:rsidRPr="00000000">
        <w:rPr>
          <w:rtl w:val="0"/>
        </w:rPr>
        <w:t xml:space="preserve">La idea es tener asistentes para casos de uso de un propósito (ir de vacaciones): transporte, alojamiento, actividades, accesorios: skies para la nieve). Me inspiró bastante el faceted search de productos en Garbarino solo que sindicaría a cada paso que elementos a elegir de diferentes proveedores según los "roles" de los elementos a seleccionar a cada paso del "wizard". Semánticamente esto sería un protocolo de "formularios" (REST HATEOAS) donde las facetas y los items previamente seleccionados (más un árbol de preguntas y respuestas en la navegación: bot) determinan el contexto de los "mejores" paquetes que el usuario pueda elegir.</w:t>
      </w:r>
    </w:p>
    <w:p w:rsidR="00000000" w:rsidDel="00000000" w:rsidP="00000000" w:rsidRDefault="00000000" w:rsidRPr="00000000" w14:paraId="00000003">
      <w:pPr>
        <w:numPr>
          <w:ilvl w:val="0"/>
          <w:numId w:val="1"/>
        </w:numPr>
        <w:ind w:left="600" w:hanging="360"/>
      </w:pPr>
      <w:r w:rsidDel="00000000" w:rsidR="00000000" w:rsidRPr="00000000">
        <w:rPr>
          <w:rtl w:val="0"/>
        </w:rPr>
        <w:t xml:space="preserve">Hierarchical key-value (FCA) Reference Model. Schema / Data / Behavior (scaling) as Schema / Data / Behavior: primitive SPOs / SPOs Roles. Convert to / from triples / quads (models).</w:t>
      </w:r>
    </w:p>
    <w:p w:rsidR="00000000" w:rsidDel="00000000" w:rsidP="00000000" w:rsidRDefault="00000000" w:rsidRPr="00000000" w14:paraId="00000004">
      <w:pPr>
        <w:numPr>
          <w:ilvl w:val="0"/>
          <w:numId w:val="1"/>
        </w:numPr>
        <w:ind w:left="600" w:hanging="360"/>
      </w:pPr>
      <w:r w:rsidDel="00000000" w:rsidR="00000000" w:rsidRPr="00000000">
        <w:rPr>
          <w:rtl w:val="0"/>
        </w:rPr>
        <w:t xml:space="preserve">Models:</w:t>
      </w:r>
    </w:p>
    <w:p w:rsidR="00000000" w:rsidDel="00000000" w:rsidP="00000000" w:rsidRDefault="00000000" w:rsidRPr="00000000" w14:paraId="00000005">
      <w:pPr>
        <w:numPr>
          <w:ilvl w:val="0"/>
          <w:numId w:val="1"/>
        </w:numPr>
        <w:ind w:left="600" w:hanging="360"/>
      </w:pPr>
      <w:r w:rsidDel="00000000" w:rsidR="00000000" w:rsidRPr="00000000">
        <w:rPr>
          <w:rtl w:val="0"/>
        </w:rPr>
        <w:t xml:space="preserve">ResourceURNs;</w:t>
      </w:r>
    </w:p>
    <w:p w:rsidR="00000000" w:rsidDel="00000000" w:rsidP="00000000" w:rsidRDefault="00000000" w:rsidRPr="00000000" w14:paraId="00000006">
      <w:pPr>
        <w:numPr>
          <w:ilvl w:val="0"/>
          <w:numId w:val="1"/>
        </w:numPr>
        <w:ind w:left="600" w:hanging="360"/>
      </w:pPr>
      <w:r w:rsidDel="00000000" w:rsidR="00000000" w:rsidRPr="00000000">
        <w:rPr>
          <w:rtl w:val="0"/>
        </w:rPr>
        <w:t xml:space="preserve">Sets / Resource Occurrences:</w:t>
      </w:r>
    </w:p>
    <w:p w:rsidR="00000000" w:rsidDel="00000000" w:rsidP="00000000" w:rsidRDefault="00000000" w:rsidRPr="00000000" w14:paraId="00000007">
      <w:pPr>
        <w:numPr>
          <w:ilvl w:val="0"/>
          <w:numId w:val="1"/>
        </w:numPr>
        <w:ind w:left="600" w:hanging="360"/>
      </w:pPr>
      <w:r w:rsidDel="00000000" w:rsidR="00000000" w:rsidRPr="00000000">
        <w:rPr>
          <w:rtl w:val="0"/>
        </w:rPr>
        <w:t xml:space="preserve">&lt;S : Subject&lt;R : Resource&gt;&gt; : Subjects Occurrence.</w:t>
      </w:r>
    </w:p>
    <w:p w:rsidR="00000000" w:rsidDel="00000000" w:rsidP="00000000" w:rsidRDefault="00000000" w:rsidRPr="00000000" w14:paraId="00000008">
      <w:pPr>
        <w:numPr>
          <w:ilvl w:val="0"/>
          <w:numId w:val="1"/>
        </w:numPr>
        <w:ind w:left="600" w:hanging="360"/>
      </w:pPr>
      <w:r w:rsidDel="00000000" w:rsidR="00000000" w:rsidRPr="00000000">
        <w:rPr>
          <w:rtl w:val="0"/>
        </w:rPr>
        <w:t xml:space="preserve">&lt;R2 : Resource&lt;S2 : Subject&gt;&gt; : Occurrence Roles.</w:t>
      </w:r>
    </w:p>
    <w:p w:rsidR="00000000" w:rsidDel="00000000" w:rsidP="00000000" w:rsidRDefault="00000000" w:rsidRPr="00000000" w14:paraId="00000009">
      <w:pPr>
        <w:numPr>
          <w:ilvl w:val="0"/>
          <w:numId w:val="1"/>
        </w:numPr>
        <w:ind w:left="600" w:hanging="360"/>
      </w:pPr>
      <w:r w:rsidDel="00000000" w:rsidR="00000000" w:rsidRPr="00000000">
        <w:rPr>
          <w:rtl w:val="0"/>
        </w:rPr>
        <w:t xml:space="preserve">Sets case class quads encoding. Resource, Predicates: joins with Kinds, Contexts.</w:t>
      </w:r>
    </w:p>
    <w:p w:rsidR="00000000" w:rsidDel="00000000" w:rsidP="00000000" w:rsidRDefault="00000000" w:rsidRPr="00000000" w14:paraId="0000000A">
      <w:pPr>
        <w:numPr>
          <w:ilvl w:val="0"/>
          <w:numId w:val="1"/>
        </w:numPr>
        <w:ind w:left="600" w:hanging="360"/>
      </w:pPr>
      <w:r w:rsidDel="00000000" w:rsidR="00000000" w:rsidRPr="00000000">
        <w:rPr>
          <w:rtl w:val="0"/>
        </w:rPr>
        <w:t xml:space="preserve">Subjects: Contexts, SPOs, Kinds. Sets.</w:t>
      </w:r>
    </w:p>
    <w:p w:rsidR="00000000" w:rsidDel="00000000" w:rsidP="00000000" w:rsidRDefault="00000000" w:rsidRPr="00000000" w14:paraId="0000000B">
      <w:pPr>
        <w:numPr>
          <w:ilvl w:val="0"/>
          <w:numId w:val="1"/>
        </w:numPr>
        <w:ind w:left="600" w:hanging="360"/>
      </w:pPr>
      <w:r w:rsidDel="00000000" w:rsidR="00000000" w:rsidRPr="00000000">
        <w:rPr>
          <w:rtl w:val="0"/>
        </w:rPr>
        <w:t xml:space="preserve">Resources: Resource Occurrences (Roles). Metaclass, Class, Instance, Context, Role, Occurrence Role Statements.</w:t>
      </w:r>
    </w:p>
    <w:p w:rsidR="00000000" w:rsidDel="00000000" w:rsidP="00000000" w:rsidRDefault="00000000" w:rsidRPr="00000000" w14:paraId="0000000C">
      <w:pPr>
        <w:numPr>
          <w:ilvl w:val="0"/>
          <w:numId w:val="1"/>
        </w:numPr>
        <w:ind w:left="600" w:hanging="360"/>
      </w:pPr>
      <w:r w:rsidDel="00000000" w:rsidR="00000000" w:rsidRPr="00000000">
        <w:rPr>
          <w:rtl w:val="0"/>
        </w:rPr>
        <w:t xml:space="preserve">Aggregation: Sets Statements. Joins. Monads of List or List of Monads.</w:t>
      </w:r>
    </w:p>
    <w:p w:rsidR="00000000" w:rsidDel="00000000" w:rsidP="00000000" w:rsidRDefault="00000000" w:rsidRPr="00000000" w14:paraId="0000000D">
      <w:pPr>
        <w:numPr>
          <w:ilvl w:val="0"/>
          <w:numId w:val="1"/>
        </w:numPr>
        <w:ind w:left="600" w:hanging="360"/>
        <w:rPr>
          <w:u w:val="none"/>
        </w:rPr>
      </w:pPr>
      <w:r w:rsidDel="00000000" w:rsidR="00000000" w:rsidRPr="00000000">
        <w:rPr>
          <w:rtl w:val="0"/>
        </w:rPr>
        <w:t xml:space="preserve">Occurrence Roles: Context Statements (data, schema, behavior) CSPO Resources Relations.</w:t>
      </w:r>
    </w:p>
    <w:p w:rsidR="00000000" w:rsidDel="00000000" w:rsidP="00000000" w:rsidRDefault="00000000" w:rsidRPr="00000000" w14:paraId="0000000E">
      <w:pPr>
        <w:numPr>
          <w:ilvl w:val="0"/>
          <w:numId w:val="1"/>
        </w:numPr>
        <w:ind w:left="600" w:hanging="360"/>
      </w:pPr>
      <w:r w:rsidDel="00000000" w:rsidR="00000000" w:rsidRPr="00000000">
        <w:rPr>
          <w:rtl w:val="0"/>
        </w:rPr>
      </w:r>
    </w:p>
    <w:p w:rsidR="00000000" w:rsidDel="00000000" w:rsidP="00000000" w:rsidRDefault="00000000" w:rsidRPr="00000000" w14:paraId="0000000F">
      <w:pPr>
        <w:numPr>
          <w:ilvl w:val="0"/>
          <w:numId w:val="1"/>
        </w:numPr>
        <w:ind w:left="600" w:hanging="360"/>
      </w:pPr>
      <w:r w:rsidDel="00000000" w:rsidR="00000000" w:rsidRPr="00000000">
        <w:rPr>
          <w:rtl w:val="0"/>
        </w:rPr>
        <w:t xml:space="preserve">Google Dialog Flow, Knowledge Graph, Schema.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embed entities (data, schema: information, behavior: knowledge) contexts and functional Relationships, Inferences and Protocol, Gestures, Actions encoded into Augmented Ontology identifiers.</w:t>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W3C DIDs (Distributed Identifiers) of Models CRUD and Purpose behavior instances: DLT, Events Sourcing.</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Declarative Services (OSGI) / Contexts Roles Interactions (Model hash resolver) Case Matching. OGM DOM / DCI Augmented Models Services. Facades.</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Declarative Purpose (Context) / Gestures (Actions) / Steps (prompts / dialog) : Flow Protocol Abstractions. OGM DOM MVC DCI CDI DDD.</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Components, Layers: Stacks Contexts CDI: hashing resolution. Applications Domains: integration / interoperation / matching.</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Incorporate Domains: What a given Application Domain is about to another Application Domain (a is Customer in ERP, is Employee in Payroll). Discovery: Models, Services. Employee with good performance has discounts as a Customer.</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Layers / Stacks encoding. Models /Domains / Protocols. MVC / DCI HATEOAS Uniform ResourceURN encoded Quads REST Facades.</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Layers, Models. Encodings: Representations, Protocols, Facades.</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Inference</w:t>
      </w:r>
    </w:p>
    <w:p w:rsidR="00000000" w:rsidDel="00000000" w:rsidP="00000000" w:rsidRDefault="00000000" w:rsidRPr="00000000" w14:paraId="0000001A">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HKT: Monads (Kinds), Transforms (Functions) from instance data.</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Augmentations pipelines: Models Monads Layers plus Service APIs.</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DDD. Augmentation: Input / Output Quad Monad.</w:t>
      </w:r>
    </w:p>
    <w:p w:rsidR="00000000" w:rsidDel="00000000" w:rsidP="00000000" w:rsidRDefault="00000000" w:rsidRPr="00000000" w14:paraId="0000001E">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Service APIs: Resources Events Dataflow.</w:t>
      </w:r>
    </w:p>
    <w:p w:rsidR="00000000" w:rsidDel="00000000" w:rsidP="00000000" w:rsidRDefault="00000000" w:rsidRPr="00000000" w14:paraId="0000001F">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Model: Plain RDF. CSPOs (Layers Representation Encodings).</w:t>
      </w:r>
    </w:p>
    <w:p w:rsidR="00000000" w:rsidDel="00000000" w:rsidP="00000000" w:rsidRDefault="00000000" w:rsidRPr="00000000" w14:paraId="00000020">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Available Quads I/O Contexts. (case matching / hashing injections).</w:t>
      </w:r>
      <w:r w:rsidDel="00000000" w:rsidR="00000000" w:rsidRPr="00000000">
        <w:rPr>
          <w:rtl w:val="0"/>
        </w:rPr>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DCI. Augmentation: Aggregation Monad. Contexts.</w:t>
      </w:r>
    </w:p>
    <w:p w:rsidR="00000000" w:rsidDel="00000000" w:rsidP="00000000" w:rsidRDefault="00000000" w:rsidRPr="00000000" w14:paraId="00000022">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Service APIs: Aggregation. Registry. Contexts.</w:t>
      </w:r>
    </w:p>
    <w:p w:rsidR="00000000" w:rsidDel="00000000" w:rsidP="00000000" w:rsidRDefault="00000000" w:rsidRPr="00000000" w14:paraId="00000023">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Model: Sets. Resources, Kinds, Contexts.</w:t>
      </w:r>
    </w:p>
    <w:p w:rsidR="00000000" w:rsidDel="00000000" w:rsidP="00000000" w:rsidRDefault="00000000" w:rsidRPr="00000000" w14:paraId="00000024">
      <w:pPr>
        <w:numPr>
          <w:ilvl w:val="1"/>
          <w:numId w:val="4"/>
        </w:numPr>
        <w:ind w:left="1440" w:hanging="360"/>
        <w:rPr/>
      </w:pPr>
      <w:r w:rsidDel="00000000" w:rsidR="00000000" w:rsidRPr="00000000">
        <w:rPr>
          <w:rtl w:val="0"/>
        </w:rPr>
        <w:t xml:space="preserve">Available Contexts Interactions</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MVC. Augmentation: Alignment Monad. Interactions.</w:t>
      </w:r>
    </w:p>
    <w:p w:rsidR="00000000" w:rsidDel="00000000" w:rsidP="00000000" w:rsidRDefault="00000000" w:rsidRPr="00000000" w14:paraId="00000026">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Service APIs: Alignment. Index. Interactions. </w:t>
      </w:r>
    </w:p>
    <w:p w:rsidR="00000000" w:rsidDel="00000000" w:rsidP="00000000" w:rsidRDefault="00000000" w:rsidRPr="00000000" w14:paraId="00000027">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Model: Nested Key Value.</w:t>
      </w:r>
    </w:p>
    <w:p w:rsidR="00000000" w:rsidDel="00000000" w:rsidP="00000000" w:rsidRDefault="00000000" w:rsidRPr="00000000" w14:paraId="00000028">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Available Interactions (roles) Data (players).</w:t>
      </w:r>
      <w:r w:rsidDel="00000000" w:rsidR="00000000" w:rsidRPr="00000000">
        <w:rPr>
          <w:rtl w:val="0"/>
        </w:rPr>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DOM. Augmentation: Activation Monad. Data.</w:t>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Service APIs: Activation. Naming. Data (players).</w:t>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Model: OGM / DOM Objects. Objects / Graph Model.</w:t>
      </w:r>
    </w:p>
    <w:p w:rsidR="00000000" w:rsidDel="00000000" w:rsidP="00000000" w:rsidRDefault="00000000" w:rsidRPr="00000000" w14:paraId="0000002C">
      <w:pPr>
        <w:numPr>
          <w:ilvl w:val="1"/>
          <w:numId w:val="4"/>
        </w:numPr>
        <w:ind w:left="1440" w:hanging="360"/>
        <w:rPr/>
      </w:pPr>
      <w:r w:rsidDel="00000000" w:rsidR="00000000" w:rsidRPr="00000000">
        <w:rPr>
          <w:rtl w:val="0"/>
        </w:rPr>
        <w:t xml:space="preserve">Available Data Contexts</w:t>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CDI. Augmentation: Injection. Map Monad.</w:t>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Service APIs: MapReduce.</w:t>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Model: FCA Contexts Lattices. ResourceURNs.</w:t>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URN bitstring Encoding. Injections: Hash matchings.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DataFlow: Input / Output:</w:t>
      </w:r>
    </w:p>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DDD REST Endpoint. Message (Events) Interaction Layers Representations I/O DataFlows.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rtl w:val="0"/>
        </w:rPr>
        <w:t xml:space="preserve">Augmentations Stack: Nested / Recursive: (DDD (DCI (MVC (DOM (CDI (DOM… (RDF4J Sail layers).</w:t>
      </w:r>
      <w:r w:rsidDel="00000000" w:rsidR="00000000" w:rsidRPr="00000000">
        <w:rPr>
          <w:rtl w:val="0"/>
        </w:rPr>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rtl w:val="0"/>
        </w:rPr>
        <w:t xml:space="preserve">Dispatch: CQRS via type / object / command / predicate / context (CDI) case matching. Protocol: bidi dialog prompts.</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Augmentations Layers:</w:t>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rtl w:val="0"/>
        </w:rPr>
        <w:t xml:space="preserve">Layers Models Builders: Templates / Transforms. Event driven (SAX like) parsers to / from layers models. Uniform Representations across layers, Layers specific Object Models.</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numPr>
          <w:ilvl w:val="0"/>
          <w:numId w:val="4"/>
        </w:numPr>
        <w:ind w:left="600" w:hanging="360"/>
        <w:rPr/>
      </w:pPr>
      <w:r w:rsidDel="00000000" w:rsidR="00000000" w:rsidRPr="00000000">
        <w:rPr>
          <w:rtl w:val="0"/>
        </w:rPr>
        <w:t xml:space="preserve">Beans Serialization. Templates: case matching. URN bitstring Encoding. Injections: CDI Type / HKTs / instances / functional contexts / predicates hash matchings.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rtl w:val="0"/>
        </w:rPr>
        <w:t xml:space="preserve">Pipelines: reactive streams runtime. Layers bundles (RDF4J Sails, Reactive-X / OSGi / Vert.x) DataFlows. DDD RDF I/O Augmented request (augments models : CDI) / response (augments replies : CDI) "smart" CQRS RESTFul HATEOAS Interfaces.</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DDD. Input / Output: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1">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Input: RESTful HATEOAS Representations (Events / Messages)</w:t>
      </w:r>
      <w:r w:rsidDel="00000000" w:rsidR="00000000" w:rsidRPr="00000000">
        <w:rPr>
          <w:rtl w:val="0"/>
        </w:rPr>
      </w:r>
    </w:p>
    <w:p w:rsidR="00000000" w:rsidDel="00000000" w:rsidP="00000000" w:rsidRDefault="00000000" w:rsidRPr="00000000" w14:paraId="00000042">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Process input (Input Model)</w:t>
      </w:r>
      <w:r w:rsidDel="00000000" w:rsidR="00000000" w:rsidRPr="00000000">
        <w:rPr>
          <w:rtl w:val="0"/>
        </w:rPr>
      </w:r>
    </w:p>
    <w:p w:rsidR="00000000" w:rsidDel="00000000" w:rsidP="00000000" w:rsidRDefault="00000000" w:rsidRPr="00000000" w14:paraId="00000043">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Augmentation: I/O Monad.</w:t>
      </w:r>
      <w:r w:rsidDel="00000000" w:rsidR="00000000" w:rsidRPr="00000000">
        <w:rPr>
          <w:rtl w:val="0"/>
        </w:rPr>
      </w:r>
    </w:p>
    <w:p w:rsidR="00000000" w:rsidDel="00000000" w:rsidP="00000000" w:rsidRDefault="00000000" w:rsidRPr="00000000" w14:paraId="00000044">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Process output (Output Model)</w:t>
      </w:r>
      <w:r w:rsidDel="00000000" w:rsidR="00000000" w:rsidRPr="00000000">
        <w:rPr>
          <w:rtl w:val="0"/>
        </w:rPr>
      </w:r>
    </w:p>
    <w:p w:rsidR="00000000" w:rsidDel="00000000" w:rsidP="00000000" w:rsidRDefault="00000000" w:rsidRPr="00000000" w14:paraId="00000045">
      <w:pPr>
        <w:numPr>
          <w:ilvl w:val="1"/>
          <w:numId w:val="4"/>
        </w:numPr>
        <w:ind w:left="1440" w:hanging="360"/>
        <w:rPr/>
      </w:pPr>
      <w:r w:rsidDel="00000000" w:rsidR="00000000" w:rsidRPr="00000000">
        <w:rPr>
          <w:rtl w:val="0"/>
        </w:rPr>
        <w:t xml:space="preserve">Output: RESTful HATEOAS Representations (Events / Messages)</w:t>
      </w:r>
    </w:p>
    <w:p w:rsidR="00000000" w:rsidDel="00000000" w:rsidP="00000000" w:rsidRDefault="00000000" w:rsidRPr="00000000" w14:paraId="00000046">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r>
    </w:p>
    <w:p w:rsidR="00000000" w:rsidDel="00000000" w:rsidP="00000000" w:rsidRDefault="00000000" w:rsidRPr="00000000" w14:paraId="00000047">
      <w:pPr>
        <w:numPr>
          <w:ilvl w:val="1"/>
          <w:numId w:val="4"/>
        </w:numPr>
        <w:ind w:left="1440" w:hanging="360"/>
        <w:rPr>
          <w:u w:val="none"/>
        </w:rPr>
      </w:pPr>
      <w:r w:rsidDel="00000000" w:rsidR="00000000" w:rsidRPr="00000000">
        <w:rPr>
          <w:rtl w:val="0"/>
        </w:rPr>
        <w:t xml:space="preserve">Available Quads I/O Contexts. Process input quads and populate Quads Contexts set layout.</w:t>
      </w: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DCI / ESB. Use Cases. Contexts. Controllers. Registry:</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B">
      <w:pPr>
        <w:numPr>
          <w:ilvl w:val="1"/>
          <w:numId w:val="4"/>
        </w:numPr>
        <w:ind w:left="1440" w:hanging="360"/>
        <w:rPr/>
      </w:pPr>
      <w:r w:rsidDel="00000000" w:rsidR="00000000" w:rsidRPr="00000000">
        <w:rPr>
          <w:rtl w:val="0"/>
        </w:rPr>
        <w:t xml:space="preserve">Input</w:t>
      </w:r>
    </w:p>
    <w:p w:rsidR="00000000" w:rsidDel="00000000" w:rsidP="00000000" w:rsidRDefault="00000000" w:rsidRPr="00000000" w14:paraId="0000004C">
      <w:pPr>
        <w:numPr>
          <w:ilvl w:val="1"/>
          <w:numId w:val="4"/>
        </w:numPr>
        <w:ind w:left="1440" w:hanging="360"/>
        <w:rPr/>
      </w:pPr>
      <w:r w:rsidDel="00000000" w:rsidR="00000000" w:rsidRPr="00000000">
        <w:rPr>
          <w:rtl w:val="0"/>
        </w:rPr>
        <w:t xml:space="preserve">Process input (Sets)</w:t>
      </w:r>
    </w:p>
    <w:p w:rsidR="00000000" w:rsidDel="00000000" w:rsidP="00000000" w:rsidRDefault="00000000" w:rsidRPr="00000000" w14:paraId="0000004D">
      <w:pPr>
        <w:numPr>
          <w:ilvl w:val="1"/>
          <w:numId w:val="4"/>
        </w:numPr>
        <w:ind w:left="1440" w:hanging="360"/>
        <w:rPr/>
      </w:pPr>
      <w:r w:rsidDel="00000000" w:rsidR="00000000" w:rsidRPr="00000000">
        <w:rPr>
          <w:rtl w:val="0"/>
        </w:rPr>
        <w:t xml:space="preserve">Augmentation: Aggregation Monad.</w:t>
      </w:r>
    </w:p>
    <w:p w:rsidR="00000000" w:rsidDel="00000000" w:rsidP="00000000" w:rsidRDefault="00000000" w:rsidRPr="00000000" w14:paraId="0000004E">
      <w:pPr>
        <w:numPr>
          <w:ilvl w:val="1"/>
          <w:numId w:val="4"/>
        </w:numPr>
        <w:ind w:left="1440" w:hanging="360"/>
        <w:rPr/>
      </w:pPr>
      <w:r w:rsidDel="00000000" w:rsidR="00000000" w:rsidRPr="00000000">
        <w:rPr>
          <w:rtl w:val="0"/>
        </w:rPr>
        <w:t xml:space="preserve">Process output (Sets)</w:t>
      </w:r>
    </w:p>
    <w:p w:rsidR="00000000" w:rsidDel="00000000" w:rsidP="00000000" w:rsidRDefault="00000000" w:rsidRPr="00000000" w14:paraId="0000004F">
      <w:pPr>
        <w:numPr>
          <w:ilvl w:val="1"/>
          <w:numId w:val="4"/>
        </w:numPr>
        <w:ind w:left="1440" w:hanging="360"/>
        <w:rPr/>
      </w:pPr>
      <w:r w:rsidDel="00000000" w:rsidR="00000000" w:rsidRPr="00000000">
        <w:rPr>
          <w:rtl w:val="0"/>
        </w:rPr>
        <w:t xml:space="preserve">Output</w:t>
      </w:r>
    </w:p>
    <w:p w:rsidR="00000000" w:rsidDel="00000000" w:rsidP="00000000" w:rsidRDefault="00000000" w:rsidRPr="00000000" w14:paraId="00000050">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51">
      <w:pPr>
        <w:numPr>
          <w:ilvl w:val="1"/>
          <w:numId w:val="4"/>
        </w:numPr>
        <w:ind w:left="1440" w:hanging="360"/>
        <w:rPr>
          <w:u w:val="none"/>
        </w:rPr>
      </w:pPr>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52">
      <w:pPr>
        <w:numPr>
          <w:ilvl w:val="1"/>
          <w:numId w:val="4"/>
        </w:numPr>
        <w:ind w:left="1440" w:hanging="360"/>
        <w:rPr>
          <w:u w:val="none"/>
        </w:rPr>
      </w:pPr>
      <w:r w:rsidDel="00000000" w:rsidR="00000000" w:rsidRPr="00000000">
        <w:rPr>
          <w:rtl w:val="0"/>
        </w:rPr>
        <w:t xml:space="preserve">Role</w:t>
      </w:r>
      <w:r w:rsidDel="00000000" w:rsidR="00000000" w:rsidRPr="00000000">
        <w:rPr>
          <w:rtl w:val="0"/>
        </w:rPr>
      </w:r>
    </w:p>
    <w:p w:rsidR="00000000" w:rsidDel="00000000" w:rsidP="00000000" w:rsidRDefault="00000000" w:rsidRPr="00000000" w14:paraId="00000053">
      <w:pPr>
        <w:numPr>
          <w:ilvl w:val="1"/>
          <w:numId w:val="4"/>
        </w:numPr>
        <w:ind w:left="1440" w:hanging="360"/>
        <w:rPr>
          <w:u w:val="none"/>
        </w:rPr>
      </w:pPr>
      <w:r w:rsidDel="00000000" w:rsidR="00000000" w:rsidRPr="00000000">
        <w:rPr>
          <w:rtl w:val="0"/>
        </w:rPr>
        <w:t xml:space="preserve">Actor</w:t>
      </w:r>
      <w:r w:rsidDel="00000000" w:rsidR="00000000" w:rsidRPr="00000000">
        <w:rPr>
          <w:rtl w:val="0"/>
        </w:rPr>
      </w:r>
    </w:p>
    <w:p w:rsidR="00000000" w:rsidDel="00000000" w:rsidP="00000000" w:rsidRDefault="00000000" w:rsidRPr="00000000" w14:paraId="00000054">
      <w:pPr>
        <w:numPr>
          <w:ilvl w:val="1"/>
          <w:numId w:val="4"/>
        </w:numPr>
        <w:ind w:left="1440" w:hanging="360"/>
        <w:rPr>
          <w:u w:val="none"/>
        </w:rPr>
      </w:pPr>
      <w:r w:rsidDel="00000000" w:rsidR="00000000" w:rsidRPr="00000000">
        <w:rPr>
          <w:rtl w:val="0"/>
        </w:rPr>
        <w:t xml:space="preserve">Context</w:t>
      </w:r>
      <w:r w:rsidDel="00000000" w:rsidR="00000000" w:rsidRPr="00000000">
        <w:rPr>
          <w:rtl w:val="0"/>
        </w:rPr>
      </w:r>
    </w:p>
    <w:p w:rsidR="00000000" w:rsidDel="00000000" w:rsidP="00000000" w:rsidRDefault="00000000" w:rsidRPr="00000000" w14:paraId="00000055">
      <w:pPr>
        <w:numPr>
          <w:ilvl w:val="1"/>
          <w:numId w:val="4"/>
        </w:numPr>
        <w:ind w:left="1440" w:hanging="360"/>
        <w:rPr>
          <w:u w:val="none"/>
        </w:rPr>
      </w:pPr>
      <w:r w:rsidDel="00000000" w:rsidR="00000000" w:rsidRPr="00000000">
        <w:rPr>
          <w:rtl w:val="0"/>
        </w:rPr>
        <w:t xml:space="preserve">Gestures</w:t>
      </w:r>
      <w:r w:rsidDel="00000000" w:rsidR="00000000" w:rsidRPr="00000000">
        <w:rPr>
          <w:rtl w:val="0"/>
        </w:rPr>
      </w:r>
    </w:p>
    <w:p w:rsidR="00000000" w:rsidDel="00000000" w:rsidP="00000000" w:rsidRDefault="00000000" w:rsidRPr="00000000" w14:paraId="00000056">
      <w:pPr>
        <w:numPr>
          <w:ilvl w:val="1"/>
          <w:numId w:val="4"/>
        </w:numPr>
        <w:ind w:left="1440" w:hanging="360"/>
        <w:rPr>
          <w:u w:val="none"/>
        </w:rPr>
      </w:pPr>
      <w:r w:rsidDel="00000000" w:rsidR="00000000" w:rsidRPr="00000000">
        <w:rPr>
          <w:rtl w:val="0"/>
        </w:rPr>
        <w:t xml:space="preserve">Actions</w:t>
      </w:r>
      <w:r w:rsidDel="00000000" w:rsidR="00000000" w:rsidRPr="00000000">
        <w:rPr>
          <w:rtl w:val="0"/>
        </w:rPr>
      </w:r>
    </w:p>
    <w:p w:rsidR="00000000" w:rsidDel="00000000" w:rsidP="00000000" w:rsidRDefault="00000000" w:rsidRPr="00000000" w14:paraId="00000057">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58">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Available Contexts Interactions: CDI Contexts. Process input Sets and populate Context Views.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A">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MVC. View. Interactions. Index:</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C">
      <w:pPr>
        <w:numPr>
          <w:ilvl w:val="1"/>
          <w:numId w:val="4"/>
        </w:numPr>
        <w:ind w:left="1440" w:hanging="360"/>
        <w:rPr/>
      </w:pPr>
      <w:r w:rsidDel="00000000" w:rsidR="00000000" w:rsidRPr="00000000">
        <w:rPr>
          <w:rtl w:val="0"/>
        </w:rPr>
        <w:t xml:space="preserve">Input</w:t>
      </w:r>
    </w:p>
    <w:p w:rsidR="00000000" w:rsidDel="00000000" w:rsidP="00000000" w:rsidRDefault="00000000" w:rsidRPr="00000000" w14:paraId="0000005D">
      <w:pPr>
        <w:numPr>
          <w:ilvl w:val="1"/>
          <w:numId w:val="4"/>
        </w:numPr>
        <w:ind w:left="1440" w:hanging="360"/>
        <w:rPr/>
      </w:pPr>
      <w:r w:rsidDel="00000000" w:rsidR="00000000" w:rsidRPr="00000000">
        <w:rPr>
          <w:rtl w:val="0"/>
        </w:rPr>
        <w:t xml:space="preserve">Process input (Nested Key Value)</w:t>
      </w:r>
    </w:p>
    <w:p w:rsidR="00000000" w:rsidDel="00000000" w:rsidP="00000000" w:rsidRDefault="00000000" w:rsidRPr="00000000" w14:paraId="0000005E">
      <w:pPr>
        <w:numPr>
          <w:ilvl w:val="1"/>
          <w:numId w:val="4"/>
        </w:numPr>
        <w:ind w:left="1440" w:hanging="360"/>
        <w:rPr/>
      </w:pPr>
      <w:r w:rsidDel="00000000" w:rsidR="00000000" w:rsidRPr="00000000">
        <w:rPr>
          <w:rtl w:val="0"/>
        </w:rPr>
        <w:t xml:space="preserve">Augmentation: Alignment Monad.</w:t>
      </w:r>
    </w:p>
    <w:p w:rsidR="00000000" w:rsidDel="00000000" w:rsidP="00000000" w:rsidRDefault="00000000" w:rsidRPr="00000000" w14:paraId="0000005F">
      <w:pPr>
        <w:numPr>
          <w:ilvl w:val="1"/>
          <w:numId w:val="4"/>
        </w:numPr>
        <w:ind w:left="1440" w:hanging="360"/>
        <w:rPr/>
      </w:pPr>
      <w:r w:rsidDel="00000000" w:rsidR="00000000" w:rsidRPr="00000000">
        <w:rPr>
          <w:rtl w:val="0"/>
        </w:rPr>
        <w:t xml:space="preserve">Process output (Nested Key Value)</w:t>
      </w:r>
    </w:p>
    <w:p w:rsidR="00000000" w:rsidDel="00000000" w:rsidP="00000000" w:rsidRDefault="00000000" w:rsidRPr="00000000" w14:paraId="00000060">
      <w:pPr>
        <w:numPr>
          <w:ilvl w:val="1"/>
          <w:numId w:val="4"/>
        </w:numPr>
        <w:ind w:left="1440" w:hanging="360"/>
        <w:rPr/>
      </w:pPr>
      <w:r w:rsidDel="00000000" w:rsidR="00000000" w:rsidRPr="00000000">
        <w:rPr>
          <w:rtl w:val="0"/>
        </w:rPr>
        <w:t xml:space="preserve">Output</w:t>
      </w:r>
    </w:p>
    <w:p w:rsidR="00000000" w:rsidDel="00000000" w:rsidP="00000000" w:rsidRDefault="00000000" w:rsidRPr="00000000" w14:paraId="00000061">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62">
      <w:pPr>
        <w:numPr>
          <w:ilvl w:val="1"/>
          <w:numId w:val="4"/>
        </w:numPr>
        <w:ind w:left="1440" w:hanging="360"/>
        <w:rPr>
          <w:u w:val="none"/>
        </w:rPr>
      </w:pPr>
      <w:r w:rsidDel="00000000" w:rsidR="00000000" w:rsidRPr="00000000">
        <w:rPr>
          <w:rtl w:val="0"/>
        </w:rPr>
        <w:t xml:space="preserve">Service APIs: Alignment. Index. Interactions.</w:t>
      </w:r>
      <w:r w:rsidDel="00000000" w:rsidR="00000000" w:rsidRPr="00000000">
        <w:rPr>
          <w:rtl w:val="0"/>
        </w:rPr>
      </w:r>
    </w:p>
    <w:p w:rsidR="00000000" w:rsidDel="00000000" w:rsidP="00000000" w:rsidRDefault="00000000" w:rsidRPr="00000000" w14:paraId="00000063">
      <w:pPr>
        <w:numPr>
          <w:ilvl w:val="1"/>
          <w:numId w:val="4"/>
        </w:numPr>
        <w:ind w:left="1440" w:hanging="360"/>
        <w:rPr/>
      </w:pPr>
      <w:r w:rsidDel="00000000" w:rsidR="00000000" w:rsidRPr="00000000">
        <w:rPr>
          <w:rtl w:val="0"/>
        </w:rPr>
        <w:t xml:space="preserve">Model: Nested Key Value.</w:t>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Alignment. Index / Interactions (roles).</w:t>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Available Interactions (roles) Data (players). Process views keys and instantiate OGM DOM.</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8">
      <w:pPr>
        <w:numPr>
          <w:ilvl w:val="0"/>
          <w:numId w:val="4"/>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rtl w:val="0"/>
        </w:rPr>
        <w:t xml:space="preserve">DOM. Models. Data:</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A">
      <w:pPr>
        <w:numPr>
          <w:ilvl w:val="1"/>
          <w:numId w:val="4"/>
        </w:numPr>
        <w:ind w:left="1440" w:hanging="360"/>
        <w:rPr/>
      </w:pPr>
      <w:r w:rsidDel="00000000" w:rsidR="00000000" w:rsidRPr="00000000">
        <w:rPr>
          <w:rtl w:val="0"/>
        </w:rPr>
        <w:t xml:space="preserve">Input</w:t>
      </w:r>
    </w:p>
    <w:p w:rsidR="00000000" w:rsidDel="00000000" w:rsidP="00000000" w:rsidRDefault="00000000" w:rsidRPr="00000000" w14:paraId="0000006B">
      <w:pPr>
        <w:numPr>
          <w:ilvl w:val="1"/>
          <w:numId w:val="4"/>
        </w:numPr>
        <w:ind w:left="1440" w:hanging="360"/>
        <w:rPr/>
      </w:pPr>
      <w:r w:rsidDel="00000000" w:rsidR="00000000" w:rsidRPr="00000000">
        <w:rPr>
          <w:rtl w:val="0"/>
        </w:rPr>
        <w:t xml:space="preserve">Process input (OGM DOM)</w:t>
      </w:r>
    </w:p>
    <w:p w:rsidR="00000000" w:rsidDel="00000000" w:rsidP="00000000" w:rsidRDefault="00000000" w:rsidRPr="00000000" w14:paraId="0000006C">
      <w:pPr>
        <w:numPr>
          <w:ilvl w:val="1"/>
          <w:numId w:val="4"/>
        </w:numPr>
        <w:ind w:left="1440" w:hanging="360"/>
        <w:rPr/>
      </w:pPr>
      <w:r w:rsidDel="00000000" w:rsidR="00000000" w:rsidRPr="00000000">
        <w:rPr>
          <w:rtl w:val="0"/>
        </w:rPr>
        <w:t xml:space="preserve">Augmentation: Activation Monad.</w:t>
      </w:r>
    </w:p>
    <w:p w:rsidR="00000000" w:rsidDel="00000000" w:rsidP="00000000" w:rsidRDefault="00000000" w:rsidRPr="00000000" w14:paraId="0000006D">
      <w:pPr>
        <w:numPr>
          <w:ilvl w:val="1"/>
          <w:numId w:val="4"/>
        </w:numPr>
        <w:ind w:left="1440" w:hanging="360"/>
        <w:rPr/>
      </w:pPr>
      <w:r w:rsidDel="00000000" w:rsidR="00000000" w:rsidRPr="00000000">
        <w:rPr>
          <w:rtl w:val="0"/>
        </w:rPr>
        <w:t xml:space="preserve">Process output (OGM DOM)</w:t>
      </w:r>
    </w:p>
    <w:p w:rsidR="00000000" w:rsidDel="00000000" w:rsidP="00000000" w:rsidRDefault="00000000" w:rsidRPr="00000000" w14:paraId="0000006E">
      <w:pPr>
        <w:numPr>
          <w:ilvl w:val="1"/>
          <w:numId w:val="4"/>
        </w:numPr>
        <w:ind w:left="1440" w:hanging="360"/>
        <w:rPr/>
      </w:pPr>
      <w:r w:rsidDel="00000000" w:rsidR="00000000" w:rsidRPr="00000000">
        <w:rPr>
          <w:rtl w:val="0"/>
        </w:rPr>
        <w:t xml:space="preserve">Output</w:t>
      </w:r>
    </w:p>
    <w:p w:rsidR="00000000" w:rsidDel="00000000" w:rsidP="00000000" w:rsidRDefault="00000000" w:rsidRPr="00000000" w14:paraId="0000006F">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70">
      <w:pPr>
        <w:numPr>
          <w:ilvl w:val="1"/>
          <w:numId w:val="4"/>
        </w:numPr>
        <w:ind w:left="1440" w:hanging="360"/>
        <w:rPr/>
      </w:pPr>
      <w:r w:rsidDel="00000000" w:rsidR="00000000" w:rsidRPr="00000000">
        <w:rPr>
          <w:rtl w:val="0"/>
        </w:rPr>
        <w:t xml:space="preserve">Model: OGM / DOM.</w:t>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Activation. Naming / Data (players). Available Data (players) Contexts. Activate OGM DOM Objects and populate CDI pool for dependency resolution.</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3">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CDI: </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5">
      <w:pPr>
        <w:numPr>
          <w:ilvl w:val="1"/>
          <w:numId w:val="4"/>
        </w:numPr>
        <w:ind w:left="1440" w:hanging="360"/>
        <w:rPr/>
      </w:pPr>
      <w:r w:rsidDel="00000000" w:rsidR="00000000" w:rsidRPr="00000000">
        <w:rPr>
          <w:rtl w:val="0"/>
        </w:rPr>
        <w:t xml:space="preserve">Input</w:t>
      </w:r>
    </w:p>
    <w:p w:rsidR="00000000" w:rsidDel="00000000" w:rsidP="00000000" w:rsidRDefault="00000000" w:rsidRPr="00000000" w14:paraId="00000076">
      <w:pPr>
        <w:numPr>
          <w:ilvl w:val="1"/>
          <w:numId w:val="4"/>
        </w:numPr>
        <w:ind w:left="1440" w:hanging="360"/>
        <w:rPr/>
      </w:pPr>
      <w:r w:rsidDel="00000000" w:rsidR="00000000" w:rsidRPr="00000000">
        <w:rPr>
          <w:rtl w:val="0"/>
        </w:rPr>
        <w:t xml:space="preserve">Process input (ResourceURNs, FCA Contexts Lattices Model)</w:t>
      </w:r>
    </w:p>
    <w:p w:rsidR="00000000" w:rsidDel="00000000" w:rsidP="00000000" w:rsidRDefault="00000000" w:rsidRPr="00000000" w14:paraId="00000077">
      <w:pPr>
        <w:numPr>
          <w:ilvl w:val="1"/>
          <w:numId w:val="4"/>
        </w:numPr>
        <w:ind w:left="1440" w:hanging="360"/>
        <w:rPr/>
      </w:pPr>
      <w:r w:rsidDel="00000000" w:rsidR="00000000" w:rsidRPr="00000000">
        <w:rPr>
          <w:rtl w:val="0"/>
        </w:rPr>
        <w:t xml:space="preserve">Augmentation: Injection Monad.</w:t>
      </w:r>
    </w:p>
    <w:p w:rsidR="00000000" w:rsidDel="00000000" w:rsidP="00000000" w:rsidRDefault="00000000" w:rsidRPr="00000000" w14:paraId="00000078">
      <w:pPr>
        <w:numPr>
          <w:ilvl w:val="1"/>
          <w:numId w:val="4"/>
        </w:numPr>
        <w:ind w:left="1440" w:hanging="360"/>
        <w:rPr/>
      </w:pPr>
      <w:r w:rsidDel="00000000" w:rsidR="00000000" w:rsidRPr="00000000">
        <w:rPr>
          <w:rtl w:val="0"/>
        </w:rPr>
        <w:t xml:space="preserve">Process output (ResourceURNs, FCA Contexts Lattices Model))</w:t>
      </w:r>
    </w:p>
    <w:p w:rsidR="00000000" w:rsidDel="00000000" w:rsidP="00000000" w:rsidRDefault="00000000" w:rsidRPr="00000000" w14:paraId="00000079">
      <w:pPr>
        <w:numPr>
          <w:ilvl w:val="1"/>
          <w:numId w:val="4"/>
        </w:numPr>
        <w:ind w:left="1440" w:hanging="360"/>
        <w:rPr/>
      </w:pPr>
      <w:r w:rsidDel="00000000" w:rsidR="00000000" w:rsidRPr="00000000">
        <w:rPr>
          <w:rtl w:val="0"/>
        </w:rPr>
        <w:t xml:space="preserve">Output</w:t>
      </w:r>
    </w:p>
    <w:p w:rsidR="00000000" w:rsidDel="00000000" w:rsidP="00000000" w:rsidRDefault="00000000" w:rsidRPr="00000000" w14:paraId="0000007A">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7B">
      <w:pPr>
        <w:numPr>
          <w:ilvl w:val="1"/>
          <w:numId w:val="4"/>
        </w:numPr>
        <w:ind w:left="1440" w:hanging="360"/>
        <w:rPr>
          <w:u w:val="none"/>
        </w:rPr>
      </w:pPr>
      <w:r w:rsidDel="00000000" w:rsidR="00000000" w:rsidRPr="00000000">
        <w:rPr>
          <w:rtl w:val="0"/>
        </w:rPr>
        <w:t xml:space="preserve">Resolve CDI pool (signatures / annotations / subscriptions) dependencies and inject. Scopes, context, types, roles, instances, properties, functional / values predicates hash (SemanticHashing) matchings.</w:t>
      </w:r>
      <w:r w:rsidDel="00000000" w:rsidR="00000000" w:rsidRPr="00000000">
        <w:rPr>
          <w:rtl w:val="0"/>
        </w:rPr>
      </w:r>
    </w:p>
    <w:p w:rsidR="00000000" w:rsidDel="00000000" w:rsidP="00000000" w:rsidRDefault="00000000" w:rsidRPr="00000000" w14:paraId="0000007C">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7D">
      <w:pPr>
        <w:numPr>
          <w:ilvl w:val="1"/>
          <w:numId w:val="4"/>
        </w:numPr>
        <w:ind w:left="1440" w:hanging="360"/>
        <w:rPr>
          <w:u w:val="none"/>
        </w:rPr>
      </w:pPr>
      <w:r w:rsidDel="00000000" w:rsidR="00000000" w:rsidRPr="00000000">
        <w:rPr>
          <w:rtl w:val="0"/>
        </w:rPr>
        <w:t xml:space="preserve">Service APIs: MapReduce. Injection. OpenRDF Elmo / AliBaba. </w:t>
      </w: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References:</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DDD: Domain Driven Development.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DCI: Data, Context, Interaction</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CDI: Context and Dependency Injection</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numPr>
          <w:ilvl w:val="0"/>
          <w:numId w:val="3"/>
        </w:numPr>
        <w:ind w:left="600" w:hanging="360"/>
        <w:rPr/>
      </w:pPr>
      <w:r w:rsidDel="00000000" w:rsidR="00000000" w:rsidRPr="00000000">
        <w:rPr>
          <w:rtl w:val="0"/>
        </w:rPr>
        <w:t xml:space="preserve">Containers. Deployments.</w:t>
      </w:r>
    </w:p>
    <w:p w:rsidR="00000000" w:rsidDel="00000000" w:rsidP="00000000" w:rsidRDefault="00000000" w:rsidRPr="00000000" w14:paraId="00000086">
      <w:pPr>
        <w:numPr>
          <w:ilvl w:val="0"/>
          <w:numId w:val="3"/>
        </w:numPr>
        <w:ind w:left="600" w:hanging="360"/>
        <w:rPr/>
      </w:pPr>
      <w:r w:rsidDel="00000000" w:rsidR="00000000" w:rsidRPr="00000000">
        <w:rPr>
          <w:rtl w:val="0"/>
        </w:rPr>
        <w:t xml:space="preserve">ServiceMix deployment. Application Runtime. Events Sourcing.</w:t>
      </w:r>
    </w:p>
    <w:p w:rsidR="00000000" w:rsidDel="00000000" w:rsidP="00000000" w:rsidRDefault="00000000" w:rsidRPr="00000000" w14:paraId="00000087">
      <w:pPr>
        <w:numPr>
          <w:ilvl w:val="0"/>
          <w:numId w:val="3"/>
        </w:numPr>
        <w:ind w:left="600" w:hanging="360"/>
        <w:rPr/>
      </w:pPr>
      <w:r w:rsidDel="00000000" w:rsidR="00000000" w:rsidRPr="00000000">
        <w:rPr>
          <w:rtl w:val="0"/>
        </w:rPr>
        <w:t xml:space="preserve">Github OSGI RDF4J Karaf Bundle. Layers Sails Services Interfaces.</w:t>
      </w:r>
    </w:p>
    <w:p w:rsidR="00000000" w:rsidDel="00000000" w:rsidP="00000000" w:rsidRDefault="00000000" w:rsidRPr="00000000" w14:paraId="00000088">
      <w:pPr>
        <w:numPr>
          <w:ilvl w:val="0"/>
          <w:numId w:val="3"/>
        </w:numPr>
        <w:ind w:left="600" w:hanging="360"/>
        <w:rPr/>
      </w:pPr>
      <w:r w:rsidDel="00000000" w:rsidR="00000000" w:rsidRPr="00000000">
        <w:rPr>
          <w:rtl w:val="0"/>
        </w:rPr>
        <w:t xml:space="preserve">Project Parent POM. Core / Layers Bundle Modules POMs.</w:t>
      </w:r>
    </w:p>
    <w:p w:rsidR="00000000" w:rsidDel="00000000" w:rsidP="00000000" w:rsidRDefault="00000000" w:rsidRPr="00000000" w14:paraId="00000089">
      <w:pPr>
        <w:numPr>
          <w:ilvl w:val="0"/>
          <w:numId w:val="3"/>
        </w:numPr>
        <w:ind w:left="600" w:hanging="360"/>
        <w:rPr/>
      </w:pPr>
      <w:r w:rsidDel="00000000" w:rsidR="00000000" w:rsidRPr="00000000">
        <w:rPr>
          <w:rtl w:val="0"/>
        </w:rPr>
        <w:t xml:space="preserve">Core Bundle: Layers DataFlow Model Routes. CDI. DSLs (Transforms).</w:t>
      </w:r>
    </w:p>
    <w:p w:rsidR="00000000" w:rsidDel="00000000" w:rsidP="00000000" w:rsidRDefault="00000000" w:rsidRPr="00000000" w14:paraId="0000008A">
      <w:pPr>
        <w:numPr>
          <w:ilvl w:val="0"/>
          <w:numId w:val="3"/>
        </w:numPr>
        <w:ind w:left="600" w:hanging="360"/>
        <w:rPr/>
      </w:pPr>
      <w:r w:rsidDel="00000000" w:rsidR="00000000" w:rsidRPr="00000000">
        <w:rPr>
          <w:rtl w:val="0"/>
        </w:rPr>
        <w:t xml:space="preserve">Layers Bundles (Sails Services):</w:t>
      </w:r>
    </w:p>
    <w:p w:rsidR="00000000" w:rsidDel="00000000" w:rsidP="00000000" w:rsidRDefault="00000000" w:rsidRPr="00000000" w14:paraId="0000008B">
      <w:pPr>
        <w:numPr>
          <w:ilvl w:val="0"/>
          <w:numId w:val="3"/>
        </w:numPr>
        <w:ind w:left="600" w:hanging="360"/>
        <w:rPr/>
      </w:pPr>
      <w:r w:rsidDel="00000000" w:rsidR="00000000" w:rsidRPr="00000000">
        <w:rPr>
          <w:rtl w:val="0"/>
        </w:rPr>
        <w:t xml:space="preserve">DDD, DCI, MVC, DOM, CDI. Activators. Layers Declarative Functional Uniform APIs.</w:t>
      </w:r>
    </w:p>
    <w:p w:rsidR="00000000" w:rsidDel="00000000" w:rsidP="00000000" w:rsidRDefault="00000000" w:rsidRPr="00000000" w14:paraId="0000008C">
      <w:pPr>
        <w:numPr>
          <w:ilvl w:val="0"/>
          <w:numId w:val="3"/>
        </w:numPr>
        <w:ind w:left="600" w:hanging="360"/>
        <w:rPr/>
      </w:pPr>
      <w:r w:rsidDel="00000000" w:rsidR="00000000" w:rsidRPr="00000000">
        <w:rPr>
          <w:rtl w:val="0"/>
        </w:rPr>
        <w:t xml:space="preserve">Models</w:t>
      </w:r>
    </w:p>
    <w:p w:rsidR="00000000" w:rsidDel="00000000" w:rsidP="00000000" w:rsidRDefault="00000000" w:rsidRPr="00000000" w14:paraId="0000008D">
      <w:pPr>
        <w:numPr>
          <w:ilvl w:val="0"/>
          <w:numId w:val="3"/>
        </w:numPr>
        <w:ind w:left="600" w:hanging="360"/>
        <w:rPr/>
      </w:pPr>
      <w:r w:rsidDel="00000000" w:rsidR="00000000" w:rsidRPr="00000000">
        <w:rPr>
          <w:rtl w:val="0"/>
        </w:rPr>
        <w:t xml:space="preserve">Input: Matching</w:t>
      </w:r>
    </w:p>
    <w:p w:rsidR="00000000" w:rsidDel="00000000" w:rsidP="00000000" w:rsidRDefault="00000000" w:rsidRPr="00000000" w14:paraId="0000008E">
      <w:pPr>
        <w:numPr>
          <w:ilvl w:val="0"/>
          <w:numId w:val="3"/>
        </w:numPr>
        <w:ind w:left="600" w:hanging="360"/>
        <w:rPr/>
      </w:pPr>
      <w:r w:rsidDel="00000000" w:rsidR="00000000" w:rsidRPr="00000000">
        <w:rPr>
          <w:rtl w:val="0"/>
        </w:rPr>
        <w:t xml:space="preserve">Process input: Transforms</w:t>
      </w:r>
    </w:p>
    <w:p w:rsidR="00000000" w:rsidDel="00000000" w:rsidP="00000000" w:rsidRDefault="00000000" w:rsidRPr="00000000" w14:paraId="0000008F">
      <w:pPr>
        <w:numPr>
          <w:ilvl w:val="0"/>
          <w:numId w:val="3"/>
        </w:numPr>
        <w:ind w:left="600" w:hanging="360"/>
        <w:rPr/>
      </w:pPr>
      <w:r w:rsidDel="00000000" w:rsidR="00000000" w:rsidRPr="00000000">
        <w:rPr>
          <w:rtl w:val="0"/>
        </w:rPr>
        <w:t xml:space="preserve">Augmentation: Monad.</w:t>
      </w:r>
    </w:p>
    <w:p w:rsidR="00000000" w:rsidDel="00000000" w:rsidP="00000000" w:rsidRDefault="00000000" w:rsidRPr="00000000" w14:paraId="00000090">
      <w:pPr>
        <w:numPr>
          <w:ilvl w:val="0"/>
          <w:numId w:val="3"/>
        </w:numPr>
        <w:ind w:left="600" w:hanging="360"/>
        <w:rPr/>
      </w:pPr>
      <w:r w:rsidDel="00000000" w:rsidR="00000000" w:rsidRPr="00000000">
        <w:rPr>
          <w:rtl w:val="0"/>
        </w:rPr>
        <w:t xml:space="preserve">Process output: Transforms</w:t>
      </w:r>
    </w:p>
    <w:p w:rsidR="00000000" w:rsidDel="00000000" w:rsidP="00000000" w:rsidRDefault="00000000" w:rsidRPr="00000000" w14:paraId="00000091">
      <w:pPr>
        <w:numPr>
          <w:ilvl w:val="0"/>
          <w:numId w:val="3"/>
        </w:numPr>
        <w:ind w:left="600" w:hanging="360"/>
        <w:rPr/>
      </w:pPr>
      <w:r w:rsidDel="00000000" w:rsidR="00000000" w:rsidRPr="00000000">
        <w:rPr>
          <w:rtl w:val="0"/>
        </w:rPr>
        <w:t xml:space="preserve">Output: Matching</w:t>
      </w:r>
    </w:p>
    <w:p w:rsidR="00000000" w:rsidDel="00000000" w:rsidP="00000000" w:rsidRDefault="00000000" w:rsidRPr="00000000" w14:paraId="00000092">
      <w:pPr>
        <w:numPr>
          <w:ilvl w:val="0"/>
          <w:numId w:val="3"/>
        </w:numPr>
        <w:ind w:left="600" w:hanging="360"/>
        <w:rPr/>
      </w:pPr>
      <w:r w:rsidDel="00000000" w:rsidR="00000000" w:rsidRPr="00000000">
        <w:rPr>
          <w:rtl w:val="0"/>
        </w:rPr>
      </w:r>
    </w:p>
    <w:p w:rsidR="00000000" w:rsidDel="00000000" w:rsidP="00000000" w:rsidRDefault="00000000" w:rsidRPr="00000000" w14:paraId="00000093">
      <w:pPr>
        <w:numPr>
          <w:ilvl w:val="0"/>
          <w:numId w:val="3"/>
        </w:numPr>
        <w:ind w:left="600" w:hanging="360"/>
        <w:rPr/>
      </w:pPr>
      <w:r w:rsidDel="00000000" w:rsidR="00000000" w:rsidRPr="00000000">
        <w:rPr>
          <w:rtl w:val="0"/>
        </w:rPr>
        <w:t xml:space="preserve">Augmentations Stack: Nested / Recursive: (DDD (DCI (MVC (DOM (CDI (DOM… (RDF4J Sail layers).</w:t>
      </w:r>
    </w:p>
    <w:p w:rsidR="00000000" w:rsidDel="00000000" w:rsidP="00000000" w:rsidRDefault="00000000" w:rsidRPr="00000000" w14:paraId="00000094">
      <w:pPr>
        <w:numPr>
          <w:ilvl w:val="0"/>
          <w:numId w:val="3"/>
        </w:numPr>
        <w:ind w:left="600" w:hanging="360"/>
        <w:rPr/>
      </w:pPr>
      <w:r w:rsidDel="00000000" w:rsidR="00000000" w:rsidRPr="00000000">
        <w:rPr>
          <w:rtl w:val="0"/>
        </w:rPr>
        <w:t xml:space="preserve">Dispatch: CQRS via type / object / command / predicate / context (CDI) case matching. Protocol: bidi dialog prompts. ActiveMQ. Camel. Naming: DIDs, metadata.</w:t>
      </w:r>
    </w:p>
    <w:p w:rsidR="00000000" w:rsidDel="00000000" w:rsidP="00000000" w:rsidRDefault="00000000" w:rsidRPr="00000000" w14:paraId="00000095">
      <w:pPr>
        <w:numPr>
          <w:ilvl w:val="0"/>
          <w:numId w:val="3"/>
        </w:numPr>
        <w:ind w:left="600" w:hanging="360"/>
        <w:rPr/>
      </w:pPr>
      <w:r w:rsidDel="00000000" w:rsidR="00000000" w:rsidRPr="00000000">
        <w:rPr>
          <w:rtl w:val="0"/>
        </w:rPr>
      </w:r>
    </w:p>
    <w:p w:rsidR="00000000" w:rsidDel="00000000" w:rsidP="00000000" w:rsidRDefault="00000000" w:rsidRPr="00000000" w14:paraId="00000096">
      <w:pPr>
        <w:numPr>
          <w:ilvl w:val="0"/>
          <w:numId w:val="3"/>
        </w:numPr>
        <w:ind w:left="600" w:hanging="360"/>
        <w:rPr/>
      </w:pPr>
      <w:r w:rsidDel="00000000" w:rsidR="00000000" w:rsidRPr="00000000">
        <w:rPr>
          <w:rtl w:val="0"/>
        </w:rPr>
        <w:t xml:space="preserve">Augmentations Layers:</w:t>
      </w:r>
    </w:p>
    <w:p w:rsidR="00000000" w:rsidDel="00000000" w:rsidP="00000000" w:rsidRDefault="00000000" w:rsidRPr="00000000" w14:paraId="00000097">
      <w:pPr>
        <w:numPr>
          <w:ilvl w:val="0"/>
          <w:numId w:val="3"/>
        </w:numPr>
        <w:ind w:left="600" w:hanging="360"/>
        <w:rPr/>
      </w:pPr>
      <w:r w:rsidDel="00000000" w:rsidR="00000000" w:rsidRPr="00000000">
        <w:rPr>
          <w:rtl w:val="0"/>
        </w:rPr>
        <w:t xml:space="preserve">Layers Models Builders: Templates / Transforms. Event driven (SAX like) parsers to / from layers models. Uniform Representations across layers, Layers specific Object Models.</w:t>
      </w:r>
    </w:p>
    <w:p w:rsidR="00000000" w:rsidDel="00000000" w:rsidP="00000000" w:rsidRDefault="00000000" w:rsidRPr="00000000" w14:paraId="00000098">
      <w:pPr>
        <w:numPr>
          <w:ilvl w:val="0"/>
          <w:numId w:val="3"/>
        </w:numPr>
        <w:ind w:left="600" w:hanging="360"/>
        <w:rPr/>
      </w:pPr>
      <w:r w:rsidDel="00000000" w:rsidR="00000000" w:rsidRPr="00000000">
        <w:rPr>
          <w:rtl w:val="0"/>
        </w:rPr>
      </w:r>
    </w:p>
    <w:p w:rsidR="00000000" w:rsidDel="00000000" w:rsidP="00000000" w:rsidRDefault="00000000" w:rsidRPr="00000000" w14:paraId="00000099">
      <w:pPr>
        <w:numPr>
          <w:ilvl w:val="0"/>
          <w:numId w:val="3"/>
        </w:numPr>
        <w:ind w:left="600" w:hanging="360"/>
        <w:rPr/>
      </w:pPr>
      <w:r w:rsidDel="00000000" w:rsidR="00000000" w:rsidRPr="00000000">
        <w:rPr>
          <w:rtl w:val="0"/>
        </w:rPr>
        <w:t xml:space="preserve">DynaClass/DynaBean interface from commons-beanutils</w:t>
      </w:r>
    </w:p>
    <w:p w:rsidR="00000000" w:rsidDel="00000000" w:rsidP="00000000" w:rsidRDefault="00000000" w:rsidRPr="00000000" w14:paraId="0000009A">
      <w:pPr>
        <w:numPr>
          <w:ilvl w:val="0"/>
          <w:numId w:val="3"/>
        </w:numPr>
        <w:ind w:left="600" w:hanging="360"/>
        <w:rPr/>
      </w:pPr>
      <w:r w:rsidDel="00000000" w:rsidR="00000000" w:rsidRPr="00000000">
        <w:rPr>
          <w:rtl w:val="0"/>
        </w:rPr>
      </w:r>
    </w:p>
    <w:p w:rsidR="00000000" w:rsidDel="00000000" w:rsidP="00000000" w:rsidRDefault="00000000" w:rsidRPr="00000000" w14:paraId="0000009B">
      <w:pPr>
        <w:numPr>
          <w:ilvl w:val="0"/>
          <w:numId w:val="3"/>
        </w:numPr>
        <w:ind w:left="600" w:hanging="360"/>
        <w:rPr/>
      </w:pPr>
      <w:r w:rsidDel="00000000" w:rsidR="00000000" w:rsidRPr="00000000">
        <w:rPr>
          <w:rtl w:val="0"/>
        </w:rPr>
        <w:t xml:space="preserve">Src (bundles). Docs. Lib (Jars, MVN, archetypes). Nashorn (Vert.x). MetaModel / Teiid. Any23. Stanbol.</w:t>
      </w:r>
    </w:p>
    <w:p w:rsidR="00000000" w:rsidDel="00000000" w:rsidP="00000000" w:rsidRDefault="00000000" w:rsidRPr="00000000" w14:paraId="0000009C">
      <w:pPr>
        <w:numPr>
          <w:ilvl w:val="0"/>
          <w:numId w:val="3"/>
        </w:numPr>
        <w:ind w:left="600" w:hanging="360"/>
        <w:rPr/>
      </w:pPr>
      <w:r w:rsidDel="00000000" w:rsidR="00000000" w:rsidRPr="00000000">
        <w:rPr>
          <w:rtl w:val="0"/>
        </w:rPr>
      </w:r>
    </w:p>
    <w:p w:rsidR="00000000" w:rsidDel="00000000" w:rsidP="00000000" w:rsidRDefault="00000000" w:rsidRPr="00000000" w14:paraId="0000009D">
      <w:pPr>
        <w:numPr>
          <w:ilvl w:val="0"/>
          <w:numId w:val="3"/>
        </w:numPr>
        <w:ind w:left="600" w:hanging="360"/>
        <w:rPr/>
      </w:pPr>
      <w:r w:rsidDel="00000000" w:rsidR="00000000" w:rsidRPr="00000000">
        <w:rPr>
          <w:rtl w:val="0"/>
        </w:rPr>
        <w:t xml:space="preserve">Semantic Hashing: embed entities (data, schema: information, behavior: knowledge) contexts and functional Relationships, Inferences and Protocol, Gestures, Actions encoded into Augmented Ontology identifiers.</w:t>
      </w:r>
    </w:p>
    <w:p w:rsidR="00000000" w:rsidDel="00000000" w:rsidP="00000000" w:rsidRDefault="00000000" w:rsidRPr="00000000" w14:paraId="0000009E">
      <w:pPr>
        <w:numPr>
          <w:ilvl w:val="0"/>
          <w:numId w:val="3"/>
        </w:numPr>
        <w:ind w:left="600" w:hanging="360"/>
        <w:rPr/>
      </w:pPr>
      <w:r w:rsidDel="00000000" w:rsidR="00000000" w:rsidRPr="00000000">
        <w:rPr>
          <w:rtl w:val="0"/>
        </w:rPr>
        <w:t xml:space="preserve">Semantic Hashing: W3C DIDs (Distributed Identifiers) of Models CRUD and Purpose behavior instances: DLT, Events Sourcing.</w:t>
      </w:r>
    </w:p>
    <w:p w:rsidR="00000000" w:rsidDel="00000000" w:rsidP="00000000" w:rsidRDefault="00000000" w:rsidRPr="00000000" w14:paraId="0000009F">
      <w:pPr>
        <w:numPr>
          <w:ilvl w:val="0"/>
          <w:numId w:val="3"/>
        </w:numPr>
        <w:ind w:left="600" w:hanging="360"/>
        <w:rPr/>
      </w:pPr>
      <w:r w:rsidDel="00000000" w:rsidR="00000000" w:rsidRPr="00000000">
        <w:rPr>
          <w:rtl w:val="0"/>
        </w:rPr>
        <w:t xml:space="preserve">Semantic Hashing: Declarative Services (OSGI) / Contexts Roles Interactions (Model hash resolver) Case Matching. OGM DOM / DCI Augmented Models Services. Facades.</w:t>
      </w:r>
    </w:p>
    <w:p w:rsidR="00000000" w:rsidDel="00000000" w:rsidP="00000000" w:rsidRDefault="00000000" w:rsidRPr="00000000" w14:paraId="000000A0">
      <w:pPr>
        <w:numPr>
          <w:ilvl w:val="0"/>
          <w:numId w:val="3"/>
        </w:numPr>
        <w:ind w:left="600" w:hanging="360"/>
        <w:rPr/>
      </w:pPr>
      <w:r w:rsidDel="00000000" w:rsidR="00000000" w:rsidRPr="00000000">
        <w:rPr>
          <w:rtl w:val="0"/>
        </w:rPr>
        <w:t xml:space="preserve">Semantic Hashing: Declarative Purpose (Context) / Gestures (Actions) / Steps (prompts / dialog) : Flow Protocol Abstractions. OGM DOM MVC DCI CDI DDD.</w:t>
      </w:r>
    </w:p>
    <w:p w:rsidR="00000000" w:rsidDel="00000000" w:rsidP="00000000" w:rsidRDefault="00000000" w:rsidRPr="00000000" w14:paraId="000000A1">
      <w:pPr>
        <w:numPr>
          <w:ilvl w:val="0"/>
          <w:numId w:val="3"/>
        </w:numPr>
        <w:ind w:left="600" w:hanging="360"/>
        <w:rPr/>
      </w:pPr>
      <w:r w:rsidDel="00000000" w:rsidR="00000000" w:rsidRPr="00000000">
        <w:rPr>
          <w:rtl w:val="0"/>
        </w:rPr>
        <w:t xml:space="preserve">Components, Layers: Stacks Contexts CDI: hashing resolution. Applications Domains: integration / interoperation / matching.</w:t>
      </w:r>
    </w:p>
    <w:p w:rsidR="00000000" w:rsidDel="00000000" w:rsidP="00000000" w:rsidRDefault="00000000" w:rsidRPr="00000000" w14:paraId="000000A2">
      <w:pPr>
        <w:numPr>
          <w:ilvl w:val="0"/>
          <w:numId w:val="3"/>
        </w:numPr>
        <w:ind w:left="600" w:hanging="360"/>
        <w:rPr/>
      </w:pPr>
      <w:r w:rsidDel="00000000" w:rsidR="00000000" w:rsidRPr="00000000">
        <w:rPr>
          <w:rtl w:val="0"/>
        </w:rPr>
        <w:t xml:space="preserve">Semantic Hashing: Incorporate Domains: What a given Application Domain is about to another Application Domain (a is Customer in ERP, is Employee in Payroll). Discovery: Models, Services. Employee with good performance has discounts as a Customer.</w:t>
      </w:r>
    </w:p>
    <w:p w:rsidR="00000000" w:rsidDel="00000000" w:rsidP="00000000" w:rsidRDefault="00000000" w:rsidRPr="00000000" w14:paraId="000000A3">
      <w:pPr>
        <w:numPr>
          <w:ilvl w:val="0"/>
          <w:numId w:val="3"/>
        </w:numPr>
        <w:ind w:left="600" w:hanging="360"/>
        <w:rPr/>
      </w:pPr>
      <w:r w:rsidDel="00000000" w:rsidR="00000000" w:rsidRPr="00000000">
        <w:rPr>
          <w:rtl w:val="0"/>
        </w:rPr>
        <w:t xml:space="preserve">Semantic Hashing: Layers / Stacks encoding. Models /Domains / Protocols. MVC / DCI HATEOAS Uniform ResourceURN encoded Quads REST Facades.</w:t>
      </w:r>
    </w:p>
    <w:p w:rsidR="00000000" w:rsidDel="00000000" w:rsidP="00000000" w:rsidRDefault="00000000" w:rsidRPr="00000000" w14:paraId="000000A4">
      <w:pPr>
        <w:numPr>
          <w:ilvl w:val="0"/>
          <w:numId w:val="3"/>
        </w:numPr>
        <w:ind w:left="600" w:hanging="360"/>
        <w:rPr/>
      </w:pPr>
      <w:r w:rsidDel="00000000" w:rsidR="00000000" w:rsidRPr="00000000">
        <w:rPr>
          <w:rtl w:val="0"/>
        </w:rPr>
        <w:t xml:space="preserve">Semantic Hashing: Layers, Models. Encodings: Representations, Protocols, Facades.</w:t>
      </w:r>
    </w:p>
    <w:p w:rsidR="00000000" w:rsidDel="00000000" w:rsidP="00000000" w:rsidRDefault="00000000" w:rsidRPr="00000000" w14:paraId="000000A5">
      <w:pPr>
        <w:numPr>
          <w:ilvl w:val="0"/>
          <w:numId w:val="3"/>
        </w:numPr>
        <w:ind w:left="600" w:hanging="360"/>
        <w:rPr/>
      </w:pPr>
      <w:r w:rsidDel="00000000" w:rsidR="00000000" w:rsidRPr="00000000">
        <w:rPr>
          <w:rtl w:val="0"/>
        </w:rPr>
        <w:t xml:space="preserve">Type Inference</w:t>
      </w:r>
    </w:p>
    <w:p w:rsidR="00000000" w:rsidDel="00000000" w:rsidP="00000000" w:rsidRDefault="00000000" w:rsidRPr="00000000" w14:paraId="000000A6">
      <w:pPr>
        <w:numPr>
          <w:ilvl w:val="0"/>
          <w:numId w:val="3"/>
        </w:numPr>
        <w:ind w:left="600" w:hanging="360"/>
        <w:rPr/>
      </w:pPr>
      <w:r w:rsidDel="00000000" w:rsidR="00000000" w:rsidRPr="00000000">
        <w:rPr>
          <w:rtl w:val="0"/>
        </w:rPr>
        <w:t xml:space="preserve">HKT: Monads (Kinds), Transforms (Functions) from instance data.</w:t>
      </w:r>
    </w:p>
    <w:p w:rsidR="00000000" w:rsidDel="00000000" w:rsidP="00000000" w:rsidRDefault="00000000" w:rsidRPr="00000000" w14:paraId="000000A7">
      <w:pPr>
        <w:numPr>
          <w:ilvl w:val="0"/>
          <w:numId w:val="3"/>
        </w:numPr>
        <w:ind w:left="600" w:hanging="360"/>
        <w:rPr/>
      </w:pPr>
      <w:r w:rsidDel="00000000" w:rsidR="00000000" w:rsidRPr="00000000">
        <w:rPr>
          <w:rtl w:val="0"/>
        </w:rPr>
      </w:r>
    </w:p>
    <w:p w:rsidR="00000000" w:rsidDel="00000000" w:rsidP="00000000" w:rsidRDefault="00000000" w:rsidRPr="00000000" w14:paraId="000000A8">
      <w:pPr>
        <w:numPr>
          <w:ilvl w:val="0"/>
          <w:numId w:val="3"/>
        </w:numPr>
        <w:ind w:left="600" w:hanging="360"/>
        <w:rPr/>
      </w:pPr>
      <w:r w:rsidDel="00000000" w:rsidR="00000000" w:rsidRPr="00000000">
        <w:rPr>
          <w:rtl w:val="0"/>
        </w:rPr>
        <w:t xml:space="preserve">Augmentations pipelines: Models Monads Layers plus Service APIs.</w:t>
      </w:r>
    </w:p>
    <w:p w:rsidR="00000000" w:rsidDel="00000000" w:rsidP="00000000" w:rsidRDefault="00000000" w:rsidRPr="00000000" w14:paraId="000000A9">
      <w:pPr>
        <w:numPr>
          <w:ilvl w:val="0"/>
          <w:numId w:val="3"/>
        </w:numPr>
        <w:ind w:left="600" w:hanging="360"/>
        <w:rPr/>
      </w:pPr>
      <w:r w:rsidDel="00000000" w:rsidR="00000000" w:rsidRPr="00000000">
        <w:rPr>
          <w:rtl w:val="0"/>
        </w:rPr>
        <w:t xml:space="preserve">Augmentation: Input / Output Quad Monad. DDD.</w:t>
      </w:r>
    </w:p>
    <w:p w:rsidR="00000000" w:rsidDel="00000000" w:rsidP="00000000" w:rsidRDefault="00000000" w:rsidRPr="00000000" w14:paraId="000000AA">
      <w:pPr>
        <w:numPr>
          <w:ilvl w:val="0"/>
          <w:numId w:val="3"/>
        </w:numPr>
        <w:ind w:left="600" w:hanging="360"/>
        <w:rPr/>
      </w:pPr>
      <w:r w:rsidDel="00000000" w:rsidR="00000000" w:rsidRPr="00000000">
        <w:rPr>
          <w:rtl w:val="0"/>
        </w:rPr>
        <w:t xml:space="preserve">Service APIs: Resources Events Dataflow.</w:t>
      </w:r>
    </w:p>
    <w:p w:rsidR="00000000" w:rsidDel="00000000" w:rsidP="00000000" w:rsidRDefault="00000000" w:rsidRPr="00000000" w14:paraId="000000AB">
      <w:pPr>
        <w:numPr>
          <w:ilvl w:val="0"/>
          <w:numId w:val="3"/>
        </w:numPr>
        <w:ind w:left="600" w:hanging="360"/>
        <w:rPr/>
      </w:pPr>
      <w:r w:rsidDel="00000000" w:rsidR="00000000" w:rsidRPr="00000000">
        <w:rPr>
          <w:rtl w:val="0"/>
        </w:rPr>
        <w:t xml:space="preserve">Model: Plain RDF. CSPOs (Layers Representation Encoding).</w:t>
      </w:r>
    </w:p>
    <w:p w:rsidR="00000000" w:rsidDel="00000000" w:rsidP="00000000" w:rsidRDefault="00000000" w:rsidRPr="00000000" w14:paraId="000000AC">
      <w:pPr>
        <w:numPr>
          <w:ilvl w:val="0"/>
          <w:numId w:val="3"/>
        </w:numPr>
        <w:ind w:left="600" w:hanging="360"/>
        <w:rPr/>
      </w:pPr>
      <w:r w:rsidDel="00000000" w:rsidR="00000000" w:rsidRPr="00000000">
        <w:rPr>
          <w:rtl w:val="0"/>
        </w:rPr>
        <w:t xml:space="preserve">Augmentation: Aggregation Monad. DCI.</w:t>
      </w:r>
    </w:p>
    <w:p w:rsidR="00000000" w:rsidDel="00000000" w:rsidP="00000000" w:rsidRDefault="00000000" w:rsidRPr="00000000" w14:paraId="000000AD">
      <w:pPr>
        <w:numPr>
          <w:ilvl w:val="0"/>
          <w:numId w:val="3"/>
        </w:numPr>
        <w:ind w:left="600" w:hanging="360"/>
        <w:rPr/>
      </w:pPr>
      <w:r w:rsidDel="00000000" w:rsidR="00000000" w:rsidRPr="00000000">
        <w:rPr>
          <w:rtl w:val="0"/>
        </w:rPr>
        <w:t xml:space="preserve">Service APIs: Aggregation. Registry. Contexts. Available Contexts Interactions.</w:t>
      </w:r>
    </w:p>
    <w:p w:rsidR="00000000" w:rsidDel="00000000" w:rsidP="00000000" w:rsidRDefault="00000000" w:rsidRPr="00000000" w14:paraId="000000AE">
      <w:pPr>
        <w:numPr>
          <w:ilvl w:val="0"/>
          <w:numId w:val="3"/>
        </w:numPr>
        <w:ind w:left="600" w:hanging="360"/>
        <w:rPr/>
      </w:pPr>
      <w:r w:rsidDel="00000000" w:rsidR="00000000" w:rsidRPr="00000000">
        <w:rPr>
          <w:rtl w:val="0"/>
        </w:rPr>
        <w:t xml:space="preserve">Model: Sets. Resources, Kinds, Contexts Model.</w:t>
      </w:r>
    </w:p>
    <w:p w:rsidR="00000000" w:rsidDel="00000000" w:rsidP="00000000" w:rsidRDefault="00000000" w:rsidRPr="00000000" w14:paraId="000000AF">
      <w:pPr>
        <w:numPr>
          <w:ilvl w:val="0"/>
          <w:numId w:val="3"/>
        </w:numPr>
        <w:ind w:left="600" w:hanging="360"/>
        <w:rPr/>
      </w:pPr>
      <w:r w:rsidDel="00000000" w:rsidR="00000000" w:rsidRPr="00000000">
        <w:rPr>
          <w:rtl w:val="0"/>
        </w:rPr>
        <w:t xml:space="preserve">Augmentation: Alignment Monad. MVC.</w:t>
      </w:r>
    </w:p>
    <w:p w:rsidR="00000000" w:rsidDel="00000000" w:rsidP="00000000" w:rsidRDefault="00000000" w:rsidRPr="00000000" w14:paraId="000000B0">
      <w:pPr>
        <w:numPr>
          <w:ilvl w:val="0"/>
          <w:numId w:val="3"/>
        </w:numPr>
        <w:ind w:left="600" w:hanging="360"/>
        <w:rPr/>
      </w:pPr>
      <w:r w:rsidDel="00000000" w:rsidR="00000000" w:rsidRPr="00000000">
        <w:rPr>
          <w:rtl w:val="0"/>
        </w:rPr>
        <w:t xml:space="preserve">Service APIs: Alignment. Naming. Interactions (roles). Available Interactions Data (players)</w:t>
      </w:r>
    </w:p>
    <w:p w:rsidR="00000000" w:rsidDel="00000000" w:rsidP="00000000" w:rsidRDefault="00000000" w:rsidRPr="00000000" w14:paraId="000000B1">
      <w:pPr>
        <w:numPr>
          <w:ilvl w:val="0"/>
          <w:numId w:val="3"/>
        </w:numPr>
        <w:ind w:left="600" w:hanging="360"/>
        <w:rPr/>
      </w:pPr>
      <w:r w:rsidDel="00000000" w:rsidR="00000000" w:rsidRPr="00000000">
        <w:rPr>
          <w:rtl w:val="0"/>
        </w:rPr>
        <w:t xml:space="preserve">Model: ResourceURN. Objects / Graph Model.</w:t>
      </w:r>
    </w:p>
    <w:p w:rsidR="00000000" w:rsidDel="00000000" w:rsidP="00000000" w:rsidRDefault="00000000" w:rsidRPr="00000000" w14:paraId="000000B2">
      <w:pPr>
        <w:numPr>
          <w:ilvl w:val="0"/>
          <w:numId w:val="3"/>
        </w:numPr>
        <w:ind w:left="600" w:hanging="360"/>
        <w:rPr/>
      </w:pPr>
      <w:r w:rsidDel="00000000" w:rsidR="00000000" w:rsidRPr="00000000">
        <w:rPr>
          <w:rtl w:val="0"/>
        </w:rPr>
        <w:t xml:space="preserve">Augmentation: Activation Monad. DOM.</w:t>
      </w:r>
    </w:p>
    <w:p w:rsidR="00000000" w:rsidDel="00000000" w:rsidP="00000000" w:rsidRDefault="00000000" w:rsidRPr="00000000" w14:paraId="000000B3">
      <w:pPr>
        <w:numPr>
          <w:ilvl w:val="0"/>
          <w:numId w:val="3"/>
        </w:numPr>
        <w:ind w:left="600" w:hanging="360"/>
        <w:rPr/>
      </w:pPr>
      <w:r w:rsidDel="00000000" w:rsidR="00000000" w:rsidRPr="00000000">
        <w:rPr>
          <w:rtl w:val="0"/>
        </w:rPr>
        <w:t xml:space="preserve">Service APIs: Activation. Index. Data (players). Available Data (player) Contexts.</w:t>
      </w:r>
    </w:p>
    <w:p w:rsidR="00000000" w:rsidDel="00000000" w:rsidP="00000000" w:rsidRDefault="00000000" w:rsidRPr="00000000" w14:paraId="000000B4">
      <w:pPr>
        <w:numPr>
          <w:ilvl w:val="0"/>
          <w:numId w:val="3"/>
        </w:numPr>
        <w:ind w:left="600" w:hanging="360"/>
        <w:rPr/>
      </w:pPr>
      <w:r w:rsidDel="00000000" w:rsidR="00000000" w:rsidRPr="00000000">
        <w:rPr>
          <w:rtl w:val="0"/>
        </w:rPr>
        <w:t xml:space="preserve">Model: OGM / DOM Objects. Objects / Graph Model.</w:t>
      </w:r>
    </w:p>
    <w:p w:rsidR="00000000" w:rsidDel="00000000" w:rsidP="00000000" w:rsidRDefault="00000000" w:rsidRPr="00000000" w14:paraId="000000B5">
      <w:pPr>
        <w:numPr>
          <w:ilvl w:val="0"/>
          <w:numId w:val="3"/>
        </w:numPr>
        <w:ind w:left="600" w:hanging="360"/>
        <w:rPr/>
      </w:pPr>
      <w:r w:rsidDel="00000000" w:rsidR="00000000" w:rsidRPr="00000000">
        <w:rPr>
          <w:rtl w:val="0"/>
        </w:rPr>
        <w:t xml:space="preserve">Augmentation: Injection. Map Monad. CDI.</w:t>
      </w:r>
    </w:p>
    <w:p w:rsidR="00000000" w:rsidDel="00000000" w:rsidP="00000000" w:rsidRDefault="00000000" w:rsidRPr="00000000" w14:paraId="000000B6">
      <w:pPr>
        <w:numPr>
          <w:ilvl w:val="0"/>
          <w:numId w:val="3"/>
        </w:numPr>
        <w:ind w:left="600" w:hanging="360"/>
        <w:rPr/>
      </w:pPr>
      <w:r w:rsidDel="00000000" w:rsidR="00000000" w:rsidRPr="00000000">
        <w:rPr>
          <w:rtl w:val="0"/>
        </w:rPr>
        <w:t xml:space="preserve">Service APIs: MapReduce.</w:t>
      </w:r>
    </w:p>
    <w:p w:rsidR="00000000" w:rsidDel="00000000" w:rsidP="00000000" w:rsidRDefault="00000000" w:rsidRPr="00000000" w14:paraId="000000B7">
      <w:pPr>
        <w:numPr>
          <w:ilvl w:val="0"/>
          <w:numId w:val="3"/>
        </w:numPr>
        <w:ind w:left="600" w:hanging="360"/>
        <w:rPr/>
      </w:pPr>
      <w:r w:rsidDel="00000000" w:rsidR="00000000" w:rsidRPr="00000000">
        <w:rPr>
          <w:rtl w:val="0"/>
        </w:rPr>
        <w:t xml:space="preserve">Model: FCA Contexts Lattices. ResourceURN URN bitstring Encoding.</w:t>
      </w:r>
    </w:p>
    <w:p w:rsidR="00000000" w:rsidDel="00000000" w:rsidP="00000000" w:rsidRDefault="00000000" w:rsidRPr="00000000" w14:paraId="000000B8">
      <w:pPr>
        <w:numPr>
          <w:ilvl w:val="0"/>
          <w:numId w:val="3"/>
        </w:numPr>
        <w:ind w:left="600" w:hanging="360"/>
        <w:rPr/>
      </w:pPr>
      <w:r w:rsidDel="00000000" w:rsidR="00000000" w:rsidRPr="00000000">
        <w:rPr>
          <w:rtl w:val="0"/>
        </w:rPr>
      </w:r>
    </w:p>
    <w:p w:rsidR="00000000" w:rsidDel="00000000" w:rsidP="00000000" w:rsidRDefault="00000000" w:rsidRPr="00000000" w14:paraId="000000B9">
      <w:pPr>
        <w:numPr>
          <w:ilvl w:val="0"/>
          <w:numId w:val="3"/>
        </w:numPr>
        <w:ind w:left="600" w:hanging="360"/>
        <w:rPr/>
      </w:pPr>
      <w:r w:rsidDel="00000000" w:rsidR="00000000" w:rsidRPr="00000000">
        <w:rPr>
          <w:rtl w:val="0"/>
        </w:rPr>
        <w:t xml:space="preserve">Modules. Packages, Layers DataFlow:</w:t>
      </w:r>
    </w:p>
    <w:p w:rsidR="00000000" w:rsidDel="00000000" w:rsidP="00000000" w:rsidRDefault="00000000" w:rsidRPr="00000000" w14:paraId="000000BA">
      <w:pPr>
        <w:numPr>
          <w:ilvl w:val="0"/>
          <w:numId w:val="3"/>
        </w:numPr>
        <w:ind w:left="600" w:hanging="360"/>
        <w:rPr/>
      </w:pPr>
      <w:r w:rsidDel="00000000" w:rsidR="00000000" w:rsidRPr="00000000">
        <w:rPr>
          <w:rtl w:val="0"/>
        </w:rPr>
        <w:t xml:space="preserve">CDI</w:t>
      </w:r>
    </w:p>
    <w:p w:rsidR="00000000" w:rsidDel="00000000" w:rsidP="00000000" w:rsidRDefault="00000000" w:rsidRPr="00000000" w14:paraId="000000BB">
      <w:pPr>
        <w:numPr>
          <w:ilvl w:val="0"/>
          <w:numId w:val="3"/>
        </w:numPr>
        <w:ind w:left="600" w:hanging="360"/>
        <w:rPr/>
      </w:pPr>
      <w:r w:rsidDel="00000000" w:rsidR="00000000" w:rsidRPr="00000000">
        <w:rPr>
          <w:rtl w:val="0"/>
        </w:rPr>
        <w:t xml:space="preserve">Hash Signatures. Declarative Model driven Subscriptions.</w:t>
      </w:r>
    </w:p>
    <w:p w:rsidR="00000000" w:rsidDel="00000000" w:rsidP="00000000" w:rsidRDefault="00000000" w:rsidRPr="00000000" w14:paraId="000000BC">
      <w:pPr>
        <w:numPr>
          <w:ilvl w:val="0"/>
          <w:numId w:val="3"/>
        </w:numPr>
        <w:ind w:left="600" w:hanging="360"/>
        <w:rPr/>
      </w:pPr>
      <w:r w:rsidDel="00000000" w:rsidR="00000000" w:rsidRPr="00000000">
        <w:rPr>
          <w:rtl w:val="0"/>
        </w:rPr>
        <w:t xml:space="preserve">Augmentation Sail Layers DataFlow.</w:t>
      </w:r>
    </w:p>
    <w:p w:rsidR="00000000" w:rsidDel="00000000" w:rsidP="00000000" w:rsidRDefault="00000000" w:rsidRPr="00000000" w14:paraId="000000BD">
      <w:pPr>
        <w:numPr>
          <w:ilvl w:val="0"/>
          <w:numId w:val="3"/>
        </w:numPr>
        <w:ind w:left="600" w:hanging="360"/>
        <w:rPr/>
      </w:pPr>
      <w:r w:rsidDel="00000000" w:rsidR="00000000" w:rsidRPr="00000000">
        <w:rPr>
          <w:rtl w:val="0"/>
        </w:rPr>
        <w:t xml:space="preserve">Subscriptions Bindings.</w:t>
      </w:r>
    </w:p>
    <w:p w:rsidR="00000000" w:rsidDel="00000000" w:rsidP="00000000" w:rsidRDefault="00000000" w:rsidRPr="00000000" w14:paraId="000000BE">
      <w:pPr>
        <w:numPr>
          <w:ilvl w:val="0"/>
          <w:numId w:val="3"/>
        </w:numPr>
        <w:ind w:left="600" w:hanging="360"/>
        <w:rPr/>
      </w:pPr>
      <w:r w:rsidDel="00000000" w:rsidR="00000000" w:rsidRPr="00000000">
        <w:rPr>
          <w:rtl w:val="0"/>
        </w:rPr>
        <w:t xml:space="preserve">From DDD Endpoints / Facade Requests / Events DataFlow until OGM, Semantic Hashing CDI: populate bindings (CDI), augment models and populate response parsing model driven DDD hierarchy stack and response event.</w:t>
      </w:r>
    </w:p>
    <w:p w:rsidR="00000000" w:rsidDel="00000000" w:rsidP="00000000" w:rsidRDefault="00000000" w:rsidRPr="00000000" w14:paraId="000000BF">
      <w:pPr>
        <w:numPr>
          <w:ilvl w:val="0"/>
          <w:numId w:val="3"/>
        </w:numPr>
        <w:ind w:left="600" w:hanging="360"/>
        <w:rPr/>
      </w:pPr>
      <w:r w:rsidDel="00000000" w:rsidR="00000000" w:rsidRPr="00000000">
        <w:rPr>
          <w:rtl w:val="0"/>
        </w:rPr>
        <w:t xml:space="preserve">CDI: Injection. OpenRDF Elmo. Beans Serialization. Templates: case matching. Map: FCA Contexts Lattices Model. Augmentations: Hashing (signatures / subscriptions) injection.</w:t>
      </w:r>
    </w:p>
    <w:p w:rsidR="00000000" w:rsidDel="00000000" w:rsidP="00000000" w:rsidRDefault="00000000" w:rsidRPr="00000000" w14:paraId="000000C0">
      <w:pPr>
        <w:numPr>
          <w:ilvl w:val="0"/>
          <w:numId w:val="3"/>
        </w:numPr>
        <w:ind w:left="600" w:hanging="360"/>
        <w:rPr/>
      </w:pPr>
      <w:r w:rsidDel="00000000" w:rsidR="00000000" w:rsidRPr="00000000">
        <w:rPr>
          <w:rtl w:val="0"/>
        </w:rPr>
        <w:t xml:space="preserve">FCA Model: Contexts. Map Monad.</w:t>
      </w:r>
    </w:p>
    <w:p w:rsidR="00000000" w:rsidDel="00000000" w:rsidP="00000000" w:rsidRDefault="00000000" w:rsidRPr="00000000" w14:paraId="000000C1">
      <w:pPr>
        <w:numPr>
          <w:ilvl w:val="0"/>
          <w:numId w:val="3"/>
        </w:numPr>
        <w:ind w:left="600" w:hanging="360"/>
        <w:rPr/>
      </w:pPr>
      <w:r w:rsidDel="00000000" w:rsidR="00000000" w:rsidRPr="00000000">
        <w:rPr>
          <w:rtl w:val="0"/>
        </w:rPr>
        <w:t xml:space="preserve">DOM: Models. Data.</w:t>
      </w:r>
    </w:p>
    <w:p w:rsidR="00000000" w:rsidDel="00000000" w:rsidP="00000000" w:rsidRDefault="00000000" w:rsidRPr="00000000" w14:paraId="000000C2">
      <w:pPr>
        <w:numPr>
          <w:ilvl w:val="0"/>
          <w:numId w:val="3"/>
        </w:numPr>
        <w:ind w:left="600" w:hanging="360"/>
        <w:rPr/>
      </w:pPr>
      <w:r w:rsidDel="00000000" w:rsidR="00000000" w:rsidRPr="00000000">
        <w:rPr>
          <w:rtl w:val="0"/>
        </w:rPr>
        <w:t xml:space="preserve">DOM Model: Index. Activation Monad.</w:t>
      </w:r>
    </w:p>
    <w:p w:rsidR="00000000" w:rsidDel="00000000" w:rsidP="00000000" w:rsidRDefault="00000000" w:rsidRPr="00000000" w14:paraId="000000C3">
      <w:pPr>
        <w:numPr>
          <w:ilvl w:val="0"/>
          <w:numId w:val="3"/>
        </w:numPr>
        <w:ind w:left="600" w:hanging="360"/>
        <w:rPr/>
      </w:pPr>
      <w:r w:rsidDel="00000000" w:rsidR="00000000" w:rsidRPr="00000000">
        <w:rPr>
          <w:rtl w:val="0"/>
        </w:rPr>
        <w:t xml:space="preserve">Object  (Object, Attribute(Type, Object))</w:t>
      </w:r>
    </w:p>
    <w:p w:rsidR="00000000" w:rsidDel="00000000" w:rsidP="00000000" w:rsidRDefault="00000000" w:rsidRPr="00000000" w14:paraId="000000C4">
      <w:pPr>
        <w:numPr>
          <w:ilvl w:val="0"/>
          <w:numId w:val="3"/>
        </w:numPr>
        <w:ind w:left="600" w:hanging="360"/>
        <w:rPr/>
      </w:pPr>
      <w:r w:rsidDel="00000000" w:rsidR="00000000" w:rsidRPr="00000000">
        <w:rPr>
          <w:rtl w:val="0"/>
        </w:rPr>
        <w:t xml:space="preserve">Type : Object</w:t>
      </w:r>
    </w:p>
    <w:p w:rsidR="00000000" w:rsidDel="00000000" w:rsidP="00000000" w:rsidRDefault="00000000" w:rsidRPr="00000000" w14:paraId="000000C5">
      <w:pPr>
        <w:numPr>
          <w:ilvl w:val="0"/>
          <w:numId w:val="3"/>
        </w:numPr>
        <w:ind w:left="600" w:hanging="360"/>
        <w:rPr/>
      </w:pPr>
      <w:r w:rsidDel="00000000" w:rsidR="00000000" w:rsidRPr="00000000">
        <w:rPr>
          <w:rtl w:val="0"/>
        </w:rPr>
        <w:t xml:space="preserve">Attribute : Object</w:t>
      </w:r>
    </w:p>
    <w:p w:rsidR="00000000" w:rsidDel="00000000" w:rsidP="00000000" w:rsidRDefault="00000000" w:rsidRPr="00000000" w14:paraId="000000C6">
      <w:pPr>
        <w:numPr>
          <w:ilvl w:val="0"/>
          <w:numId w:val="3"/>
        </w:numPr>
        <w:ind w:left="600" w:hanging="360"/>
        <w:rPr/>
      </w:pPr>
      <w:r w:rsidDel="00000000" w:rsidR="00000000" w:rsidRPr="00000000">
        <w:rPr>
          <w:rtl w:val="0"/>
        </w:rPr>
        <w:t xml:space="preserve">MVC: View. Interactions.</w:t>
      </w:r>
    </w:p>
    <w:p w:rsidR="00000000" w:rsidDel="00000000" w:rsidP="00000000" w:rsidRDefault="00000000" w:rsidRPr="00000000" w14:paraId="000000C7">
      <w:pPr>
        <w:numPr>
          <w:ilvl w:val="0"/>
          <w:numId w:val="3"/>
        </w:numPr>
        <w:ind w:left="600" w:hanging="360"/>
        <w:rPr/>
      </w:pPr>
      <w:r w:rsidDel="00000000" w:rsidR="00000000" w:rsidRPr="00000000">
        <w:rPr>
          <w:rtl w:val="0"/>
        </w:rPr>
        <w:t xml:space="preserve">Model: ResourceURNs. Naming. Alignment Monad.</w:t>
      </w:r>
    </w:p>
    <w:p w:rsidR="00000000" w:rsidDel="00000000" w:rsidP="00000000" w:rsidRDefault="00000000" w:rsidRPr="00000000" w14:paraId="000000C8">
      <w:pPr>
        <w:numPr>
          <w:ilvl w:val="0"/>
          <w:numId w:val="3"/>
        </w:numPr>
        <w:ind w:left="600" w:hanging="360"/>
        <w:rPr/>
      </w:pPr>
      <w:r w:rsidDel="00000000" w:rsidR="00000000" w:rsidRPr="00000000">
        <w:rPr>
          <w:rtl w:val="0"/>
        </w:rPr>
        <w:t xml:space="preserve">Model : Naming</w:t>
      </w:r>
    </w:p>
    <w:p w:rsidR="00000000" w:rsidDel="00000000" w:rsidP="00000000" w:rsidRDefault="00000000" w:rsidRPr="00000000" w14:paraId="000000C9">
      <w:pPr>
        <w:numPr>
          <w:ilvl w:val="0"/>
          <w:numId w:val="3"/>
        </w:numPr>
        <w:ind w:left="600" w:hanging="360"/>
        <w:rPr/>
      </w:pPr>
      <w:r w:rsidDel="00000000" w:rsidR="00000000" w:rsidRPr="00000000">
        <w:rPr>
          <w:rtl w:val="0"/>
        </w:rPr>
        <w:t xml:space="preserve">View : Index</w:t>
      </w:r>
    </w:p>
    <w:p w:rsidR="00000000" w:rsidDel="00000000" w:rsidP="00000000" w:rsidRDefault="00000000" w:rsidRPr="00000000" w14:paraId="000000CA">
      <w:pPr>
        <w:numPr>
          <w:ilvl w:val="0"/>
          <w:numId w:val="3"/>
        </w:numPr>
        <w:ind w:left="600" w:hanging="360"/>
        <w:rPr/>
      </w:pPr>
      <w:r w:rsidDel="00000000" w:rsidR="00000000" w:rsidRPr="00000000">
        <w:rPr>
          <w:rtl w:val="0"/>
        </w:rPr>
        <w:t xml:space="preserve">Controller : Registry</w:t>
      </w:r>
    </w:p>
    <w:p w:rsidR="00000000" w:rsidDel="00000000" w:rsidP="00000000" w:rsidRDefault="00000000" w:rsidRPr="00000000" w14:paraId="000000CB">
      <w:pPr>
        <w:numPr>
          <w:ilvl w:val="0"/>
          <w:numId w:val="3"/>
        </w:numPr>
        <w:ind w:left="600" w:hanging="360"/>
        <w:rPr/>
      </w:pPr>
      <w:r w:rsidDel="00000000" w:rsidR="00000000" w:rsidRPr="00000000">
        <w:rPr>
          <w:rtl w:val="0"/>
        </w:rPr>
        <w:t xml:space="preserve">DCI / ESB: Use Cases. Controller.</w:t>
      </w:r>
    </w:p>
    <w:p w:rsidR="00000000" w:rsidDel="00000000" w:rsidP="00000000" w:rsidRDefault="00000000" w:rsidRPr="00000000" w14:paraId="000000CC">
      <w:pPr>
        <w:numPr>
          <w:ilvl w:val="0"/>
          <w:numId w:val="3"/>
        </w:numPr>
        <w:ind w:left="600" w:hanging="360"/>
        <w:rPr/>
      </w:pPr>
      <w:r w:rsidDel="00000000" w:rsidR="00000000" w:rsidRPr="00000000">
        <w:rPr>
          <w:rtl w:val="0"/>
        </w:rPr>
        <w:t xml:space="preserve">Model: Sets. Registry. Aggregation Monad.</w:t>
      </w:r>
    </w:p>
    <w:p w:rsidR="00000000" w:rsidDel="00000000" w:rsidP="00000000" w:rsidRDefault="00000000" w:rsidRPr="00000000" w14:paraId="000000CD">
      <w:pPr>
        <w:numPr>
          <w:ilvl w:val="0"/>
          <w:numId w:val="3"/>
        </w:numPr>
        <w:ind w:left="600" w:hanging="360"/>
        <w:rPr/>
      </w:pPr>
      <w:r w:rsidDel="00000000" w:rsidR="00000000" w:rsidRPr="00000000">
        <w:rPr>
          <w:rtl w:val="0"/>
        </w:rPr>
        <w:t xml:space="preserve">Actor : Roles</w:t>
      </w:r>
    </w:p>
    <w:p w:rsidR="00000000" w:rsidDel="00000000" w:rsidP="00000000" w:rsidRDefault="00000000" w:rsidRPr="00000000" w14:paraId="000000CE">
      <w:pPr>
        <w:numPr>
          <w:ilvl w:val="0"/>
          <w:numId w:val="3"/>
        </w:numPr>
        <w:ind w:left="600" w:hanging="360"/>
        <w:rPr/>
      </w:pPr>
      <w:r w:rsidDel="00000000" w:rsidR="00000000" w:rsidRPr="00000000">
        <w:rPr>
          <w:rtl w:val="0"/>
        </w:rPr>
        <w:t xml:space="preserve">Purpose: Context</w:t>
      </w:r>
    </w:p>
    <w:p w:rsidR="00000000" w:rsidDel="00000000" w:rsidP="00000000" w:rsidRDefault="00000000" w:rsidRPr="00000000" w14:paraId="000000CF">
      <w:pPr>
        <w:numPr>
          <w:ilvl w:val="0"/>
          <w:numId w:val="3"/>
        </w:numPr>
        <w:ind w:left="600" w:hanging="360"/>
        <w:rPr/>
      </w:pPr>
      <w:r w:rsidDel="00000000" w:rsidR="00000000" w:rsidRPr="00000000">
        <w:rPr>
          <w:rtl w:val="0"/>
        </w:rPr>
        <w:t xml:space="preserve">Gestures: Roles resolution</w:t>
      </w:r>
    </w:p>
    <w:p w:rsidR="00000000" w:rsidDel="00000000" w:rsidP="00000000" w:rsidRDefault="00000000" w:rsidRPr="00000000" w14:paraId="000000D0">
      <w:pPr>
        <w:numPr>
          <w:ilvl w:val="0"/>
          <w:numId w:val="3"/>
        </w:numPr>
        <w:ind w:left="600" w:hanging="360"/>
        <w:rPr/>
      </w:pPr>
      <w:r w:rsidDel="00000000" w:rsidR="00000000" w:rsidRPr="00000000">
        <w:rPr>
          <w:rtl w:val="0"/>
        </w:rPr>
        <w:t xml:space="preserve">Actions: Interaction Steps (further matching Actions Purposes)</w:t>
      </w:r>
    </w:p>
    <w:p w:rsidR="00000000" w:rsidDel="00000000" w:rsidP="00000000" w:rsidRDefault="00000000" w:rsidRPr="00000000" w14:paraId="000000D1">
      <w:pPr>
        <w:numPr>
          <w:ilvl w:val="0"/>
          <w:numId w:val="3"/>
        </w:numPr>
        <w:ind w:left="600" w:hanging="360"/>
        <w:rPr/>
      </w:pPr>
      <w:r w:rsidDel="00000000" w:rsidR="00000000" w:rsidRPr="00000000">
        <w:rPr>
          <w:rtl w:val="0"/>
        </w:rPr>
        <w:t xml:space="preserve">DDD</w:t>
      </w:r>
    </w:p>
    <w:p w:rsidR="00000000" w:rsidDel="00000000" w:rsidP="00000000" w:rsidRDefault="00000000" w:rsidRPr="00000000" w14:paraId="000000D2">
      <w:pPr>
        <w:numPr>
          <w:ilvl w:val="0"/>
          <w:numId w:val="3"/>
        </w:numPr>
        <w:ind w:left="600" w:hanging="360"/>
        <w:rPr/>
      </w:pPr>
      <w:r w:rsidDel="00000000" w:rsidR="00000000" w:rsidRPr="00000000">
        <w:rPr>
          <w:rtl w:val="0"/>
        </w:rPr>
        <w:t xml:space="preserve">Model: RDF. Input / Output Monad</w:t>
      </w:r>
    </w:p>
    <w:p w:rsidR="00000000" w:rsidDel="00000000" w:rsidP="00000000" w:rsidRDefault="00000000" w:rsidRPr="00000000" w14:paraId="000000D3">
      <w:pPr>
        <w:numPr>
          <w:ilvl w:val="0"/>
          <w:numId w:val="3"/>
        </w:numPr>
        <w:ind w:left="600" w:hanging="360"/>
        <w:rPr/>
      </w:pPr>
      <w:r w:rsidDel="00000000" w:rsidR="00000000" w:rsidRPr="00000000">
        <w:rPr>
          <w:rtl w:val="0"/>
        </w:rPr>
        <w:t xml:space="preserve">Models Sail Layers Models Services APIs HATEOAS Protocols (REST APIs).</w:t>
      </w:r>
    </w:p>
    <w:p w:rsidR="00000000" w:rsidDel="00000000" w:rsidP="00000000" w:rsidRDefault="00000000" w:rsidRPr="00000000" w14:paraId="000000D4">
      <w:pPr>
        <w:numPr>
          <w:ilvl w:val="0"/>
          <w:numId w:val="3"/>
        </w:numPr>
        <w:ind w:left="600" w:hanging="360"/>
        <w:rPr/>
      </w:pPr>
      <w:r w:rsidDel="00000000" w:rsidR="00000000" w:rsidRPr="00000000">
        <w:rPr>
          <w:rtl w:val="0"/>
        </w:rPr>
        <w:t xml:space="preserve">Representations / Transforms Encoding: Augmentation Sail Layers Models / Models Services.</w:t>
      </w:r>
    </w:p>
    <w:p w:rsidR="00000000" w:rsidDel="00000000" w:rsidP="00000000" w:rsidRDefault="00000000" w:rsidRPr="00000000" w14:paraId="000000D5">
      <w:pPr>
        <w:numPr>
          <w:ilvl w:val="0"/>
          <w:numId w:val="3"/>
        </w:numPr>
        <w:ind w:left="600" w:hanging="360"/>
        <w:rPr/>
      </w:pPr>
      <w:r w:rsidDel="00000000" w:rsidR="00000000" w:rsidRPr="00000000">
        <w:rPr>
          <w:rtl w:val="0"/>
        </w:rPr>
        <w:t xml:space="preserve">REST Representations: Augmentations Layers Encoded Models. Protocol. Purpose, Content Type (Model Sail Layer case matching) reactive dialogs.</w:t>
      </w:r>
    </w:p>
    <w:p w:rsidR="00000000" w:rsidDel="00000000" w:rsidP="00000000" w:rsidRDefault="00000000" w:rsidRPr="00000000" w14:paraId="000000D6">
      <w:pPr>
        <w:numPr>
          <w:ilvl w:val="0"/>
          <w:numId w:val="3"/>
        </w:numPr>
        <w:ind w:left="600" w:hanging="360"/>
        <w:rPr/>
      </w:pPr>
      <w:r w:rsidDel="00000000" w:rsidR="00000000" w:rsidRPr="00000000">
        <w:rPr>
          <w:rtl w:val="0"/>
        </w:rPr>
        <w:t xml:space="preserve">Input / Output</w:t>
      </w:r>
    </w:p>
    <w:p w:rsidR="00000000" w:rsidDel="00000000" w:rsidP="00000000" w:rsidRDefault="00000000" w:rsidRPr="00000000" w14:paraId="000000D7">
      <w:pPr>
        <w:numPr>
          <w:ilvl w:val="0"/>
          <w:numId w:val="3"/>
        </w:numPr>
        <w:ind w:left="600" w:hanging="360"/>
        <w:rPr/>
      </w:pPr>
      <w:r w:rsidDel="00000000" w:rsidR="00000000" w:rsidRPr="00000000">
        <w:rPr>
          <w:rtl w:val="0"/>
        </w:rPr>
      </w:r>
    </w:p>
    <w:p w:rsidR="00000000" w:rsidDel="00000000" w:rsidP="00000000" w:rsidRDefault="00000000" w:rsidRPr="00000000" w14:paraId="000000D8">
      <w:pPr>
        <w:numPr>
          <w:ilvl w:val="0"/>
          <w:numId w:val="3"/>
        </w:numPr>
        <w:ind w:left="600" w:hanging="360"/>
        <w:rPr/>
      </w:pPr>
      <w:r w:rsidDel="00000000" w:rsidR="00000000" w:rsidRPr="00000000">
        <w:rPr>
          <w:rtl w:val="0"/>
        </w:rPr>
        <w:t xml:space="preserve">DataFlow: Input / Output:</w:t>
      </w:r>
    </w:p>
    <w:p w:rsidR="00000000" w:rsidDel="00000000" w:rsidP="00000000" w:rsidRDefault="00000000" w:rsidRPr="00000000" w14:paraId="000000D9">
      <w:pPr>
        <w:numPr>
          <w:ilvl w:val="0"/>
          <w:numId w:val="3"/>
        </w:numPr>
        <w:ind w:left="600" w:hanging="360"/>
        <w:rPr/>
      </w:pPr>
      <w:r w:rsidDel="00000000" w:rsidR="00000000" w:rsidRPr="00000000">
        <w:rPr>
          <w:rtl w:val="0"/>
        </w:rPr>
        <w:t xml:space="preserve">DDD REST Endpoint. Message (Events) Interaction I/O Representations.</w:t>
      </w:r>
    </w:p>
    <w:p w:rsidR="00000000" w:rsidDel="00000000" w:rsidP="00000000" w:rsidRDefault="00000000" w:rsidRPr="00000000" w14:paraId="000000DA">
      <w:pPr>
        <w:numPr>
          <w:ilvl w:val="0"/>
          <w:numId w:val="3"/>
        </w:numPr>
        <w:ind w:left="600" w:hanging="360"/>
        <w:rPr/>
      </w:pPr>
      <w:r w:rsidDel="00000000" w:rsidR="00000000" w:rsidRPr="00000000">
        <w:rPr>
          <w:rtl w:val="0"/>
        </w:rPr>
        <w:t xml:space="preserve">Augmentations:</w:t>
      </w:r>
    </w:p>
    <w:p w:rsidR="00000000" w:rsidDel="00000000" w:rsidP="00000000" w:rsidRDefault="00000000" w:rsidRPr="00000000" w14:paraId="000000DB">
      <w:pPr>
        <w:numPr>
          <w:ilvl w:val="0"/>
          <w:numId w:val="3"/>
        </w:numPr>
        <w:ind w:left="600" w:hanging="360"/>
        <w:rPr/>
      </w:pPr>
      <w:r w:rsidDel="00000000" w:rsidR="00000000" w:rsidRPr="00000000">
        <w:rPr>
          <w:rtl w:val="0"/>
        </w:rPr>
        <w:t xml:space="preserve">DDD. I/O: Input / Output. CSPO Model. Dispatch current Event (case matching) to corresponding Augmentation layers. Representations / Transforms.</w:t>
      </w:r>
    </w:p>
    <w:p w:rsidR="00000000" w:rsidDel="00000000" w:rsidP="00000000" w:rsidRDefault="00000000" w:rsidRPr="00000000" w14:paraId="000000DC">
      <w:pPr>
        <w:numPr>
          <w:ilvl w:val="0"/>
          <w:numId w:val="3"/>
        </w:numPr>
        <w:ind w:left="600" w:hanging="360"/>
        <w:rPr/>
      </w:pPr>
      <w:r w:rsidDel="00000000" w:rsidR="00000000" w:rsidRPr="00000000">
        <w:rPr>
          <w:rtl w:val="0"/>
        </w:rPr>
        <w:t xml:space="preserve">DCI / ESB. Aggregation. Registry / Context (roles). Model: Sets. Available Contexts Interactions: CDI Contexts.</w:t>
      </w:r>
    </w:p>
    <w:p w:rsidR="00000000" w:rsidDel="00000000" w:rsidP="00000000" w:rsidRDefault="00000000" w:rsidRPr="00000000" w14:paraId="000000DD">
      <w:pPr>
        <w:numPr>
          <w:ilvl w:val="0"/>
          <w:numId w:val="3"/>
        </w:numPr>
        <w:ind w:left="600" w:hanging="360"/>
        <w:rPr/>
      </w:pPr>
      <w:r w:rsidDel="00000000" w:rsidR="00000000" w:rsidRPr="00000000">
        <w:rPr>
          <w:rtl w:val="0"/>
        </w:rPr>
        <w:t xml:space="preserve">MVC. Alignment. Naming / Interactions (roles). Model: URNs. Available Interactions Data (players).</w:t>
      </w:r>
    </w:p>
    <w:p w:rsidR="00000000" w:rsidDel="00000000" w:rsidP="00000000" w:rsidRDefault="00000000" w:rsidRPr="00000000" w14:paraId="000000DE">
      <w:pPr>
        <w:numPr>
          <w:ilvl w:val="0"/>
          <w:numId w:val="3"/>
        </w:numPr>
        <w:ind w:left="600" w:hanging="360"/>
        <w:rPr/>
      </w:pPr>
      <w:r w:rsidDel="00000000" w:rsidR="00000000" w:rsidRPr="00000000">
        <w:rPr>
          <w:rtl w:val="0"/>
        </w:rPr>
        <w:t xml:space="preserve">DOM. Activation. Index / Data (players). Model: DOM. Available Data (State / Players) Contexts.</w:t>
      </w:r>
    </w:p>
    <w:p w:rsidR="00000000" w:rsidDel="00000000" w:rsidP="00000000" w:rsidRDefault="00000000" w:rsidRPr="00000000" w14:paraId="000000DF">
      <w:pPr>
        <w:numPr>
          <w:ilvl w:val="0"/>
          <w:numId w:val="3"/>
        </w:numPr>
        <w:ind w:left="600" w:hanging="360"/>
        <w:rPr/>
      </w:pPr>
      <w:r w:rsidDel="00000000" w:rsidR="00000000" w:rsidRPr="00000000">
        <w:rPr>
          <w:rtl w:val="0"/>
        </w:rPr>
        <w:t xml:space="preserve">CDI: Injection. OpenRDF Elmo. Beans Serialization. Templates: case matching. Map: FCA Contexts Lattices Model. Augmentations: Hashing (signatures / subscriptions) injection.</w:t>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numPr>
          <w:ilvl w:val="0"/>
          <w:numId w:val="2"/>
        </w:numPr>
        <w:ind w:left="600" w:hanging="360"/>
        <w:rPr/>
      </w:pPr>
      <w:r w:rsidDel="00000000" w:rsidR="00000000" w:rsidRPr="00000000">
        <w:rPr>
          <w:rtl w:val="0"/>
        </w:rPr>
        <w:t xml:space="preserve">Predicate Calculus Inferences: States / Order.</w:t>
      </w:r>
    </w:p>
    <w:p w:rsidR="00000000" w:rsidDel="00000000" w:rsidP="00000000" w:rsidRDefault="00000000" w:rsidRPr="00000000" w14:paraId="000000E2">
      <w:pPr>
        <w:numPr>
          <w:ilvl w:val="0"/>
          <w:numId w:val="2"/>
        </w:numPr>
        <w:ind w:left="600" w:hanging="360"/>
        <w:rPr/>
      </w:pPr>
      <w:r w:rsidDel="00000000" w:rsidR="00000000" w:rsidRPr="00000000">
        <w:rPr>
          <w:rtl w:val="0"/>
        </w:rPr>
        <w:t xml:space="preserve">Contexts:</w:t>
      </w:r>
    </w:p>
    <w:p w:rsidR="00000000" w:rsidDel="00000000" w:rsidP="00000000" w:rsidRDefault="00000000" w:rsidRPr="00000000" w14:paraId="000000E3">
      <w:pPr>
        <w:numPr>
          <w:ilvl w:val="0"/>
          <w:numId w:val="2"/>
        </w:numPr>
        <w:ind w:left="600" w:hanging="360"/>
        <w:rPr/>
      </w:pPr>
      <w:r w:rsidDel="00000000" w:rsidR="00000000" w:rsidRPr="00000000">
        <w:rPr>
          <w:rtl w:val="0"/>
        </w:rPr>
        <w:t xml:space="preserve">Resources : Data Statements (CSPO);</w:t>
      </w:r>
    </w:p>
    <w:p w:rsidR="00000000" w:rsidDel="00000000" w:rsidP="00000000" w:rsidRDefault="00000000" w:rsidRPr="00000000" w14:paraId="000000E4">
      <w:pPr>
        <w:numPr>
          <w:ilvl w:val="0"/>
          <w:numId w:val="2"/>
        </w:numPr>
        <w:ind w:left="600" w:hanging="360"/>
        <w:rPr/>
      </w:pPr>
      <w:r w:rsidDel="00000000" w:rsidR="00000000" w:rsidRPr="00000000">
        <w:rPr>
          <w:rtl w:val="0"/>
        </w:rPr>
        <w:t xml:space="preserve">Kinds : Schema Patterns (C,SK,PK,OK);</w:t>
      </w:r>
    </w:p>
    <w:p w:rsidR="00000000" w:rsidDel="00000000" w:rsidP="00000000" w:rsidRDefault="00000000" w:rsidRPr="00000000" w14:paraId="000000E5">
      <w:pPr>
        <w:numPr>
          <w:ilvl w:val="0"/>
          <w:numId w:val="2"/>
        </w:numPr>
        <w:ind w:left="600" w:hanging="360"/>
        <w:rPr/>
      </w:pPr>
      <w:r w:rsidDel="00000000" w:rsidR="00000000" w:rsidRPr="00000000">
        <w:rPr>
          <w:rtl w:val="0"/>
        </w:rPr>
        <w:t xml:space="preserve">Contexts : Transforms Patterns (C, (P, SK), (SK,OK), (P, OK));</w:t>
      </w:r>
    </w:p>
    <w:p w:rsidR="00000000" w:rsidDel="00000000" w:rsidP="00000000" w:rsidRDefault="00000000" w:rsidRPr="00000000" w14:paraId="000000E6">
      <w:pPr>
        <w:numPr>
          <w:ilvl w:val="0"/>
          <w:numId w:val="2"/>
        </w:numPr>
        <w:ind w:left="600" w:hanging="360"/>
        <w:rPr/>
      </w:pPr>
      <w:r w:rsidDel="00000000" w:rsidR="00000000" w:rsidRPr="00000000">
        <w:rPr>
          <w:rtl w:val="0"/>
        </w:rPr>
        <w:t xml:space="preserve">Selectors (context roles). Bind, unit. Map, flatMap. Transforms (domain / range) interaction flows. Functional DCI: Wrappers hierarchy (i.e.: root DOM / Resource / Kind / Contexts).</w:t>
      </w:r>
    </w:p>
    <w:p w:rsidR="00000000" w:rsidDel="00000000" w:rsidP="00000000" w:rsidRDefault="00000000" w:rsidRPr="00000000" w14:paraId="000000E7">
      <w:pPr>
        <w:numPr>
          <w:ilvl w:val="0"/>
          <w:numId w:val="2"/>
        </w:numPr>
        <w:ind w:left="600" w:hanging="360"/>
        <w:rPr/>
      </w:pPr>
      <w:r w:rsidDel="00000000" w:rsidR="00000000" w:rsidRPr="00000000">
        <w:rPr>
          <w:rtl w:val="0"/>
        </w:rPr>
        <w:t xml:space="preserve">DCI: actions dynamic DSL. Parse domain / roles (contexts selectors). DataFlows from models Contexts Transforms domains / range.</w:t>
      </w:r>
    </w:p>
    <w:p w:rsidR="00000000" w:rsidDel="00000000" w:rsidP="00000000" w:rsidRDefault="00000000" w:rsidRPr="00000000" w14:paraId="000000E8">
      <w:pPr>
        <w:numPr>
          <w:ilvl w:val="0"/>
          <w:numId w:val="2"/>
        </w:numPr>
        <w:ind w:left="600" w:hanging="360"/>
        <w:rPr/>
      </w:pPr>
      <w:r w:rsidDel="00000000" w:rsidR="00000000" w:rsidRPr="00000000">
        <w:rPr>
          <w:rtl w:val="0"/>
        </w:rPr>
        <w:t xml:space="preserve">DCI Roles: Monads. Type classes. Traits. Implicits.</w:t>
      </w:r>
    </w:p>
    <w:p w:rsidR="00000000" w:rsidDel="00000000" w:rsidP="00000000" w:rsidRDefault="00000000" w:rsidRPr="00000000" w14:paraId="000000E9">
      <w:pPr>
        <w:numPr>
          <w:ilvl w:val="0"/>
          <w:numId w:val="2"/>
        </w:numPr>
        <w:ind w:left="600" w:hanging="360"/>
        <w:rPr/>
      </w:pPr>
      <w:r w:rsidDel="00000000" w:rsidR="00000000" w:rsidRPr="00000000">
        <w:rPr>
          <w:rtl w:val="0"/>
        </w:rPr>
        <w:t xml:space="preserve">DCI Contexts / Interactions: Roles Resolution (ctx init / dialog / prompts), Functional DataFlow.</w:t>
      </w:r>
    </w:p>
    <w:p w:rsidR="00000000" w:rsidDel="00000000" w:rsidP="00000000" w:rsidRDefault="00000000" w:rsidRPr="00000000" w14:paraId="000000EA">
      <w:pPr>
        <w:numPr>
          <w:ilvl w:val="0"/>
          <w:numId w:val="2"/>
        </w:numPr>
        <w:ind w:left="600" w:hanging="360"/>
        <w:rPr/>
      </w:pPr>
      <w:r w:rsidDel="00000000" w:rsidR="00000000" w:rsidRPr="00000000">
        <w:rPr>
          <w:rtl w:val="0"/>
        </w:rPr>
        <w:t xml:space="preserve">@FunctionalInterface Parameterization. Higher Kinds Types. Case Matching: Kind (class) Role (metaclass) functions contexts arguments resolution.</w:t>
      </w:r>
    </w:p>
    <w:p w:rsidR="00000000" w:rsidDel="00000000" w:rsidP="00000000" w:rsidRDefault="00000000" w:rsidRPr="00000000" w14:paraId="000000EB">
      <w:pPr>
        <w:numPr>
          <w:ilvl w:val="0"/>
          <w:numId w:val="2"/>
        </w:numPr>
        <w:ind w:left="600" w:hanging="360"/>
        <w:rPr/>
      </w:pPr>
      <w:r w:rsidDel="00000000" w:rsidR="00000000" w:rsidRPr="00000000">
        <w:rPr>
          <w:rtl w:val="0"/>
        </w:rPr>
        <w:t xml:space="preserve">A trait, which is the type class.</w:t>
      </w:r>
    </w:p>
    <w:p w:rsidR="00000000" w:rsidDel="00000000" w:rsidP="00000000" w:rsidRDefault="00000000" w:rsidRPr="00000000" w14:paraId="000000EC">
      <w:pPr>
        <w:numPr>
          <w:ilvl w:val="0"/>
          <w:numId w:val="2"/>
        </w:numPr>
        <w:ind w:left="600" w:hanging="360"/>
        <w:rPr/>
      </w:pPr>
      <w:r w:rsidDel="00000000" w:rsidR="00000000" w:rsidRPr="00000000">
        <w:rPr>
          <w:rtl w:val="0"/>
        </w:rPr>
        <w:t xml:space="preserve">Type class instances, which are implicit values.</w:t>
      </w:r>
    </w:p>
    <w:p w:rsidR="00000000" w:rsidDel="00000000" w:rsidP="00000000" w:rsidRDefault="00000000" w:rsidRPr="00000000" w14:paraId="000000ED">
      <w:pPr>
        <w:numPr>
          <w:ilvl w:val="0"/>
          <w:numId w:val="2"/>
        </w:numPr>
        <w:ind w:left="600" w:hanging="360"/>
        <w:rPr/>
      </w:pPr>
      <w:r w:rsidDel="00000000" w:rsidR="00000000" w:rsidRPr="00000000">
        <w:rPr>
          <w:rtl w:val="0"/>
        </w:rPr>
        <w:t xml:space="preserve">Type class usage, which uses implicit parameters.</w:t>
      </w:r>
    </w:p>
    <w:p w:rsidR="00000000" w:rsidDel="00000000" w:rsidP="00000000" w:rsidRDefault="00000000" w:rsidRPr="00000000" w14:paraId="000000EE">
      <w:pPr>
        <w:numPr>
          <w:ilvl w:val="0"/>
          <w:numId w:val="2"/>
        </w:numPr>
        <w:ind w:left="600" w:hanging="360"/>
        <w:rPr/>
      </w:pPr>
      <w:r w:rsidDel="00000000" w:rsidR="00000000" w:rsidRPr="00000000">
        <w:rPr>
          <w:rtl w:val="0"/>
        </w:rPr>
        <w:t xml:space="preserve">Role streams, observable. RxJava. Vert.x.</w:t>
      </w:r>
    </w:p>
    <w:p w:rsidR="00000000" w:rsidDel="00000000" w:rsidP="00000000" w:rsidRDefault="00000000" w:rsidRPr="00000000" w14:paraId="000000EF">
      <w:pPr>
        <w:numPr>
          <w:ilvl w:val="0"/>
          <w:numId w:val="2"/>
        </w:numPr>
        <w:ind w:left="600" w:hanging="360"/>
        <w:rPr/>
      </w:pPr>
      <w:r w:rsidDel="00000000" w:rsidR="00000000" w:rsidRPr="00000000">
        <w:rPr>
          <w:rtl w:val="0"/>
        </w:rPr>
        <w:t xml:space="preserve">Higher Kinded Types. Free Monads / DSLs from quads / triples (wrapper, wrapped, ids: encoding / matching, transformations)</w:t>
      </w:r>
    </w:p>
    <w:p w:rsidR="00000000" w:rsidDel="00000000" w:rsidP="00000000" w:rsidRDefault="00000000" w:rsidRPr="00000000" w14:paraId="000000F0">
      <w:pPr>
        <w:numPr>
          <w:ilvl w:val="0"/>
          <w:numId w:val="2"/>
        </w:numPr>
        <w:ind w:left="600" w:hanging="360"/>
        <w:rPr/>
      </w:pPr>
      <w:r w:rsidDel="00000000" w:rsidR="00000000" w:rsidRPr="00000000">
        <w:rPr>
          <w:rtl w:val="0"/>
        </w:rPr>
      </w:r>
    </w:p>
    <w:p w:rsidR="00000000" w:rsidDel="00000000" w:rsidP="00000000" w:rsidRDefault="00000000" w:rsidRPr="00000000" w14:paraId="000000F1">
      <w:pPr>
        <w:numPr>
          <w:ilvl w:val="0"/>
          <w:numId w:val="2"/>
        </w:numPr>
        <w:ind w:left="600" w:hanging="360"/>
        <w:rPr/>
      </w:pPr>
      <w:r w:rsidDel="00000000" w:rsidR="00000000" w:rsidRPr="00000000">
        <w:rPr>
          <w:rtl w:val="0"/>
        </w:rPr>
        <w:t xml:space="preserve">Models: OGM DOM Domain Facade</w:t>
      </w:r>
    </w:p>
    <w:p w:rsidR="00000000" w:rsidDel="00000000" w:rsidP="00000000" w:rsidRDefault="00000000" w:rsidRPr="00000000" w14:paraId="000000F2">
      <w:pPr>
        <w:numPr>
          <w:ilvl w:val="0"/>
          <w:numId w:val="2"/>
        </w:numPr>
        <w:ind w:left="600" w:hanging="360"/>
        <w:rPr/>
      </w:pPr>
      <w:r w:rsidDel="00000000" w:rsidR="00000000" w:rsidRPr="00000000">
        <w:rPr>
          <w:rtl w:val="0"/>
        </w:rPr>
        <w:t xml:space="preserve">Functor Contexts / Transforms (Models, Ontology)</w:t>
      </w:r>
    </w:p>
    <w:p w:rsidR="00000000" w:rsidDel="00000000" w:rsidP="00000000" w:rsidRDefault="00000000" w:rsidRPr="00000000" w14:paraId="000000F3">
      <w:pPr>
        <w:numPr>
          <w:ilvl w:val="0"/>
          <w:numId w:val="2"/>
        </w:numPr>
        <w:ind w:left="600" w:hanging="360"/>
        <w:rPr/>
      </w:pPr>
      <w:r w:rsidDel="00000000" w:rsidR="00000000" w:rsidRPr="00000000">
        <w:rPr>
          <w:rtl w:val="0"/>
        </w:rPr>
        <w:t xml:space="preserve">Services / Augmentations DataFlows.</w:t>
      </w:r>
    </w:p>
    <w:p w:rsidR="00000000" w:rsidDel="00000000" w:rsidP="00000000" w:rsidRDefault="00000000" w:rsidRPr="00000000" w14:paraId="000000F4">
      <w:pPr>
        <w:numPr>
          <w:ilvl w:val="0"/>
          <w:numId w:val="2"/>
        </w:numPr>
        <w:ind w:left="600" w:hanging="360"/>
        <w:rPr/>
      </w:pPr>
      <w:r w:rsidDel="00000000" w:rsidR="00000000" w:rsidRPr="00000000">
        <w:rPr>
          <w:rtl w:val="0"/>
        </w:rPr>
        <w:t xml:space="preserve">Data, Context, Interaction DataFlows.</w:t>
      </w:r>
    </w:p>
    <w:p w:rsidR="00000000" w:rsidDel="00000000" w:rsidP="00000000" w:rsidRDefault="00000000" w:rsidRPr="00000000" w14:paraId="000000F5">
      <w:pPr>
        <w:numPr>
          <w:ilvl w:val="0"/>
          <w:numId w:val="2"/>
        </w:numPr>
        <w:ind w:left="600" w:hanging="360"/>
        <w:rPr/>
      </w:pPr>
      <w:r w:rsidDel="00000000" w:rsidR="00000000" w:rsidRPr="00000000">
        <w:rPr>
          <w:rtl w:val="0"/>
        </w:rPr>
        <w:t xml:space="preserve">HATEOAS / HAL Model, View, Controller</w:t>
      </w:r>
    </w:p>
    <w:p w:rsidR="00000000" w:rsidDel="00000000" w:rsidP="00000000" w:rsidRDefault="00000000" w:rsidRPr="00000000" w14:paraId="000000F6">
      <w:pPr>
        <w:numPr>
          <w:ilvl w:val="0"/>
          <w:numId w:val="2"/>
        </w:numPr>
        <w:ind w:left="600" w:hanging="360"/>
        <w:rPr/>
      </w:pPr>
      <w:r w:rsidDel="00000000" w:rsidR="00000000" w:rsidRPr="00000000">
        <w:rPr>
          <w:rtl w:val="0"/>
        </w:rPr>
        <w:t xml:space="preserve">DDD CDI Connectors (Protocols)</w:t>
      </w:r>
    </w:p>
    <w:p w:rsidR="00000000" w:rsidDel="00000000" w:rsidP="00000000" w:rsidRDefault="00000000" w:rsidRPr="00000000" w14:paraId="000000F7">
      <w:pPr>
        <w:numPr>
          <w:ilvl w:val="0"/>
          <w:numId w:val="2"/>
        </w:numPr>
        <w:ind w:left="600" w:hanging="360"/>
        <w:rPr/>
      </w:pPr>
      <w:r w:rsidDel="00000000" w:rsidR="00000000" w:rsidRPr="00000000">
        <w:rPr>
          <w:rtl w:val="0"/>
        </w:rPr>
      </w:r>
    </w:p>
    <w:p w:rsidR="00000000" w:rsidDel="00000000" w:rsidP="00000000" w:rsidRDefault="00000000" w:rsidRPr="00000000" w14:paraId="000000F8">
      <w:pPr>
        <w:numPr>
          <w:ilvl w:val="0"/>
          <w:numId w:val="2"/>
        </w:numPr>
        <w:ind w:left="600" w:hanging="360"/>
        <w:rPr/>
      </w:pPr>
      <w:r w:rsidDel="00000000" w:rsidR="00000000" w:rsidRPr="00000000">
        <w:rPr>
          <w:rtl w:val="0"/>
        </w:rPr>
        <w:t xml:space="preserve">Data, Information, Knowledge:</w:t>
      </w:r>
    </w:p>
    <w:p w:rsidR="00000000" w:rsidDel="00000000" w:rsidP="00000000" w:rsidRDefault="00000000" w:rsidRPr="00000000" w14:paraId="000000F9">
      <w:pPr>
        <w:numPr>
          <w:ilvl w:val="0"/>
          <w:numId w:val="2"/>
        </w:numPr>
        <w:ind w:left="600" w:hanging="360"/>
        <w:rPr/>
      </w:pPr>
      <w:r w:rsidDel="00000000" w:rsidR="00000000" w:rsidRPr="00000000">
        <w:rPr>
          <w:rtl w:val="0"/>
        </w:rPr>
        <w:t xml:space="preserve">OGM DOM. MVC / DCI. CDI DDD.</w:t>
      </w:r>
    </w:p>
    <w:p w:rsidR="00000000" w:rsidDel="00000000" w:rsidP="00000000" w:rsidRDefault="00000000" w:rsidRPr="00000000" w14:paraId="000000FA">
      <w:pPr>
        <w:numPr>
          <w:ilvl w:val="0"/>
          <w:numId w:val="2"/>
        </w:numPr>
        <w:ind w:left="600" w:hanging="360"/>
        <w:rPr/>
      </w:pPr>
      <w:r w:rsidDel="00000000" w:rsidR="00000000" w:rsidRPr="00000000">
        <w:rPr>
          <w:rtl w:val="0"/>
        </w:rPr>
        <w:t xml:space="preserve">Model / Data: OGM / DOM (Resource, Instance).</w:t>
      </w:r>
    </w:p>
    <w:p w:rsidR="00000000" w:rsidDel="00000000" w:rsidP="00000000" w:rsidRDefault="00000000" w:rsidRPr="00000000" w14:paraId="000000FB">
      <w:pPr>
        <w:numPr>
          <w:ilvl w:val="0"/>
          <w:numId w:val="2"/>
        </w:numPr>
        <w:ind w:left="600" w:hanging="360"/>
        <w:rPr/>
      </w:pPr>
      <w:r w:rsidDel="00000000" w:rsidR="00000000" w:rsidRPr="00000000">
        <w:rPr>
          <w:rtl w:val="0"/>
        </w:rPr>
        <w:t xml:space="preserve">Use Cases / Contexts / Controller. MVC / DCI (Class, Metaclass).</w:t>
      </w:r>
    </w:p>
    <w:p w:rsidR="00000000" w:rsidDel="00000000" w:rsidP="00000000" w:rsidRDefault="00000000" w:rsidRPr="00000000" w14:paraId="000000FC">
      <w:pPr>
        <w:numPr>
          <w:ilvl w:val="0"/>
          <w:numId w:val="2"/>
        </w:numPr>
        <w:ind w:left="600" w:hanging="360"/>
        <w:rPr/>
      </w:pPr>
      <w:r w:rsidDel="00000000" w:rsidR="00000000" w:rsidRPr="00000000">
        <w:rPr>
          <w:rtl w:val="0"/>
        </w:rPr>
        <w:t xml:space="preserve">Roles / Views / Interactions: CDI / DDD (Occurrence, Role).</w:t>
      </w:r>
    </w:p>
    <w:p w:rsidR="00000000" w:rsidDel="00000000" w:rsidP="00000000" w:rsidRDefault="00000000" w:rsidRPr="00000000" w14:paraId="000000FD">
      <w:pPr>
        <w:numPr>
          <w:ilvl w:val="0"/>
          <w:numId w:val="2"/>
        </w:numPr>
        <w:ind w:left="600" w:hanging="360"/>
        <w:rPr/>
      </w:pPr>
      <w:r w:rsidDel="00000000" w:rsidR="00000000" w:rsidRPr="00000000">
        <w:rPr>
          <w:rtl w:val="0"/>
        </w:rPr>
        <w:t xml:space="preserve">Use Cases / Data Model / Roles Interactions:  ResourceURN aggregated role Statements pairs.</w:t>
      </w:r>
    </w:p>
    <w:p w:rsidR="00000000" w:rsidDel="00000000" w:rsidP="00000000" w:rsidRDefault="00000000" w:rsidRPr="00000000" w14:paraId="000000FE">
      <w:pPr>
        <w:numPr>
          <w:ilvl w:val="0"/>
          <w:numId w:val="2"/>
        </w:numPr>
        <w:ind w:left="600" w:hanging="360"/>
        <w:rPr/>
      </w:pPr>
      <w:r w:rsidDel="00000000" w:rsidR="00000000" w:rsidRPr="00000000">
        <w:rPr>
          <w:rtl w:val="0"/>
        </w:rPr>
        <w:t xml:space="preserve">Data: Resource (actor), Instance (occurrence).</w:t>
      </w:r>
    </w:p>
    <w:p w:rsidR="00000000" w:rsidDel="00000000" w:rsidP="00000000" w:rsidRDefault="00000000" w:rsidRPr="00000000" w14:paraId="000000FF">
      <w:pPr>
        <w:numPr>
          <w:ilvl w:val="0"/>
          <w:numId w:val="2"/>
        </w:numPr>
        <w:ind w:left="600" w:hanging="360"/>
        <w:rPr/>
      </w:pPr>
      <w:r w:rsidDel="00000000" w:rsidR="00000000" w:rsidRPr="00000000">
        <w:rPr>
          <w:rtl w:val="0"/>
        </w:rPr>
        <w:t xml:space="preserve">Contexts: Class (player), Metaclass (role).</w:t>
      </w:r>
    </w:p>
    <w:p w:rsidR="00000000" w:rsidDel="00000000" w:rsidP="00000000" w:rsidRDefault="00000000" w:rsidRPr="00000000" w14:paraId="00000100">
      <w:pPr>
        <w:numPr>
          <w:ilvl w:val="0"/>
          <w:numId w:val="2"/>
        </w:numPr>
        <w:ind w:left="600" w:hanging="360"/>
        <w:rPr/>
      </w:pPr>
      <w:r w:rsidDel="00000000" w:rsidR="00000000" w:rsidRPr="00000000">
        <w:rPr>
          <w:rtl w:val="0"/>
        </w:rPr>
        <w:t xml:space="preserve">Interactions: Occurrence, Role.</w:t>
      </w:r>
    </w:p>
    <w:p w:rsidR="00000000" w:rsidDel="00000000" w:rsidP="00000000" w:rsidRDefault="00000000" w:rsidRPr="00000000" w14:paraId="00000101">
      <w:pPr>
        <w:numPr>
          <w:ilvl w:val="0"/>
          <w:numId w:val="2"/>
        </w:numPr>
        <w:ind w:left="600" w:hanging="360"/>
        <w:rPr/>
      </w:pPr>
      <w:r w:rsidDel="00000000" w:rsidR="00000000" w:rsidRPr="00000000">
        <w:rPr>
          <w:rtl w:val="0"/>
        </w:rPr>
      </w:r>
    </w:p>
    <w:p w:rsidR="00000000" w:rsidDel="00000000" w:rsidP="00000000" w:rsidRDefault="00000000" w:rsidRPr="00000000" w14:paraId="00000102">
      <w:pPr>
        <w:numPr>
          <w:ilvl w:val="0"/>
          <w:numId w:val="2"/>
        </w:numPr>
        <w:ind w:left="600" w:hanging="360"/>
        <w:rPr/>
      </w:pPr>
      <w:r w:rsidDel="00000000" w:rsidR="00000000" w:rsidRPr="00000000">
        <w:rPr>
          <w:rtl w:val="0"/>
        </w:rPr>
        <w:t xml:space="preserve">In DCI, a Context holds the mappings from roles in an interaction to specific object instances, and also have the interactions that can be performed on this mapping.</w:t>
      </w:r>
    </w:p>
    <w:p w:rsidR="00000000" w:rsidDel="00000000" w:rsidP="00000000" w:rsidRDefault="00000000" w:rsidRPr="00000000" w14:paraId="00000103">
      <w:pPr>
        <w:numPr>
          <w:ilvl w:val="0"/>
          <w:numId w:val="2"/>
        </w:numPr>
        <w:ind w:left="600" w:hanging="360"/>
        <w:rPr/>
      </w:pPr>
      <w:r w:rsidDel="00000000" w:rsidR="00000000" w:rsidRPr="00000000">
        <w:rPr>
          <w:rtl w:val="0"/>
        </w:rPr>
        <w:t xml:space="preserve">Finally, interactions are implemented as simple methods in the context. They may take arguments, and then look up mapped roles in the context map, and fire off a domain method. The important point here is that the interaction methods should match whatever actions you have in your user interface, so that the code matches the users mental model.</w:t>
      </w:r>
    </w:p>
    <w:p w:rsidR="00000000" w:rsidDel="00000000" w:rsidP="00000000" w:rsidRDefault="00000000" w:rsidRPr="00000000" w14:paraId="00000104">
      <w:pPr>
        <w:numPr>
          <w:ilvl w:val="0"/>
          <w:numId w:val="2"/>
        </w:numPr>
        <w:ind w:left="600" w:hanging="360"/>
        <w:rPr/>
      </w:pPr>
      <w:r w:rsidDel="00000000" w:rsidR="00000000" w:rsidRPr="00000000">
        <w:rPr>
          <w:rtl w:val="0"/>
        </w:rPr>
        <w:t xml:space="preserve">We have three entities, Project, User, and Task. Tasks implement the Assignable role. Project and User implement the Assignments role. Users can be Assignees. We then have a main context with interactions called InboxContext.</w:t>
      </w:r>
    </w:p>
    <w:p w:rsidR="00000000" w:rsidDel="00000000" w:rsidP="00000000" w:rsidRDefault="00000000" w:rsidRPr="00000000" w14:paraId="00000105">
      <w:pPr>
        <w:numPr>
          <w:ilvl w:val="0"/>
          <w:numId w:val="2"/>
        </w:numPr>
        <w:ind w:left="600" w:hanging="360"/>
        <w:rPr/>
      </w:pPr>
      <w:r w:rsidDel="00000000" w:rsidR="00000000" w:rsidRPr="00000000">
        <w:rPr>
          <w:rtl w:val="0"/>
        </w:rPr>
        <w:t xml:space="preserve">Both Users and Projects have an Inbox with tasks, and it is these that we want to assign to Users. But they can be "owned" either by the User itself, or by a particular Project, hence the need for a separate role Assignments so that our notion of "assignment" is not tied to "given a users list of tasks, one of them can be assigned to the user" but rather "given a Assignments collection of Assignables, pick one and assign to an Assignee". This way the interaction and context is entirely separated from the actual classes, and the only thing we need are the appropriate roles.</w:t>
      </w:r>
    </w:p>
    <w:p w:rsidR="00000000" w:rsidDel="00000000" w:rsidP="00000000" w:rsidRDefault="00000000" w:rsidRPr="00000000" w14:paraId="00000106">
      <w:pPr>
        <w:numPr>
          <w:ilvl w:val="0"/>
          <w:numId w:val="2"/>
        </w:numPr>
        <w:ind w:left="600" w:hanging="360"/>
        <w:rPr/>
      </w:pPr>
      <w:r w:rsidDel="00000000" w:rsidR="00000000" w:rsidRPr="00000000">
        <w:rPr>
          <w:rtl w:val="0"/>
        </w:rPr>
        <w:t xml:space="preserve">Executing an interaction</w:t>
      </w:r>
    </w:p>
    <w:p w:rsidR="00000000" w:rsidDel="00000000" w:rsidP="00000000" w:rsidRDefault="00000000" w:rsidRPr="00000000" w14:paraId="00000107">
      <w:pPr>
        <w:numPr>
          <w:ilvl w:val="0"/>
          <w:numId w:val="2"/>
        </w:numPr>
        <w:ind w:left="600" w:hanging="360"/>
        <w:rPr/>
      </w:pPr>
      <w:r w:rsidDel="00000000" w:rsidR="00000000" w:rsidRPr="00000000">
        <w:rPr>
          <w:rtl w:val="0"/>
        </w:rPr>
        <w:t xml:space="preserve">Let's see what happens as we walk through an execution of the "assign" interaction. The first thing we need to do is set up the context:</w:t>
      </w:r>
    </w:p>
    <w:p w:rsidR="00000000" w:rsidDel="00000000" w:rsidP="00000000" w:rsidRDefault="00000000" w:rsidRPr="00000000" w14:paraId="00000108">
      <w:pPr>
        <w:numPr>
          <w:ilvl w:val="0"/>
          <w:numId w:val="2"/>
        </w:numPr>
        <w:ind w:left="600" w:hanging="360"/>
        <w:rPr/>
      </w:pPr>
      <w:r w:rsidDel="00000000" w:rsidR="00000000" w:rsidRPr="00000000">
        <w:rPr>
          <w:rtl w:val="0"/>
        </w:rPr>
        <w:t xml:space="preserve">InteractionContext map;</w:t>
      </w:r>
    </w:p>
    <w:p w:rsidR="00000000" w:rsidDel="00000000" w:rsidP="00000000" w:rsidRDefault="00000000" w:rsidRPr="00000000" w14:paraId="00000109">
      <w:pPr>
        <w:numPr>
          <w:ilvl w:val="0"/>
          <w:numId w:val="2"/>
        </w:numPr>
        <w:ind w:left="600" w:hanging="360"/>
        <w:rPr/>
      </w:pPr>
      <w:r w:rsidDel="00000000" w:rsidR="00000000" w:rsidRPr="00000000">
        <w:rPr>
          <w:rtl w:val="0"/>
        </w:rPr>
        <w:t xml:space="preserve">RootContext context;</w:t>
      </w:r>
    </w:p>
    <w:p w:rsidR="00000000" w:rsidDel="00000000" w:rsidP="00000000" w:rsidRDefault="00000000" w:rsidRPr="00000000" w14:paraId="0000010A">
      <w:pPr>
        <w:numPr>
          <w:ilvl w:val="0"/>
          <w:numId w:val="2"/>
        </w:numPr>
        <w:ind w:left="600" w:hanging="360"/>
        <w:rPr/>
      </w:pPr>
      <w:r w:rsidDel="00000000" w:rsidR="00000000" w:rsidRPr="00000000">
        <w:rPr>
          <w:rtl w:val="0"/>
        </w:rPr>
        <w:t xml:space="preserve">InboxContext inboxContext;</w:t>
      </w:r>
    </w:p>
    <w:p w:rsidR="00000000" w:rsidDel="00000000" w:rsidP="00000000" w:rsidRDefault="00000000" w:rsidRPr="00000000" w14:paraId="0000010B">
      <w:pPr>
        <w:numPr>
          <w:ilvl w:val="0"/>
          <w:numId w:val="2"/>
        </w:numPr>
        <w:ind w:left="600" w:hanging="360"/>
        <w:rPr/>
      </w:pPr>
      <w:r w:rsidDel="00000000" w:rsidR="00000000" w:rsidRPr="00000000">
        <w:rPr>
          <w:rtl w:val="0"/>
        </w:rPr>
        <w:t xml:space="preserve">I create a new context map for this interaction, and instantiate a new RootContext. This symbolizes the root of all contexts in my application, and will mainly hold methods for getting to subcontexts. I pass in the map so that the RootContext can pass it on during the user() call, which will create the subcontext UserContext that has all the interactions and subcontexts for working with a selected user.</w:t>
      </w:r>
    </w:p>
    <w:p w:rsidR="00000000" w:rsidDel="00000000" w:rsidP="00000000" w:rsidRDefault="00000000" w:rsidRPr="00000000" w14:paraId="0000010C">
      <w:pPr>
        <w:numPr>
          <w:ilvl w:val="0"/>
          <w:numId w:val="2"/>
        </w:numPr>
        <w:ind w:left="600" w:hanging="360"/>
        <w:rPr/>
      </w:pPr>
      <w:r w:rsidDel="00000000" w:rsidR="00000000" w:rsidRPr="00000000">
        <w:rPr>
          <w:rtl w:val="0"/>
        </w:rPr>
        <w:t xml:space="preserve">I pass in the userId so that the user() method can do the lookup. If this DCI implementation is used in a REST API setting that context lookup will basically map to the URL, so the "userId" will be one part of the URL being referenced. You can imagine the above being mapped to "/administrator/inbox" in a URL.</w:t>
      </w:r>
    </w:p>
    <w:p w:rsidR="00000000" w:rsidDel="00000000" w:rsidP="00000000" w:rsidRDefault="00000000" w:rsidRPr="00000000" w14:paraId="0000010D">
      <w:pPr>
        <w:numPr>
          <w:ilvl w:val="0"/>
          <w:numId w:val="2"/>
        </w:numPr>
        <w:ind w:left="600" w:hanging="360"/>
        <w:rPr/>
      </w:pPr>
      <w:r w:rsidDel="00000000" w:rsidR="00000000" w:rsidRPr="00000000">
        <w:rPr>
          <w:rtl w:val="0"/>
        </w:rPr>
        <w:t xml:space="preserve">The user() method will add the given user to the context map, and then create a new subcontext with the extended map. Here's what it looks like:</w:t>
      </w:r>
    </w:p>
    <w:p w:rsidR="00000000" w:rsidDel="00000000" w:rsidP="00000000" w:rsidRDefault="00000000" w:rsidRPr="00000000" w14:paraId="0000010E">
      <w:pPr>
        <w:numPr>
          <w:ilvl w:val="0"/>
          <w:numId w:val="2"/>
        </w:numPr>
        <w:ind w:left="600" w:hanging="360"/>
        <w:rPr/>
      </w:pPr>
      <w:r w:rsidDel="00000000" w:rsidR="00000000" w:rsidRPr="00000000">
        <w:rPr>
          <w:rtl w:val="0"/>
        </w:rPr>
        <w:t xml:space="preserve">public class RootContext   extends Context</w:t>
      </w:r>
    </w:p>
    <w:p w:rsidR="00000000" w:rsidDel="00000000" w:rsidP="00000000" w:rsidRDefault="00000000" w:rsidRPr="00000000" w14:paraId="0000010F">
      <w:pPr>
        <w:numPr>
          <w:ilvl w:val="0"/>
          <w:numId w:val="2"/>
        </w:numPr>
        <w:ind w:left="600" w:hanging="360"/>
        <w:rPr/>
      </w:pPr>
      <w:r w:rsidDel="00000000" w:rsidR="00000000" w:rsidRPr="00000000">
        <w:rPr>
          <w:rtl w:val="0"/>
        </w:rPr>
        <w:t xml:space="preserve">public UserContext user(String id)</w:t>
      </w:r>
    </w:p>
    <w:p w:rsidR="00000000" w:rsidDel="00000000" w:rsidP="00000000" w:rsidRDefault="00000000" w:rsidRPr="00000000" w14:paraId="00000110">
      <w:pPr>
        <w:numPr>
          <w:ilvl w:val="0"/>
          <w:numId w:val="2"/>
        </w:numPr>
        <w:ind w:left="600" w:hanging="360"/>
        <w:rPr/>
      </w:pPr>
      <w:r w:rsidDel="00000000" w:rsidR="00000000" w:rsidRPr="00000000">
        <w:rPr>
          <w:rtl w:val="0"/>
        </w:rPr>
        <w:t xml:space="preserve">"Context" is a baseclass that has the InteractionContext in a variable "context", and a "subContext" method for easily instantiating new contexts with that context map. What I do here is to look up the UserEntity with the given id from the Qi4j UnitOfWork, and then register it in the map with the given roles. The object already has those roles, so the only thing that happens here is that the map knows that if someone asks for the object playing the "Assignee" role, it knows what to return.</w:t>
      </w:r>
    </w:p>
    <w:p w:rsidR="00000000" w:rsidDel="00000000" w:rsidP="00000000" w:rsidRDefault="00000000" w:rsidRPr="00000000" w14:paraId="00000111">
      <w:pPr>
        <w:numPr>
          <w:ilvl w:val="0"/>
          <w:numId w:val="2"/>
        </w:numPr>
        <w:ind w:left="600" w:hanging="360"/>
        <w:rPr/>
      </w:pPr>
      <w:r w:rsidDel="00000000" w:rsidR="00000000" w:rsidRPr="00000000">
        <w:rPr>
          <w:rtl w:val="0"/>
        </w:rPr>
        <w:t xml:space="preserve">Once the context has been looked up it is time to invoke the interaction, with arguments:</w:t>
      </w:r>
    </w:p>
    <w:p w:rsidR="00000000" w:rsidDel="00000000" w:rsidP="00000000" w:rsidRDefault="00000000" w:rsidRPr="00000000" w14:paraId="00000112">
      <w:pPr>
        <w:numPr>
          <w:ilvl w:val="0"/>
          <w:numId w:val="2"/>
        </w:numPr>
        <w:ind w:left="600" w:hanging="360"/>
        <w:rPr/>
      </w:pPr>
      <w:hyperlink r:id="rId7">
        <w:r w:rsidDel="00000000" w:rsidR="00000000" w:rsidRPr="00000000">
          <w:rPr>
            <w:color w:val="0000ee"/>
            <w:u w:val="single"/>
            <w:rtl w:val="0"/>
          </w:rPr>
          <w:t xml:space="preserve">inboxContext.assignTo</w:t>
        </w:r>
      </w:hyperlink>
      <w:r w:rsidDel="00000000" w:rsidR="00000000" w:rsidRPr="00000000">
        <w:rPr>
          <w:rtl w:val="0"/>
        </w:rPr>
        <w:t xml:space="preserve">( task );</w:t>
      </w:r>
    </w:p>
    <w:p w:rsidR="00000000" w:rsidDel="00000000" w:rsidP="00000000" w:rsidRDefault="00000000" w:rsidRPr="00000000" w14:paraId="00000113">
      <w:pPr>
        <w:numPr>
          <w:ilvl w:val="0"/>
          <w:numId w:val="2"/>
        </w:numPr>
        <w:ind w:left="600" w:hanging="360"/>
        <w:rPr/>
      </w:pPr>
      <w:r w:rsidDel="00000000" w:rsidR="00000000" w:rsidRPr="00000000">
        <w:rPr>
          <w:rtl w:val="0"/>
        </w:rPr>
        <w:t xml:space="preserve">Since the context has access to the context map the above method doesn't need to know who to assign it to. That is given by the context map! The implementation of assignTo() is as follows:</w:t>
      </w:r>
    </w:p>
    <w:p w:rsidR="00000000" w:rsidDel="00000000" w:rsidP="00000000" w:rsidRDefault="00000000" w:rsidRPr="00000000" w14:paraId="00000114">
      <w:pPr>
        <w:numPr>
          <w:ilvl w:val="0"/>
          <w:numId w:val="2"/>
        </w:numPr>
        <w:ind w:left="600" w:hanging="360"/>
        <w:rPr/>
      </w:pPr>
      <w:r w:rsidDel="00000000" w:rsidR="00000000" w:rsidRPr="00000000">
        <w:rPr>
          <w:rtl w:val="0"/>
        </w:rPr>
        <w:t xml:space="preserve">public class InboxContext   extends Context {</w:t>
      </w:r>
    </w:p>
    <w:p w:rsidR="00000000" w:rsidDel="00000000" w:rsidP="00000000" w:rsidRDefault="00000000" w:rsidRPr="00000000" w14:paraId="00000115">
      <w:pPr>
        <w:numPr>
          <w:ilvl w:val="0"/>
          <w:numId w:val="2"/>
        </w:numPr>
        <w:ind w:left="600" w:hanging="360"/>
        <w:rPr/>
      </w:pPr>
      <w:r w:rsidDel="00000000" w:rsidR="00000000" w:rsidRPr="00000000">
        <w:rPr>
          <w:rtl w:val="0"/>
        </w:rPr>
        <w:t xml:space="preserve">   public void assignTo( Assignable assignable )</w:t>
      </w:r>
    </w:p>
    <w:p w:rsidR="00000000" w:rsidDel="00000000" w:rsidP="00000000" w:rsidRDefault="00000000" w:rsidRPr="00000000" w14:paraId="00000116">
      <w:pPr>
        <w:numPr>
          <w:ilvl w:val="0"/>
          <w:numId w:val="2"/>
        </w:numPr>
        <w:ind w:left="600" w:hanging="360"/>
        <w:rPr/>
      </w:pPr>
      <w:r w:rsidDel="00000000" w:rsidR="00000000" w:rsidRPr="00000000">
        <w:rPr>
          <w:rtl w:val="0"/>
        </w:rPr>
        <w:t xml:space="preserve">   {</w:t>
      </w:r>
    </w:p>
    <w:p w:rsidR="00000000" w:rsidDel="00000000" w:rsidP="00000000" w:rsidRDefault="00000000" w:rsidRPr="00000000" w14:paraId="00000117">
      <w:pPr>
        <w:numPr>
          <w:ilvl w:val="0"/>
          <w:numId w:val="2"/>
        </w:numPr>
        <w:ind w:left="600" w:hanging="360"/>
        <w:rPr/>
      </w:pPr>
      <w:hyperlink r:id="rId8">
        <w:r w:rsidDel="00000000" w:rsidR="00000000" w:rsidRPr="00000000">
          <w:rPr>
            <w:color w:val="0000ee"/>
            <w:u w:val="single"/>
            <w:rtl w:val="0"/>
          </w:rPr>
          <w:t xml:space="preserve">context.role</w:t>
        </w:r>
      </w:hyperlink>
      <w:r w:rsidDel="00000000" w:rsidR="00000000" w:rsidRPr="00000000">
        <w:rPr>
          <w:rtl w:val="0"/>
        </w:rPr>
        <w:t xml:space="preserve">( </w:t>
      </w:r>
      <w:hyperlink r:id="rId9">
        <w:r w:rsidDel="00000000" w:rsidR="00000000" w:rsidRPr="00000000">
          <w:rPr>
            <w:color w:val="0000ee"/>
            <w:u w:val="single"/>
            <w:rtl w:val="0"/>
          </w:rPr>
          <w:t xml:space="preserve">Assignments.class</w:t>
        </w:r>
      </w:hyperlink>
      <w:r w:rsidDel="00000000" w:rsidR="00000000" w:rsidRPr="00000000">
        <w:rPr>
          <w:rtl w:val="0"/>
        </w:rPr>
        <w:t xml:space="preserve">).assignTo( assignable, </w:t>
      </w:r>
      <w:hyperlink r:id="rId10">
        <w:r w:rsidDel="00000000" w:rsidR="00000000" w:rsidRPr="00000000">
          <w:rPr>
            <w:color w:val="0000ee"/>
            <w:u w:val="single"/>
            <w:rtl w:val="0"/>
          </w:rPr>
          <w:t xml:space="preserve">context.role</w:t>
        </w:r>
      </w:hyperlink>
      <w:r w:rsidDel="00000000" w:rsidR="00000000" w:rsidRPr="00000000">
        <w:rPr>
          <w:rtl w:val="0"/>
        </w:rPr>
        <w:t xml:space="preserve">( </w:t>
      </w:r>
      <w:hyperlink r:id="rId11">
        <w:r w:rsidDel="00000000" w:rsidR="00000000" w:rsidRPr="00000000">
          <w:rPr>
            <w:color w:val="0000ee"/>
            <w:u w:val="single"/>
            <w:rtl w:val="0"/>
          </w:rPr>
          <w:t xml:space="preserve">Assignee.class</w:t>
        </w:r>
      </w:hyperlink>
      <w:r w:rsidDel="00000000" w:rsidR="00000000" w:rsidRPr="00000000">
        <w:rPr>
          <w:rtl w:val="0"/>
        </w:rPr>
        <w:t xml:space="preserve"> ));</w:t>
      </w:r>
    </w:p>
    <w:p w:rsidR="00000000" w:rsidDel="00000000" w:rsidP="00000000" w:rsidRDefault="00000000" w:rsidRPr="00000000" w14:paraId="00000118">
      <w:pPr>
        <w:numPr>
          <w:ilvl w:val="0"/>
          <w:numId w:val="2"/>
        </w:numPr>
        <w:ind w:left="600" w:hanging="360"/>
        <w:rPr/>
      </w:pPr>
      <w:r w:rsidDel="00000000" w:rsidR="00000000" w:rsidRPr="00000000">
        <w:rPr>
          <w:rtl w:val="0"/>
        </w:rPr>
        <w:t xml:space="preserve">   }</w:t>
      </w:r>
    </w:p>
    <w:p w:rsidR="00000000" w:rsidDel="00000000" w:rsidP="00000000" w:rsidRDefault="00000000" w:rsidRPr="00000000" w14:paraId="00000119">
      <w:pPr>
        <w:numPr>
          <w:ilvl w:val="0"/>
          <w:numId w:val="2"/>
        </w:numPr>
        <w:ind w:left="600" w:hanging="360"/>
        <w:rPr/>
      </w:pPr>
      <w:r w:rsidDel="00000000" w:rsidR="00000000" w:rsidRPr="00000000">
        <w:rPr>
          <w:rtl w:val="0"/>
        </w:rPr>
        <w:t xml:space="preserve">}</w:t>
      </w:r>
    </w:p>
    <w:p w:rsidR="00000000" w:rsidDel="00000000" w:rsidP="00000000" w:rsidRDefault="00000000" w:rsidRPr="00000000" w14:paraId="0000011A">
      <w:pPr>
        <w:numPr>
          <w:ilvl w:val="0"/>
          <w:numId w:val="2"/>
        </w:numPr>
        <w:ind w:left="600" w:hanging="360"/>
        <w:rPr/>
      </w:pPr>
      <w:r w:rsidDel="00000000" w:rsidR="00000000" w:rsidRPr="00000000">
        <w:rPr>
          <w:rtl w:val="0"/>
        </w:rPr>
        <w:t xml:space="preserve">The assignTo() interaction uses the context map to look up the objects bound to the roles Assignments and Assignee, and invokes the assignTo method given these objects. In the above you therefore see exactly how the context, interaction and roles interact to implement a given usecase.</w:t>
      </w:r>
    </w:p>
    <w:p w:rsidR="00000000" w:rsidDel="00000000" w:rsidP="00000000" w:rsidRDefault="00000000" w:rsidRPr="00000000" w14:paraId="0000011B">
      <w:pPr>
        <w:numPr>
          <w:ilvl w:val="0"/>
          <w:numId w:val="2"/>
        </w:numPr>
        <w:ind w:left="600" w:hanging="360"/>
        <w:rPr/>
      </w:pPr>
      <w:r w:rsidDel="00000000" w:rsidR="00000000" w:rsidRPr="00000000">
        <w:rPr>
          <w:rtl w:val="0"/>
        </w:rPr>
      </w:r>
    </w:p>
    <w:p w:rsidR="00000000" w:rsidDel="00000000" w:rsidP="00000000" w:rsidRDefault="00000000" w:rsidRPr="00000000" w14:paraId="0000011C">
      <w:pPr>
        <w:numPr>
          <w:ilvl w:val="0"/>
          <w:numId w:val="2"/>
        </w:numPr>
        <w:ind w:left="600" w:hanging="360"/>
        <w:rPr/>
      </w:pPr>
      <w:r w:rsidDel="00000000" w:rsidR="00000000" w:rsidRPr="00000000">
        <w:rPr>
          <w:rtl w:val="0"/>
        </w:rPr>
        <w:t xml:space="preserve">class AssignmentsMixin  implements Assignments</w:t>
      </w:r>
    </w:p>
    <w:p w:rsidR="00000000" w:rsidDel="00000000" w:rsidP="00000000" w:rsidRDefault="00000000" w:rsidRPr="00000000" w14:paraId="0000011D">
      <w:pPr>
        <w:numPr>
          <w:ilvl w:val="0"/>
          <w:numId w:val="2"/>
        </w:numPr>
        <w:ind w:left="600" w:hanging="360"/>
        <w:rPr/>
      </w:pPr>
      <w:r w:rsidDel="00000000" w:rsidR="00000000" w:rsidRPr="00000000">
        <w:rPr>
          <w:rtl w:val="0"/>
        </w:rPr>
        <w:t xml:space="preserve">@This AssignmentsData data;</w:t>
      </w:r>
    </w:p>
    <w:p w:rsidR="00000000" w:rsidDel="00000000" w:rsidP="00000000" w:rsidRDefault="00000000" w:rsidRPr="00000000" w14:paraId="0000011E">
      <w:pPr>
        <w:numPr>
          <w:ilvl w:val="0"/>
          <w:numId w:val="2"/>
        </w:numPr>
        <w:ind w:left="600" w:hanging="360"/>
        <w:rPr/>
      </w:pPr>
      <w:r w:rsidDel="00000000" w:rsidR="00000000" w:rsidRPr="00000000">
        <w:rPr>
          <w:rtl w:val="0"/>
        </w:rPr>
        <w:t xml:space="preserve">public void assignTo( Assignable assignable, Assignee assignee )</w:t>
      </w:r>
    </w:p>
    <w:p w:rsidR="00000000" w:rsidDel="00000000" w:rsidP="00000000" w:rsidRDefault="00000000" w:rsidRPr="00000000" w14:paraId="0000011F">
      <w:pPr>
        <w:numPr>
          <w:ilvl w:val="0"/>
          <w:numId w:val="2"/>
        </w:numPr>
        <w:ind w:left="600" w:hanging="360"/>
        <w:rPr/>
      </w:pPr>
      <w:r w:rsidDel="00000000" w:rsidR="00000000" w:rsidRPr="00000000">
        <w:rPr>
          <w:rtl w:val="0"/>
        </w:rPr>
        <w:t xml:space="preserve">{</w:t>
      </w:r>
    </w:p>
    <w:p w:rsidR="00000000" w:rsidDel="00000000" w:rsidP="00000000" w:rsidRDefault="00000000" w:rsidRPr="00000000" w14:paraId="00000120">
      <w:pPr>
        <w:numPr>
          <w:ilvl w:val="0"/>
          <w:numId w:val="2"/>
        </w:numPr>
        <w:ind w:left="600" w:hanging="360"/>
        <w:rPr/>
      </w:pPr>
      <w:hyperlink r:id="rId12">
        <w:r w:rsidDel="00000000" w:rsidR="00000000" w:rsidRPr="00000000">
          <w:rPr>
            <w:color w:val="0000ee"/>
            <w:u w:val="single"/>
            <w:rtl w:val="0"/>
          </w:rPr>
          <w:t xml:space="preserve">assignable.assignTo</w:t>
        </w:r>
      </w:hyperlink>
      <w:r w:rsidDel="00000000" w:rsidR="00000000" w:rsidRPr="00000000">
        <w:rPr>
          <w:rtl w:val="0"/>
        </w:rPr>
        <w:t xml:space="preserve">( assignee );</w:t>
      </w:r>
    </w:p>
    <w:p w:rsidR="00000000" w:rsidDel="00000000" w:rsidP="00000000" w:rsidRDefault="00000000" w:rsidRPr="00000000" w14:paraId="00000121">
      <w:pPr>
        <w:numPr>
          <w:ilvl w:val="0"/>
          <w:numId w:val="2"/>
        </w:numPr>
        <w:ind w:left="600" w:hanging="360"/>
        <w:rPr/>
      </w:pPr>
      <w:r w:rsidDel="00000000" w:rsidR="00000000" w:rsidRPr="00000000">
        <w:rPr>
          <w:rtl w:val="0"/>
        </w:rPr>
        <w:t xml:space="preserve">         </w:t>
      </w:r>
      <w:hyperlink r:id="rId13">
        <w:r w:rsidDel="00000000" w:rsidR="00000000" w:rsidRPr="00000000">
          <w:rPr>
            <w:color w:val="0000ee"/>
            <w:u w:val="single"/>
            <w:rtl w:val="0"/>
          </w:rPr>
          <w:t xml:space="preserve">data.assignments</w:t>
        </w:r>
      </w:hyperlink>
      <w:r w:rsidDel="00000000" w:rsidR="00000000" w:rsidRPr="00000000">
        <w:rPr>
          <w:rtl w:val="0"/>
        </w:rPr>
        <w:t xml:space="preserve">().add( assignable );</w:t>
      </w:r>
    </w:p>
    <w:p w:rsidR="00000000" w:rsidDel="00000000" w:rsidP="00000000" w:rsidRDefault="00000000" w:rsidRPr="00000000" w14:paraId="00000122">
      <w:pPr>
        <w:numPr>
          <w:ilvl w:val="0"/>
          <w:numId w:val="2"/>
        </w:numPr>
        <w:ind w:left="600" w:hanging="360"/>
        <w:rPr/>
      </w:pPr>
      <w:r w:rsidDel="00000000" w:rsidR="00000000" w:rsidRPr="00000000">
        <w:rPr>
          <w:rtl w:val="0"/>
        </w:rPr>
        <w:t xml:space="preserve">}</w:t>
      </w:r>
    </w:p>
    <w:p w:rsidR="00000000" w:rsidDel="00000000" w:rsidP="00000000" w:rsidRDefault="00000000" w:rsidRPr="00000000" w14:paraId="00000123">
      <w:pPr>
        <w:numPr>
          <w:ilvl w:val="0"/>
          <w:numId w:val="2"/>
        </w:numPr>
        <w:ind w:left="600" w:hanging="360"/>
        <w:rPr/>
      </w:pPr>
      <w:r w:rsidDel="00000000" w:rsidR="00000000" w:rsidRPr="00000000">
        <w:rPr>
          <w:rtl w:val="0"/>
        </w:rPr>
      </w:r>
    </w:p>
    <w:p w:rsidR="00000000" w:rsidDel="00000000" w:rsidP="00000000" w:rsidRDefault="00000000" w:rsidRPr="00000000" w14:paraId="00000124">
      <w:pPr>
        <w:numPr>
          <w:ilvl w:val="0"/>
          <w:numId w:val="2"/>
        </w:numPr>
        <w:ind w:left="600" w:hanging="360"/>
        <w:rPr/>
      </w:pPr>
      <w:r w:rsidDel="00000000" w:rsidR="00000000" w:rsidRPr="00000000">
        <w:rPr>
          <w:rtl w:val="0"/>
        </w:rPr>
        <w:t xml:space="preserve">public Iterable&lt;Assignable&gt; assignments() {</w:t>
      </w:r>
    </w:p>
    <w:p w:rsidR="00000000" w:rsidDel="00000000" w:rsidP="00000000" w:rsidRDefault="00000000" w:rsidRPr="00000000" w14:paraId="00000125">
      <w:pPr>
        <w:numPr>
          <w:ilvl w:val="0"/>
          <w:numId w:val="2"/>
        </w:numPr>
        <w:ind w:left="600" w:hanging="360"/>
        <w:rPr/>
      </w:pPr>
      <w:r w:rsidDel="00000000" w:rsidR="00000000" w:rsidRPr="00000000">
        <w:rPr>
          <w:rtl w:val="0"/>
        </w:rPr>
        <w:t xml:space="preserve">return </w:t>
      </w:r>
      <w:hyperlink r:id="rId14">
        <w:r w:rsidDel="00000000" w:rsidR="00000000" w:rsidRPr="00000000">
          <w:rPr>
            <w:color w:val="0000ee"/>
            <w:u w:val="single"/>
            <w:rtl w:val="0"/>
          </w:rPr>
          <w:t xml:space="preserve">data.assignments</w:t>
        </w:r>
      </w:hyperlink>
      <w:r w:rsidDel="00000000" w:rsidR="00000000" w:rsidRPr="00000000">
        <w:rPr>
          <w:rtl w:val="0"/>
        </w:rPr>
        <w:t xml:space="preserve">();</w:t>
      </w:r>
    </w:p>
    <w:p w:rsidR="00000000" w:rsidDel="00000000" w:rsidP="00000000" w:rsidRDefault="00000000" w:rsidRPr="00000000" w14:paraId="00000126">
      <w:pPr>
        <w:numPr>
          <w:ilvl w:val="0"/>
          <w:numId w:val="2"/>
        </w:numPr>
        <w:ind w:left="600" w:hanging="360"/>
        <w:rPr/>
      </w:pPr>
      <w:r w:rsidDel="00000000" w:rsidR="00000000" w:rsidRPr="00000000">
        <w:rPr>
          <w:rtl w:val="0"/>
        </w:rPr>
        <w:t xml:space="preserve">}</w:t>
      </w:r>
    </w:p>
    <w:p w:rsidR="00000000" w:rsidDel="00000000" w:rsidP="00000000" w:rsidRDefault="00000000" w:rsidRPr="00000000" w14:paraId="00000127">
      <w:pPr>
        <w:numPr>
          <w:ilvl w:val="0"/>
          <w:numId w:val="2"/>
        </w:numPr>
        <w:ind w:left="600" w:hanging="360"/>
        <w:rPr/>
      </w:pPr>
      <w:r w:rsidDel="00000000" w:rsidR="00000000" w:rsidRPr="00000000">
        <w:rPr>
          <w:rtl w:val="0"/>
        </w:rPr>
      </w:r>
    </w:p>
    <w:p w:rsidR="00000000" w:rsidDel="00000000" w:rsidP="00000000" w:rsidRDefault="00000000" w:rsidRPr="00000000" w14:paraId="00000128">
      <w:pPr>
        <w:numPr>
          <w:ilvl w:val="0"/>
          <w:numId w:val="2"/>
        </w:numPr>
        <w:ind w:left="600" w:hanging="360"/>
        <w:rPr/>
      </w:pPr>
      <w:r w:rsidDel="00000000" w:rsidR="00000000" w:rsidRPr="00000000">
        <w:rPr>
          <w:rtl w:val="0"/>
        </w:rPr>
        <w:t xml:space="preserve">The AssignmentsMixin implementation assigns the Assignable to the Assignee, and then adds it to the list of assignments. Nowhere in this code do we see that we are talking about Users, Tasks or Projects. It is all related to the roles related to handling assignment. This allows us to focus on one thing at a time, and makes it clear what the boundaries are between various algorithms and roles that interact in our system as a whole.</w:t>
      </w:r>
    </w:p>
    <w:p w:rsidR="00000000" w:rsidDel="00000000" w:rsidP="00000000" w:rsidRDefault="00000000" w:rsidRPr="00000000" w14:paraId="00000129">
      <w:pPr>
        <w:numPr>
          <w:ilvl w:val="0"/>
          <w:numId w:val="2"/>
        </w:numPr>
        <w:ind w:left="600" w:hanging="360"/>
        <w:rPr/>
      </w:pPr>
      <w:r w:rsidDel="00000000" w:rsidR="00000000" w:rsidRPr="00000000">
        <w:rPr>
          <w:rtl w:val="0"/>
        </w:rPr>
        <w:t xml:space="preserve">The @This injection is what provides the private mixin support. The field will be injected with a reference to "this object", cast to the  "AssignmentsData", which is a mixin that holds the data for managing  assignments. This cannot be reached from the outside of the entity, however. What we want is to ensure that all access to data of entities are accessed through our roles. This helps keep our state encapsulated.</w:t>
      </w:r>
    </w:p>
    <w:p w:rsidR="00000000" w:rsidDel="00000000" w:rsidP="00000000" w:rsidRDefault="00000000" w:rsidRPr="00000000" w14:paraId="0000012A">
      <w:pPr>
        <w:numPr>
          <w:ilvl w:val="0"/>
          <w:numId w:val="2"/>
        </w:numPr>
        <w:ind w:left="600" w:hanging="360"/>
        <w:rPr/>
      </w:pPr>
      <w:r w:rsidDel="00000000" w:rsidR="00000000" w:rsidRPr="00000000">
        <w:rPr>
          <w:rtl w:val="0"/>
        </w:rPr>
        <w:t xml:space="preserve">If another algorithm also needs to use the same state, then all it has to  do is perform the same injection. This way that other functionality, for some other usecase, can be kept separate from this AssignmentsMixin, so that each mixin deals with one thing, and one thing only.</w:t>
      </w:r>
    </w:p>
    <w:p w:rsidR="00000000" w:rsidDel="00000000" w:rsidP="00000000" w:rsidRDefault="00000000" w:rsidRPr="00000000" w14:paraId="0000012B">
      <w:pPr>
        <w:numPr>
          <w:ilvl w:val="0"/>
          <w:numId w:val="2"/>
        </w:numPr>
        <w:ind w:left="600" w:hanging="360"/>
        <w:rPr/>
      </w:pPr>
      <w:r w:rsidDel="00000000" w:rsidR="00000000" w:rsidRPr="00000000">
        <w:rPr>
          <w:rtl w:val="0"/>
        </w:rPr>
        <w:t xml:space="preserve">Now that you know how to assign a task to a user, let's try switching things around: a task will be assigned to a user, but within the context of a specific project. The code to do this looks like this:</w:t>
      </w:r>
    </w:p>
    <w:p w:rsidR="00000000" w:rsidDel="00000000" w:rsidP="00000000" w:rsidRDefault="00000000" w:rsidRPr="00000000" w14:paraId="0000012C">
      <w:pPr>
        <w:numPr>
          <w:ilvl w:val="0"/>
          <w:numId w:val="2"/>
        </w:numPr>
        <w:ind w:left="600" w:hanging="360"/>
        <w:rPr/>
      </w:pPr>
      <w:r w:rsidDel="00000000" w:rsidR="00000000" w:rsidRPr="00000000">
        <w:rPr>
          <w:rtl w:val="0"/>
        </w:rPr>
        <w:t xml:space="preserve">InteractionContext stack = new InteractionContext();</w:t>
      </w:r>
    </w:p>
    <w:p w:rsidR="00000000" w:rsidDel="00000000" w:rsidP="00000000" w:rsidRDefault="00000000" w:rsidRPr="00000000" w14:paraId="0000012D">
      <w:pPr>
        <w:numPr>
          <w:ilvl w:val="0"/>
          <w:numId w:val="2"/>
        </w:numPr>
        <w:ind w:left="600" w:hanging="360"/>
        <w:rPr/>
      </w:pPr>
      <w:r w:rsidDel="00000000" w:rsidR="00000000" w:rsidRPr="00000000">
        <w:rPr>
          <w:rtl w:val="0"/>
        </w:rPr>
        <w:t xml:space="preserve">RootContext context = </w:t>
      </w:r>
      <w:hyperlink r:id="rId15">
        <w:r w:rsidDel="00000000" w:rsidR="00000000" w:rsidRPr="00000000">
          <w:rPr>
            <w:color w:val="0000ee"/>
            <w:u w:val="single"/>
            <w:rtl w:val="0"/>
          </w:rPr>
          <w:t xml:space="preserve">assembler.objectBuilderFactory</w:t>
        </w:r>
      </w:hyperlink>
      <w:r w:rsidDel="00000000" w:rsidR="00000000" w:rsidRPr="00000000">
        <w:rPr>
          <w:rtl w:val="0"/>
        </w:rPr>
        <w:t xml:space="preserve">().newObjectBuilder( </w:t>
      </w:r>
      <w:hyperlink r:id="rId16">
        <w:r w:rsidDel="00000000" w:rsidR="00000000" w:rsidRPr="00000000">
          <w:rPr>
            <w:color w:val="0000ee"/>
            <w:u w:val="single"/>
            <w:rtl w:val="0"/>
          </w:rPr>
          <w:t xml:space="preserve">RootContext.class</w:t>
        </w:r>
      </w:hyperlink>
      <w:r w:rsidDel="00000000" w:rsidR="00000000" w:rsidRPr="00000000">
        <w:rPr>
          <w:rtl w:val="0"/>
        </w:rPr>
        <w:t xml:space="preserve"> ).use( stack ).newInstance();</w:t>
      </w:r>
    </w:p>
    <w:p w:rsidR="00000000" w:rsidDel="00000000" w:rsidP="00000000" w:rsidRDefault="00000000" w:rsidRPr="00000000" w14:paraId="0000012E">
      <w:pPr>
        <w:numPr>
          <w:ilvl w:val="0"/>
          <w:numId w:val="2"/>
        </w:numPr>
        <w:ind w:left="600" w:hanging="360"/>
        <w:rPr/>
      </w:pPr>
      <w:hyperlink r:id="rId17">
        <w:r w:rsidDel="00000000" w:rsidR="00000000" w:rsidRPr="00000000">
          <w:rPr>
            <w:color w:val="0000ee"/>
            <w:u w:val="single"/>
            <w:rtl w:val="0"/>
          </w:rPr>
          <w:t xml:space="preserve">context.user</w:t>
        </w:r>
      </w:hyperlink>
      <w:r w:rsidDel="00000000" w:rsidR="00000000" w:rsidRPr="00000000">
        <w:rPr>
          <w:rtl w:val="0"/>
        </w:rPr>
        <w:t xml:space="preserve">( </w:t>
      </w:r>
      <w:hyperlink r:id="rId18">
        <w:r w:rsidDel="00000000" w:rsidR="00000000" w:rsidRPr="00000000">
          <w:rPr>
            <w:color w:val="0000ee"/>
            <w:u w:val="single"/>
            <w:rtl w:val="0"/>
          </w:rPr>
          <w:t xml:space="preserve">user.identity</w:t>
        </w:r>
      </w:hyperlink>
      <w:r w:rsidDel="00000000" w:rsidR="00000000" w:rsidRPr="00000000">
        <w:rPr>
          <w:rtl w:val="0"/>
        </w:rPr>
        <w:t xml:space="preserve">().get() ).project( </w:t>
      </w:r>
      <w:hyperlink r:id="rId19">
        <w:r w:rsidDel="00000000" w:rsidR="00000000" w:rsidRPr="00000000">
          <w:rPr>
            <w:color w:val="0000ee"/>
            <w:u w:val="single"/>
            <w:rtl w:val="0"/>
          </w:rPr>
          <w:t xml:space="preserve">project.identity</w:t>
        </w:r>
      </w:hyperlink>
      <w:r w:rsidDel="00000000" w:rsidR="00000000" w:rsidRPr="00000000">
        <w:rPr>
          <w:rtl w:val="0"/>
        </w:rPr>
        <w:t xml:space="preserve">().get() ).inbox().assignTo( task2 );</w:t>
      </w:r>
    </w:p>
    <w:p w:rsidR="00000000" w:rsidDel="00000000" w:rsidP="00000000" w:rsidRDefault="00000000" w:rsidRPr="00000000" w14:paraId="0000012F">
      <w:pPr>
        <w:numPr>
          <w:ilvl w:val="0"/>
          <w:numId w:val="2"/>
        </w:numPr>
        <w:ind w:left="600" w:hanging="360"/>
        <w:rPr/>
      </w:pPr>
      <w:r w:rsidDel="00000000" w:rsidR="00000000" w:rsidRPr="00000000">
        <w:rPr>
          <w:rtl w:val="0"/>
        </w:rPr>
        <w:t xml:space="preserve">In this case, instead of letting the user play both the Assignee and  Assignments roles, the user will only be used for the Assignee. The  project which is looked up in the project() call will be bound to  Assignments, so that once we get to assignTo() in the InboxContext, the  algorithm will essentially say: "Assign the Task to the User within the  Projects assignment". And to do this we did not have to change any code in the assignments handling. The only thing that changed was what  objects were bound to what roles! Let me hear you say: "SWEET!"</w:t>
      </w:r>
    </w:p>
    <w:p w:rsidR="00000000" w:rsidDel="00000000" w:rsidP="00000000" w:rsidRDefault="00000000" w:rsidRPr="00000000" w14:paraId="00000130">
      <w:pPr>
        <w:numPr>
          <w:ilvl w:val="0"/>
          <w:numId w:val="2"/>
        </w:numPr>
        <w:ind w:left="600" w:hanging="360"/>
        <w:rPr/>
      </w:pPr>
      <w:r w:rsidDel="00000000" w:rsidR="00000000" w:rsidRPr="00000000">
        <w:rPr>
          <w:rtl w:val="0"/>
        </w:rPr>
        <w:t xml:space="preserve">What we have seen here is a simple example of how DCI can be implemented in Qi4j, and which provides all the key ingredients needed: Roles, Data, Contexts and Interactions.</w:t>
      </w:r>
    </w:p>
    <w:p w:rsidR="00000000" w:rsidDel="00000000" w:rsidP="00000000" w:rsidRDefault="00000000" w:rsidRPr="00000000" w14:paraId="00000131">
      <w:pPr>
        <w:numPr>
          <w:ilvl w:val="0"/>
          <w:numId w:val="2"/>
        </w:numPr>
        <w:ind w:left="600" w:hanging="360"/>
        <w:rPr/>
      </w:pPr>
      <w:r w:rsidDel="00000000" w:rsidR="00000000" w:rsidRPr="00000000">
        <w:rPr>
          <w:rtl w:val="0"/>
        </w:rPr>
      </w:r>
    </w:p>
    <w:p w:rsidR="00000000" w:rsidDel="00000000" w:rsidP="00000000" w:rsidRDefault="00000000" w:rsidRPr="00000000" w14:paraId="00000132">
      <w:pPr>
        <w:numPr>
          <w:ilvl w:val="0"/>
          <w:numId w:val="2"/>
        </w:numPr>
        <w:ind w:left="600" w:hanging="360"/>
        <w:rPr/>
      </w:pPr>
      <w:r w:rsidDel="00000000" w:rsidR="00000000" w:rsidRPr="00000000">
        <w:rPr>
          <w:rtl w:val="0"/>
        </w:rPr>
        <w:t xml:space="preserve">Interactions</w:t>
      </w:r>
    </w:p>
    <w:p w:rsidR="00000000" w:rsidDel="00000000" w:rsidP="00000000" w:rsidRDefault="00000000" w:rsidRPr="00000000" w14:paraId="00000133">
      <w:pPr>
        <w:numPr>
          <w:ilvl w:val="0"/>
          <w:numId w:val="2"/>
        </w:numPr>
        <w:ind w:left="600" w:hanging="360"/>
        <w:rPr/>
      </w:pPr>
      <w:r w:rsidDel="00000000" w:rsidR="00000000" w:rsidRPr="00000000">
        <w:rPr>
          <w:rtl w:val="0"/>
        </w:rPr>
        <w:t xml:space="preserve">So where does the use-case-specific code go? The answer is: in the object roles. The concept of roles is pretty unique to DCI – I haven’t seen it in any other major architectural style. The roles are supposed to dynamically extend the data object’s behavior with the use case-specific functionality. Since such functionality might want to operate on object’s state (like the printer above), an object role should preferably have access to the object’s internals e.g. via accessors or simple methods</w:t>
      </w:r>
    </w:p>
    <w:p w:rsidR="00000000" w:rsidDel="00000000" w:rsidP="00000000" w:rsidRDefault="00000000" w:rsidRPr="00000000" w14:paraId="00000134">
      <w:pPr>
        <w:numPr>
          <w:ilvl w:val="0"/>
          <w:numId w:val="2"/>
        </w:numPr>
        <w:ind w:left="600" w:hanging="360"/>
        <w:rPr/>
      </w:pPr>
      <w:r w:rsidDel="00000000" w:rsidR="00000000" w:rsidRPr="00000000">
        <w:rPr>
          <w:rtl w:val="0"/>
        </w:rPr>
        <w:t xml:space="preserve">Class Book</w:t>
      </w:r>
    </w:p>
    <w:p w:rsidR="00000000" w:rsidDel="00000000" w:rsidP="00000000" w:rsidRDefault="00000000" w:rsidRPr="00000000" w14:paraId="00000135">
      <w:pPr>
        <w:numPr>
          <w:ilvl w:val="0"/>
          <w:numId w:val="2"/>
        </w:numPr>
        <w:ind w:left="600" w:hanging="360"/>
        <w:rPr/>
      </w:pPr>
      <w:r w:rsidDel="00000000" w:rsidR="00000000" w:rsidRPr="00000000">
        <w:rPr>
          <w:rtl w:val="0"/>
        </w:rPr>
        <w:t xml:space="preserve">Role PrintedBook</w:t>
      </w:r>
    </w:p>
    <w:p w:rsidR="00000000" w:rsidDel="00000000" w:rsidP="00000000" w:rsidRDefault="00000000" w:rsidRPr="00000000" w14:paraId="00000136">
      <w:pPr>
        <w:numPr>
          <w:ilvl w:val="0"/>
          <w:numId w:val="2"/>
        </w:numPr>
        <w:ind w:left="600" w:hanging="360"/>
        <w:rPr/>
      </w:pPr>
      <w:r w:rsidDel="00000000" w:rsidR="00000000" w:rsidRPr="00000000">
        <w:rPr>
          <w:rtl w:val="0"/>
        </w:rPr>
        <w:t xml:space="preserve">Book justData : </w:t>
      </w:r>
      <w:hyperlink r:id="rId20">
        <w:r w:rsidDel="00000000" w:rsidR="00000000" w:rsidRPr="00000000">
          <w:rPr>
            <w:color w:val="0000ee"/>
            <w:u w:val="single"/>
            <w:rtl w:val="0"/>
          </w:rPr>
          <w:t xml:space="preserve">books.findByID</w:t>
        </w:r>
      </w:hyperlink>
      <w:r w:rsidDel="00000000" w:rsidR="00000000" w:rsidRPr="00000000">
        <w:rPr>
          <w:rtl w:val="0"/>
        </w:rPr>
        <w:t xml:space="preserve">(id);</w:t>
      </w:r>
    </w:p>
    <w:p w:rsidR="00000000" w:rsidDel="00000000" w:rsidP="00000000" w:rsidRDefault="00000000" w:rsidRPr="00000000" w14:paraId="00000137">
      <w:pPr>
        <w:numPr>
          <w:ilvl w:val="0"/>
          <w:numId w:val="2"/>
        </w:numPr>
        <w:ind w:left="600" w:hanging="360"/>
        <w:rPr/>
      </w:pPr>
      <w:r w:rsidDel="00000000" w:rsidR="00000000" w:rsidRPr="00000000">
        <w:rPr>
          <w:rtl w:val="0"/>
        </w:rPr>
        <w:t xml:space="preserve">PrintedBook youCanPrintMe : justData extendedBy PrintedBook;</w:t>
      </w:r>
    </w:p>
    <w:p w:rsidR="00000000" w:rsidDel="00000000" w:rsidP="00000000" w:rsidRDefault="00000000" w:rsidRPr="00000000" w14:paraId="00000138">
      <w:pPr>
        <w:numPr>
          <w:ilvl w:val="0"/>
          <w:numId w:val="2"/>
        </w:numPr>
        <w:ind w:left="600" w:hanging="360"/>
        <w:rPr/>
      </w:pPr>
      <w:r w:rsidDel="00000000" w:rsidR="00000000" w:rsidRPr="00000000">
        <w:rPr>
          <w:rtl w:val="0"/>
        </w:rPr>
        <w:t xml:space="preserve">Second, an object role can be played by objects of different classes, as long as they contain data and methods necessary to fulfill the role. In our example, we could print a magazine the same way we print a book (we should adjust the role‘s name then).</w:t>
      </w:r>
    </w:p>
    <w:p w:rsidR="00000000" w:rsidDel="00000000" w:rsidP="00000000" w:rsidRDefault="00000000" w:rsidRPr="00000000" w14:paraId="00000139">
      <w:pPr>
        <w:numPr>
          <w:ilvl w:val="0"/>
          <w:numId w:val="2"/>
        </w:numPr>
        <w:ind w:left="600" w:hanging="360"/>
        <w:rPr/>
      </w:pPr>
      <w:r w:rsidDel="00000000" w:rsidR="00000000" w:rsidRPr="00000000">
        <w:rPr>
          <w:rtl w:val="0"/>
        </w:rPr>
        <w:t xml:space="preserve">Context</w:t>
      </w:r>
    </w:p>
    <w:p w:rsidR="00000000" w:rsidDel="00000000" w:rsidP="00000000" w:rsidRDefault="00000000" w:rsidRPr="00000000" w14:paraId="0000013A">
      <w:pPr>
        <w:numPr>
          <w:ilvl w:val="0"/>
          <w:numId w:val="2"/>
        </w:numPr>
        <w:ind w:left="600" w:hanging="360"/>
        <w:rPr/>
      </w:pPr>
      <w:r w:rsidDel="00000000" w:rsidR="00000000" w:rsidRPr="00000000">
        <w:rPr>
          <w:rtl w:val="0"/>
        </w:rPr>
        <w:t xml:space="preserve">The place where data objects are retrieved and roles assigned is called the context. This would be a rough equivalent of an application service or Clean Architecture’s use case interactor. Why only rough? Because ideally, a context should provide the roles with references to all collaborators in a use case, call one of the roles and do nothing else.</w:t>
      </w:r>
    </w:p>
    <w:p w:rsidR="00000000" w:rsidDel="00000000" w:rsidP="00000000" w:rsidRDefault="00000000" w:rsidRPr="00000000" w14:paraId="0000013B">
      <w:pPr>
        <w:numPr>
          <w:ilvl w:val="0"/>
          <w:numId w:val="2"/>
        </w:numPr>
        <w:ind w:left="600" w:hanging="360"/>
        <w:rPr/>
      </w:pPr>
      <w:r w:rsidDel="00000000" w:rsidR="00000000" w:rsidRPr="00000000">
        <w:rPr>
          <w:rtl w:val="0"/>
        </w:rPr>
        <w:t xml:space="preserve">Think about a bank transfer. We have two accounts – source account and destination account. Obviously, the account is a data object, while source account and destination account are roles. When the source account decreases its own balance, it wants to let the destination account know that it should increase its balance.</w:t>
      </w:r>
    </w:p>
    <w:p w:rsidR="00000000" w:rsidDel="00000000" w:rsidP="00000000" w:rsidRDefault="00000000" w:rsidRPr="00000000" w14:paraId="0000013C">
      <w:pPr>
        <w:numPr>
          <w:ilvl w:val="0"/>
          <w:numId w:val="2"/>
        </w:numPr>
        <w:ind w:left="600" w:hanging="360"/>
        <w:rPr/>
      </w:pPr>
      <w:r w:rsidDel="00000000" w:rsidR="00000000" w:rsidRPr="00000000">
        <w:rPr>
          <w:rtl w:val="0"/>
        </w:rPr>
        <w:t xml:space="preserve">DCI assumes that object roles should know what collaborators they have based on the context in which they execute.</w:t>
      </w:r>
    </w:p>
    <w:p w:rsidR="00000000" w:rsidDel="00000000" w:rsidP="00000000" w:rsidRDefault="00000000" w:rsidRPr="00000000" w14:paraId="0000013D">
      <w:pPr>
        <w:numPr>
          <w:ilvl w:val="0"/>
          <w:numId w:val="2"/>
        </w:numPr>
        <w:ind w:left="600" w:hanging="360"/>
        <w:rPr/>
      </w:pPr>
      <w:r w:rsidDel="00000000" w:rsidR="00000000" w:rsidRPr="00000000">
        <w:rPr>
          <w:rtl w:val="0"/>
        </w:rPr>
        <w:t xml:space="preserve">All Together</w:t>
      </w:r>
    </w:p>
    <w:p w:rsidR="00000000" w:rsidDel="00000000" w:rsidP="00000000" w:rsidRDefault="00000000" w:rsidRPr="00000000" w14:paraId="0000013E">
      <w:pPr>
        <w:numPr>
          <w:ilvl w:val="0"/>
          <w:numId w:val="2"/>
        </w:numPr>
        <w:ind w:left="600" w:hanging="360"/>
        <w:rPr/>
      </w:pPr>
      <w:r w:rsidDel="00000000" w:rsidR="00000000" w:rsidRPr="00000000">
        <w:rPr>
          <w:rtl w:val="0"/>
        </w:rPr>
        <w:t xml:space="preserve">Let’s walk through things the way control flows in the application. A user presses a button that sends a use-case-related request. An application receives that request, instantiates an appropriate context, and passes the request to it. The context retrieves all data objects necessary to fulfill the use case‘s goal and assigns appropriate roles to them. Then, it sends a message to an object role that begins a series of interactions between the objects. If there is a need to communicate something to the user, it’s also done by the roles. Once it’s complete, the user’s goal should be achieved.</w:t>
      </w:r>
    </w:p>
    <w:p w:rsidR="00000000" w:rsidDel="00000000" w:rsidP="00000000" w:rsidRDefault="00000000" w:rsidRPr="00000000" w14:paraId="0000013F">
      <w:pPr>
        <w:ind w:left="0" w:firstLine="0"/>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books.findbyid" TargetMode="External"/><Relationship Id="rId11" Type="http://schemas.openxmlformats.org/officeDocument/2006/relationships/hyperlink" Target="http://assignee.class" TargetMode="External"/><Relationship Id="rId10" Type="http://schemas.openxmlformats.org/officeDocument/2006/relationships/hyperlink" Target="http://context.role" TargetMode="External"/><Relationship Id="rId13" Type="http://schemas.openxmlformats.org/officeDocument/2006/relationships/hyperlink" Target="http://data.assignments" TargetMode="External"/><Relationship Id="rId12" Type="http://schemas.openxmlformats.org/officeDocument/2006/relationships/hyperlink" Target="http://assignable.assignt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ssignments.class" TargetMode="External"/><Relationship Id="rId15" Type="http://schemas.openxmlformats.org/officeDocument/2006/relationships/hyperlink" Target="http://assembler.objectbuilderfactory" TargetMode="External"/><Relationship Id="rId14" Type="http://schemas.openxmlformats.org/officeDocument/2006/relationships/hyperlink" Target="http://data.assignments" TargetMode="External"/><Relationship Id="rId17" Type="http://schemas.openxmlformats.org/officeDocument/2006/relationships/hyperlink" Target="http://context.user" TargetMode="External"/><Relationship Id="rId16" Type="http://schemas.openxmlformats.org/officeDocument/2006/relationships/hyperlink" Target="http://rootcontext.class" TargetMode="External"/><Relationship Id="rId5" Type="http://schemas.openxmlformats.org/officeDocument/2006/relationships/styles" Target="styles.xml"/><Relationship Id="rId19" Type="http://schemas.openxmlformats.org/officeDocument/2006/relationships/hyperlink" Target="http://project.identity" TargetMode="External"/><Relationship Id="rId6" Type="http://schemas.openxmlformats.org/officeDocument/2006/relationships/customXml" Target="../customXML/item1.xml"/><Relationship Id="rId18" Type="http://schemas.openxmlformats.org/officeDocument/2006/relationships/hyperlink" Target="http://user.identity" TargetMode="External"/><Relationship Id="rId7" Type="http://schemas.openxmlformats.org/officeDocument/2006/relationships/hyperlink" Target="http://inboxcontext.assignto" TargetMode="External"/><Relationship Id="rId8" Type="http://schemas.openxmlformats.org/officeDocument/2006/relationships/hyperlink" Target="http://context.r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hs95/b9gsw6Skf90t1O/kPH01w==">AMUW2mWcc0XET7KPpg/rZImCR0GKfToSi9QTnGud8RwAbVy/TzGclG7U7Aj46YRf8zUUMdMgSYegq368Y58Uo6KVjid2pPmTM0hKkOnqQ+jCYxYaQqa4ECA=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