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Mision / Vision</w:t>
      </w:r>
    </w:p>
    <w:p w:rsidR="00000000" w:rsidDel="00000000" w:rsidP="00000000" w:rsidRDefault="00000000" w:rsidRPr="00000000" w14:paraId="00000002">
      <w:pPr>
        <w:pStyle w:val="Heading2"/>
        <w:widowControl w:val="0"/>
        <w:spacing w:line="240" w:lineRule="auto"/>
        <w:rPr/>
      </w:pPr>
      <w:bookmarkStart w:colFirst="0" w:colLast="0" w:name="_g5pj3itxm0ff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4">
      <w:pPr>
        <w:pStyle w:val="Heading2"/>
        <w:widowControl w:val="0"/>
        <w:spacing w:line="240" w:lineRule="auto"/>
        <w:rPr/>
      </w:pPr>
      <w:bookmarkStart w:colFirst="0" w:colLast="0" w:name="_vwm80qjiysz1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6">
      <w:pPr>
        <w:pStyle w:val="Heading1"/>
        <w:widowControl w:val="0"/>
        <w:spacing w:line="240" w:lineRule="auto"/>
        <w:rPr/>
      </w:pPr>
      <w:bookmarkStart w:colFirst="0" w:colLast="0" w:name="_us9st5am5n79" w:id="3"/>
      <w:bookmarkEnd w:id="3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7">
      <w:pPr>
        <w:pStyle w:val="Heading2"/>
        <w:widowControl w:val="0"/>
        <w:spacing w:line="240" w:lineRule="auto"/>
        <w:rPr/>
      </w:pPr>
      <w:bookmarkStart w:colFirst="0" w:colLast="0" w:name="_1j2gw9c0b9xm" w:id="4"/>
      <w:bookmarkEnd w:id="4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9">
      <w:pPr>
        <w:pStyle w:val="Heading2"/>
        <w:widowControl w:val="0"/>
        <w:spacing w:line="240" w:lineRule="auto"/>
        <w:rPr/>
      </w:pPr>
      <w:bookmarkStart w:colFirst="0" w:colLast="0" w:name="_5qvghusbvwxh" w:id="5"/>
      <w:bookmarkEnd w:id="5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B">
      <w:pPr>
        <w:pStyle w:val="Heading1"/>
        <w:widowControl w:val="0"/>
        <w:spacing w:line="240" w:lineRule="auto"/>
        <w:rPr/>
      </w:pPr>
      <w:bookmarkStart w:colFirst="0" w:colLast="0" w:name="_w14cr5p96gbs" w:id="6"/>
      <w:bookmarkEnd w:id="6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C">
      <w:pPr>
        <w:pStyle w:val="Heading2"/>
        <w:widowControl w:val="0"/>
        <w:spacing w:line="240" w:lineRule="auto"/>
        <w:rPr/>
      </w:pPr>
      <w:bookmarkStart w:colFirst="0" w:colLast="0" w:name="_7uviwohyod4" w:id="7"/>
      <w:bookmarkEnd w:id="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pStyle w:val="Heading3"/>
        <w:widowControl w:val="0"/>
        <w:spacing w:line="240" w:lineRule="auto"/>
        <w:rPr/>
      </w:pPr>
      <w:bookmarkStart w:colFirst="0" w:colLast="0" w:name="_j2f1gzly1uri" w:id="8"/>
      <w:bookmarkEnd w:id="8"/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0F">
      <w:pPr>
        <w:pStyle w:val="Heading3"/>
        <w:widowControl w:val="0"/>
        <w:spacing w:line="240" w:lineRule="auto"/>
        <w:rPr/>
      </w:pPr>
      <w:bookmarkStart w:colFirst="0" w:colLast="0" w:name="_i0zktnydodo" w:id="9"/>
      <w:bookmarkEnd w:id="9"/>
      <w:r w:rsidDel="00000000" w:rsidR="00000000" w:rsidRPr="00000000">
        <w:rPr>
          <w:rtl w:val="0"/>
        </w:rPr>
        <w:t xml:space="preserve">Augmentation Protocol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1">
      <w:pPr>
        <w:pStyle w:val="Heading3"/>
        <w:widowControl w:val="0"/>
        <w:spacing w:line="240" w:lineRule="auto"/>
        <w:rPr/>
      </w:pPr>
      <w:bookmarkStart w:colFirst="0" w:colLast="0" w:name="_9m8suecp3mc4" w:id="10"/>
      <w:bookmarkEnd w:id="10"/>
      <w:r w:rsidDel="00000000" w:rsidR="00000000" w:rsidRPr="00000000">
        <w:rPr>
          <w:rtl w:val="0"/>
        </w:rPr>
        <w:t xml:space="preserve">Event Driven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3">
      <w:pPr>
        <w:pStyle w:val="Heading1"/>
        <w:widowControl w:val="0"/>
        <w:spacing w:line="240" w:lineRule="auto"/>
        <w:rPr/>
      </w:pPr>
      <w:bookmarkStart w:colFirst="0" w:colLast="0" w:name="_kvnyad9s0vpe" w:id="11"/>
      <w:bookmarkEnd w:id="11"/>
      <w:r w:rsidDel="00000000" w:rsidR="00000000" w:rsidRPr="00000000">
        <w:rPr>
          <w:rtl w:val="0"/>
        </w:rPr>
        <w:t xml:space="preserve">RDF Introduction: Graphs, Triples, Quads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5">
      <w:pPr>
        <w:pStyle w:val="Heading1"/>
        <w:widowControl w:val="0"/>
        <w:spacing w:line="240" w:lineRule="auto"/>
        <w:rPr/>
      </w:pPr>
      <w:bookmarkStart w:colFirst="0" w:colLast="0" w:name="_48def7qqch4h" w:id="12"/>
      <w:bookmarkEnd w:id="12"/>
      <w:r w:rsidDel="00000000" w:rsidR="00000000" w:rsidRPr="00000000">
        <w:rPr>
          <w:rtl w:val="0"/>
        </w:rPr>
        <w:t xml:space="preserve">RDF Quads for Object Graph Representations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7">
      <w:pPr>
        <w:pStyle w:val="Heading1"/>
        <w:widowControl w:val="0"/>
        <w:spacing w:line="240" w:lineRule="auto"/>
        <w:rPr/>
      </w:pPr>
      <w:bookmarkStart w:colFirst="0" w:colLast="0" w:name="_lg6btamnlkth" w:id="13"/>
      <w:bookmarkEnd w:id="13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8">
      <w:pPr>
        <w:pStyle w:val="Heading2"/>
        <w:widowControl w:val="0"/>
        <w:spacing w:line="240" w:lineRule="auto"/>
        <w:rPr/>
      </w:pPr>
      <w:bookmarkStart w:colFirst="0" w:colLast="0" w:name="_n97x2do8xr6s" w:id="14"/>
      <w:bookmarkEnd w:id="14"/>
      <w:r w:rsidDel="00000000" w:rsidR="00000000" w:rsidRPr="00000000">
        <w:rPr>
          <w:rtl w:val="0"/>
        </w:rPr>
        <w:t xml:space="preserve">Model Abstraction</w:t>
      </w:r>
    </w:p>
    <w:p w:rsidR="00000000" w:rsidDel="00000000" w:rsidP="00000000" w:rsidRDefault="00000000" w:rsidRPr="00000000" w14:paraId="00000019">
      <w:pPr>
        <w:pStyle w:val="Heading3"/>
        <w:widowControl w:val="0"/>
        <w:spacing w:line="240" w:lineRule="auto"/>
        <w:rPr/>
      </w:pPr>
      <w:bookmarkStart w:colFirst="0" w:colLast="0" w:name="_58rt1nlz8c1b" w:id="15"/>
      <w:bookmarkEnd w:id="15"/>
      <w:r w:rsidDel="00000000" w:rsidR="00000000" w:rsidRPr="00000000">
        <w:rPr>
          <w:rtl w:val="0"/>
        </w:rPr>
        <w:t xml:space="preserve">Models: Layers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B">
      <w:pPr>
        <w:pStyle w:val="Heading3"/>
        <w:widowControl w:val="0"/>
        <w:spacing w:line="240" w:lineRule="auto"/>
        <w:rPr/>
      </w:pPr>
      <w:bookmarkStart w:colFirst="0" w:colLast="0" w:name="_8cvsw0onjwiy" w:id="16"/>
      <w:bookmarkEnd w:id="16"/>
      <w:r w:rsidDel="00000000" w:rsidR="00000000" w:rsidRPr="00000000">
        <w:rPr>
          <w:rtl w:val="0"/>
        </w:rPr>
        <w:t xml:space="preserve">Models: Facets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D">
      <w:pPr>
        <w:pStyle w:val="Heading3"/>
        <w:widowControl w:val="0"/>
        <w:spacing w:line="240" w:lineRule="auto"/>
        <w:rPr/>
      </w:pPr>
      <w:bookmarkStart w:colFirst="0" w:colLast="0" w:name="_1pmebsuhw7yc" w:id="17"/>
      <w:bookmarkEnd w:id="17"/>
      <w:r w:rsidDel="00000000" w:rsidR="00000000" w:rsidRPr="00000000">
        <w:rPr>
          <w:rtl w:val="0"/>
        </w:rPr>
        <w:t xml:space="preserve">Models: Levels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1F">
      <w:pPr>
        <w:pStyle w:val="Heading2"/>
        <w:widowControl w:val="0"/>
        <w:spacing w:line="240" w:lineRule="auto"/>
        <w:rPr/>
      </w:pPr>
      <w:bookmarkStart w:colFirst="0" w:colLast="0" w:name="_n2yo93i2dsg2" w:id="18"/>
      <w:bookmarkEnd w:id="18"/>
      <w:r w:rsidDel="00000000" w:rsidR="00000000" w:rsidRPr="00000000">
        <w:rPr>
          <w:rtl w:val="0"/>
        </w:rPr>
        <w:t xml:space="preserve">Meta Resources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1">
      <w:pPr>
        <w:pStyle w:val="Heading2"/>
        <w:widowControl w:val="0"/>
        <w:spacing w:line="240" w:lineRule="auto"/>
        <w:rPr/>
      </w:pPr>
      <w:bookmarkStart w:colFirst="0" w:colLast="0" w:name="_t0kljmly32ej" w:id="19"/>
      <w:bookmarkEnd w:id="19"/>
      <w:r w:rsidDel="00000000" w:rsidR="00000000" w:rsidRPr="00000000">
        <w:rPr>
          <w:rtl w:val="0"/>
        </w:rPr>
        <w:t xml:space="preserve">Meta Model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3">
      <w:pPr>
        <w:pStyle w:val="Heading2"/>
        <w:widowControl w:val="0"/>
        <w:spacing w:line="240" w:lineRule="auto"/>
        <w:rPr/>
      </w:pPr>
      <w:bookmarkStart w:colFirst="0" w:colLast="0" w:name="_pktzrohbmwtq" w:id="20"/>
      <w:bookmarkEnd w:id="20"/>
      <w:r w:rsidDel="00000000" w:rsidR="00000000" w:rsidRPr="00000000">
        <w:rPr>
          <w:rtl w:val="0"/>
        </w:rPr>
        <w:t xml:space="preserve">Interaction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5">
      <w:pPr>
        <w:pStyle w:val="Heading2"/>
        <w:widowControl w:val="0"/>
        <w:spacing w:line="240" w:lineRule="auto"/>
        <w:rPr/>
      </w:pPr>
      <w:bookmarkStart w:colFirst="0" w:colLast="0" w:name="_n7bxlmipx4rs" w:id="21"/>
      <w:bookmarkEnd w:id="21"/>
      <w:r w:rsidDel="00000000" w:rsidR="00000000" w:rsidRPr="00000000">
        <w:rPr>
          <w:rtl w:val="0"/>
        </w:rPr>
        <w:t xml:space="preserve">Dataflow: Mapping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7">
      <w:pPr>
        <w:pStyle w:val="Heading1"/>
        <w:widowControl w:val="0"/>
        <w:spacing w:line="240" w:lineRule="auto"/>
        <w:rPr/>
      </w:pPr>
      <w:bookmarkStart w:colFirst="0" w:colLast="0" w:name="_vlhefpqsi0fh" w:id="22"/>
      <w:bookmarkEnd w:id="22"/>
      <w:r w:rsidDel="00000000" w:rsidR="00000000" w:rsidRPr="00000000">
        <w:rPr>
          <w:rtl w:val="0"/>
        </w:rPr>
        <w:t xml:space="preserve">IDs: Encoding / Addressing</w:t>
      </w:r>
    </w:p>
    <w:p w:rsidR="00000000" w:rsidDel="00000000" w:rsidP="00000000" w:rsidRDefault="00000000" w:rsidRPr="00000000" w14:paraId="00000028">
      <w:pPr>
        <w:pStyle w:val="Heading2"/>
        <w:widowControl w:val="0"/>
        <w:spacing w:line="240" w:lineRule="auto"/>
        <w:rPr/>
      </w:pPr>
      <w:bookmarkStart w:colFirst="0" w:colLast="0" w:name="_nj45tsxhrjwe" w:id="23"/>
      <w:bookmarkEnd w:id="23"/>
      <w:r w:rsidDel="00000000" w:rsidR="00000000" w:rsidRPr="00000000">
        <w:rPr>
          <w:rtl w:val="0"/>
        </w:rPr>
        <w:t xml:space="preserve">Models / Meta Model IDs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A">
      <w:pPr>
        <w:pStyle w:val="Heading2"/>
        <w:widowControl w:val="0"/>
        <w:spacing w:line="240" w:lineRule="auto"/>
        <w:rPr/>
      </w:pPr>
      <w:bookmarkStart w:colFirst="0" w:colLast="0" w:name="_yw8sbn3piig8" w:id="24"/>
      <w:bookmarkEnd w:id="24"/>
      <w:r w:rsidDel="00000000" w:rsidR="00000000" w:rsidRPr="00000000">
        <w:rPr>
          <w:rtl w:val="0"/>
        </w:rPr>
        <w:t xml:space="preserve">Resolution: graph criteria / query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C">
      <w:pPr>
        <w:pStyle w:val="Heading2"/>
        <w:widowControl w:val="0"/>
        <w:spacing w:line="240" w:lineRule="auto"/>
        <w:rPr/>
      </w:pPr>
      <w:bookmarkStart w:colFirst="0" w:colLast="0" w:name="_ioi5ra31hwll" w:id="25"/>
      <w:bookmarkEnd w:id="25"/>
      <w:r w:rsidDel="00000000" w:rsidR="00000000" w:rsidRPr="00000000">
        <w:rPr>
          <w:rtl w:val="0"/>
        </w:rPr>
        <w:t xml:space="preserve">Sorting / Order / Comparisons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E">
      <w:pPr>
        <w:pStyle w:val="Heading1"/>
        <w:widowControl w:val="0"/>
        <w:spacing w:line="240" w:lineRule="auto"/>
        <w:rPr/>
      </w:pPr>
      <w:bookmarkStart w:colFirst="0" w:colLast="0" w:name="_fikeqlumnqs0" w:id="26"/>
      <w:bookmarkEnd w:id="26"/>
      <w:r w:rsidDel="00000000" w:rsidR="00000000" w:rsidRPr="00000000">
        <w:rPr>
          <w:rtl w:val="0"/>
        </w:rPr>
        <w:t xml:space="preserve">Model Functional APIs</w:t>
      </w:r>
    </w:p>
    <w:p w:rsidR="00000000" w:rsidDel="00000000" w:rsidP="00000000" w:rsidRDefault="00000000" w:rsidRPr="00000000" w14:paraId="0000002F">
      <w:pPr>
        <w:pStyle w:val="Heading2"/>
        <w:widowControl w:val="0"/>
        <w:spacing w:line="240" w:lineRule="auto"/>
        <w:rPr/>
      </w:pPr>
      <w:bookmarkStart w:colFirst="0" w:colLast="0" w:name="_39sr6nilmrwb" w:id="27"/>
      <w:bookmarkEnd w:id="27"/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1">
      <w:pPr>
        <w:pStyle w:val="Heading2"/>
        <w:widowControl w:val="0"/>
        <w:spacing w:line="240" w:lineRule="auto"/>
        <w:rPr/>
      </w:pPr>
      <w:bookmarkStart w:colFirst="0" w:colLast="0" w:name="_wtesg4m4blt9" w:id="28"/>
      <w:bookmarkEnd w:id="28"/>
      <w:r w:rsidDel="00000000" w:rsidR="00000000" w:rsidRPr="00000000">
        <w:rPr>
          <w:rtl w:val="0"/>
        </w:rPr>
        <w:t xml:space="preserve">Reactive / Events (Resource Monad)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3">
      <w:pPr>
        <w:pStyle w:val="Heading2"/>
        <w:widowControl w:val="0"/>
        <w:spacing w:line="240" w:lineRule="auto"/>
        <w:rPr/>
      </w:pPr>
      <w:bookmarkStart w:colFirst="0" w:colLast="0" w:name="_7z7z241sjau1" w:id="29"/>
      <w:bookmarkEnd w:id="29"/>
      <w:r w:rsidDel="00000000" w:rsidR="00000000" w:rsidRPr="00000000">
        <w:rPr>
          <w:rtl w:val="0"/>
        </w:rPr>
        <w:t xml:space="preserve">Models: Layers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5">
      <w:pPr>
        <w:pStyle w:val="Heading2"/>
        <w:widowControl w:val="0"/>
        <w:spacing w:line="240" w:lineRule="auto"/>
        <w:rPr/>
      </w:pPr>
      <w:bookmarkStart w:colFirst="0" w:colLast="0" w:name="_ruc3db66z1fj" w:id="30"/>
      <w:bookmarkEnd w:id="30"/>
      <w:r w:rsidDel="00000000" w:rsidR="00000000" w:rsidRPr="00000000">
        <w:rPr>
          <w:rtl w:val="0"/>
        </w:rPr>
        <w:t xml:space="preserve">Models: Facets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7">
      <w:pPr>
        <w:pStyle w:val="Heading2"/>
        <w:widowControl w:val="0"/>
        <w:spacing w:line="240" w:lineRule="auto"/>
        <w:rPr/>
      </w:pPr>
      <w:bookmarkStart w:colFirst="0" w:colLast="0" w:name="_9n6f5nxlyeef" w:id="31"/>
      <w:bookmarkEnd w:id="31"/>
      <w:r w:rsidDel="00000000" w:rsidR="00000000" w:rsidRPr="00000000">
        <w:rPr>
          <w:rtl w:val="0"/>
        </w:rPr>
        <w:t xml:space="preserve">Models: Levels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9">
      <w:pPr>
        <w:pStyle w:val="Heading2"/>
        <w:widowControl w:val="0"/>
        <w:spacing w:line="240" w:lineRule="auto"/>
        <w:rPr/>
      </w:pPr>
      <w:bookmarkStart w:colFirst="0" w:colLast="0" w:name="_5pr7aed7ztzl" w:id="32"/>
      <w:bookmarkEnd w:id="32"/>
      <w:r w:rsidDel="00000000" w:rsidR="00000000" w:rsidRPr="00000000">
        <w:rPr>
          <w:rtl w:val="0"/>
        </w:rPr>
        <w:t xml:space="preserve">Meta Resources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B">
      <w:pPr>
        <w:pStyle w:val="Heading2"/>
        <w:widowControl w:val="0"/>
        <w:spacing w:line="240" w:lineRule="auto"/>
        <w:rPr/>
      </w:pPr>
      <w:bookmarkStart w:colFirst="0" w:colLast="0" w:name="_3i4azp20bxih" w:id="33"/>
      <w:bookmarkEnd w:id="33"/>
      <w:r w:rsidDel="00000000" w:rsidR="00000000" w:rsidRPr="00000000">
        <w:rPr>
          <w:rtl w:val="0"/>
        </w:rPr>
        <w:t xml:space="preserve">Meta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D">
      <w:pPr>
        <w:pStyle w:val="Heading2"/>
        <w:widowControl w:val="0"/>
        <w:spacing w:line="240" w:lineRule="auto"/>
        <w:rPr/>
      </w:pPr>
      <w:bookmarkStart w:colFirst="0" w:colLast="0" w:name="_slxp1ii90cil" w:id="34"/>
      <w:bookmarkEnd w:id="34"/>
      <w:r w:rsidDel="00000000" w:rsidR="00000000" w:rsidRPr="00000000">
        <w:rPr>
          <w:rtl w:val="0"/>
        </w:rPr>
        <w:t xml:space="preserve">Streams (Context, Kinds, etc.)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3F">
      <w:pPr>
        <w:pStyle w:val="Heading1"/>
        <w:widowControl w:val="0"/>
        <w:spacing w:line="240" w:lineRule="auto"/>
        <w:rPr/>
      </w:pPr>
      <w:bookmarkStart w:colFirst="0" w:colLast="0" w:name="_favyi0ipbex1" w:id="35"/>
      <w:bookmarkEnd w:id="35"/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40">
      <w:pPr>
        <w:pStyle w:val="Heading2"/>
        <w:widowControl w:val="0"/>
        <w:spacing w:line="240" w:lineRule="auto"/>
        <w:rPr/>
      </w:pPr>
      <w:bookmarkStart w:colFirst="0" w:colLast="0" w:name="_6gwnxgz3a5of" w:id="36"/>
      <w:bookmarkEnd w:id="36"/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2">
      <w:pPr>
        <w:pStyle w:val="Heading2"/>
        <w:widowControl w:val="0"/>
        <w:spacing w:line="240" w:lineRule="auto"/>
        <w:rPr/>
      </w:pPr>
      <w:bookmarkStart w:colFirst="0" w:colLast="0" w:name="_bpt8cgfsj9ds" w:id="37"/>
      <w:bookmarkEnd w:id="37"/>
      <w:r w:rsidDel="00000000" w:rsidR="00000000" w:rsidRPr="00000000">
        <w:rPr>
          <w:rtl w:val="0"/>
        </w:rPr>
        <w:t xml:space="preserve">Reactive / Events (Message Monad)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4">
      <w:pPr>
        <w:pStyle w:val="Heading2"/>
        <w:widowControl w:val="0"/>
        <w:spacing w:line="240" w:lineRule="auto"/>
        <w:rPr/>
      </w:pPr>
      <w:bookmarkStart w:colFirst="0" w:colLast="0" w:name="_1umztdt5chn1" w:id="38"/>
      <w:bookmarkEnd w:id="38"/>
      <w:r w:rsidDel="00000000" w:rsidR="00000000" w:rsidRPr="00000000">
        <w:rPr>
          <w:rtl w:val="0"/>
        </w:rPr>
        <w:t xml:space="preserve">Model Functional APIs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6">
      <w:pPr>
        <w:pStyle w:val="Heading2"/>
        <w:widowControl w:val="0"/>
        <w:spacing w:line="240" w:lineRule="auto"/>
        <w:rPr/>
      </w:pPr>
      <w:bookmarkStart w:colFirst="0" w:colLast="0" w:name="_umii0wv8zxjv" w:id="39"/>
      <w:bookmarkEnd w:id="39"/>
      <w:r w:rsidDel="00000000" w:rsidR="00000000" w:rsidRPr="00000000">
        <w:rPr>
          <w:rtl w:val="0"/>
        </w:rPr>
        <w:t xml:space="preserve">IDs: Encoding / Addressing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8">
      <w:pPr>
        <w:pStyle w:val="Heading2"/>
        <w:widowControl w:val="0"/>
        <w:spacing w:line="240" w:lineRule="auto"/>
        <w:rPr/>
      </w:pPr>
      <w:bookmarkStart w:colFirst="0" w:colLast="0" w:name="_5m48v1haa8p0" w:id="40"/>
      <w:bookmarkEnd w:id="40"/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A">
      <w:pPr>
        <w:pStyle w:val="Heading1"/>
        <w:widowControl w:val="0"/>
        <w:spacing w:line="240" w:lineRule="auto"/>
        <w:rPr/>
      </w:pPr>
      <w:bookmarkStart w:colFirst="0" w:colLast="0" w:name="_96vzcl7ub8bj" w:id="41"/>
      <w:bookmarkEnd w:id="41"/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4B">
      <w:pPr>
        <w:pStyle w:val="Heading2"/>
        <w:widowControl w:val="0"/>
        <w:spacing w:line="240" w:lineRule="auto"/>
        <w:rPr/>
      </w:pPr>
      <w:bookmarkStart w:colFirst="0" w:colLast="0" w:name="_6zbv5tud1gor" w:id="42"/>
      <w:bookmarkEnd w:id="42"/>
      <w:r w:rsidDel="00000000" w:rsidR="00000000" w:rsidRPr="00000000">
        <w:rPr>
          <w:rtl w:val="0"/>
        </w:rPr>
        <w:t xml:space="preserve">Reactive / Events (Functors)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D">
      <w:pPr>
        <w:pStyle w:val="Heading2"/>
        <w:widowControl w:val="0"/>
        <w:spacing w:line="240" w:lineRule="auto"/>
        <w:rPr/>
      </w:pPr>
      <w:bookmarkStart w:colFirst="0" w:colLast="0" w:name="_m6wgr4i8g2ym" w:id="43"/>
      <w:bookmarkEnd w:id="43"/>
      <w:r w:rsidDel="00000000" w:rsidR="00000000" w:rsidRPr="00000000">
        <w:rPr>
          <w:rtl w:val="0"/>
        </w:rPr>
        <w:t xml:space="preserve">Interaction Model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4F">
      <w:pPr>
        <w:pStyle w:val="Heading2"/>
        <w:widowControl w:val="0"/>
        <w:spacing w:line="240" w:lineRule="auto"/>
        <w:rPr/>
      </w:pPr>
      <w:bookmarkStart w:colFirst="0" w:colLast="0" w:name="_amsln8zdujlh" w:id="44"/>
      <w:bookmarkEnd w:id="44"/>
      <w:r w:rsidDel="00000000" w:rsidR="00000000" w:rsidRPr="00000000">
        <w:rPr>
          <w:rtl w:val="0"/>
        </w:rPr>
        <w:t xml:space="preserve">Context Kind: signature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1">
      <w:pPr>
        <w:pStyle w:val="Heading2"/>
        <w:widowControl w:val="0"/>
        <w:spacing w:line="240" w:lineRule="auto"/>
        <w:rPr/>
      </w:pPr>
      <w:bookmarkStart w:colFirst="0" w:colLast="0" w:name="_q3kmpxompzbr" w:id="45"/>
      <w:bookmarkEnd w:id="45"/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3">
      <w:pPr>
        <w:pStyle w:val="Heading2"/>
        <w:widowControl w:val="0"/>
        <w:spacing w:line="240" w:lineRule="auto"/>
        <w:rPr/>
      </w:pPr>
      <w:bookmarkStart w:colFirst="0" w:colLast="0" w:name="_esu0daniu6am" w:id="46"/>
      <w:bookmarkEnd w:id="46"/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54">
      <w:pPr>
        <w:pStyle w:val="Heading3"/>
        <w:widowControl w:val="0"/>
        <w:spacing w:line="240" w:lineRule="auto"/>
        <w:rPr/>
      </w:pPr>
      <w:bookmarkStart w:colFirst="0" w:colLast="0" w:name="_p3d4pldqwnio" w:id="47"/>
      <w:bookmarkEnd w:id="47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6">
      <w:pPr>
        <w:pStyle w:val="Heading3"/>
        <w:widowControl w:val="0"/>
        <w:spacing w:line="240" w:lineRule="auto"/>
        <w:rPr/>
      </w:pPr>
      <w:bookmarkStart w:colFirst="0" w:colLast="0" w:name="_jcr6agz1rnsp" w:id="48"/>
      <w:bookmarkEnd w:id="48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8">
      <w:pPr>
        <w:pStyle w:val="Heading3"/>
        <w:widowControl w:val="0"/>
        <w:spacing w:line="240" w:lineRule="auto"/>
        <w:rPr/>
      </w:pPr>
      <w:bookmarkStart w:colFirst="0" w:colLast="0" w:name="_5nzk9cegl76r" w:id="49"/>
      <w:bookmarkEnd w:id="49"/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A">
      <w:pPr>
        <w:pStyle w:val="Heading2"/>
        <w:widowControl w:val="0"/>
        <w:spacing w:line="240" w:lineRule="auto"/>
        <w:rPr/>
      </w:pPr>
      <w:bookmarkStart w:colFirst="0" w:colLast="0" w:name="_yv5zps892qjs" w:id="50"/>
      <w:bookmarkEnd w:id="50"/>
      <w:r w:rsidDel="00000000" w:rsidR="00000000" w:rsidRPr="00000000">
        <w:rPr>
          <w:rtl w:val="0"/>
        </w:rPr>
        <w:t xml:space="preserve">Dataflow: Mapping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C">
      <w:pPr>
        <w:pStyle w:val="Heading1"/>
        <w:widowControl w:val="0"/>
        <w:spacing w:line="240" w:lineRule="auto"/>
        <w:rPr/>
      </w:pPr>
      <w:bookmarkStart w:colFirst="0" w:colLast="0" w:name="_5owvionpk50i" w:id="51"/>
      <w:bookmarkEnd w:id="51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5D">
      <w:pPr>
        <w:pStyle w:val="Heading2"/>
        <w:widowControl w:val="0"/>
        <w:spacing w:line="240" w:lineRule="auto"/>
        <w:rPr/>
      </w:pPr>
      <w:bookmarkStart w:colFirst="0" w:colLast="0" w:name="_5kgu4tcvahiz" w:id="52"/>
      <w:bookmarkEnd w:id="52"/>
      <w:r w:rsidDel="00000000" w:rsidR="00000000" w:rsidRPr="00000000">
        <w:rPr>
          <w:rtl w:val="0"/>
        </w:rPr>
        <w:t xml:space="preserve">Reactive / Events (Routes)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5F">
      <w:pPr>
        <w:pStyle w:val="Heading2"/>
        <w:widowControl w:val="0"/>
        <w:spacing w:line="240" w:lineRule="auto"/>
        <w:rPr/>
      </w:pPr>
      <w:bookmarkStart w:colFirst="0" w:colLast="0" w:name="_bomsiquxo1bk" w:id="53"/>
      <w:bookmarkEnd w:id="53"/>
      <w:r w:rsidDel="00000000" w:rsidR="00000000" w:rsidRPr="00000000">
        <w:rPr>
          <w:rtl w:val="0"/>
        </w:rPr>
        <w:t xml:space="preserve">Augmentation Template / Transform binding (Context Kind)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1">
      <w:pPr>
        <w:pStyle w:val="Heading2"/>
        <w:widowControl w:val="0"/>
        <w:spacing w:line="240" w:lineRule="auto"/>
        <w:rPr/>
      </w:pPr>
      <w:bookmarkStart w:colFirst="0" w:colLast="0" w:name="_wykffj2fougk" w:id="54"/>
      <w:bookmarkEnd w:id="54"/>
      <w:r w:rsidDel="00000000" w:rsidR="00000000" w:rsidRPr="00000000">
        <w:rPr>
          <w:rtl w:val="0"/>
        </w:rPr>
        <w:t xml:space="preserve">Contextual “slot” Resource / Resolution (Models CSPO / streams)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3">
      <w:pPr>
        <w:pStyle w:val="Heading2"/>
        <w:widowControl w:val="0"/>
        <w:spacing w:line="240" w:lineRule="auto"/>
        <w:rPr/>
      </w:pPr>
      <w:bookmarkStart w:colFirst="0" w:colLast="0" w:name="_2p38ctbew5tl" w:id="55"/>
      <w:bookmarkEnd w:id="55"/>
      <w:r w:rsidDel="00000000" w:rsidR="00000000" w:rsidRPr="00000000">
        <w:rPr>
          <w:rtl w:val="0"/>
        </w:rPr>
        <w:t xml:space="preserve">IDs: Encoding / Addressing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5">
      <w:pPr>
        <w:pStyle w:val="Heading1"/>
        <w:widowControl w:val="0"/>
        <w:spacing w:line="240" w:lineRule="auto"/>
        <w:rPr/>
      </w:pPr>
      <w:bookmarkStart w:colFirst="0" w:colLast="0" w:name="_5v6cu3yki3pn" w:id="56"/>
      <w:bookmarkEnd w:id="56"/>
      <w:r w:rsidDel="00000000" w:rsidR="00000000" w:rsidRPr="00000000">
        <w:rPr>
          <w:rtl w:val="0"/>
        </w:rPr>
        <w:t xml:space="preserve">Dataflow</w:t>
      </w:r>
    </w:p>
    <w:p w:rsidR="00000000" w:rsidDel="00000000" w:rsidP="00000000" w:rsidRDefault="00000000" w:rsidRPr="00000000" w14:paraId="00000066">
      <w:pPr>
        <w:pStyle w:val="Heading2"/>
        <w:widowControl w:val="0"/>
        <w:spacing w:line="240" w:lineRule="auto"/>
        <w:rPr/>
      </w:pPr>
      <w:bookmarkStart w:colFirst="0" w:colLast="0" w:name="_7uytnrwjj9sm" w:id="57"/>
      <w:bookmarkEnd w:id="57"/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8">
      <w:pPr>
        <w:pStyle w:val="Heading2"/>
        <w:widowControl w:val="0"/>
        <w:spacing w:line="240" w:lineRule="auto"/>
        <w:rPr/>
      </w:pPr>
      <w:bookmarkStart w:colFirst="0" w:colLast="0" w:name="_v1ugw22ui8is" w:id="58"/>
      <w:bookmarkEnd w:id="58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A">
      <w:pPr>
        <w:pStyle w:val="Heading2"/>
        <w:widowControl w:val="0"/>
        <w:spacing w:line="240" w:lineRule="auto"/>
        <w:rPr/>
      </w:pPr>
      <w:bookmarkStart w:colFirst="0" w:colLast="0" w:name="_j5l090p3kk0b" w:id="59"/>
      <w:bookmarkEnd w:id="59"/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C">
      <w:pPr>
        <w:pStyle w:val="Heading1"/>
        <w:widowControl w:val="0"/>
        <w:spacing w:line="240" w:lineRule="auto"/>
        <w:rPr/>
      </w:pPr>
      <w:bookmarkStart w:colFirst="0" w:colLast="0" w:name="_2gdniraxf003" w:id="60"/>
      <w:bookmarkEnd w:id="60"/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6D">
      <w:pPr>
        <w:pStyle w:val="Heading2"/>
        <w:widowControl w:val="0"/>
        <w:spacing w:line="240" w:lineRule="auto"/>
        <w:rPr/>
      </w:pPr>
      <w:bookmarkStart w:colFirst="0" w:colLast="0" w:name="_fwjycbrua73n" w:id="61"/>
      <w:bookmarkEnd w:id="61"/>
      <w:r w:rsidDel="00000000" w:rsidR="00000000" w:rsidRPr="00000000">
        <w:rPr>
          <w:rtl w:val="0"/>
        </w:rPr>
        <w:t xml:space="preserve">Ontology Merge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F">
      <w:pPr>
        <w:pStyle w:val="Heading2"/>
        <w:widowControl w:val="0"/>
        <w:spacing w:line="240" w:lineRule="auto"/>
        <w:rPr/>
      </w:pPr>
      <w:bookmarkStart w:colFirst="0" w:colLast="0" w:name="_wy4pwnu6ddao" w:id="62"/>
      <w:bookmarkEnd w:id="62"/>
      <w:r w:rsidDel="00000000" w:rsidR="00000000" w:rsidRPr="00000000">
        <w:rPr>
          <w:rtl w:val="0"/>
        </w:rPr>
        <w:t xml:space="preserve">Alignments (data / schema / behavior).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71">
      <w:pPr>
        <w:pStyle w:val="Heading2"/>
        <w:widowControl w:val="0"/>
        <w:spacing w:line="240" w:lineRule="auto"/>
        <w:rPr/>
      </w:pPr>
      <w:bookmarkStart w:colFirst="0" w:colLast="0" w:name="_1pybx6it7yb6" w:id="63"/>
      <w:bookmarkEnd w:id="63"/>
      <w:r w:rsidDel="00000000" w:rsidR="00000000" w:rsidRPr="00000000">
        <w:rPr>
          <w:rtl w:val="0"/>
        </w:rPr>
        <w:t xml:space="preserve">IDs: Encoding / Addressing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73">
      <w:pPr>
        <w:pStyle w:val="Heading1"/>
        <w:widowControl w:val="0"/>
        <w:spacing w:line="240" w:lineRule="auto"/>
        <w:rPr/>
      </w:pPr>
      <w:bookmarkStart w:colFirst="0" w:colLast="0" w:name="_fmx8e4itdf5" w:id="64"/>
      <w:bookmarkEnd w:id="6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75">
      <w:pPr>
        <w:pStyle w:val="Heading1"/>
        <w:widowControl w:val="0"/>
        <w:spacing w:line="240" w:lineRule="auto"/>
        <w:rPr/>
      </w:pPr>
      <w:bookmarkStart w:colFirst="0" w:colLast="0" w:name="_ipsd55a3fxut" w:id="65"/>
      <w:bookmarkEnd w:id="65"/>
      <w:r w:rsidDel="00000000" w:rsidR="00000000" w:rsidRPr="00000000">
        <w:rPr>
          <w:rtl w:val="0"/>
        </w:rPr>
        <w:t xml:space="preserve">Client APIs / Connectors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77">
      <w:pPr>
        <w:pStyle w:val="Heading1"/>
        <w:widowControl w:val="0"/>
        <w:spacing w:line="240" w:lineRule="auto"/>
        <w:rPr/>
      </w:pPr>
      <w:bookmarkStart w:colFirst="0" w:colLast="0" w:name="_s2vvo5qfzxiu" w:id="66"/>
      <w:bookmarkEnd w:id="66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