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AMUW2mVKlSSb0KVR1zHr99NGTzsTBnW9nVLZRjE349mAuT6bzEExwmnFJkcaRZhnhwFfkICnfPbVcH1+h6a1MCy9mJysvuLubaj7i2Usi4q2OlPCensax5k=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