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(Single, John : S,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(Married, John : S, :wife, Mary);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AMUW2mU04hnQ1NfNGZxoSYedqcpczq9UXvduxR49PzPq4djbicbJnFTLJ/EB3hnKT+pxGqdIMMVm8lOUuQ3RTzy4wF5KFf9HJz1G1918s3BzP7zekeuzJLI=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