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TBD: Relationship / Relation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Reify Kinds as SPOs : Types 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Reify Statements as / Kinds / SPOs : Mappings Model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