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Objectives: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Rosetta Stone like engine enabling Ontology (Data, Schema / Information, Knowledge / Behavior) discovery, matching and integration.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Reactive Service Bus for pluggable integration of application and translation of gestures between domains business systems allowing workflows alignment and discovery of application systems behavior.</w:t>
      </w:r>
    </w:p>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Layers: RDF Quads Representation. Augmentation / Inference Matrix Models</w:t>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t xml:space="preserve">Patterns:</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t xml:space="preserve">(Dimension, Resource : SPO, Kind, Statement);</w:t>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u w:val="single"/>
        </w:rPr>
      </w:pPr>
      <w:r w:rsidDel="00000000" w:rsidR="00000000" w:rsidRPr="00000000">
        <w:rPr>
          <w:u w:val="single"/>
          <w:rtl w:val="0"/>
        </w:rPr>
        <w:t xml:space="preserve">Sets Model Layers Structure:</w:t>
      </w:r>
    </w:p>
    <w:p w:rsidR="00000000" w:rsidDel="00000000" w:rsidP="00000000" w:rsidRDefault="00000000" w:rsidRPr="00000000" w14:paraId="00000012">
      <w:pPr>
        <w:widowControl w:val="0"/>
        <w:spacing w:line="240" w:lineRule="auto"/>
        <w:rPr>
          <w:u w:val="single"/>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(Statement, Dimension, Resource, Kind);</w:t>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t xml:space="preserve">(Kind, Statement, Dimension, Resource);</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(Resource, Kind, Statement, Dimension);</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Dimension: U</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Resource: SPO</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t xml:space="preserve">Kind: SPO Intersections (pairs)</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Subject Kind: P intersection O</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Predicate Kind: S intersection O</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Object Kind: S intersection P</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Statement: SPO Intersection (of the three sets)</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Levels: Augmentations. Mappings.</w:t>
      </w:r>
    </w:p>
    <w:p w:rsidR="00000000" w:rsidDel="00000000" w:rsidP="00000000" w:rsidRDefault="00000000" w:rsidRPr="00000000" w14:paraId="00000032">
      <w:pPr>
        <w:widowControl w:val="0"/>
        <w:spacing w:line="240" w:lineRule="auto"/>
        <w:rPr/>
      </w:pPr>
      <w:r w:rsidDel="00000000" w:rsidR="00000000" w:rsidRPr="00000000">
        <w:rPr>
          <w:rtl w:val="0"/>
        </w:rPr>
        <w:t xml:space="preserve">Levels: Resource, Kind, Statement.</w:t>
      </w:r>
    </w:p>
    <w:p w:rsidR="00000000" w:rsidDel="00000000" w:rsidP="00000000" w:rsidRDefault="00000000" w:rsidRPr="00000000" w14:paraId="00000033">
      <w:pPr>
        <w:widowControl w:val="0"/>
        <w:spacing w:line="240" w:lineRule="auto"/>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034">
      <w:pPr>
        <w:widowControl w:val="0"/>
        <w:spacing w:line="240" w:lineRule="auto"/>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7">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C">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t xml:space="preserve">Resource: Statement Semantic Address / ID / Occurrence. Dereference / browse: Representation State / Roles (CSPO) according request / response referrer / occurrence  / transforms / mappings browsing context states. Representation exchanges: Forms / Flows. Examples: Faceted search (build context template schema roles via form request / response exchange updates), Shopping Cart (build use case representation items via state representation request / response exchange updates). Representational state transfer on each request / response bodies. Placeholders / Flows history Roles. Stateless services: product representation submit to order service submit to payment service submit to delivery service. Functional dataflow, distributed representation services (URNs).</w:t>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t xml:space="preserve">Encoding. Index Lists: C ID of SPOs Statements. CS ID of POs Statements. CSP ID of Os Statements. Schema: Zippers. Representation: cons cells. Functional Mappings: data types / monads.</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t xml:space="preserve">Augmentations (purposes) specification encodings discovery: Self organizing graphs / maps. Fitness function. Problem (encoded / dataflow signatures) solver.</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 xml:space="preserve">IDs:</w:t>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t xml:space="preserve">Data Schema Representations UIDS. Results of Behavior Interactions. Messages Dataflow Flows Blockchain. Contextual ID: State of Entities at Representation Dimensional State Context (state respect to other entities dimensional state in various axis).</w:t>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t xml:space="preserve">Example: Quads Context State Representation (dimensions state snapshot) ID calculated from (CSPO Subject example):</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t xml:space="preserve">CSPO Subject parents state: CSPO Contexts.</w:t>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CSPO Subject children state: CSPO Predicates.</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Idem for other CSPOs. Encode, address / serialize in such a way that allows retrieval of entity ids, state: data, schema: roles, behaviors: available mappings / transforms state by dimensional contextual state spaces of an entity. Example: Tell me the weather conditions of the day of the playing of the match between A and B and B wins the game.</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IDs: </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Relations, Relationships, Zippers parse / materialize.</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Upper / dimensional knowledge. Apply / classify Patterns. Relations encoding / sets quads. Functional Transforms: Functor(Role, Definition Transform) : Functor(Role).</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IDs encoding. Functional mappings / roles. Patterns: definitions / instances. Matching definitions materialize instances. Relation types / Relation relations (inverse, complement, etc.).</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Dataflow: FamilyMember&lt;Son&gt; (FamilyMember&lt;?&gt; -&gt; FamilyMember&lt;Uncle&gt;) Transforms I/O Flows.</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Augmentations: materialize mappings. Metaclass, class, instance, context, occurrence roles. Functor mappings / transforms contexts / arguments (dataflow): roles.</w:t>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t xml:space="preserve">Examples: Uncle. Marital status. Temporal. Containment. Order. Time. Hierarchy. Containment / Order: Graphs. Trees. Lattices.</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t xml:space="preserve">IDs:</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Content Addressable RDF (Memory / Network). Dataflow (executions / query transforms flows: next address activation).</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t xml:space="preserve">MetaModel: Content Addressable Network Nodes: Quads matrices projected in a virtual multi-dimensional Cartesian coordinate space, overlay network, on a multi-torus?.</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Jena SPARQL Services (code / functions) CSPO Resources. Contextual (parameterized states) specification (vars, wildcards, placeholders) of statements expansion.</w:t>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t xml:space="preserve">Services: W3C DIDs Contracts. Rules. Application: StratML / Integration. Logs / Workflows / BPM / Dashboards.</w:t>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ind w:left="0" w:firstLine="0"/>
        <w:rPr/>
      </w:pPr>
      <w:r w:rsidDel="00000000" w:rsidR="00000000" w:rsidRPr="00000000">
        <w:rPr>
          <w:rtl w:val="0"/>
        </w:rPr>
        <w:t xml:space="preserve">Encoding: Functional / DOM / OGM:</w:t>
      </w:r>
    </w:p>
    <w:p w:rsidR="00000000" w:rsidDel="00000000" w:rsidP="00000000" w:rsidRDefault="00000000" w:rsidRPr="00000000" w14:paraId="0000006B">
      <w:pPr>
        <w:widowControl w:val="0"/>
        <w:spacing w:line="240" w:lineRule="auto"/>
        <w:ind w:left="0" w:firstLine="0"/>
        <w:rPr/>
      </w:pPr>
      <w:r w:rsidDel="00000000" w:rsidR="00000000" w:rsidRPr="00000000">
        <w:rPr>
          <w:rtl w:val="0"/>
        </w:rPr>
      </w:r>
    </w:p>
    <w:p w:rsidR="00000000" w:rsidDel="00000000" w:rsidP="00000000" w:rsidRDefault="00000000" w:rsidRPr="00000000" w14:paraId="0000006C">
      <w:pPr>
        <w:widowControl w:val="0"/>
        <w:spacing w:line="240" w:lineRule="auto"/>
        <w:ind w:left="0" w:firstLine="0"/>
        <w:rPr/>
      </w:pPr>
      <w:r w:rsidDel="00000000" w:rsidR="00000000" w:rsidRPr="00000000">
        <w:rPr>
          <w:rtl w:val="0"/>
        </w:rPr>
        <w:t xml:space="preserve">Content Addressable: Context / Content IDs. Pseudo grammar:</w:t>
      </w:r>
    </w:p>
    <w:p w:rsidR="00000000" w:rsidDel="00000000" w:rsidP="00000000" w:rsidRDefault="00000000" w:rsidRPr="00000000" w14:paraId="0000006D">
      <w:pPr>
        <w:widowControl w:val="0"/>
        <w:spacing w:line="240" w:lineRule="auto"/>
        <w:ind w:left="0" w:firstLine="0"/>
        <w:rPr/>
      </w:pPr>
      <w:r w:rsidDel="00000000" w:rsidR="00000000" w:rsidRPr="00000000">
        <w:rPr>
          <w:rtl w:val="0"/>
        </w:rPr>
      </w:r>
    </w:p>
    <w:p w:rsidR="00000000" w:rsidDel="00000000" w:rsidP="00000000" w:rsidRDefault="00000000" w:rsidRPr="00000000" w14:paraId="0000006E">
      <w:pPr>
        <w:widowControl w:val="0"/>
        <w:spacing w:line="240" w:lineRule="auto"/>
        <w:ind w:left="0" w:firstLine="0"/>
        <w:rPr/>
      </w:pPr>
      <w:r w:rsidDel="00000000" w:rsidR="00000000" w:rsidRPr="00000000">
        <w:rPr>
          <w:rtl w:val="0"/>
        </w:rPr>
        <w:t xml:space="preserve">Locator: URL / URL + OccurrenceContext;</w:t>
      </w:r>
    </w:p>
    <w:p w:rsidR="00000000" w:rsidDel="00000000" w:rsidP="00000000" w:rsidRDefault="00000000" w:rsidRPr="00000000" w14:paraId="0000006F">
      <w:pPr>
        <w:widowControl w:val="0"/>
        <w:spacing w:line="240" w:lineRule="auto"/>
        <w:ind w:left="0" w:firstLine="0"/>
        <w:rPr/>
      </w:pPr>
      <w:r w:rsidDel="00000000" w:rsidR="00000000" w:rsidRPr="00000000">
        <w:rPr>
          <w:rtl w:val="0"/>
        </w:rPr>
        <w:t xml:space="preserve">OccurrenceContext: Locator(Locator) + Locator;</w:t>
      </w:r>
    </w:p>
    <w:p w:rsidR="00000000" w:rsidDel="00000000" w:rsidP="00000000" w:rsidRDefault="00000000" w:rsidRPr="00000000" w14:paraId="00000070">
      <w:pPr>
        <w:widowControl w:val="0"/>
        <w:spacing w:line="240" w:lineRule="auto"/>
        <w:ind w:left="0" w:firstLine="0"/>
        <w:rPr/>
      </w:pPr>
      <w:r w:rsidDel="00000000" w:rsidR="00000000" w:rsidRPr="00000000">
        <w:rPr>
          <w:rtl w:val="0"/>
        </w:rPr>
        <w:t xml:space="preserve">SPO: Locator + OccurrenceContext;</w:t>
      </w:r>
    </w:p>
    <w:p w:rsidR="00000000" w:rsidDel="00000000" w:rsidP="00000000" w:rsidRDefault="00000000" w:rsidRPr="00000000" w14:paraId="00000071">
      <w:pPr>
        <w:widowControl w:val="0"/>
        <w:spacing w:line="240" w:lineRule="auto"/>
        <w:ind w:left="0" w:firstLine="0"/>
        <w:rPr/>
      </w:pPr>
      <w:r w:rsidDel="00000000" w:rsidR="00000000" w:rsidRPr="00000000">
        <w:rPr>
          <w:rtl w:val="0"/>
        </w:rPr>
        <w:t xml:space="preserve">ID: SPO / SPO + OccurrenceContent;</w:t>
      </w:r>
    </w:p>
    <w:p w:rsidR="00000000" w:rsidDel="00000000" w:rsidP="00000000" w:rsidRDefault="00000000" w:rsidRPr="00000000" w14:paraId="00000072">
      <w:pPr>
        <w:widowControl w:val="0"/>
        <w:spacing w:line="240" w:lineRule="auto"/>
        <w:ind w:left="0" w:firstLine="0"/>
        <w:rPr/>
      </w:pPr>
      <w:r w:rsidDel="00000000" w:rsidR="00000000" w:rsidRPr="00000000">
        <w:rPr>
          <w:rtl w:val="0"/>
        </w:rPr>
        <w:t xml:space="preserve">OccurrenceContent: ID(ID) + ID;</w:t>
      </w:r>
    </w:p>
    <w:p w:rsidR="00000000" w:rsidDel="00000000" w:rsidP="00000000" w:rsidRDefault="00000000" w:rsidRPr="00000000" w14:paraId="00000073">
      <w:pPr>
        <w:widowControl w:val="0"/>
        <w:spacing w:line="240" w:lineRule="auto"/>
        <w:ind w:left="0" w:firstLine="0"/>
        <w:rPr/>
      </w:pPr>
      <w:r w:rsidDel="00000000" w:rsidR="00000000" w:rsidRPr="00000000">
        <w:rPr>
          <w:rtl w:val="0"/>
        </w:rPr>
        <w:t xml:space="preserve">Resource: ID + OccurrenceContent;</w:t>
      </w:r>
    </w:p>
    <w:p w:rsidR="00000000" w:rsidDel="00000000" w:rsidP="00000000" w:rsidRDefault="00000000" w:rsidRPr="00000000" w14:paraId="00000074">
      <w:pPr>
        <w:widowControl w:val="0"/>
        <w:spacing w:line="240" w:lineRule="auto"/>
        <w:ind w:left="0" w:firstLine="0"/>
        <w:rPr/>
      </w:pPr>
      <w:r w:rsidDel="00000000" w:rsidR="00000000" w:rsidRPr="00000000">
        <w:rPr>
          <w:rtl w:val="0"/>
        </w:rPr>
        <w:t xml:space="preserve">Node: Resource / Resource + Arc;</w:t>
      </w:r>
    </w:p>
    <w:p w:rsidR="00000000" w:rsidDel="00000000" w:rsidP="00000000" w:rsidRDefault="00000000" w:rsidRPr="00000000" w14:paraId="00000075">
      <w:pPr>
        <w:widowControl w:val="0"/>
        <w:spacing w:line="240" w:lineRule="auto"/>
        <w:ind w:left="0" w:firstLine="0"/>
        <w:rPr/>
      </w:pPr>
      <w:r w:rsidDel="00000000" w:rsidR="00000000" w:rsidRPr="00000000">
        <w:rPr>
          <w:rtl w:val="0"/>
        </w:rPr>
        <w:t xml:space="preserve">Arc: Node(Node) + Node;</w:t>
      </w:r>
    </w:p>
    <w:p w:rsidR="00000000" w:rsidDel="00000000" w:rsidP="00000000" w:rsidRDefault="00000000" w:rsidRPr="00000000" w14:paraId="00000076">
      <w:pPr>
        <w:widowControl w:val="0"/>
        <w:spacing w:line="240" w:lineRule="auto"/>
        <w:ind w:left="0" w:firstLine="0"/>
        <w:rPr/>
      </w:pPr>
      <w:r w:rsidDel="00000000" w:rsidR="00000000" w:rsidRPr="00000000">
        <w:rPr>
          <w:rtl w:val="0"/>
        </w:rPr>
        <w:t xml:space="preserve">Context: Node + Arc;</w:t>
      </w:r>
    </w:p>
    <w:p w:rsidR="00000000" w:rsidDel="00000000" w:rsidP="00000000" w:rsidRDefault="00000000" w:rsidRPr="00000000" w14:paraId="00000077">
      <w:pPr>
        <w:widowControl w:val="0"/>
        <w:spacing w:line="240" w:lineRule="auto"/>
        <w:ind w:left="0" w:firstLine="0"/>
        <w:rPr/>
      </w:pPr>
      <w:r w:rsidDel="00000000" w:rsidR="00000000" w:rsidRPr="00000000">
        <w:rPr>
          <w:rtl w:val="0"/>
        </w:rPr>
      </w:r>
    </w:p>
    <w:p w:rsidR="00000000" w:rsidDel="00000000" w:rsidP="00000000" w:rsidRDefault="00000000" w:rsidRPr="00000000" w14:paraId="00000078">
      <w:pPr>
        <w:widowControl w:val="0"/>
        <w:spacing w:line="240" w:lineRule="auto"/>
        <w:ind w:left="0" w:firstLine="0"/>
        <w:rPr/>
      </w:pPr>
      <w:r w:rsidDel="00000000" w:rsidR="00000000" w:rsidRPr="00000000">
        <w:rPr>
          <w:rtl w:val="0"/>
        </w:rPr>
        <w:t xml:space="preserve">SPO: Resources.</w:t>
      </w:r>
    </w:p>
    <w:p w:rsidR="00000000" w:rsidDel="00000000" w:rsidP="00000000" w:rsidRDefault="00000000" w:rsidRPr="00000000" w14:paraId="00000079">
      <w:pPr>
        <w:widowControl w:val="0"/>
        <w:spacing w:line="240" w:lineRule="auto"/>
        <w:ind w:left="0" w:firstLine="0"/>
        <w:rPr/>
      </w:pPr>
      <w:r w:rsidDel="00000000" w:rsidR="00000000" w:rsidRPr="00000000">
        <w:rPr>
          <w:rtl w:val="0"/>
        </w:rPr>
        <w:t xml:space="preserve">Resource: Kinds.</w:t>
      </w:r>
    </w:p>
    <w:p w:rsidR="00000000" w:rsidDel="00000000" w:rsidP="00000000" w:rsidRDefault="00000000" w:rsidRPr="00000000" w14:paraId="0000007A">
      <w:pPr>
        <w:widowControl w:val="0"/>
        <w:spacing w:line="240" w:lineRule="auto"/>
        <w:ind w:left="0" w:firstLine="0"/>
        <w:rPr/>
      </w:pPr>
      <w:r w:rsidDel="00000000" w:rsidR="00000000" w:rsidRPr="00000000">
        <w:rPr>
          <w:rtl w:val="0"/>
        </w:rPr>
        <w:t xml:space="preserve">Context: Statements.</w:t>
      </w:r>
    </w:p>
    <w:p w:rsidR="00000000" w:rsidDel="00000000" w:rsidP="00000000" w:rsidRDefault="00000000" w:rsidRPr="00000000" w14:paraId="0000007B">
      <w:pPr>
        <w:widowControl w:val="0"/>
        <w:spacing w:line="240" w:lineRule="auto"/>
        <w:ind w:left="0" w:firstLine="0"/>
        <w:rPr/>
      </w:pPr>
      <w:r w:rsidDel="00000000" w:rsidR="00000000" w:rsidRPr="00000000">
        <w:rPr>
          <w:rtl w:val="0"/>
        </w:rPr>
      </w:r>
    </w:p>
    <w:p w:rsidR="00000000" w:rsidDel="00000000" w:rsidP="00000000" w:rsidRDefault="00000000" w:rsidRPr="00000000" w14:paraId="0000007C">
      <w:pPr>
        <w:widowControl w:val="0"/>
        <w:spacing w:line="240" w:lineRule="auto"/>
        <w:ind w:left="0" w:firstLine="0"/>
        <w:rPr/>
      </w:pPr>
      <w:r w:rsidDel="00000000" w:rsidR="00000000" w:rsidRPr="00000000">
        <w:rPr>
          <w:rtl w:val="0"/>
        </w:rPr>
        <w:t xml:space="preserve">Materialize Quads layers hierarchy roles. Functional API (TBD). S-Expressions. Forms.</w:t>
      </w:r>
    </w:p>
    <w:p w:rsidR="00000000" w:rsidDel="00000000" w:rsidP="00000000" w:rsidRDefault="00000000" w:rsidRPr="00000000" w14:paraId="0000007D">
      <w:pPr>
        <w:widowControl w:val="0"/>
        <w:spacing w:line="240" w:lineRule="auto"/>
        <w:ind w:left="0" w:firstLine="0"/>
        <w:rPr/>
      </w:pPr>
      <w:r w:rsidDel="00000000" w:rsidR="00000000" w:rsidRPr="00000000">
        <w:rPr>
          <w:rtl w:val="0"/>
        </w:rPr>
      </w:r>
    </w:p>
    <w:p w:rsidR="00000000" w:rsidDel="00000000" w:rsidP="00000000" w:rsidRDefault="00000000" w:rsidRPr="00000000" w14:paraId="0000007E">
      <w:pPr>
        <w:widowControl w:val="0"/>
        <w:spacing w:line="240" w:lineRule="auto"/>
        <w:ind w:left="0" w:firstLine="0"/>
        <w:rPr/>
      </w:pPr>
      <w:r w:rsidDel="00000000" w:rsidR="00000000" w:rsidRPr="00000000">
        <w:rPr>
          <w:rtl w:val="0"/>
        </w:rPr>
        <w:t xml:space="preserve">Quads layers hierarchy roles:</w:t>
      </w:r>
    </w:p>
    <w:p w:rsidR="00000000" w:rsidDel="00000000" w:rsidP="00000000" w:rsidRDefault="00000000" w:rsidRPr="00000000" w14:paraId="0000007F">
      <w:pPr>
        <w:widowControl w:val="0"/>
        <w:spacing w:line="240" w:lineRule="auto"/>
        <w:ind w:left="0" w:firstLine="0"/>
        <w:rPr/>
      </w:pPr>
      <w:r w:rsidDel="00000000" w:rsidR="00000000" w:rsidRPr="00000000">
        <w:rPr>
          <w:rtl w:val="0"/>
        </w:rPr>
      </w:r>
    </w:p>
    <w:p w:rsidR="00000000" w:rsidDel="00000000" w:rsidP="00000000" w:rsidRDefault="00000000" w:rsidRPr="00000000" w14:paraId="00000080">
      <w:pPr>
        <w:widowControl w:val="0"/>
        <w:spacing w:line="240" w:lineRule="auto"/>
        <w:ind w:left="0" w:firstLine="0"/>
        <w:rPr/>
      </w:pPr>
      <w:r w:rsidDel="00000000" w:rsidR="00000000" w:rsidRPr="00000000">
        <w:rPr>
          <w:rtl w:val="0"/>
        </w:rPr>
        <w:t xml:space="preserve">(Dimension, Resource, Kind, Statement);</w:t>
      </w:r>
    </w:p>
    <w:p w:rsidR="00000000" w:rsidDel="00000000" w:rsidP="00000000" w:rsidRDefault="00000000" w:rsidRPr="00000000" w14:paraId="00000081">
      <w:pPr>
        <w:widowControl w:val="0"/>
        <w:spacing w:line="240" w:lineRule="auto"/>
        <w:ind w:left="0" w:firstLine="0"/>
        <w:rPr/>
      </w:pPr>
      <w:r w:rsidDel="00000000" w:rsidR="00000000" w:rsidRPr="00000000">
        <w:rPr>
          <w:rtl w:val="0"/>
        </w:rPr>
      </w:r>
    </w:p>
    <w:p w:rsidR="00000000" w:rsidDel="00000000" w:rsidP="00000000" w:rsidRDefault="00000000" w:rsidRPr="00000000" w14:paraId="00000082">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083">
      <w:pPr>
        <w:widowControl w:val="0"/>
        <w:spacing w:line="240" w:lineRule="auto"/>
        <w:ind w:left="0" w:firstLine="0"/>
        <w:rPr/>
      </w:pPr>
      <w:r w:rsidDel="00000000" w:rsidR="00000000" w:rsidRPr="00000000">
        <w:rPr>
          <w:rtl w:val="0"/>
        </w:rPr>
      </w:r>
    </w:p>
    <w:p w:rsidR="00000000" w:rsidDel="00000000" w:rsidP="00000000" w:rsidRDefault="00000000" w:rsidRPr="00000000" w14:paraId="00000084">
      <w:pPr>
        <w:widowControl w:val="0"/>
        <w:spacing w:line="240" w:lineRule="auto"/>
        <w:ind w:left="0" w:firstLine="0"/>
        <w:rPr/>
      </w:pPr>
      <w:r w:rsidDel="00000000" w:rsidR="00000000" w:rsidRPr="00000000">
        <w:rPr>
          <w:rtl w:val="0"/>
        </w:rPr>
        <w:t xml:space="preserve">(Context &gt; Occurrence &gt; Attribute &gt; Value);</w:t>
      </w:r>
    </w:p>
    <w:p w:rsidR="00000000" w:rsidDel="00000000" w:rsidP="00000000" w:rsidRDefault="00000000" w:rsidRPr="00000000" w14:paraId="00000085">
      <w:pPr>
        <w:widowControl w:val="0"/>
        <w:spacing w:line="240" w:lineRule="auto"/>
        <w:ind w:left="0" w:firstLine="0"/>
        <w:rPr/>
      </w:pPr>
      <w:r w:rsidDel="00000000" w:rsidR="00000000" w:rsidRPr="00000000">
        <w:rPr>
          <w:rtl w:val="0"/>
        </w:rPr>
      </w:r>
    </w:p>
    <w:p w:rsidR="00000000" w:rsidDel="00000000" w:rsidP="00000000" w:rsidRDefault="00000000" w:rsidRPr="00000000" w14:paraId="00000086">
      <w:pPr>
        <w:widowControl w:val="0"/>
        <w:spacing w:line="240" w:lineRule="auto"/>
        <w:ind w:left="0" w:firstLine="0"/>
        <w:rPr/>
      </w:pPr>
      <w:r w:rsidDel="00000000" w:rsidR="00000000" w:rsidRPr="00000000">
        <w:rPr>
          <w:rtl w:val="0"/>
        </w:rPr>
        <w:t xml:space="preserve">C: Functor Wrapper Type.</w:t>
      </w:r>
    </w:p>
    <w:p w:rsidR="00000000" w:rsidDel="00000000" w:rsidP="00000000" w:rsidRDefault="00000000" w:rsidRPr="00000000" w14:paraId="00000087">
      <w:pPr>
        <w:widowControl w:val="0"/>
        <w:spacing w:line="240" w:lineRule="auto"/>
        <w:ind w:left="0" w:firstLine="0"/>
        <w:rPr/>
      </w:pPr>
      <w:r w:rsidDel="00000000" w:rsidR="00000000" w:rsidRPr="00000000">
        <w:rPr>
          <w:rtl w:val="0"/>
        </w:rPr>
        <w:t xml:space="preserve">S: Functor Value Type.</w:t>
      </w:r>
    </w:p>
    <w:p w:rsidR="00000000" w:rsidDel="00000000" w:rsidP="00000000" w:rsidRDefault="00000000" w:rsidRPr="00000000" w14:paraId="00000088">
      <w:pPr>
        <w:widowControl w:val="0"/>
        <w:spacing w:line="240" w:lineRule="auto"/>
        <w:ind w:left="0" w:firstLine="0"/>
        <w:rPr/>
      </w:pPr>
      <w:r w:rsidDel="00000000" w:rsidR="00000000" w:rsidRPr="00000000">
        <w:rPr>
          <w:rtl w:val="0"/>
        </w:rPr>
        <w:t xml:space="preserve">P: Functor Mapping / Transform.</w:t>
      </w:r>
    </w:p>
    <w:p w:rsidR="00000000" w:rsidDel="00000000" w:rsidP="00000000" w:rsidRDefault="00000000" w:rsidRPr="00000000" w14:paraId="00000089">
      <w:pPr>
        <w:widowControl w:val="0"/>
        <w:spacing w:line="240" w:lineRule="auto"/>
        <w:ind w:left="0" w:firstLine="0"/>
        <w:rPr/>
      </w:pPr>
      <w:r w:rsidDel="00000000" w:rsidR="00000000" w:rsidRPr="00000000">
        <w:rPr>
          <w:rtl w:val="0"/>
        </w:rPr>
        <w:t xml:space="preserve">O: Functor Transform Wrapped Values.</w:t>
      </w:r>
    </w:p>
    <w:p w:rsidR="00000000" w:rsidDel="00000000" w:rsidP="00000000" w:rsidRDefault="00000000" w:rsidRPr="00000000" w14:paraId="0000008A">
      <w:pPr>
        <w:widowControl w:val="0"/>
        <w:spacing w:line="240" w:lineRule="auto"/>
        <w:ind w:left="0" w:firstLine="0"/>
        <w:rPr/>
      </w:pPr>
      <w:r w:rsidDel="00000000" w:rsidR="00000000" w:rsidRPr="00000000">
        <w:rPr>
          <w:rtl w:val="0"/>
        </w:rPr>
      </w:r>
    </w:p>
    <w:p w:rsidR="00000000" w:rsidDel="00000000" w:rsidP="00000000" w:rsidRDefault="00000000" w:rsidRPr="00000000" w14:paraId="0000008B">
      <w:pPr>
        <w:widowControl w:val="0"/>
        <w:spacing w:line="240" w:lineRule="auto"/>
        <w:ind w:left="0" w:firstLine="0"/>
        <w:rPr/>
      </w:pPr>
      <w:r w:rsidDel="00000000" w:rsidR="00000000" w:rsidRPr="00000000">
        <w:rPr>
          <w:rtl w:val="0"/>
        </w:rPr>
        <w:t xml:space="preserve">Functional Functors / Transforms roles:</w:t>
      </w:r>
    </w:p>
    <w:p w:rsidR="00000000" w:rsidDel="00000000" w:rsidP="00000000" w:rsidRDefault="00000000" w:rsidRPr="00000000" w14:paraId="0000008C">
      <w:pPr>
        <w:widowControl w:val="0"/>
        <w:spacing w:line="240" w:lineRule="auto"/>
        <w:ind w:left="0" w:firstLine="0"/>
        <w:rPr/>
      </w:pPr>
      <w:r w:rsidDel="00000000" w:rsidR="00000000" w:rsidRPr="00000000">
        <w:rPr>
          <w:rtl w:val="0"/>
        </w:rPr>
      </w:r>
    </w:p>
    <w:p w:rsidR="00000000" w:rsidDel="00000000" w:rsidP="00000000" w:rsidRDefault="00000000" w:rsidRPr="00000000" w14:paraId="0000008D">
      <w:pPr>
        <w:widowControl w:val="0"/>
        <w:spacing w:line="240" w:lineRule="auto"/>
        <w:ind w:left="0" w:firstLine="0"/>
        <w:rPr/>
      </w:pPr>
      <w:r w:rsidDel="00000000" w:rsidR="00000000" w:rsidRPr="00000000">
        <w:rPr>
          <w:rtl w:val="0"/>
        </w:rPr>
        <w:t xml:space="preserve">Resource Statements:</w:t>
      </w:r>
    </w:p>
    <w:p w:rsidR="00000000" w:rsidDel="00000000" w:rsidP="00000000" w:rsidRDefault="00000000" w:rsidRPr="00000000" w14:paraId="0000008E">
      <w:pPr>
        <w:widowControl w:val="0"/>
        <w:spacing w:line="240" w:lineRule="auto"/>
        <w:ind w:left="0" w:firstLine="0"/>
        <w:rPr/>
      </w:pPr>
      <w:r w:rsidDel="00000000" w:rsidR="00000000" w:rsidRPr="00000000">
        <w:rPr>
          <w:rtl w:val="0"/>
        </w:rPr>
      </w:r>
    </w:p>
    <w:p w:rsidR="00000000" w:rsidDel="00000000" w:rsidP="00000000" w:rsidRDefault="00000000" w:rsidRPr="00000000" w14:paraId="0000008F">
      <w:pPr>
        <w:widowControl w:val="0"/>
        <w:spacing w:line="240" w:lineRule="auto"/>
        <w:ind w:left="0" w:firstLine="0"/>
        <w:rPr/>
      </w:pPr>
      <w:r w:rsidDel="00000000" w:rsidR="00000000" w:rsidRPr="00000000">
        <w:rPr>
          <w:rtl w:val="0"/>
        </w:rPr>
        <w:t xml:space="preserve">C: Metaclass. Context.</w:t>
      </w:r>
    </w:p>
    <w:p w:rsidR="00000000" w:rsidDel="00000000" w:rsidP="00000000" w:rsidRDefault="00000000" w:rsidRPr="00000000" w14:paraId="00000090">
      <w:pPr>
        <w:widowControl w:val="0"/>
        <w:spacing w:line="240" w:lineRule="auto"/>
        <w:ind w:left="0" w:firstLine="0"/>
        <w:rPr/>
      </w:pPr>
      <w:r w:rsidDel="00000000" w:rsidR="00000000" w:rsidRPr="00000000">
        <w:rPr>
          <w:rtl w:val="0"/>
        </w:rPr>
        <w:t xml:space="preserve">S: Class. Subject.</w:t>
      </w:r>
    </w:p>
    <w:p w:rsidR="00000000" w:rsidDel="00000000" w:rsidP="00000000" w:rsidRDefault="00000000" w:rsidRPr="00000000" w14:paraId="00000091">
      <w:pPr>
        <w:widowControl w:val="0"/>
        <w:spacing w:line="240" w:lineRule="auto"/>
        <w:ind w:left="0" w:firstLine="0"/>
        <w:rPr/>
      </w:pPr>
      <w:r w:rsidDel="00000000" w:rsidR="00000000" w:rsidRPr="00000000">
        <w:rPr>
          <w:rtl w:val="0"/>
        </w:rPr>
        <w:t xml:space="preserve">P: Context. Predicate.</w:t>
      </w:r>
    </w:p>
    <w:p w:rsidR="00000000" w:rsidDel="00000000" w:rsidP="00000000" w:rsidRDefault="00000000" w:rsidRPr="00000000" w14:paraId="00000092">
      <w:pPr>
        <w:widowControl w:val="0"/>
        <w:spacing w:line="240" w:lineRule="auto"/>
        <w:ind w:left="0" w:firstLine="0"/>
        <w:rPr/>
      </w:pPr>
      <w:r w:rsidDel="00000000" w:rsidR="00000000" w:rsidRPr="00000000">
        <w:rPr>
          <w:rtl w:val="0"/>
        </w:rPr>
        <w:t xml:space="preserve">O: Instance. Objects.</w:t>
      </w:r>
    </w:p>
    <w:p w:rsidR="00000000" w:rsidDel="00000000" w:rsidP="00000000" w:rsidRDefault="00000000" w:rsidRPr="00000000" w14:paraId="00000093">
      <w:pPr>
        <w:widowControl w:val="0"/>
        <w:spacing w:line="240" w:lineRule="auto"/>
        <w:ind w:left="0" w:firstLine="0"/>
        <w:rPr/>
      </w:pPr>
      <w:r w:rsidDel="00000000" w:rsidR="00000000" w:rsidRPr="00000000">
        <w:rPr>
          <w:rtl w:val="0"/>
        </w:rPr>
      </w:r>
    </w:p>
    <w:p w:rsidR="00000000" w:rsidDel="00000000" w:rsidP="00000000" w:rsidRDefault="00000000" w:rsidRPr="00000000" w14:paraId="00000094">
      <w:pPr>
        <w:widowControl w:val="0"/>
        <w:spacing w:line="240" w:lineRule="auto"/>
        <w:ind w:left="0" w:firstLine="0"/>
        <w:rPr/>
      </w:pPr>
      <w:r w:rsidDel="00000000" w:rsidR="00000000" w:rsidRPr="00000000">
        <w:rPr>
          <w:rtl w:val="0"/>
        </w:rPr>
        <w:t xml:space="preserve">Dimensional Statements (Mappings: order / dataflows) transforms:</w:t>
      </w:r>
    </w:p>
    <w:p w:rsidR="00000000" w:rsidDel="00000000" w:rsidP="00000000" w:rsidRDefault="00000000" w:rsidRPr="00000000" w14:paraId="00000095">
      <w:pPr>
        <w:widowControl w:val="0"/>
        <w:spacing w:line="240" w:lineRule="auto"/>
        <w:ind w:left="0" w:firstLine="0"/>
        <w:rPr/>
      </w:pPr>
      <w:r w:rsidDel="00000000" w:rsidR="00000000" w:rsidRPr="00000000">
        <w:rPr>
          <w:rtl w:val="0"/>
        </w:rPr>
      </w:r>
    </w:p>
    <w:p w:rsidR="00000000" w:rsidDel="00000000" w:rsidP="00000000" w:rsidRDefault="00000000" w:rsidRPr="00000000" w14:paraId="00000096">
      <w:pPr>
        <w:widowControl w:val="0"/>
        <w:spacing w:line="240" w:lineRule="auto"/>
        <w:ind w:left="0" w:firstLine="0"/>
        <w:rPr/>
      </w:pPr>
      <w:r w:rsidDel="00000000" w:rsidR="00000000" w:rsidRPr="00000000">
        <w:rPr>
          <w:rtl w:val="0"/>
        </w:rPr>
        <w:t xml:space="preserve">C: Input Role / Kind. Context.</w:t>
      </w:r>
    </w:p>
    <w:p w:rsidR="00000000" w:rsidDel="00000000" w:rsidP="00000000" w:rsidRDefault="00000000" w:rsidRPr="00000000" w14:paraId="00000097">
      <w:pPr>
        <w:widowControl w:val="0"/>
        <w:spacing w:line="240" w:lineRule="auto"/>
        <w:ind w:left="0" w:firstLine="0"/>
        <w:rPr/>
      </w:pPr>
      <w:r w:rsidDel="00000000" w:rsidR="00000000" w:rsidRPr="00000000">
        <w:rPr>
          <w:rtl w:val="0"/>
        </w:rPr>
        <w:t xml:space="preserve">S: Occurrence. Resource. Subject.</w:t>
      </w:r>
    </w:p>
    <w:p w:rsidR="00000000" w:rsidDel="00000000" w:rsidP="00000000" w:rsidRDefault="00000000" w:rsidRPr="00000000" w14:paraId="00000098">
      <w:pPr>
        <w:widowControl w:val="0"/>
        <w:spacing w:line="240" w:lineRule="auto"/>
        <w:ind w:left="0" w:firstLine="0"/>
        <w:rPr/>
      </w:pPr>
      <w:r w:rsidDel="00000000" w:rsidR="00000000" w:rsidRPr="00000000">
        <w:rPr>
          <w:rtl w:val="0"/>
        </w:rPr>
        <w:t xml:space="preserve">P: Role. Output Kind. Predicate.</w:t>
      </w:r>
    </w:p>
    <w:p w:rsidR="00000000" w:rsidDel="00000000" w:rsidP="00000000" w:rsidRDefault="00000000" w:rsidRPr="00000000" w14:paraId="00000099">
      <w:pPr>
        <w:widowControl w:val="0"/>
        <w:spacing w:line="240" w:lineRule="auto"/>
        <w:ind w:left="0" w:firstLine="0"/>
        <w:rPr/>
      </w:pPr>
      <w:r w:rsidDel="00000000" w:rsidR="00000000" w:rsidRPr="00000000">
        <w:rPr>
          <w:rtl w:val="0"/>
        </w:rPr>
        <w:t xml:space="preserve">O: State. Statements. Object.</w:t>
      </w:r>
    </w:p>
    <w:p w:rsidR="00000000" w:rsidDel="00000000" w:rsidP="00000000" w:rsidRDefault="00000000" w:rsidRPr="00000000" w14:paraId="0000009A">
      <w:pPr>
        <w:widowControl w:val="0"/>
        <w:spacing w:line="240" w:lineRule="auto"/>
        <w:ind w:left="0" w:firstLine="0"/>
        <w:rPr/>
      </w:pPr>
      <w:r w:rsidDel="00000000" w:rsidR="00000000" w:rsidRPr="00000000">
        <w:rPr>
          <w:rtl w:val="0"/>
        </w:rPr>
      </w:r>
    </w:p>
    <w:p w:rsidR="00000000" w:rsidDel="00000000" w:rsidP="00000000" w:rsidRDefault="00000000" w:rsidRPr="00000000" w14:paraId="0000009B">
      <w:pPr>
        <w:widowControl w:val="0"/>
        <w:spacing w:line="240" w:lineRule="auto"/>
        <w:ind w:left="0" w:firstLine="0"/>
        <w:rPr/>
      </w:pPr>
      <w:r w:rsidDel="00000000" w:rsidR="00000000" w:rsidRPr="00000000">
        <w:rPr>
          <w:rtl w:val="0"/>
        </w:rPr>
        <w:t xml:space="preserve">Functors / Mappings: Dimensionally Augmented Upper / Inferred domain knowledge. Resources Dataflow / Order populated Dimensional Mappings.</w:t>
      </w:r>
    </w:p>
    <w:p w:rsidR="00000000" w:rsidDel="00000000" w:rsidP="00000000" w:rsidRDefault="00000000" w:rsidRPr="00000000" w14:paraId="0000009C">
      <w:pPr>
        <w:widowControl w:val="0"/>
        <w:spacing w:line="240" w:lineRule="auto"/>
        <w:ind w:left="0" w:firstLine="0"/>
        <w:rPr/>
      </w:pPr>
      <w:r w:rsidDel="00000000" w:rsidR="00000000" w:rsidRPr="00000000">
        <w:rPr>
          <w:rtl w:val="0"/>
        </w:rPr>
      </w:r>
    </w:p>
    <w:p w:rsidR="00000000" w:rsidDel="00000000" w:rsidP="00000000" w:rsidRDefault="00000000" w:rsidRPr="00000000" w14:paraId="0000009D">
      <w:pPr>
        <w:widowControl w:val="0"/>
        <w:spacing w:line="240" w:lineRule="auto"/>
        <w:ind w:left="0" w:firstLine="0"/>
        <w:rPr/>
      </w:pPr>
      <w:r w:rsidDel="00000000" w:rsidR="00000000" w:rsidRPr="00000000">
        <w:rPr>
          <w:rtl w:val="0"/>
        </w:rPr>
        <w:t xml:space="preserve">Apply Dimensional Transforms: Reactive materialization of matching Resource Kinds over Dimensional Mappings. Pipeline outputs with matching mappings outputs / inputs (order rules).</w:t>
      </w:r>
    </w:p>
    <w:p w:rsidR="00000000" w:rsidDel="00000000" w:rsidP="00000000" w:rsidRDefault="00000000" w:rsidRPr="00000000" w14:paraId="0000009E">
      <w:pPr>
        <w:widowControl w:val="0"/>
        <w:spacing w:line="240" w:lineRule="auto"/>
        <w:ind w:left="0" w:firstLine="0"/>
        <w:rPr/>
      </w:pPr>
      <w:r w:rsidDel="00000000" w:rsidR="00000000" w:rsidRPr="00000000">
        <w:rPr>
          <w:rtl w:val="0"/>
        </w:rPr>
      </w:r>
    </w:p>
    <w:p w:rsidR="00000000" w:rsidDel="00000000" w:rsidP="00000000" w:rsidRDefault="00000000" w:rsidRPr="00000000" w14:paraId="0000009F">
      <w:pPr>
        <w:widowControl w:val="0"/>
        <w:spacing w:line="240" w:lineRule="auto"/>
        <w:ind w:left="0" w:firstLine="0"/>
        <w:rPr/>
      </w:pPr>
      <w:r w:rsidDel="00000000" w:rsidR="00000000" w:rsidRPr="00000000">
        <w:rPr>
          <w:rtl w:val="0"/>
        </w:rPr>
        <w:t xml:space="preserve">Transforms Specifications:</w:t>
      </w:r>
    </w:p>
    <w:p w:rsidR="00000000" w:rsidDel="00000000" w:rsidP="00000000" w:rsidRDefault="00000000" w:rsidRPr="00000000" w14:paraId="000000A0">
      <w:pPr>
        <w:widowControl w:val="0"/>
        <w:spacing w:line="240" w:lineRule="auto"/>
        <w:ind w:left="0" w:firstLine="0"/>
        <w:rPr/>
      </w:pPr>
      <w:r w:rsidDel="00000000" w:rsidR="00000000" w:rsidRPr="00000000">
        <w:rPr>
          <w:rtl w:val="0"/>
        </w:rPr>
      </w:r>
    </w:p>
    <w:p w:rsidR="00000000" w:rsidDel="00000000" w:rsidP="00000000" w:rsidRDefault="00000000" w:rsidRPr="00000000" w14:paraId="000000A1">
      <w:pPr>
        <w:widowControl w:val="0"/>
        <w:spacing w:line="240" w:lineRule="auto"/>
        <w:ind w:left="0" w:firstLine="0"/>
        <w:rPr/>
      </w:pPr>
      <w:r w:rsidDel="00000000" w:rsidR="00000000" w:rsidRPr="00000000">
        <w:rPr>
          <w:rtl w:val="0"/>
        </w:rPr>
        <w:t xml:space="preserve">Upper Augmentation Dimensional Transforms: Activation, Alignment, Aggregation over core upper / root model roles.</w:t>
      </w:r>
    </w:p>
    <w:p w:rsidR="00000000" w:rsidDel="00000000" w:rsidP="00000000" w:rsidRDefault="00000000" w:rsidRPr="00000000" w14:paraId="000000A2">
      <w:pPr>
        <w:widowControl w:val="0"/>
        <w:spacing w:line="240" w:lineRule="auto"/>
        <w:ind w:left="0" w:firstLine="0"/>
        <w:rPr/>
      </w:pPr>
      <w:r w:rsidDel="00000000" w:rsidR="00000000" w:rsidRPr="00000000">
        <w:rPr>
          <w:rtl w:val="0"/>
        </w:rPr>
      </w:r>
    </w:p>
    <w:p w:rsidR="00000000" w:rsidDel="00000000" w:rsidP="00000000" w:rsidRDefault="00000000" w:rsidRPr="00000000" w14:paraId="000000A3">
      <w:pPr>
        <w:widowControl w:val="0"/>
        <w:spacing w:line="240" w:lineRule="auto"/>
        <w:ind w:left="0" w:firstLine="0"/>
        <w:rPr/>
      </w:pPr>
      <w:r w:rsidDel="00000000" w:rsidR="00000000" w:rsidRPr="00000000">
        <w:rPr>
          <w:rtl w:val="0"/>
        </w:rPr>
        <w:t xml:space="preserve">Domain Transforms: declaratively stated in Resources and Dimensional models. Upper alignments. TBD.</w:t>
      </w:r>
    </w:p>
    <w:p w:rsidR="00000000" w:rsidDel="00000000" w:rsidP="00000000" w:rsidRDefault="00000000" w:rsidRPr="00000000" w14:paraId="000000A4">
      <w:pPr>
        <w:widowControl w:val="0"/>
        <w:spacing w:line="240" w:lineRule="auto"/>
        <w:ind w:left="0" w:firstLine="0"/>
        <w:rPr/>
      </w:pPr>
      <w:r w:rsidDel="00000000" w:rsidR="00000000" w:rsidRPr="00000000">
        <w:rPr>
          <w:rtl w:val="0"/>
        </w:rPr>
      </w:r>
    </w:p>
    <w:p w:rsidR="00000000" w:rsidDel="00000000" w:rsidP="00000000" w:rsidRDefault="00000000" w:rsidRPr="00000000" w14:paraId="000000A5">
      <w:pPr>
        <w:widowControl w:val="0"/>
        <w:spacing w:line="240" w:lineRule="auto"/>
        <w:ind w:left="0" w:firstLine="0"/>
        <w:rPr/>
      </w:pPr>
      <w:r w:rsidDel="00000000" w:rsidR="00000000" w:rsidRPr="00000000">
        <w:rPr>
          <w:rtl w:val="0"/>
        </w:rPr>
        <w:t xml:space="preserve">Encoding: Quads Matrices / CAN (Content Addresable Network) coordinate space.</w:t>
      </w:r>
    </w:p>
    <w:p w:rsidR="00000000" w:rsidDel="00000000" w:rsidP="00000000" w:rsidRDefault="00000000" w:rsidRPr="00000000" w14:paraId="000000A6">
      <w:pPr>
        <w:widowControl w:val="0"/>
        <w:spacing w:line="240" w:lineRule="auto"/>
        <w:ind w:left="0" w:firstLine="0"/>
        <w:rPr/>
      </w:pPr>
      <w:r w:rsidDel="00000000" w:rsidR="00000000" w:rsidRPr="00000000">
        <w:rPr>
          <w:rtl w:val="0"/>
        </w:rPr>
      </w:r>
    </w:p>
    <w:p w:rsidR="00000000" w:rsidDel="00000000" w:rsidP="00000000" w:rsidRDefault="00000000" w:rsidRPr="00000000" w14:paraId="000000A7">
      <w:pPr>
        <w:widowControl w:val="0"/>
        <w:spacing w:line="240" w:lineRule="auto"/>
        <w:ind w:left="0" w:firstLine="0"/>
        <w:rPr/>
      </w:pPr>
      <w:r w:rsidDel="00000000" w:rsidR="00000000" w:rsidRPr="00000000">
        <w:rPr>
          <w:rtl w:val="0"/>
        </w:rPr>
        <w:t xml:space="preserve">Axis: Quad Statements layers / projections. Dimensions / Functional Mappings:</w:t>
      </w:r>
    </w:p>
    <w:p w:rsidR="00000000" w:rsidDel="00000000" w:rsidP="00000000" w:rsidRDefault="00000000" w:rsidRPr="00000000" w14:paraId="000000A8">
      <w:pPr>
        <w:widowControl w:val="0"/>
        <w:spacing w:line="240" w:lineRule="auto"/>
        <w:ind w:left="0" w:firstLine="0"/>
        <w:rPr/>
      </w:pPr>
      <w:r w:rsidDel="00000000" w:rsidR="00000000" w:rsidRPr="00000000">
        <w:rPr>
          <w:rtl w:val="0"/>
        </w:rPr>
      </w:r>
    </w:p>
    <w:p w:rsidR="00000000" w:rsidDel="00000000" w:rsidP="00000000" w:rsidRDefault="00000000" w:rsidRPr="00000000" w14:paraId="000000A9">
      <w:pPr>
        <w:widowControl w:val="0"/>
        <w:spacing w:line="240" w:lineRule="auto"/>
        <w:ind w:left="0" w:firstLine="0"/>
        <w:rPr/>
      </w:pPr>
      <w:r w:rsidDel="00000000" w:rsidR="00000000" w:rsidRPr="00000000">
        <w:rPr>
          <w:rtl w:val="0"/>
        </w:rPr>
        <w:t xml:space="preserve">(O, C) : (C, S) : (S, P) : (P, O)</w:t>
      </w:r>
    </w:p>
    <w:p w:rsidR="00000000" w:rsidDel="00000000" w:rsidP="00000000" w:rsidRDefault="00000000" w:rsidRPr="00000000" w14:paraId="000000AA">
      <w:pPr>
        <w:widowControl w:val="0"/>
        <w:spacing w:line="240" w:lineRule="auto"/>
        <w:ind w:left="0" w:firstLine="0"/>
        <w:rPr/>
      </w:pPr>
      <w:r w:rsidDel="00000000" w:rsidR="00000000" w:rsidRPr="00000000">
        <w:rPr>
          <w:rtl w:val="0"/>
        </w:rPr>
      </w:r>
    </w:p>
    <w:p w:rsidR="00000000" w:rsidDel="00000000" w:rsidP="00000000" w:rsidRDefault="00000000" w:rsidRPr="00000000" w14:paraId="000000AB">
      <w:pPr>
        <w:widowControl w:val="0"/>
        <w:spacing w:line="240" w:lineRule="auto"/>
        <w:ind w:left="0" w:firstLine="0"/>
        <w:rPr/>
      </w:pPr>
      <w:r w:rsidDel="00000000" w:rsidR="00000000" w:rsidRPr="00000000">
        <w:rPr>
          <w:rtl w:val="0"/>
        </w:rPr>
        <w:t xml:space="preserve">(O, C) : Dimensional Context. Object Dimensional extension. Functional Mappings / Transforms context (object member property traversal).</w:t>
      </w:r>
    </w:p>
    <w:p w:rsidR="00000000" w:rsidDel="00000000" w:rsidP="00000000" w:rsidRDefault="00000000" w:rsidRPr="00000000" w14:paraId="000000AC">
      <w:pPr>
        <w:widowControl w:val="0"/>
        <w:spacing w:line="240" w:lineRule="auto"/>
        <w:ind w:left="0" w:firstLine="0"/>
        <w:rPr/>
      </w:pPr>
      <w:r w:rsidDel="00000000" w:rsidR="00000000" w:rsidRPr="00000000">
        <w:rPr>
          <w:rtl w:val="0"/>
        </w:rPr>
      </w:r>
    </w:p>
    <w:p w:rsidR="00000000" w:rsidDel="00000000" w:rsidP="00000000" w:rsidRDefault="00000000" w:rsidRPr="00000000" w14:paraId="000000AD">
      <w:pPr>
        <w:widowControl w:val="0"/>
        <w:spacing w:line="240" w:lineRule="auto"/>
        <w:ind w:left="0" w:firstLine="0"/>
        <w:rPr/>
      </w:pPr>
      <w:r w:rsidDel="00000000" w:rsidR="00000000" w:rsidRPr="00000000">
        <w:rPr>
          <w:rtl w:val="0"/>
        </w:rPr>
        <w:t xml:space="preserve">C, S, P, O Axis Dimensional Mappings / Transforms populated from Augmented Quads CSPO Roles (axis / dimensions):</w:t>
      </w:r>
    </w:p>
    <w:p w:rsidR="00000000" w:rsidDel="00000000" w:rsidP="00000000" w:rsidRDefault="00000000" w:rsidRPr="00000000" w14:paraId="000000AE">
      <w:pPr>
        <w:widowControl w:val="0"/>
        <w:spacing w:line="240" w:lineRule="auto"/>
        <w:ind w:left="0" w:firstLine="0"/>
        <w:rPr/>
      </w:pPr>
      <w:r w:rsidDel="00000000" w:rsidR="00000000" w:rsidRPr="00000000">
        <w:rPr>
          <w:rtl w:val="0"/>
        </w:rPr>
      </w:r>
    </w:p>
    <w:p w:rsidR="00000000" w:rsidDel="00000000" w:rsidP="00000000" w:rsidRDefault="00000000" w:rsidRPr="00000000" w14:paraId="000000AF">
      <w:pPr>
        <w:widowControl w:val="0"/>
        <w:spacing w:line="240" w:lineRule="auto"/>
        <w:ind w:left="0" w:firstLine="0"/>
        <w:rPr/>
      </w:pPr>
      <w:r w:rsidDel="00000000" w:rsidR="00000000" w:rsidRPr="00000000">
        <w:rPr>
          <w:rtl w:val="0"/>
        </w:rPr>
        <w:t xml:space="preserve">(Dimension, Measure / Resource, Unit / Kind, Value / Statement);</w:t>
      </w:r>
    </w:p>
    <w:p w:rsidR="00000000" w:rsidDel="00000000" w:rsidP="00000000" w:rsidRDefault="00000000" w:rsidRPr="00000000" w14:paraId="000000B0">
      <w:pPr>
        <w:widowControl w:val="0"/>
        <w:spacing w:line="240" w:lineRule="auto"/>
        <w:ind w:left="0" w:firstLine="0"/>
        <w:rPr/>
      </w:pP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t xml:space="preserve">Addressing: Semantic hashing (context / content functional) references data (entities). CSPO Functional Roles IDs. Address space functional / traversal.</w:t>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t xml:space="preserve">Hashing (content addressable) IDs: VSM (Vector Space Model). FCA (Formal Concept Analysis). Index / mappings / encodings. Render quad polygon / vectors similarity function (context / content polygon sides / angles).</w:t>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t xml:space="preserve">Graph / ANN CAN CAM: Augmentations (align, activate, aggregate layers) functors / transforms. FP / ML. Papers (DGI Infomax).</w:t>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t xml:space="preserve">Typed RDF, monads, bnodes (wrapper types, i.e: Address primitives / locators / bnodes fields. Drafts. Dimensional: quads: sets / elements / transforms definitions / declarations. Relationship / Relation higher level ontology / objects.</w:t>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t xml:space="preserve">Augmentation: Graph / ANN FP / ML Data flows. Nodes: functors. Activation functions: transforms (meta model roles / meta relations lambdas: metaclass, class, etc.). Data flows: Quads input patterns activation, alignment, aggregation transforms pipelines results according graph context / state.</w:t>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t xml:space="preserve">Property Graphs: CSPO Network Occurrences Attributes (metaclass, class, context, instance, role, etc.) of Graphs Nodes inputs / outputs. State. Example: Context for which Predicate Occurrence is valid. Order: hierarchies.</w:t>
      </w:r>
    </w:p>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widowControl w:val="0"/>
        <w:spacing w:line="240" w:lineRule="auto"/>
        <w:rPr>
          <w:b w:val="1"/>
        </w:rPr>
      </w:pPr>
      <w:r w:rsidDel="00000000" w:rsidR="00000000" w:rsidRPr="00000000">
        <w:rPr>
          <w:b w:val="1"/>
          <w:rtl w:val="0"/>
        </w:rPr>
        <w:t xml:space="preserve">Augmentation</w:t>
      </w:r>
    </w:p>
    <w:p w:rsidR="00000000" w:rsidDel="00000000" w:rsidP="00000000" w:rsidRDefault="00000000" w:rsidRPr="00000000" w14:paraId="000000BE">
      <w:pPr>
        <w:widowControl w:val="0"/>
        <w:spacing w:line="240" w:lineRule="auto"/>
        <w:rPr>
          <w:b w:val="1"/>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t xml:space="preserve">Aggregation: Keys. Identify Key / Equivalence (in some Domain axis) Predicates. Domain / Range schema. Object functional values. Alignment. Activation. Subjects Key Predicate to same Object: Subjects equivalence.</w:t>
      </w:r>
    </w:p>
    <w:p w:rsidR="00000000" w:rsidDel="00000000" w:rsidP="00000000" w:rsidRDefault="00000000" w:rsidRPr="00000000" w14:paraId="000000C0">
      <w:pPr>
        <w:widowControl w:val="0"/>
        <w:spacing w:line="240" w:lineRule="auto"/>
        <w:rPr/>
      </w:pPr>
      <w:r w:rsidDel="00000000" w:rsidR="00000000" w:rsidRPr="00000000">
        <w:rPr>
          <w:rtl w:val="0"/>
        </w:rPr>
      </w:r>
    </w:p>
    <w:p w:rsidR="00000000" w:rsidDel="00000000" w:rsidP="00000000" w:rsidRDefault="00000000" w:rsidRPr="00000000" w14:paraId="000000C1">
      <w:pPr>
        <w:widowControl w:val="0"/>
        <w:spacing w:line="240" w:lineRule="auto"/>
        <w:rPr/>
      </w:pPr>
      <w:r w:rsidDel="00000000" w:rsidR="00000000" w:rsidRPr="00000000">
        <w:rPr>
          <w:rtl w:val="0"/>
        </w:rPr>
        <w:t xml:space="preserve">i.e., if the same resource has multiple “first” arcs from it then those nodes must be equivalent.</w:t>
      </w:r>
    </w:p>
    <w:p w:rsidR="00000000" w:rsidDel="00000000" w:rsidP="00000000" w:rsidRDefault="00000000" w:rsidRPr="00000000" w14:paraId="000000C2">
      <w:pPr>
        <w:widowControl w:val="0"/>
        <w:spacing w:line="240" w:lineRule="auto"/>
        <w:rPr/>
      </w:pPr>
      <w:r w:rsidDel="00000000" w:rsidR="00000000" w:rsidRPr="00000000">
        <w:rPr>
          <w:rtl w:val="0"/>
        </w:rPr>
      </w:r>
    </w:p>
    <w:p w:rsidR="00000000" w:rsidDel="00000000" w:rsidP="00000000" w:rsidRDefault="00000000" w:rsidRPr="00000000" w14:paraId="000000C3">
      <w:pPr>
        <w:widowControl w:val="0"/>
        <w:spacing w:line="240" w:lineRule="auto"/>
        <w:rPr/>
      </w:pPr>
      <w:r w:rsidDel="00000000" w:rsidR="00000000" w:rsidRPr="00000000">
        <w:rPr>
          <w:rtl w:val="0"/>
        </w:rPr>
        <w:t xml:space="preserve">Functional (wrappers) List encoding of Layer Quads. Order: Types: sub / super inheritance, Keys: Aggregation / Properties hierarchies. Grammar: context / context addressable facts.</w:t>
      </w:r>
    </w:p>
    <w:p w:rsidR="00000000" w:rsidDel="00000000" w:rsidP="00000000" w:rsidRDefault="00000000" w:rsidRPr="00000000" w14:paraId="000000C4">
      <w:pPr>
        <w:widowControl w:val="0"/>
        <w:spacing w:line="240" w:lineRule="auto"/>
        <w:rPr/>
      </w:pPr>
      <w:r w:rsidDel="00000000" w:rsidR="00000000" w:rsidRPr="00000000">
        <w:rPr>
          <w:rtl w:val="0"/>
        </w:rPr>
      </w:r>
    </w:p>
    <w:p w:rsidR="00000000" w:rsidDel="00000000" w:rsidP="00000000" w:rsidRDefault="00000000" w:rsidRPr="00000000" w14:paraId="000000C5">
      <w:pPr>
        <w:widowControl w:val="0"/>
        <w:spacing w:line="240" w:lineRule="auto"/>
        <w:rPr/>
      </w:pPr>
      <w:r w:rsidDel="00000000" w:rsidR="00000000" w:rsidRPr="00000000">
        <w:rPr>
          <w:rtl w:val="0"/>
        </w:rPr>
        <w:t xml:space="preserve">Kinds (Attributes / Values):</w:t>
      </w:r>
    </w:p>
    <w:p w:rsidR="00000000" w:rsidDel="00000000" w:rsidP="00000000" w:rsidRDefault="00000000" w:rsidRPr="00000000" w14:paraId="000000C6">
      <w:pPr>
        <w:widowControl w:val="0"/>
        <w:spacing w:line="240" w:lineRule="auto"/>
        <w:rPr/>
      </w:pPr>
      <w:r w:rsidDel="00000000" w:rsidR="00000000" w:rsidRPr="00000000">
        <w:rPr>
          <w:rtl w:val="0"/>
        </w:rPr>
      </w:r>
    </w:p>
    <w:p w:rsidR="00000000" w:rsidDel="00000000" w:rsidP="00000000" w:rsidRDefault="00000000" w:rsidRPr="00000000" w14:paraId="000000C7">
      <w:pPr>
        <w:widowControl w:val="0"/>
        <w:spacing w:line="240" w:lineRule="auto"/>
        <w:rPr/>
      </w:pPr>
      <w:r w:rsidDel="00000000" w:rsidR="00000000" w:rsidRPr="00000000">
        <w:rPr>
          <w:rtl w:val="0"/>
        </w:rPr>
        <w:t xml:space="preserve">Subject Kind: (Context, Subject, Attribute, Value);</w:t>
      </w:r>
    </w:p>
    <w:p w:rsidR="00000000" w:rsidDel="00000000" w:rsidP="00000000" w:rsidRDefault="00000000" w:rsidRPr="00000000" w14:paraId="000000C8">
      <w:pPr>
        <w:widowControl w:val="0"/>
        <w:spacing w:line="240" w:lineRule="auto"/>
        <w:rPr/>
      </w:pPr>
      <w:r w:rsidDel="00000000" w:rsidR="00000000" w:rsidRPr="00000000">
        <w:rPr>
          <w:rtl w:val="0"/>
        </w:rPr>
        <w:t xml:space="preserve">Predicate Kind: (Context, Attribute, Predicate, Value);</w:t>
      </w:r>
    </w:p>
    <w:p w:rsidR="00000000" w:rsidDel="00000000" w:rsidP="00000000" w:rsidRDefault="00000000" w:rsidRPr="00000000" w14:paraId="000000C9">
      <w:pPr>
        <w:widowControl w:val="0"/>
        <w:spacing w:line="240" w:lineRule="auto"/>
        <w:rPr/>
      </w:pPr>
      <w:r w:rsidDel="00000000" w:rsidR="00000000" w:rsidRPr="00000000">
        <w:rPr>
          <w:rtl w:val="0"/>
        </w:rPr>
        <w:t xml:space="preserve">Object Kind: (Context, Attribute, Value, Object);</w:t>
      </w:r>
    </w:p>
    <w:p w:rsidR="00000000" w:rsidDel="00000000" w:rsidP="00000000" w:rsidRDefault="00000000" w:rsidRPr="00000000" w14:paraId="000000CA">
      <w:pPr>
        <w:widowControl w:val="0"/>
        <w:spacing w:line="240" w:lineRule="auto"/>
        <w:rPr/>
      </w:pPr>
      <w:r w:rsidDel="00000000" w:rsidR="00000000" w:rsidRPr="00000000">
        <w:rPr>
          <w:rtl w:val="0"/>
        </w:rPr>
      </w:r>
    </w:p>
    <w:p w:rsidR="00000000" w:rsidDel="00000000" w:rsidP="00000000" w:rsidRDefault="00000000" w:rsidRPr="00000000" w14:paraId="000000CB">
      <w:pPr>
        <w:widowControl w:val="0"/>
        <w:spacing w:line="240" w:lineRule="auto"/>
        <w:rPr/>
      </w:pPr>
      <w:r w:rsidDel="00000000" w:rsidR="00000000" w:rsidRPr="00000000">
        <w:rPr>
          <w:rtl w:val="0"/>
        </w:rPr>
        <w:t xml:space="preserve">Type hierarchy inference due aggregation of multiple occurrences of the same attributes together.Kinds:</w:t>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rPr>
          <w:rtl w:val="0"/>
        </w:rPr>
        <w:t xml:space="preserve">S: ?; SK: class (employee);</w:t>
      </w:r>
    </w:p>
    <w:p w:rsidR="00000000" w:rsidDel="00000000" w:rsidP="00000000" w:rsidRDefault="00000000" w:rsidRPr="00000000" w14:paraId="000000CE">
      <w:pPr>
        <w:widowControl w:val="0"/>
        <w:spacing w:line="240" w:lineRule="auto"/>
        <w:rPr/>
      </w:pPr>
      <w:r w:rsidDel="00000000" w:rsidR="00000000" w:rsidRPr="00000000">
        <w:rPr>
          <w:rtl w:val="0"/>
        </w:rPr>
        <w:t xml:space="preserve">P: ?; PK: context (worksFor);</w:t>
      </w:r>
    </w:p>
    <w:p w:rsidR="00000000" w:rsidDel="00000000" w:rsidP="00000000" w:rsidRDefault="00000000" w:rsidRPr="00000000" w14:paraId="000000CF">
      <w:pPr>
        <w:widowControl w:val="0"/>
        <w:spacing w:line="240" w:lineRule="auto"/>
        <w:rPr/>
      </w:pPr>
      <w:r w:rsidDel="00000000" w:rsidR="00000000" w:rsidRPr="00000000">
        <w:rPr>
          <w:rtl w:val="0"/>
        </w:rPr>
        <w:t xml:space="preserve">O: ?; OK: role (employer);</w:t>
      </w:r>
    </w:p>
    <w:p w:rsidR="00000000" w:rsidDel="00000000" w:rsidP="00000000" w:rsidRDefault="00000000" w:rsidRPr="00000000" w14:paraId="000000D0">
      <w:pPr>
        <w:widowControl w:val="0"/>
        <w:spacing w:line="240" w:lineRule="auto"/>
        <w:rPr/>
      </w:pPr>
      <w:r w:rsidDel="00000000" w:rsidR="00000000" w:rsidRPr="00000000">
        <w:rPr>
          <w:rtl w:val="0"/>
        </w:rPr>
      </w:r>
    </w:p>
    <w:p w:rsidR="00000000" w:rsidDel="00000000" w:rsidP="00000000" w:rsidRDefault="00000000" w:rsidRPr="00000000" w14:paraId="000000D1">
      <w:pPr>
        <w:widowControl w:val="0"/>
        <w:spacing w:line="240" w:lineRule="auto"/>
        <w:rPr/>
      </w:pPr>
      <w:r w:rsidDel="00000000" w:rsidR="00000000" w:rsidRPr="00000000">
        <w:rPr>
          <w:rtl w:val="0"/>
        </w:rPr>
        <w:t xml:space="preserve">Ordered hierarchies: Kinds properties sets inclusion relationship. Sequential ordered sets type / subtype relationship. Sub type "next" in order relationship. Context domain / range assertions.</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t xml:space="preserve">Alignment / Dataflow: ordered domain / schema assertions: Contexts metadata aligns matching Subjects / Objects resolving Context Statements.</w:t>
      </w:r>
    </w:p>
    <w:p w:rsidR="00000000" w:rsidDel="00000000" w:rsidP="00000000" w:rsidRDefault="00000000" w:rsidRPr="00000000" w14:paraId="000000D4">
      <w:pPr>
        <w:widowControl w:val="0"/>
        <w:spacing w:line="240" w:lineRule="auto"/>
        <w:rPr/>
      </w:pPr>
      <w:r w:rsidDel="00000000" w:rsidR="00000000" w:rsidRPr="00000000">
        <w:rPr>
          <w:rtl w:val="0"/>
        </w:rPr>
      </w:r>
    </w:p>
    <w:p w:rsidR="00000000" w:rsidDel="00000000" w:rsidP="00000000" w:rsidRDefault="00000000" w:rsidRPr="00000000" w14:paraId="000000D5">
      <w:pPr>
        <w:widowControl w:val="0"/>
        <w:spacing w:line="240" w:lineRule="auto"/>
        <w:rPr/>
      </w:pPr>
      <w:r w:rsidDel="00000000" w:rsidR="00000000" w:rsidRPr="00000000">
        <w:rPr>
          <w:rtl w:val="0"/>
        </w:rPr>
        <w:t xml:space="preserve">Services: GraphQL. Property Graphs. Distributed Naming (blank / new nodes uniform hashing), Index and Registry Services.</w:t>
      </w:r>
    </w:p>
    <w:p w:rsidR="00000000" w:rsidDel="00000000" w:rsidP="00000000" w:rsidRDefault="00000000" w:rsidRPr="00000000" w14:paraId="000000D6">
      <w:pPr>
        <w:widowControl w:val="0"/>
        <w:spacing w:line="240" w:lineRule="auto"/>
        <w:rPr/>
      </w:pPr>
      <w:r w:rsidDel="00000000" w:rsidR="00000000" w:rsidRPr="00000000">
        <w:rPr>
          <w:rtl w:val="0"/>
        </w:rPr>
      </w:r>
    </w:p>
    <w:p w:rsidR="00000000" w:rsidDel="00000000" w:rsidP="00000000" w:rsidRDefault="00000000" w:rsidRPr="00000000" w14:paraId="000000D7">
      <w:pPr>
        <w:widowControl w:val="0"/>
        <w:spacing w:line="240" w:lineRule="auto"/>
        <w:rPr/>
      </w:pPr>
      <w:r w:rsidDel="00000000" w:rsidR="00000000" w:rsidRPr="00000000">
        <w:rPr>
          <w:rtl w:val="0"/>
        </w:rPr>
        <w:t xml:space="preserve">Service Predicate URIs: P(S) : O. Augmentation expansions. Value types / reference types.</w:t>
      </w:r>
    </w:p>
    <w:p w:rsidR="00000000" w:rsidDel="00000000" w:rsidP="00000000" w:rsidRDefault="00000000" w:rsidRPr="00000000" w14:paraId="000000D8">
      <w:pPr>
        <w:widowControl w:val="0"/>
        <w:spacing w:line="240" w:lineRule="auto"/>
        <w:rPr/>
      </w:pPr>
      <w:r w:rsidDel="00000000" w:rsidR="00000000" w:rsidRPr="00000000">
        <w:rPr>
          <w:rtl w:val="0"/>
        </w:rPr>
      </w:r>
    </w:p>
    <w:p w:rsidR="00000000" w:rsidDel="00000000" w:rsidP="00000000" w:rsidRDefault="00000000" w:rsidRPr="00000000" w14:paraId="000000D9">
      <w:pPr>
        <w:widowControl w:val="0"/>
        <w:spacing w:line="240" w:lineRule="auto"/>
        <w:rPr/>
      </w:pPr>
      <w:r w:rsidDel="00000000" w:rsidR="00000000" w:rsidRPr="00000000">
        <w:rPr>
          <w:rtl w:val="0"/>
        </w:rPr>
        <w:t xml:space="preserve">Naming Os: All Subject names occurrences in Statements.</w:t>
      </w:r>
    </w:p>
    <w:p w:rsidR="00000000" w:rsidDel="00000000" w:rsidP="00000000" w:rsidRDefault="00000000" w:rsidRPr="00000000" w14:paraId="000000DA">
      <w:pPr>
        <w:widowControl w:val="0"/>
        <w:spacing w:line="240" w:lineRule="auto"/>
        <w:rPr/>
      </w:pPr>
      <w:r w:rsidDel="00000000" w:rsidR="00000000" w:rsidRPr="00000000">
        <w:rPr>
          <w:rtl w:val="0"/>
        </w:rPr>
      </w:r>
    </w:p>
    <w:p w:rsidR="00000000" w:rsidDel="00000000" w:rsidP="00000000" w:rsidRDefault="00000000" w:rsidRPr="00000000" w14:paraId="000000DB">
      <w:pPr>
        <w:widowControl w:val="0"/>
        <w:spacing w:line="240" w:lineRule="auto"/>
        <w:rPr/>
      </w:pPr>
      <w:r w:rsidDel="00000000" w:rsidR="00000000" w:rsidRPr="00000000">
        <w:rPr>
          <w:rtl w:val="0"/>
        </w:rPr>
        <w:t xml:space="preserve">Registry Os: All Subject occurrences as Predicate Object (role) values.</w:t>
      </w:r>
    </w:p>
    <w:p w:rsidR="00000000" w:rsidDel="00000000" w:rsidP="00000000" w:rsidRDefault="00000000" w:rsidRPr="00000000" w14:paraId="000000DC">
      <w:pPr>
        <w:widowControl w:val="0"/>
        <w:spacing w:line="240" w:lineRule="auto"/>
        <w:rPr/>
      </w:pPr>
      <w:r w:rsidDel="00000000" w:rsidR="00000000" w:rsidRPr="00000000">
        <w:rPr>
          <w:rtl w:val="0"/>
        </w:rPr>
      </w:r>
    </w:p>
    <w:p w:rsidR="00000000" w:rsidDel="00000000" w:rsidP="00000000" w:rsidRDefault="00000000" w:rsidRPr="00000000" w14:paraId="000000DD">
      <w:pPr>
        <w:widowControl w:val="0"/>
        <w:spacing w:line="240" w:lineRule="auto"/>
        <w:rPr/>
      </w:pPr>
      <w:r w:rsidDel="00000000" w:rsidR="00000000" w:rsidRPr="00000000">
        <w:rPr>
          <w:rtl w:val="0"/>
        </w:rPr>
        <w:t xml:space="preserve">Index Os: All Subject Predicate hierarchies graph Statements.</w:t>
      </w:r>
    </w:p>
    <w:p w:rsidR="00000000" w:rsidDel="00000000" w:rsidP="00000000" w:rsidRDefault="00000000" w:rsidRPr="00000000" w14:paraId="000000DE">
      <w:pPr>
        <w:widowControl w:val="0"/>
        <w:spacing w:line="240" w:lineRule="auto"/>
        <w:rPr/>
      </w:pPr>
      <w:r w:rsidDel="00000000" w:rsidR="00000000" w:rsidRPr="00000000">
        <w:rPr>
          <w:rtl w:val="0"/>
        </w:rPr>
      </w:r>
    </w:p>
    <w:p w:rsidR="00000000" w:rsidDel="00000000" w:rsidP="00000000" w:rsidRDefault="00000000" w:rsidRPr="00000000" w14:paraId="000000DF">
      <w:pPr>
        <w:widowControl w:val="0"/>
        <w:spacing w:line="240" w:lineRule="auto"/>
        <w:ind w:left="0" w:firstLine="0"/>
        <w:rPr/>
      </w:pPr>
      <w:r w:rsidDel="00000000" w:rsidR="00000000" w:rsidRPr="00000000">
        <w:rPr>
          <w:rtl w:val="0"/>
        </w:rPr>
        <w:t xml:space="preserve">Dimensional roles: N as :age, N as :distance. Relation / Relationship Interaction Domain Flows model layers.</w:t>
      </w:r>
    </w:p>
    <w:p w:rsidR="00000000" w:rsidDel="00000000" w:rsidP="00000000" w:rsidRDefault="00000000" w:rsidRPr="00000000" w14:paraId="000000E0">
      <w:pPr>
        <w:widowControl w:val="0"/>
        <w:spacing w:line="240" w:lineRule="auto"/>
        <w:rPr/>
      </w:pPr>
      <w:r w:rsidDel="00000000" w:rsidR="00000000" w:rsidRPr="00000000">
        <w:rPr>
          <w:rtl w:val="0"/>
        </w:rPr>
      </w:r>
    </w:p>
    <w:p w:rsidR="00000000" w:rsidDel="00000000" w:rsidP="00000000" w:rsidRDefault="00000000" w:rsidRPr="00000000" w14:paraId="000000E1">
      <w:pPr>
        <w:widowControl w:val="0"/>
        <w:spacing w:line="240" w:lineRule="auto"/>
        <w:rPr/>
      </w:pPr>
      <w:r w:rsidDel="00000000" w:rsidR="00000000" w:rsidRPr="00000000">
        <w:rPr>
          <w:b w:val="1"/>
          <w:rtl w:val="0"/>
        </w:rPr>
        <w:t xml:space="preserve">Protocol:</w:t>
      </w:r>
      <w:r w:rsidDel="00000000" w:rsidR="00000000" w:rsidRPr="00000000">
        <w:rPr>
          <w:rtl w:val="0"/>
        </w:rPr>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t xml:space="preserve">HTTP REST HATEOAS RDF I/O. State flows: transaction workflow data encoded in request / response interaction state (Gestures: application / domain upper) messages. Augmentation.</w:t>
      </w:r>
    </w:p>
    <w:p w:rsidR="00000000" w:rsidDel="00000000" w:rsidP="00000000" w:rsidRDefault="00000000" w:rsidRPr="00000000" w14:paraId="000000E4">
      <w:pPr>
        <w:widowControl w:val="0"/>
        <w:spacing w:line="240" w:lineRule="auto"/>
        <w:rPr/>
      </w:pPr>
      <w:r w:rsidDel="00000000" w:rsidR="00000000" w:rsidRPr="00000000">
        <w:rPr>
          <w:rtl w:val="0"/>
        </w:rPr>
      </w:r>
    </w:p>
    <w:p w:rsidR="00000000" w:rsidDel="00000000" w:rsidP="00000000" w:rsidRDefault="00000000" w:rsidRPr="00000000" w14:paraId="000000E5">
      <w:pPr>
        <w:widowControl w:val="0"/>
        <w:spacing w:line="240" w:lineRule="auto"/>
        <w:rPr/>
      </w:pPr>
      <w:r w:rsidDel="00000000" w:rsidR="00000000" w:rsidRPr="00000000">
        <w:rPr>
          <w:rtl w:val="0"/>
        </w:rPr>
        <w:t xml:space="preserve">Functional browsing. Facets, variables, wildcards, placeholders. Prompts. Runat code / data resolution semantics. Content addressable (DHT / CAN) dataflow browsing.</w:t>
      </w:r>
    </w:p>
    <w:p w:rsidR="00000000" w:rsidDel="00000000" w:rsidP="00000000" w:rsidRDefault="00000000" w:rsidRPr="00000000" w14:paraId="000000E6">
      <w:pPr>
        <w:widowControl w:val="0"/>
        <w:spacing w:line="240" w:lineRule="auto"/>
        <w:rPr/>
      </w:pPr>
      <w:r w:rsidDel="00000000" w:rsidR="00000000" w:rsidRPr="00000000">
        <w:rPr>
          <w:rtl w:val="0"/>
        </w:rPr>
      </w:r>
    </w:p>
    <w:p w:rsidR="00000000" w:rsidDel="00000000" w:rsidP="00000000" w:rsidRDefault="00000000" w:rsidRPr="00000000" w14:paraId="000000E7">
      <w:pPr>
        <w:widowControl w:val="0"/>
        <w:spacing w:line="240" w:lineRule="auto"/>
        <w:rPr/>
      </w:pPr>
      <w:r w:rsidDel="00000000" w:rsidR="00000000" w:rsidRPr="00000000">
        <w:rPr>
          <w:rtl w:val="0"/>
        </w:rPr>
        <w:t xml:space="preserve">Rendering: declarative clients transaction state encoding specifications. Templates. Layers: Model, Service, Client translation / transforms (Templates / Gestures: upper / application / domain Model Entities). Messages DOM: DCI Interaction Graph. Annotated Addressable Interactions (objectives / rels: context / roles / goal / purposes flow items tagging).</w:t>
      </w:r>
    </w:p>
    <w:p w:rsidR="00000000" w:rsidDel="00000000" w:rsidP="00000000" w:rsidRDefault="00000000" w:rsidRPr="00000000" w14:paraId="000000E8">
      <w:pPr>
        <w:widowControl w:val="0"/>
        <w:spacing w:line="240" w:lineRule="auto"/>
        <w:rPr/>
      </w:pPr>
      <w:r w:rsidDel="00000000" w:rsidR="00000000" w:rsidRPr="00000000">
        <w:rPr>
          <w:rtl w:val="0"/>
        </w:rPr>
      </w:r>
    </w:p>
    <w:p w:rsidR="00000000" w:rsidDel="00000000" w:rsidP="00000000" w:rsidRDefault="00000000" w:rsidRPr="00000000" w14:paraId="000000E9">
      <w:pPr>
        <w:widowControl w:val="0"/>
        <w:spacing w:line="240" w:lineRule="auto"/>
        <w:rPr/>
      </w:pPr>
      <w:r w:rsidDel="00000000" w:rsidR="00000000" w:rsidRPr="00000000">
        <w:rPr>
          <w:b w:val="1"/>
          <w:rtl w:val="0"/>
        </w:rPr>
        <w:t xml:space="preserve">Framework:</w:t>
      </w:r>
      <w:r w:rsidDel="00000000" w:rsidR="00000000" w:rsidRPr="00000000">
        <w:rPr>
          <w:rtl w:val="0"/>
        </w:rPr>
      </w:r>
    </w:p>
    <w:p w:rsidR="00000000" w:rsidDel="00000000" w:rsidP="00000000" w:rsidRDefault="00000000" w:rsidRPr="00000000" w14:paraId="000000EA">
      <w:pPr>
        <w:widowControl w:val="0"/>
        <w:spacing w:line="240" w:lineRule="auto"/>
        <w:rPr/>
      </w:pPr>
      <w:r w:rsidDel="00000000" w:rsidR="00000000" w:rsidRPr="00000000">
        <w:rPr>
          <w:rtl w:val="0"/>
        </w:rPr>
      </w:r>
    </w:p>
    <w:p w:rsidR="00000000" w:rsidDel="00000000" w:rsidP="00000000" w:rsidRDefault="00000000" w:rsidRPr="00000000" w14:paraId="000000EB">
      <w:pPr>
        <w:widowControl w:val="0"/>
        <w:spacing w:line="240" w:lineRule="auto"/>
        <w:rPr/>
      </w:pPr>
      <w:r w:rsidDel="00000000" w:rsidR="00000000" w:rsidRPr="00000000">
        <w:rPr>
          <w:rtl w:val="0"/>
        </w:rPr>
        <w:t xml:space="preserve">CAN: Content Addressable Network (Distributed Hash Table):</w:t>
      </w:r>
    </w:p>
    <w:p w:rsidR="00000000" w:rsidDel="00000000" w:rsidP="00000000" w:rsidRDefault="00000000" w:rsidRPr="00000000" w14:paraId="000000EC">
      <w:pPr>
        <w:widowControl w:val="0"/>
        <w:spacing w:line="240" w:lineRule="auto"/>
        <w:rPr/>
      </w:pPr>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rtl w:val="0"/>
        </w:rPr>
        <w:t xml:space="preserve">Zones: Nodes assigned Virtual n-dimensional Coordinate Space portions.</w:t>
      </w:r>
    </w:p>
    <w:p w:rsidR="00000000" w:rsidDel="00000000" w:rsidP="00000000" w:rsidRDefault="00000000" w:rsidRPr="00000000" w14:paraId="000000EE">
      <w:pPr>
        <w:widowControl w:val="0"/>
        <w:spacing w:line="240" w:lineRule="auto"/>
        <w:rPr/>
      </w:pPr>
      <w:r w:rsidDel="00000000" w:rsidR="00000000" w:rsidRPr="00000000">
        <w:rPr>
          <w:rtl w:val="0"/>
        </w:rPr>
      </w:r>
    </w:p>
    <w:p w:rsidR="00000000" w:rsidDel="00000000" w:rsidP="00000000" w:rsidRDefault="00000000" w:rsidRPr="00000000" w14:paraId="000000EF">
      <w:pPr>
        <w:widowControl w:val="0"/>
        <w:spacing w:line="240" w:lineRule="auto"/>
        <w:rPr/>
      </w:pPr>
      <w:r w:rsidDel="00000000" w:rsidR="00000000" w:rsidRPr="00000000">
        <w:rPr>
          <w:rtl w:val="0"/>
        </w:rPr>
        <w:t xml:space="preserve">2-Dimensional spaces: Quads matrix zones (CSPO x OPSC axis).</w:t>
      </w:r>
    </w:p>
    <w:p w:rsidR="00000000" w:rsidDel="00000000" w:rsidP="00000000" w:rsidRDefault="00000000" w:rsidRPr="00000000" w14:paraId="000000F0">
      <w:pPr>
        <w:widowControl w:val="0"/>
        <w:spacing w:line="240" w:lineRule="auto"/>
        <w:rPr/>
      </w:pPr>
      <w:r w:rsidDel="00000000" w:rsidR="00000000" w:rsidRPr="00000000">
        <w:rPr>
          <w:rtl w:val="0"/>
        </w:rPr>
      </w:r>
    </w:p>
    <w:p w:rsidR="00000000" w:rsidDel="00000000" w:rsidP="00000000" w:rsidRDefault="00000000" w:rsidRPr="00000000" w14:paraId="000000F1">
      <w:pPr>
        <w:widowControl w:val="0"/>
        <w:spacing w:line="240" w:lineRule="auto"/>
        <w:rPr/>
      </w:pPr>
      <w:r w:rsidDel="00000000" w:rsidR="00000000" w:rsidRPr="00000000">
        <w:rPr>
          <w:rtl w:val="0"/>
        </w:rPr>
        <w:t xml:space="preserve">4-Dimensional spaces: CSPO axis zones.</w:t>
      </w:r>
    </w:p>
    <w:p w:rsidR="00000000" w:rsidDel="00000000" w:rsidP="00000000" w:rsidRDefault="00000000" w:rsidRPr="00000000" w14:paraId="000000F2">
      <w:pPr>
        <w:widowControl w:val="0"/>
        <w:spacing w:line="240" w:lineRule="auto"/>
        <w:rPr/>
      </w:pPr>
      <w:r w:rsidDel="00000000" w:rsidR="00000000" w:rsidRPr="00000000">
        <w:rPr>
          <w:rtl w:val="0"/>
        </w:rPr>
      </w:r>
    </w:p>
    <w:p w:rsidR="00000000" w:rsidDel="00000000" w:rsidP="00000000" w:rsidRDefault="00000000" w:rsidRPr="00000000" w14:paraId="000000F3">
      <w:pPr>
        <w:widowControl w:val="0"/>
        <w:spacing w:line="240" w:lineRule="auto"/>
        <w:rPr/>
      </w:pPr>
      <w:r w:rsidDel="00000000" w:rsidR="00000000" w:rsidRPr="00000000">
        <w:rPr>
          <w:rtl w:val="0"/>
        </w:rPr>
        <w:t xml:space="preserve">Neighbors: Node Join (Axis partitioning) Similarity / routing point P, Split P Zone (axis), assign Zone to Node.</w:t>
      </w:r>
    </w:p>
    <w:p w:rsidR="00000000" w:rsidDel="00000000" w:rsidP="00000000" w:rsidRDefault="00000000" w:rsidRPr="00000000" w14:paraId="000000F4">
      <w:pPr>
        <w:widowControl w:val="0"/>
        <w:spacing w:line="240" w:lineRule="auto"/>
        <w:rPr/>
      </w:pPr>
      <w:r w:rsidDel="00000000" w:rsidR="00000000" w:rsidRPr="00000000">
        <w:rPr>
          <w:rtl w:val="0"/>
        </w:rPr>
      </w:r>
    </w:p>
    <w:p w:rsidR="00000000" w:rsidDel="00000000" w:rsidP="00000000" w:rsidRDefault="00000000" w:rsidRPr="00000000" w14:paraId="000000F5">
      <w:pPr>
        <w:widowControl w:val="0"/>
        <w:spacing w:line="240" w:lineRule="auto"/>
        <w:rPr/>
      </w:pPr>
      <w:r w:rsidDel="00000000" w:rsidR="00000000" w:rsidRPr="00000000">
        <w:rPr>
          <w:rtl w:val="0"/>
        </w:rPr>
        <w:t xml:space="preserve">Point: Node Zone Put (key, value). Similarity / routing point P dimensional distance.</w:t>
      </w:r>
    </w:p>
    <w:p w:rsidR="00000000" w:rsidDel="00000000" w:rsidP="00000000" w:rsidRDefault="00000000" w:rsidRPr="00000000" w14:paraId="000000F6">
      <w:pPr>
        <w:widowControl w:val="0"/>
        <w:spacing w:line="240" w:lineRule="auto"/>
        <w:rPr/>
      </w:pPr>
      <w:r w:rsidDel="00000000" w:rsidR="00000000" w:rsidRPr="00000000">
        <w:rPr>
          <w:rtl w:val="0"/>
        </w:rPr>
      </w:r>
    </w:p>
    <w:p w:rsidR="00000000" w:rsidDel="00000000" w:rsidP="00000000" w:rsidRDefault="00000000" w:rsidRPr="00000000" w14:paraId="000000F7">
      <w:pPr>
        <w:widowControl w:val="0"/>
        <w:spacing w:line="240" w:lineRule="auto"/>
        <w:rPr/>
      </w:pPr>
      <w:r w:rsidDel="00000000" w:rsidR="00000000" w:rsidRPr="00000000">
        <w:rPr>
          <w:rtl w:val="0"/>
        </w:rPr>
        <w:t xml:space="preserve">Key: Content dimensional points. Similarity / hashing. Adjacency (neighbours / routing distance) by CSPO Quads matrix sides (torus).</w:t>
      </w:r>
    </w:p>
    <w:p w:rsidR="00000000" w:rsidDel="00000000" w:rsidP="00000000" w:rsidRDefault="00000000" w:rsidRPr="00000000" w14:paraId="000000F8">
      <w:pPr>
        <w:widowControl w:val="0"/>
        <w:spacing w:line="240" w:lineRule="auto"/>
        <w:rPr/>
      </w:pPr>
      <w:r w:rsidDel="00000000" w:rsidR="00000000" w:rsidRPr="00000000">
        <w:rPr>
          <w:rtl w:val="0"/>
        </w:rPr>
      </w:r>
    </w:p>
    <w:p w:rsidR="00000000" w:rsidDel="00000000" w:rsidP="00000000" w:rsidRDefault="00000000" w:rsidRPr="00000000" w14:paraId="000000F9">
      <w:pPr>
        <w:widowControl w:val="0"/>
        <w:spacing w:line="240" w:lineRule="auto"/>
        <w:rPr/>
      </w:pPr>
      <w:r w:rsidDel="00000000" w:rsidR="00000000" w:rsidRPr="00000000">
        <w:rPr>
          <w:rtl w:val="0"/>
        </w:rPr>
        <w:t xml:space="preserve">To do: DHT Blockchain / W3C DIDs (Distributed IDs).</w:t>
      </w:r>
    </w:p>
    <w:p w:rsidR="00000000" w:rsidDel="00000000" w:rsidP="00000000" w:rsidRDefault="00000000" w:rsidRPr="00000000" w14:paraId="000000FA">
      <w:pPr>
        <w:widowControl w:val="0"/>
        <w:spacing w:line="240" w:lineRule="auto"/>
        <w:rPr/>
      </w:pPr>
      <w:r w:rsidDel="00000000" w:rsidR="00000000" w:rsidRPr="00000000">
        <w:rPr>
          <w:rtl w:val="0"/>
        </w:rPr>
      </w:r>
    </w:p>
    <w:p w:rsidR="00000000" w:rsidDel="00000000" w:rsidP="00000000" w:rsidRDefault="00000000" w:rsidRPr="00000000" w14:paraId="000000FB">
      <w:pPr>
        <w:widowControl w:val="0"/>
        <w:spacing w:line="240" w:lineRule="auto"/>
        <w:ind w:left="0" w:firstLine="0"/>
        <w:rPr>
          <w:b w:val="1"/>
        </w:rPr>
      </w:pPr>
      <w:r w:rsidDel="00000000" w:rsidR="00000000" w:rsidRPr="00000000">
        <w:rPr>
          <w:b w:val="1"/>
          <w:rtl w:val="0"/>
        </w:rPr>
        <w:t xml:space="preserve">Domains Modelling:</w:t>
      </w:r>
    </w:p>
    <w:p w:rsidR="00000000" w:rsidDel="00000000" w:rsidP="00000000" w:rsidRDefault="00000000" w:rsidRPr="00000000" w14:paraId="000000FC">
      <w:pPr>
        <w:widowControl w:val="0"/>
        <w:spacing w:line="240" w:lineRule="auto"/>
        <w:ind w:left="0" w:firstLine="0"/>
        <w:rPr/>
      </w:pPr>
      <w:r w:rsidDel="00000000" w:rsidR="00000000" w:rsidRPr="00000000">
        <w:rPr>
          <w:rtl w:val="0"/>
        </w:rPr>
      </w:r>
    </w:p>
    <w:p w:rsidR="00000000" w:rsidDel="00000000" w:rsidP="00000000" w:rsidRDefault="00000000" w:rsidRPr="00000000" w14:paraId="000000FD">
      <w:pPr>
        <w:widowControl w:val="0"/>
        <w:spacing w:line="240" w:lineRule="auto"/>
        <w:ind w:left="0" w:firstLine="0"/>
        <w:rPr/>
      </w:pPr>
      <w:r w:rsidDel="00000000" w:rsidR="00000000" w:rsidRPr="00000000">
        <w:rPr>
          <w:rtl w:val="0"/>
        </w:rPr>
        <w:t xml:space="preserve">Upper abstract domain modeling classes. Abstract use cases concepts applicable in different domains integration such as e-commerce, health-care or any other business organizational structures domains.</w:t>
      </w:r>
    </w:p>
    <w:p w:rsidR="00000000" w:rsidDel="00000000" w:rsidP="00000000" w:rsidRDefault="00000000" w:rsidRPr="00000000" w14:paraId="000000FE">
      <w:pPr>
        <w:widowControl w:val="0"/>
        <w:spacing w:line="240" w:lineRule="auto"/>
        <w:ind w:left="0" w:firstLine="0"/>
        <w:rPr/>
      </w:pPr>
      <w:r w:rsidDel="00000000" w:rsidR="00000000" w:rsidRPr="00000000">
        <w:rPr>
          <w:rtl w:val="0"/>
        </w:rPr>
      </w:r>
    </w:p>
    <w:p w:rsidR="00000000" w:rsidDel="00000000" w:rsidP="00000000" w:rsidRDefault="00000000" w:rsidRPr="00000000" w14:paraId="000000FF">
      <w:pPr>
        <w:widowControl w:val="0"/>
        <w:spacing w:line="240" w:lineRule="auto"/>
        <w:ind w:left="0" w:firstLine="0"/>
        <w:rPr/>
      </w:pPr>
      <w:r w:rsidDel="00000000" w:rsidR="00000000" w:rsidRPr="00000000">
        <w:rPr>
          <w:rtl w:val="0"/>
        </w:rPr>
        <w:t xml:space="preserve">Semantic Dimensional Encoding (align abstract upper ontology levels, i.e.: Interactions / Gestures). StratML interoperability.</w:t>
      </w:r>
    </w:p>
    <w:p w:rsidR="00000000" w:rsidDel="00000000" w:rsidP="00000000" w:rsidRDefault="00000000" w:rsidRPr="00000000" w14:paraId="00000100">
      <w:pPr>
        <w:widowControl w:val="0"/>
        <w:spacing w:line="240" w:lineRule="auto"/>
        <w:ind w:left="0" w:firstLine="0"/>
        <w:rPr/>
      </w:pPr>
      <w:r w:rsidDel="00000000" w:rsidR="00000000" w:rsidRPr="00000000">
        <w:rPr>
          <w:rtl w:val="0"/>
        </w:rPr>
      </w:r>
    </w:p>
    <w:p w:rsidR="00000000" w:rsidDel="00000000" w:rsidP="00000000" w:rsidRDefault="00000000" w:rsidRPr="00000000" w14:paraId="00000101">
      <w:pPr>
        <w:widowControl w:val="0"/>
        <w:spacing w:line="240" w:lineRule="auto"/>
        <w:ind w:left="0" w:firstLine="0"/>
        <w:rPr/>
      </w:pPr>
      <w:r w:rsidDel="00000000" w:rsidR="00000000" w:rsidRPr="00000000">
        <w:rPr>
          <w:rtl w:val="0"/>
        </w:rPr>
        <w:t xml:space="preserve">Alignment to / from Dimension, Measure, Unit, Value / Meta Model Layers. DCI Flows / Data flow (order / reactive).</w:t>
      </w:r>
    </w:p>
    <w:p w:rsidR="00000000" w:rsidDel="00000000" w:rsidP="00000000" w:rsidRDefault="00000000" w:rsidRPr="00000000" w14:paraId="00000102">
      <w:pPr>
        <w:widowControl w:val="0"/>
        <w:spacing w:line="240" w:lineRule="auto"/>
        <w:ind w:left="0" w:firstLine="0"/>
        <w:rPr/>
      </w:pPr>
      <w:r w:rsidDel="00000000" w:rsidR="00000000" w:rsidRPr="00000000">
        <w:rPr>
          <w:rtl w:val="0"/>
        </w:rPr>
      </w:r>
    </w:p>
    <w:p w:rsidR="00000000" w:rsidDel="00000000" w:rsidP="00000000" w:rsidRDefault="00000000" w:rsidRPr="00000000" w14:paraId="00000103">
      <w:pPr>
        <w:widowControl w:val="0"/>
        <w:spacing w:line="240" w:lineRule="auto"/>
        <w:ind w:left="0" w:firstLine="0"/>
        <w:rPr/>
      </w:pPr>
      <w:r w:rsidDel="00000000" w:rsidR="00000000" w:rsidRPr="00000000">
        <w:rPr>
          <w:rtl w:val="0"/>
        </w:rPr>
        <w:t xml:space="preserve">Classes:</w:t>
      </w:r>
    </w:p>
    <w:p w:rsidR="00000000" w:rsidDel="00000000" w:rsidP="00000000" w:rsidRDefault="00000000" w:rsidRPr="00000000" w14:paraId="00000104">
      <w:pPr>
        <w:widowControl w:val="0"/>
        <w:spacing w:line="240" w:lineRule="auto"/>
        <w:ind w:left="0" w:firstLine="0"/>
        <w:rPr/>
      </w:pPr>
      <w:r w:rsidDel="00000000" w:rsidR="00000000" w:rsidRPr="00000000">
        <w:rPr>
          <w:rtl w:val="0"/>
        </w:rPr>
      </w:r>
    </w:p>
    <w:p w:rsidR="00000000" w:rsidDel="00000000" w:rsidP="00000000" w:rsidRDefault="00000000" w:rsidRPr="00000000" w14:paraId="00000105">
      <w:pPr>
        <w:widowControl w:val="0"/>
        <w:numPr>
          <w:ilvl w:val="0"/>
          <w:numId w:val="2"/>
        </w:numPr>
        <w:spacing w:line="240" w:lineRule="auto"/>
        <w:ind w:left="600" w:hanging="360"/>
        <w:rPr/>
      </w:pPr>
      <w:r w:rsidDel="00000000" w:rsidR="00000000" w:rsidRPr="00000000">
        <w:rPr>
          <w:rtl w:val="0"/>
        </w:rPr>
        <w:t xml:space="preserve">Needs</w:t>
      </w:r>
    </w:p>
    <w:p w:rsidR="00000000" w:rsidDel="00000000" w:rsidP="00000000" w:rsidRDefault="00000000" w:rsidRPr="00000000" w14:paraId="00000106">
      <w:pPr>
        <w:widowControl w:val="0"/>
        <w:numPr>
          <w:ilvl w:val="0"/>
          <w:numId w:val="2"/>
        </w:numPr>
        <w:spacing w:line="240" w:lineRule="auto"/>
        <w:ind w:left="600" w:hanging="360"/>
        <w:rPr/>
      </w:pPr>
      <w:r w:rsidDel="00000000" w:rsidR="00000000" w:rsidRPr="00000000">
        <w:rPr>
          <w:rtl w:val="0"/>
        </w:rPr>
        <w:t xml:space="preserve">Good</w:t>
      </w:r>
    </w:p>
    <w:p w:rsidR="00000000" w:rsidDel="00000000" w:rsidP="00000000" w:rsidRDefault="00000000" w:rsidRPr="00000000" w14:paraId="00000107">
      <w:pPr>
        <w:widowControl w:val="0"/>
        <w:numPr>
          <w:ilvl w:val="0"/>
          <w:numId w:val="2"/>
        </w:numPr>
        <w:spacing w:line="240" w:lineRule="auto"/>
        <w:ind w:left="600" w:hanging="360"/>
        <w:rPr/>
      </w:pPr>
      <w:r w:rsidDel="00000000" w:rsidR="00000000" w:rsidRPr="00000000">
        <w:rPr>
          <w:rtl w:val="0"/>
        </w:rPr>
        <w:t xml:space="preserve">Product</w:t>
      </w:r>
    </w:p>
    <w:p w:rsidR="00000000" w:rsidDel="00000000" w:rsidP="00000000" w:rsidRDefault="00000000" w:rsidRPr="00000000" w14:paraId="00000108">
      <w:pPr>
        <w:widowControl w:val="0"/>
        <w:numPr>
          <w:ilvl w:val="0"/>
          <w:numId w:val="2"/>
        </w:numPr>
        <w:spacing w:line="240" w:lineRule="auto"/>
        <w:ind w:left="600" w:hanging="360"/>
        <w:rPr/>
      </w:pPr>
      <w:r w:rsidDel="00000000" w:rsidR="00000000" w:rsidRPr="00000000">
        <w:rPr>
          <w:rtl w:val="0"/>
        </w:rPr>
        <w:t xml:space="preserve">Item</w:t>
      </w:r>
    </w:p>
    <w:p w:rsidR="00000000" w:rsidDel="00000000" w:rsidP="00000000" w:rsidRDefault="00000000" w:rsidRPr="00000000" w14:paraId="00000109">
      <w:pPr>
        <w:widowControl w:val="0"/>
        <w:numPr>
          <w:ilvl w:val="0"/>
          <w:numId w:val="2"/>
        </w:numPr>
        <w:spacing w:line="240" w:lineRule="auto"/>
        <w:ind w:left="600" w:hanging="360"/>
        <w:rPr/>
      </w:pPr>
      <w:r w:rsidDel="00000000" w:rsidR="00000000" w:rsidRPr="00000000">
        <w:rPr>
          <w:rtl w:val="0"/>
        </w:rPr>
        <w:t xml:space="preserve">InventoryItem</w:t>
      </w:r>
    </w:p>
    <w:p w:rsidR="00000000" w:rsidDel="00000000" w:rsidP="00000000" w:rsidRDefault="00000000" w:rsidRPr="00000000" w14:paraId="0000010A">
      <w:pPr>
        <w:widowControl w:val="0"/>
        <w:numPr>
          <w:ilvl w:val="0"/>
          <w:numId w:val="2"/>
        </w:numPr>
        <w:spacing w:line="240" w:lineRule="auto"/>
        <w:ind w:left="600" w:hanging="360"/>
        <w:rPr/>
      </w:pPr>
      <w:r w:rsidDel="00000000" w:rsidR="00000000" w:rsidRPr="00000000">
        <w:rPr>
          <w:rtl w:val="0"/>
        </w:rPr>
        <w:t xml:space="preserve">Supplier</w:t>
      </w:r>
    </w:p>
    <w:p w:rsidR="00000000" w:rsidDel="00000000" w:rsidP="00000000" w:rsidRDefault="00000000" w:rsidRPr="00000000" w14:paraId="0000010B">
      <w:pPr>
        <w:widowControl w:val="0"/>
        <w:numPr>
          <w:ilvl w:val="0"/>
          <w:numId w:val="2"/>
        </w:numPr>
        <w:spacing w:line="240" w:lineRule="auto"/>
        <w:ind w:left="600" w:hanging="360"/>
        <w:rPr/>
      </w:pPr>
      <w:r w:rsidDel="00000000" w:rsidR="00000000" w:rsidRPr="00000000">
        <w:rPr>
          <w:rtl w:val="0"/>
        </w:rPr>
        <w:t xml:space="preserve">Producer</w:t>
      </w:r>
    </w:p>
    <w:p w:rsidR="00000000" w:rsidDel="00000000" w:rsidP="00000000" w:rsidRDefault="00000000" w:rsidRPr="00000000" w14:paraId="0000010C">
      <w:pPr>
        <w:widowControl w:val="0"/>
        <w:numPr>
          <w:ilvl w:val="0"/>
          <w:numId w:val="2"/>
        </w:numPr>
        <w:spacing w:line="240" w:lineRule="auto"/>
        <w:ind w:left="600" w:hanging="360"/>
        <w:rPr/>
      </w:pPr>
      <w:r w:rsidDel="00000000" w:rsidR="00000000" w:rsidRPr="00000000">
        <w:rPr>
          <w:rtl w:val="0"/>
        </w:rPr>
        <w:t xml:space="preserve">Consumer</w:t>
      </w:r>
    </w:p>
    <w:p w:rsidR="00000000" w:rsidDel="00000000" w:rsidP="00000000" w:rsidRDefault="00000000" w:rsidRPr="00000000" w14:paraId="0000010D">
      <w:pPr>
        <w:widowControl w:val="0"/>
        <w:numPr>
          <w:ilvl w:val="0"/>
          <w:numId w:val="2"/>
        </w:numPr>
        <w:spacing w:line="240" w:lineRule="auto"/>
        <w:ind w:left="600" w:hanging="360"/>
        <w:rPr/>
      </w:pPr>
      <w:r w:rsidDel="00000000" w:rsidR="00000000" w:rsidRPr="00000000">
        <w:rPr>
          <w:rtl w:val="0"/>
        </w:rPr>
        <w:t xml:space="preserve">Ownership</w:t>
      </w:r>
    </w:p>
    <w:p w:rsidR="00000000" w:rsidDel="00000000" w:rsidP="00000000" w:rsidRDefault="00000000" w:rsidRPr="00000000" w14:paraId="0000010E">
      <w:pPr>
        <w:widowControl w:val="0"/>
        <w:numPr>
          <w:ilvl w:val="0"/>
          <w:numId w:val="2"/>
        </w:numPr>
        <w:spacing w:line="240" w:lineRule="auto"/>
        <w:ind w:left="600" w:hanging="360"/>
        <w:rPr/>
      </w:pPr>
      <w:r w:rsidDel="00000000" w:rsidR="00000000" w:rsidRPr="00000000">
        <w:rPr>
          <w:rtl w:val="0"/>
        </w:rPr>
        <w:t xml:space="preserve">Transaction</w:t>
      </w:r>
    </w:p>
    <w:p w:rsidR="00000000" w:rsidDel="00000000" w:rsidP="00000000" w:rsidRDefault="00000000" w:rsidRPr="00000000" w14:paraId="0000010F">
      <w:pPr>
        <w:widowControl w:val="0"/>
        <w:numPr>
          <w:ilvl w:val="0"/>
          <w:numId w:val="2"/>
        </w:numPr>
        <w:spacing w:line="240" w:lineRule="auto"/>
        <w:ind w:left="600" w:hanging="360"/>
        <w:rPr/>
      </w:pPr>
      <w:r w:rsidDel="00000000" w:rsidR="00000000" w:rsidRPr="00000000">
        <w:rPr>
          <w:rtl w:val="0"/>
        </w:rPr>
        <w:t xml:space="preserve">Context (Campaign)</w:t>
      </w:r>
    </w:p>
    <w:p w:rsidR="00000000" w:rsidDel="00000000" w:rsidP="00000000" w:rsidRDefault="00000000" w:rsidRPr="00000000" w14:paraId="00000110">
      <w:pPr>
        <w:widowControl w:val="0"/>
        <w:numPr>
          <w:ilvl w:val="0"/>
          <w:numId w:val="2"/>
        </w:numPr>
        <w:spacing w:line="240" w:lineRule="auto"/>
        <w:ind w:left="600" w:hanging="360"/>
        <w:rPr/>
      </w:pPr>
      <w:r w:rsidDel="00000000" w:rsidR="00000000" w:rsidRPr="00000000">
        <w:rPr>
          <w:rtl w:val="0"/>
        </w:rPr>
        <w:t xml:space="preserve">Goals / Purposes</w:t>
      </w:r>
    </w:p>
    <w:p w:rsidR="00000000" w:rsidDel="00000000" w:rsidP="00000000" w:rsidRDefault="00000000" w:rsidRPr="00000000" w14:paraId="00000111">
      <w:pPr>
        <w:widowControl w:val="0"/>
        <w:numPr>
          <w:ilvl w:val="0"/>
          <w:numId w:val="2"/>
        </w:numPr>
        <w:spacing w:line="240" w:lineRule="auto"/>
        <w:ind w:left="600" w:hanging="360"/>
        <w:rPr/>
      </w:pPr>
      <w:r w:rsidDel="00000000" w:rsidR="00000000" w:rsidRPr="00000000">
        <w:rPr>
          <w:rtl w:val="0"/>
        </w:rPr>
        <w:t xml:space="preserve">Exchange (Transaction specification)</w:t>
      </w:r>
    </w:p>
    <w:p w:rsidR="00000000" w:rsidDel="00000000" w:rsidP="00000000" w:rsidRDefault="00000000" w:rsidRPr="00000000" w14:paraId="00000112">
      <w:pPr>
        <w:widowControl w:val="0"/>
        <w:numPr>
          <w:ilvl w:val="0"/>
          <w:numId w:val="2"/>
        </w:numPr>
        <w:spacing w:line="240" w:lineRule="auto"/>
        <w:ind w:left="600" w:hanging="360"/>
        <w:rPr/>
      </w:pPr>
      <w:r w:rsidDel="00000000" w:rsidR="00000000" w:rsidRPr="00000000">
        <w:rPr>
          <w:rtl w:val="0"/>
        </w:rPr>
        <w:t xml:space="preserve">Protocol: State Representations exchanges (Contexts Roles Facets / Levels)</w:t>
      </w:r>
    </w:p>
    <w:p w:rsidR="00000000" w:rsidDel="00000000" w:rsidP="00000000" w:rsidRDefault="00000000" w:rsidRPr="00000000" w14:paraId="00000113">
      <w:pPr>
        <w:widowControl w:val="0"/>
        <w:spacing w:line="240" w:lineRule="auto"/>
        <w:rPr/>
      </w:pPr>
      <w:r w:rsidDel="00000000" w:rsidR="00000000" w:rsidRPr="00000000">
        <w:rPr>
          <w:rtl w:val="0"/>
        </w:rPr>
      </w:r>
    </w:p>
    <w:p w:rsidR="00000000" w:rsidDel="00000000" w:rsidP="00000000" w:rsidRDefault="00000000" w:rsidRPr="00000000" w14:paraId="00000114">
      <w:pPr>
        <w:rPr>
          <w:b w:val="1"/>
        </w:rPr>
      </w:pPr>
      <w:r w:rsidDel="00000000" w:rsidR="00000000" w:rsidRPr="00000000">
        <w:rPr>
          <w:b w:val="1"/>
          <w:rtl w:val="0"/>
        </w:rPr>
        <w:t xml:space="preserve">Models: Sets, Individuals, Mappings </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Models which are instances of the Sets Layers Model Structure. Model Properties: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widowControl w:val="0"/>
        <w:spacing w:line="240" w:lineRule="auto"/>
        <w:ind w:left="0" w:firstLine="0"/>
        <w:rPr/>
      </w:pPr>
      <w:r w:rsidDel="00000000" w:rsidR="00000000" w:rsidRPr="00000000">
        <w:rPr>
          <w:rtl w:val="0"/>
        </w:rPr>
        <w:t xml:space="preserve">Metaclass, Class, Instance, Occurrence, Context, Role, Attribute, Value.</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Functional. Mappings / Transforms. T-Box / A-Box. Sets, Groups, Categories: TBD.</w:t>
      </w:r>
    </w:p>
    <w:p w:rsidR="00000000" w:rsidDel="00000000" w:rsidP="00000000" w:rsidRDefault="00000000" w:rsidRPr="00000000" w14:paraId="0000011B">
      <w:pPr>
        <w:widowControl w:val="0"/>
        <w:spacing w:line="240" w:lineRule="auto"/>
        <w:rPr/>
      </w:pPr>
      <w:r w:rsidDel="00000000" w:rsidR="00000000" w:rsidRPr="00000000">
        <w:rPr>
          <w:rtl w:val="0"/>
        </w:rPr>
      </w:r>
    </w:p>
    <w:p w:rsidR="00000000" w:rsidDel="00000000" w:rsidP="00000000" w:rsidRDefault="00000000" w:rsidRPr="00000000" w14:paraId="0000011C">
      <w:pPr>
        <w:widowControl w:val="0"/>
        <w:spacing w:line="240" w:lineRule="auto"/>
        <w:rPr/>
      </w:pPr>
      <w:r w:rsidDel="00000000" w:rsidR="00000000" w:rsidRPr="00000000">
        <w:rPr>
          <w:u w:val="single"/>
          <w:rtl w:val="0"/>
        </w:rPr>
        <w:t xml:space="preserve">Types Model</w:t>
      </w:r>
      <w:r w:rsidDel="00000000" w:rsidR="00000000" w:rsidRPr="00000000">
        <w:rPr>
          <w:rtl w:val="0"/>
        </w:rPr>
        <w:t xml:space="preserve">:</w:t>
      </w:r>
    </w:p>
    <w:p w:rsidR="00000000" w:rsidDel="00000000" w:rsidP="00000000" w:rsidRDefault="00000000" w:rsidRPr="00000000" w14:paraId="0000011D">
      <w:pPr>
        <w:widowControl w:val="0"/>
        <w:spacing w:line="240" w:lineRule="auto"/>
        <w:rPr/>
      </w:pPr>
      <w:r w:rsidDel="00000000" w:rsidR="00000000" w:rsidRPr="00000000">
        <w:rPr>
          <w:rtl w:val="0"/>
        </w:rPr>
      </w:r>
    </w:p>
    <w:p w:rsidR="00000000" w:rsidDel="00000000" w:rsidP="00000000" w:rsidRDefault="00000000" w:rsidRPr="00000000" w14:paraId="0000011E">
      <w:pPr>
        <w:widowControl w:val="0"/>
        <w:spacing w:line="240" w:lineRule="auto"/>
        <w:rPr/>
      </w:pPr>
      <w:r w:rsidDel="00000000" w:rsidR="00000000" w:rsidRPr="00000000">
        <w:rPr>
          <w:rtl w:val="0"/>
        </w:rPr>
        <w:t xml:space="preserve">Types (types in sets roles):</w:t>
      </w:r>
    </w:p>
    <w:p w:rsidR="00000000" w:rsidDel="00000000" w:rsidP="00000000" w:rsidRDefault="00000000" w:rsidRPr="00000000" w14:paraId="0000011F">
      <w:pPr>
        <w:widowControl w:val="0"/>
        <w:spacing w:line="240" w:lineRule="auto"/>
        <w:rPr/>
      </w:pPr>
      <w:r w:rsidDel="00000000" w:rsidR="00000000" w:rsidRPr="00000000">
        <w:rPr>
          <w:rtl w:val="0"/>
        </w:rPr>
        <w:t xml:space="preserve">(Relation : Statement, Relationship : Kind, Role : SPO, Dimension : U);</w:t>
      </w:r>
    </w:p>
    <w:p w:rsidR="00000000" w:rsidDel="00000000" w:rsidP="00000000" w:rsidRDefault="00000000" w:rsidRPr="00000000" w14:paraId="00000120">
      <w:pPr>
        <w:widowControl w:val="0"/>
        <w:spacing w:line="240" w:lineRule="auto"/>
        <w:rPr/>
      </w:pPr>
      <w:r w:rsidDel="00000000" w:rsidR="00000000" w:rsidRPr="00000000">
        <w:rPr>
          <w:rtl w:val="0"/>
        </w:rPr>
      </w:r>
    </w:p>
    <w:p w:rsidR="00000000" w:rsidDel="00000000" w:rsidP="00000000" w:rsidRDefault="00000000" w:rsidRPr="00000000" w14:paraId="00000121">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122">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123">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124">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25">
      <w:pPr>
        <w:widowControl w:val="0"/>
        <w:spacing w:line="240" w:lineRule="auto"/>
        <w:rPr/>
      </w:pPr>
      <w:r w:rsidDel="00000000" w:rsidR="00000000" w:rsidRPr="00000000">
        <w:rPr>
          <w:rtl w:val="0"/>
        </w:rPr>
      </w:r>
    </w:p>
    <w:p w:rsidR="00000000" w:rsidDel="00000000" w:rsidP="00000000" w:rsidRDefault="00000000" w:rsidRPr="00000000" w14:paraId="00000126">
      <w:pPr>
        <w:widowControl w:val="0"/>
        <w:spacing w:line="240" w:lineRule="auto"/>
        <w:rPr/>
      </w:pPr>
      <w:r w:rsidDel="00000000" w:rsidR="00000000" w:rsidRPr="00000000">
        <w:rPr>
          <w:u w:val="single"/>
          <w:rtl w:val="0"/>
        </w:rPr>
        <w:t xml:space="preserve">Individuals Model</w:t>
      </w:r>
      <w:r w:rsidDel="00000000" w:rsidR="00000000" w:rsidRPr="00000000">
        <w:rPr>
          <w:rtl w:val="0"/>
        </w:rPr>
        <w:t xml:space="preserve">:</w:t>
      </w:r>
    </w:p>
    <w:p w:rsidR="00000000" w:rsidDel="00000000" w:rsidP="00000000" w:rsidRDefault="00000000" w:rsidRPr="00000000" w14:paraId="00000127">
      <w:pPr>
        <w:widowControl w:val="0"/>
        <w:spacing w:line="240" w:lineRule="auto"/>
        <w:rPr/>
      </w:pPr>
      <w:r w:rsidDel="00000000" w:rsidR="00000000" w:rsidRPr="00000000">
        <w:rPr>
          <w:rtl w:val="0"/>
        </w:rPr>
      </w:r>
    </w:p>
    <w:p w:rsidR="00000000" w:rsidDel="00000000" w:rsidP="00000000" w:rsidRDefault="00000000" w:rsidRPr="00000000" w14:paraId="00000128">
      <w:pPr>
        <w:widowControl w:val="0"/>
        <w:spacing w:line="240" w:lineRule="auto"/>
        <w:rPr/>
      </w:pPr>
      <w:r w:rsidDel="00000000" w:rsidR="00000000" w:rsidRPr="00000000">
        <w:rPr>
          <w:rtl w:val="0"/>
        </w:rPr>
        <w:t xml:space="preserve">Individuals (individuals / sets types instances):</w:t>
      </w:r>
    </w:p>
    <w:p w:rsidR="00000000" w:rsidDel="00000000" w:rsidP="00000000" w:rsidRDefault="00000000" w:rsidRPr="00000000" w14:paraId="00000129">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2A">
      <w:pPr>
        <w:widowControl w:val="0"/>
        <w:spacing w:line="240" w:lineRule="auto"/>
        <w:rPr/>
      </w:pPr>
      <w:r w:rsidDel="00000000" w:rsidR="00000000" w:rsidRPr="00000000">
        <w:rPr>
          <w:rtl w:val="0"/>
        </w:rPr>
      </w:r>
    </w:p>
    <w:p w:rsidR="00000000" w:rsidDel="00000000" w:rsidP="00000000" w:rsidRDefault="00000000" w:rsidRPr="00000000" w14:paraId="0000012B">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12C">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12D">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12E">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2F">
      <w:pPr>
        <w:widowControl w:val="0"/>
        <w:spacing w:line="240" w:lineRule="auto"/>
        <w:rPr/>
      </w:pPr>
      <w:r w:rsidDel="00000000" w:rsidR="00000000" w:rsidRPr="00000000">
        <w:rPr>
          <w:rtl w:val="0"/>
        </w:rPr>
      </w:r>
    </w:p>
    <w:p w:rsidR="00000000" w:rsidDel="00000000" w:rsidP="00000000" w:rsidRDefault="00000000" w:rsidRPr="00000000" w14:paraId="00000130">
      <w:pPr>
        <w:widowControl w:val="0"/>
        <w:spacing w:line="240" w:lineRule="auto"/>
        <w:rPr/>
      </w:pPr>
      <w:r w:rsidDel="00000000" w:rsidR="00000000" w:rsidRPr="00000000">
        <w:rPr>
          <w:u w:val="single"/>
          <w:rtl w:val="0"/>
        </w:rPr>
        <w:t xml:space="preserve">Mappings Model</w:t>
      </w:r>
      <w:r w:rsidDel="00000000" w:rsidR="00000000" w:rsidRPr="00000000">
        <w:rPr>
          <w:rtl w:val="0"/>
        </w:rPr>
        <w:t xml:space="preserve">:</w:t>
      </w:r>
    </w:p>
    <w:p w:rsidR="00000000" w:rsidDel="00000000" w:rsidP="00000000" w:rsidRDefault="00000000" w:rsidRPr="00000000" w14:paraId="00000131">
      <w:pPr>
        <w:widowControl w:val="0"/>
        <w:spacing w:line="240" w:lineRule="auto"/>
        <w:rPr/>
      </w:pPr>
      <w:r w:rsidDel="00000000" w:rsidR="00000000" w:rsidRPr="00000000">
        <w:rPr>
          <w:rtl w:val="0"/>
        </w:rPr>
      </w:r>
    </w:p>
    <w:p w:rsidR="00000000" w:rsidDel="00000000" w:rsidP="00000000" w:rsidRDefault="00000000" w:rsidRPr="00000000" w14:paraId="00000132">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33">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34">
      <w:pPr>
        <w:widowControl w:val="0"/>
        <w:spacing w:line="240" w:lineRule="auto"/>
        <w:rPr/>
      </w:pPr>
      <w:r w:rsidDel="00000000" w:rsidR="00000000" w:rsidRPr="00000000">
        <w:rPr>
          <w:rtl w:val="0"/>
        </w:rPr>
      </w:r>
    </w:p>
    <w:p w:rsidR="00000000" w:rsidDel="00000000" w:rsidP="00000000" w:rsidRDefault="00000000" w:rsidRPr="00000000" w14:paraId="00000135">
      <w:pPr>
        <w:widowControl w:val="0"/>
        <w:spacing w:line="240" w:lineRule="auto"/>
        <w:rPr/>
      </w:pPr>
      <w:r w:rsidDel="00000000" w:rsidR="00000000" w:rsidRPr="00000000">
        <w:rPr>
          <w:rtl w:val="0"/>
        </w:rPr>
        <w:t xml:space="preserve">Models metadata, properties and upper alignments / augmentations relationships Model data.</w:t>
      </w:r>
    </w:p>
    <w:p w:rsidR="00000000" w:rsidDel="00000000" w:rsidP="00000000" w:rsidRDefault="00000000" w:rsidRPr="00000000" w14:paraId="00000136">
      <w:pPr>
        <w:widowControl w:val="0"/>
        <w:spacing w:line="240" w:lineRule="auto"/>
        <w:rPr/>
      </w:pPr>
      <w:r w:rsidDel="00000000" w:rsidR="00000000" w:rsidRPr="00000000">
        <w:rPr>
          <w:rtl w:val="0"/>
        </w:rPr>
      </w:r>
    </w:p>
    <w:p w:rsidR="00000000" w:rsidDel="00000000" w:rsidP="00000000" w:rsidRDefault="00000000" w:rsidRPr="00000000" w14:paraId="00000137">
      <w:pPr>
        <w:widowControl w:val="0"/>
        <w:spacing w:line="240" w:lineRule="auto"/>
        <w:rPr/>
      </w:pPr>
      <w:r w:rsidDel="00000000" w:rsidR="00000000" w:rsidRPr="00000000">
        <w:rPr>
          <w:rtl w:val="0"/>
        </w:rPr>
        <w:t xml:space="preserve">(Value, Context, Occurrence, Attribute);</w:t>
      </w:r>
    </w:p>
    <w:p w:rsidR="00000000" w:rsidDel="00000000" w:rsidP="00000000" w:rsidRDefault="00000000" w:rsidRPr="00000000" w14:paraId="00000138">
      <w:pPr>
        <w:widowControl w:val="0"/>
        <w:spacing w:line="240" w:lineRule="auto"/>
        <w:rPr/>
      </w:pPr>
      <w:r w:rsidDel="00000000" w:rsidR="00000000" w:rsidRPr="00000000">
        <w:rPr>
          <w:rtl w:val="0"/>
        </w:rPr>
        <w:t xml:space="preserve">(Attribute, Value, Context, Occurrence);</w:t>
      </w:r>
    </w:p>
    <w:p w:rsidR="00000000" w:rsidDel="00000000" w:rsidP="00000000" w:rsidRDefault="00000000" w:rsidRPr="00000000" w14:paraId="00000139">
      <w:pPr>
        <w:widowControl w:val="0"/>
        <w:spacing w:line="240" w:lineRule="auto"/>
        <w:rPr/>
      </w:pPr>
      <w:r w:rsidDel="00000000" w:rsidR="00000000" w:rsidRPr="00000000">
        <w:rPr>
          <w:rtl w:val="0"/>
        </w:rPr>
        <w:t xml:space="preserve">(Occurrence, Attribute, Value, Context);</w:t>
      </w:r>
    </w:p>
    <w:p w:rsidR="00000000" w:rsidDel="00000000" w:rsidP="00000000" w:rsidRDefault="00000000" w:rsidRPr="00000000" w14:paraId="0000013A">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13B">
      <w:pPr>
        <w:widowControl w:val="0"/>
        <w:spacing w:line="240" w:lineRule="auto"/>
        <w:rPr/>
      </w:pPr>
      <w:r w:rsidDel="00000000" w:rsidR="00000000" w:rsidRPr="00000000">
        <w:rPr>
          <w:rtl w:val="0"/>
        </w:rPr>
      </w:r>
    </w:p>
    <w:p w:rsidR="00000000" w:rsidDel="00000000" w:rsidP="00000000" w:rsidRDefault="00000000" w:rsidRPr="00000000" w14:paraId="0000013C">
      <w:pPr>
        <w:widowControl w:val="0"/>
        <w:spacing w:line="240" w:lineRule="auto"/>
        <w:rPr>
          <w:b w:val="1"/>
        </w:rPr>
      </w:pPr>
      <w:r w:rsidDel="00000000" w:rsidR="00000000" w:rsidRPr="00000000">
        <w:rPr>
          <w:b w:val="1"/>
          <w:rtl w:val="0"/>
        </w:rPr>
        <w:t xml:space="preserve">Layers: Augmentations / Inference</w:t>
      </w:r>
    </w:p>
    <w:p w:rsidR="00000000" w:rsidDel="00000000" w:rsidP="00000000" w:rsidRDefault="00000000" w:rsidRPr="00000000" w14:paraId="0000013D">
      <w:pPr>
        <w:widowControl w:val="0"/>
        <w:spacing w:line="240" w:lineRule="auto"/>
        <w:rPr/>
      </w:pPr>
      <w:r w:rsidDel="00000000" w:rsidR="00000000" w:rsidRPr="00000000">
        <w:rPr>
          <w:rtl w:val="0"/>
        </w:rPr>
      </w:r>
    </w:p>
    <w:p w:rsidR="00000000" w:rsidDel="00000000" w:rsidP="00000000" w:rsidRDefault="00000000" w:rsidRPr="00000000" w14:paraId="0000013E">
      <w:pPr>
        <w:widowControl w:val="0"/>
        <w:spacing w:line="240" w:lineRule="auto"/>
        <w:rPr/>
      </w:pPr>
      <w:r w:rsidDel="00000000" w:rsidR="00000000" w:rsidRPr="00000000">
        <w:rPr>
          <w:rtl w:val="0"/>
        </w:rPr>
        <w:t xml:space="preserve">Activation: Classification (Context types Occurrences Attributes).</w:t>
      </w:r>
    </w:p>
    <w:p w:rsidR="00000000" w:rsidDel="00000000" w:rsidP="00000000" w:rsidRDefault="00000000" w:rsidRPr="00000000" w14:paraId="0000013F">
      <w:pPr>
        <w:widowControl w:val="0"/>
        <w:spacing w:line="240" w:lineRule="auto"/>
        <w:rPr/>
      </w:pPr>
      <w:r w:rsidDel="00000000" w:rsidR="00000000" w:rsidRPr="00000000">
        <w:rPr>
          <w:rtl w:val="0"/>
        </w:rPr>
      </w:r>
    </w:p>
    <w:p w:rsidR="00000000" w:rsidDel="00000000" w:rsidP="00000000" w:rsidRDefault="00000000" w:rsidRPr="00000000" w14:paraId="00000140">
      <w:pPr>
        <w:widowControl w:val="0"/>
        <w:spacing w:line="240" w:lineRule="auto"/>
        <w:ind w:left="0" w:firstLine="0"/>
        <w:rPr/>
      </w:pPr>
      <w:r w:rsidDel="00000000" w:rsidR="00000000" w:rsidRPr="00000000">
        <w:rPr>
          <w:rtl w:val="0"/>
        </w:rPr>
        <w:t xml:space="preserve">Activation: Which Attributes has Context Occurrence (according to its Kind in Context / Role) in this Occurrence.</w:t>
      </w:r>
    </w:p>
    <w:p w:rsidR="00000000" w:rsidDel="00000000" w:rsidP="00000000" w:rsidRDefault="00000000" w:rsidRPr="00000000" w14:paraId="00000141">
      <w:pPr>
        <w:widowControl w:val="0"/>
        <w:spacing w:line="240" w:lineRule="auto"/>
        <w:rPr/>
      </w:pPr>
      <w:r w:rsidDel="00000000" w:rsidR="00000000" w:rsidRPr="00000000">
        <w:rPr>
          <w:rtl w:val="0"/>
        </w:rPr>
      </w:r>
    </w:p>
    <w:p w:rsidR="00000000" w:rsidDel="00000000" w:rsidP="00000000" w:rsidRDefault="00000000" w:rsidRPr="00000000" w14:paraId="00000142">
      <w:pPr>
        <w:widowControl w:val="0"/>
        <w:spacing w:line="240" w:lineRule="auto"/>
        <w:rPr/>
      </w:pPr>
      <w:r w:rsidDel="00000000" w:rsidR="00000000" w:rsidRPr="00000000">
        <w:rPr>
          <w:rtl w:val="0"/>
        </w:rPr>
        <w:t xml:space="preserve">Alignment: Regression (Context types Occurrences Attributes Values).</w:t>
      </w:r>
    </w:p>
    <w:p w:rsidR="00000000" w:rsidDel="00000000" w:rsidP="00000000" w:rsidRDefault="00000000" w:rsidRPr="00000000" w14:paraId="00000143">
      <w:pPr>
        <w:widowControl w:val="0"/>
        <w:spacing w:line="240" w:lineRule="auto"/>
        <w:rPr/>
      </w:pPr>
      <w:r w:rsidDel="00000000" w:rsidR="00000000" w:rsidRPr="00000000">
        <w:rPr>
          <w:rtl w:val="0"/>
        </w:rPr>
      </w:r>
    </w:p>
    <w:p w:rsidR="00000000" w:rsidDel="00000000" w:rsidP="00000000" w:rsidRDefault="00000000" w:rsidRPr="00000000" w14:paraId="00000144">
      <w:pPr>
        <w:widowControl w:val="0"/>
        <w:spacing w:line="240" w:lineRule="auto"/>
        <w:ind w:left="0" w:firstLine="0"/>
        <w:rPr/>
      </w:pPr>
      <w:r w:rsidDel="00000000" w:rsidR="00000000" w:rsidRPr="00000000">
        <w:rPr>
          <w:rtl w:val="0"/>
        </w:rPr>
        <w:t xml:space="preserve">Alignment: Context Occurrence Attributes Values (according to its Kind in Context / Role).</w:t>
      </w:r>
    </w:p>
    <w:p w:rsidR="00000000" w:rsidDel="00000000" w:rsidP="00000000" w:rsidRDefault="00000000" w:rsidRPr="00000000" w14:paraId="00000145">
      <w:pPr>
        <w:widowControl w:val="0"/>
        <w:spacing w:line="240" w:lineRule="auto"/>
        <w:rPr/>
      </w:pPr>
      <w:r w:rsidDel="00000000" w:rsidR="00000000" w:rsidRPr="00000000">
        <w:rPr>
          <w:rtl w:val="0"/>
        </w:rPr>
      </w:r>
    </w:p>
    <w:p w:rsidR="00000000" w:rsidDel="00000000" w:rsidP="00000000" w:rsidRDefault="00000000" w:rsidRPr="00000000" w14:paraId="00000146">
      <w:pPr>
        <w:widowControl w:val="0"/>
        <w:spacing w:line="240" w:lineRule="auto"/>
        <w:rPr/>
      </w:pPr>
      <w:r w:rsidDel="00000000" w:rsidR="00000000" w:rsidRPr="00000000">
        <w:rPr>
          <w:rtl w:val="0"/>
        </w:rPr>
        <w:t xml:space="preserve">Aggregation: Clustering (Context types Occurrences).</w:t>
      </w:r>
    </w:p>
    <w:p w:rsidR="00000000" w:rsidDel="00000000" w:rsidP="00000000" w:rsidRDefault="00000000" w:rsidRPr="00000000" w14:paraId="00000147">
      <w:pPr>
        <w:widowControl w:val="0"/>
        <w:spacing w:line="240" w:lineRule="auto"/>
        <w:rPr/>
      </w:pPr>
      <w:r w:rsidDel="00000000" w:rsidR="00000000" w:rsidRPr="00000000">
        <w:rPr>
          <w:rtl w:val="0"/>
        </w:rPr>
      </w:r>
    </w:p>
    <w:p w:rsidR="00000000" w:rsidDel="00000000" w:rsidP="00000000" w:rsidRDefault="00000000" w:rsidRPr="00000000" w14:paraId="00000148">
      <w:pPr>
        <w:widowControl w:val="0"/>
        <w:spacing w:line="240" w:lineRule="auto"/>
        <w:ind w:left="0" w:firstLine="0"/>
        <w:rPr/>
      </w:pPr>
      <w:r w:rsidDel="00000000" w:rsidR="00000000" w:rsidRPr="00000000">
        <w:rPr>
          <w:rtl w:val="0"/>
        </w:rPr>
        <w:t xml:space="preserve">Aggregation: Context type instance aggregates type instance child Occurrences (parent Context type instances) matching grouping criteria (Encoding).</w:t>
      </w:r>
    </w:p>
    <w:p w:rsidR="00000000" w:rsidDel="00000000" w:rsidP="00000000" w:rsidRDefault="00000000" w:rsidRPr="00000000" w14:paraId="00000149">
      <w:pPr>
        <w:widowControl w:val="0"/>
        <w:spacing w:line="240" w:lineRule="auto"/>
        <w:rPr/>
      </w:pPr>
      <w:r w:rsidDel="00000000" w:rsidR="00000000" w:rsidRPr="00000000">
        <w:rPr>
          <w:rtl w:val="0"/>
        </w:rPr>
      </w:r>
    </w:p>
    <w:p w:rsidR="00000000" w:rsidDel="00000000" w:rsidP="00000000" w:rsidRDefault="00000000" w:rsidRPr="00000000" w14:paraId="0000014A">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14B">
      <w:pPr>
        <w:widowControl w:val="0"/>
        <w:spacing w:line="240" w:lineRule="auto"/>
        <w:rPr/>
      </w:pPr>
      <w:r w:rsidDel="00000000" w:rsidR="00000000" w:rsidRPr="00000000">
        <w:rPr>
          <w:rtl w:val="0"/>
        </w:rPr>
      </w:r>
    </w:p>
    <w:p w:rsidR="00000000" w:rsidDel="00000000" w:rsidP="00000000" w:rsidRDefault="00000000" w:rsidRPr="00000000" w14:paraId="0000014C">
      <w:pPr>
        <w:widowControl w:val="0"/>
        <w:spacing w:line="240" w:lineRule="auto"/>
        <w:rPr/>
      </w:pPr>
      <w:r w:rsidDel="00000000" w:rsidR="00000000" w:rsidRPr="00000000">
        <w:rPr>
          <w:rtl w:val="0"/>
        </w:rPr>
        <w:t xml:space="preserve">(Context, Occurrence) : Value;</w:t>
      </w:r>
    </w:p>
    <w:p w:rsidR="00000000" w:rsidDel="00000000" w:rsidP="00000000" w:rsidRDefault="00000000" w:rsidRPr="00000000" w14:paraId="0000014D">
      <w:pPr>
        <w:widowControl w:val="0"/>
        <w:spacing w:line="240" w:lineRule="auto"/>
        <w:rPr/>
      </w:pPr>
      <w:r w:rsidDel="00000000" w:rsidR="00000000" w:rsidRPr="00000000">
        <w:rPr>
          <w:rtl w:val="0"/>
        </w:rPr>
      </w:r>
    </w:p>
    <w:p w:rsidR="00000000" w:rsidDel="00000000" w:rsidP="00000000" w:rsidRDefault="00000000" w:rsidRPr="00000000" w14:paraId="0000014E">
      <w:pPr>
        <w:widowControl w:val="0"/>
        <w:spacing w:line="240" w:lineRule="auto"/>
        <w:rPr/>
      </w:pPr>
      <w:r w:rsidDel="00000000" w:rsidR="00000000" w:rsidRPr="00000000">
        <w:rPr>
          <w:rtl w:val="0"/>
        </w:rPr>
        <w:t xml:space="preserve">Activation:</w:t>
      </w:r>
    </w:p>
    <w:p w:rsidR="00000000" w:rsidDel="00000000" w:rsidP="00000000" w:rsidRDefault="00000000" w:rsidRPr="00000000" w14:paraId="0000014F">
      <w:pPr>
        <w:widowControl w:val="0"/>
        <w:spacing w:line="240" w:lineRule="auto"/>
        <w:rPr/>
      </w:pPr>
      <w:r w:rsidDel="00000000" w:rsidR="00000000" w:rsidRPr="00000000">
        <w:rPr>
          <w:rtl w:val="0"/>
        </w:rPr>
        <w:t xml:space="preserve">(Statement, Resource) : Kind;</w:t>
      </w:r>
    </w:p>
    <w:p w:rsidR="00000000" w:rsidDel="00000000" w:rsidP="00000000" w:rsidRDefault="00000000" w:rsidRPr="00000000" w14:paraId="00000150">
      <w:pPr>
        <w:widowControl w:val="0"/>
        <w:spacing w:line="240" w:lineRule="auto"/>
        <w:rPr/>
      </w:pPr>
      <w:r w:rsidDel="00000000" w:rsidR="00000000" w:rsidRPr="00000000">
        <w:rPr>
          <w:rtl w:val="0"/>
        </w:rPr>
      </w:r>
    </w:p>
    <w:p w:rsidR="00000000" w:rsidDel="00000000" w:rsidP="00000000" w:rsidRDefault="00000000" w:rsidRPr="00000000" w14:paraId="00000151">
      <w:pPr>
        <w:widowControl w:val="0"/>
        <w:spacing w:line="240" w:lineRule="auto"/>
        <w:rPr/>
      </w:pPr>
      <w:r w:rsidDel="00000000" w:rsidR="00000000" w:rsidRPr="00000000">
        <w:rPr>
          <w:rtl w:val="0"/>
        </w:rPr>
        <w:t xml:space="preserve">Alignment:</w:t>
      </w:r>
    </w:p>
    <w:p w:rsidR="00000000" w:rsidDel="00000000" w:rsidP="00000000" w:rsidRDefault="00000000" w:rsidRPr="00000000" w14:paraId="00000152">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153">
      <w:pPr>
        <w:widowControl w:val="0"/>
        <w:spacing w:line="240" w:lineRule="auto"/>
        <w:rPr/>
      </w:pPr>
      <w:r w:rsidDel="00000000" w:rsidR="00000000" w:rsidRPr="00000000">
        <w:rPr>
          <w:rtl w:val="0"/>
        </w:rPr>
      </w:r>
    </w:p>
    <w:p w:rsidR="00000000" w:rsidDel="00000000" w:rsidP="00000000" w:rsidRDefault="00000000" w:rsidRPr="00000000" w14:paraId="00000154">
      <w:pPr>
        <w:widowControl w:val="0"/>
        <w:spacing w:line="240" w:lineRule="auto"/>
        <w:rPr/>
      </w:pPr>
      <w:r w:rsidDel="00000000" w:rsidR="00000000" w:rsidRPr="00000000">
        <w:rPr>
          <w:rtl w:val="0"/>
        </w:rPr>
        <w:t xml:space="preserve">Aggregation:</w:t>
      </w:r>
    </w:p>
    <w:p w:rsidR="00000000" w:rsidDel="00000000" w:rsidP="00000000" w:rsidRDefault="00000000" w:rsidRPr="00000000" w14:paraId="00000155">
      <w:pPr>
        <w:widowControl w:val="0"/>
        <w:spacing w:line="240" w:lineRule="auto"/>
        <w:rPr/>
      </w:pPr>
      <w:r w:rsidDel="00000000" w:rsidR="00000000" w:rsidRPr="00000000">
        <w:rPr>
          <w:rtl w:val="0"/>
        </w:rPr>
        <w:t xml:space="preserve">(Resource, Kind) : Statement;</w:t>
      </w:r>
    </w:p>
    <w:p w:rsidR="00000000" w:rsidDel="00000000" w:rsidP="00000000" w:rsidRDefault="00000000" w:rsidRPr="00000000" w14:paraId="00000156">
      <w:pPr>
        <w:widowControl w:val="0"/>
        <w:spacing w:line="240" w:lineRule="auto"/>
        <w:rPr/>
      </w:pPr>
      <w:r w:rsidDel="00000000" w:rsidR="00000000" w:rsidRPr="00000000">
        <w:rPr>
          <w:rtl w:val="0"/>
        </w:rPr>
      </w:r>
    </w:p>
    <w:p w:rsidR="00000000" w:rsidDel="00000000" w:rsidP="00000000" w:rsidRDefault="00000000" w:rsidRPr="00000000" w14:paraId="00000157">
      <w:pPr>
        <w:widowControl w:val="0"/>
        <w:spacing w:line="240" w:lineRule="auto"/>
        <w:rPr/>
      </w:pPr>
      <w:r w:rsidDel="00000000" w:rsidR="00000000" w:rsidRPr="00000000">
        <w:rPr>
          <w:b w:val="1"/>
          <w:rtl w:val="0"/>
        </w:rPr>
        <w:t xml:space="preserve">Model Semantics:</w:t>
      </w:r>
      <w:r w:rsidDel="00000000" w:rsidR="00000000" w:rsidRPr="00000000">
        <w:rPr>
          <w:rtl w:val="0"/>
        </w:rPr>
      </w:r>
    </w:p>
    <w:p w:rsidR="00000000" w:rsidDel="00000000" w:rsidP="00000000" w:rsidRDefault="00000000" w:rsidRPr="00000000" w14:paraId="00000158">
      <w:pPr>
        <w:widowControl w:val="0"/>
        <w:spacing w:line="240" w:lineRule="auto"/>
        <w:rPr/>
      </w:pPr>
      <w:r w:rsidDel="00000000" w:rsidR="00000000" w:rsidRPr="00000000">
        <w:rPr>
          <w:rtl w:val="0"/>
        </w:rPr>
      </w:r>
    </w:p>
    <w:p w:rsidR="00000000" w:rsidDel="00000000" w:rsidP="00000000" w:rsidRDefault="00000000" w:rsidRPr="00000000" w14:paraId="00000159">
      <w:pPr>
        <w:widowControl w:val="0"/>
        <w:spacing w:line="240" w:lineRule="auto"/>
        <w:rPr/>
      </w:pPr>
      <w:r w:rsidDel="00000000" w:rsidR="00000000" w:rsidRPr="00000000">
        <w:rPr>
          <w:u w:val="single"/>
          <w:rtl w:val="0"/>
        </w:rPr>
        <w:t xml:space="preserve">Data</w:t>
      </w:r>
      <w:r w:rsidDel="00000000" w:rsidR="00000000" w:rsidRPr="00000000">
        <w:rPr>
          <w:rtl w:val="0"/>
        </w:rPr>
        <w:t xml:space="preserve">: Individuals. Mappings. Data Occurrences Aggregation.</w:t>
      </w:r>
    </w:p>
    <w:p w:rsidR="00000000" w:rsidDel="00000000" w:rsidP="00000000" w:rsidRDefault="00000000" w:rsidRPr="00000000" w14:paraId="0000015A">
      <w:pPr>
        <w:widowControl w:val="0"/>
        <w:spacing w:line="240" w:lineRule="auto"/>
        <w:rPr/>
      </w:pPr>
      <w:r w:rsidDel="00000000" w:rsidR="00000000" w:rsidRPr="00000000">
        <w:rPr>
          <w:rtl w:val="0"/>
        </w:rPr>
      </w:r>
    </w:p>
    <w:p w:rsidR="00000000" w:rsidDel="00000000" w:rsidP="00000000" w:rsidRDefault="00000000" w:rsidRPr="00000000" w14:paraId="0000015B">
      <w:pPr>
        <w:widowControl w:val="0"/>
        <w:spacing w:line="240" w:lineRule="auto"/>
        <w:rPr/>
      </w:pPr>
      <w:r w:rsidDel="00000000" w:rsidR="00000000" w:rsidRPr="00000000">
        <w:rPr>
          <w:rtl w:val="0"/>
        </w:rPr>
        <w:t xml:space="preserve">Data: Individuals Model.</w:t>
      </w:r>
    </w:p>
    <w:p w:rsidR="00000000" w:rsidDel="00000000" w:rsidP="00000000" w:rsidRDefault="00000000" w:rsidRPr="00000000" w14:paraId="0000015C">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15D">
      <w:pPr>
        <w:widowControl w:val="0"/>
        <w:spacing w:line="240" w:lineRule="auto"/>
        <w:rPr/>
      </w:pPr>
      <w:r w:rsidDel="00000000" w:rsidR="00000000" w:rsidRPr="00000000">
        <w:rPr>
          <w:rtl w:val="0"/>
        </w:rPr>
      </w:r>
    </w:p>
    <w:p w:rsidR="00000000" w:rsidDel="00000000" w:rsidP="00000000" w:rsidRDefault="00000000" w:rsidRPr="00000000" w14:paraId="0000015E">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5F">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60">
      <w:pPr>
        <w:widowControl w:val="0"/>
        <w:spacing w:line="240" w:lineRule="auto"/>
        <w:rPr/>
      </w:pPr>
      <w:r w:rsidDel="00000000" w:rsidR="00000000" w:rsidRPr="00000000">
        <w:rPr>
          <w:rtl w:val="0"/>
        </w:rPr>
      </w:r>
    </w:p>
    <w:p w:rsidR="00000000" w:rsidDel="00000000" w:rsidP="00000000" w:rsidRDefault="00000000" w:rsidRPr="00000000" w14:paraId="00000161">
      <w:pPr>
        <w:widowControl w:val="0"/>
        <w:spacing w:line="240" w:lineRule="auto"/>
        <w:rPr/>
      </w:pPr>
      <w:r w:rsidDel="00000000" w:rsidR="00000000" w:rsidRPr="00000000">
        <w:rPr>
          <w:u w:val="single"/>
          <w:rtl w:val="0"/>
        </w:rPr>
        <w:t xml:space="preserve">Information</w:t>
      </w:r>
      <w:r w:rsidDel="00000000" w:rsidR="00000000" w:rsidRPr="00000000">
        <w:rPr>
          <w:rtl w:val="0"/>
        </w:rPr>
        <w:t xml:space="preserve">: Types. Mappings. Type Occurrences Attributes. Activation.</w:t>
      </w:r>
    </w:p>
    <w:p w:rsidR="00000000" w:rsidDel="00000000" w:rsidP="00000000" w:rsidRDefault="00000000" w:rsidRPr="00000000" w14:paraId="00000162">
      <w:pPr>
        <w:widowControl w:val="0"/>
        <w:spacing w:line="240" w:lineRule="auto"/>
        <w:rPr/>
      </w:pPr>
      <w:r w:rsidDel="00000000" w:rsidR="00000000" w:rsidRPr="00000000">
        <w:rPr>
          <w:rtl w:val="0"/>
        </w:rPr>
      </w:r>
    </w:p>
    <w:p w:rsidR="00000000" w:rsidDel="00000000" w:rsidP="00000000" w:rsidRDefault="00000000" w:rsidRPr="00000000" w14:paraId="00000163">
      <w:pPr>
        <w:widowControl w:val="0"/>
        <w:spacing w:line="240" w:lineRule="auto"/>
        <w:rPr/>
      </w:pPr>
      <w:r w:rsidDel="00000000" w:rsidR="00000000" w:rsidRPr="00000000">
        <w:rPr>
          <w:rtl w:val="0"/>
        </w:rPr>
        <w:t xml:space="preserve">Information: Types Model. Schema.</w:t>
      </w:r>
    </w:p>
    <w:p w:rsidR="00000000" w:rsidDel="00000000" w:rsidP="00000000" w:rsidRDefault="00000000" w:rsidRPr="00000000" w14:paraId="00000164">
      <w:pPr>
        <w:widowControl w:val="0"/>
        <w:spacing w:line="240" w:lineRule="auto"/>
        <w:rPr/>
      </w:pPr>
      <w:r w:rsidDel="00000000" w:rsidR="00000000" w:rsidRPr="00000000">
        <w:rPr>
          <w:rtl w:val="0"/>
        </w:rPr>
        <w:t xml:space="preserve">(Dimension, Relation, Relationship, Role);</w:t>
      </w:r>
    </w:p>
    <w:p w:rsidR="00000000" w:rsidDel="00000000" w:rsidP="00000000" w:rsidRDefault="00000000" w:rsidRPr="00000000" w14:paraId="00000165">
      <w:pPr>
        <w:widowControl w:val="0"/>
        <w:spacing w:line="240" w:lineRule="auto"/>
        <w:rPr/>
      </w:pPr>
      <w:r w:rsidDel="00000000" w:rsidR="00000000" w:rsidRPr="00000000">
        <w:rPr>
          <w:rtl w:val="0"/>
        </w:rPr>
      </w:r>
    </w:p>
    <w:p w:rsidR="00000000" w:rsidDel="00000000" w:rsidP="00000000" w:rsidRDefault="00000000" w:rsidRPr="00000000" w14:paraId="00000166">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67">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68">
      <w:pPr>
        <w:widowControl w:val="0"/>
        <w:spacing w:line="240" w:lineRule="auto"/>
        <w:rPr/>
      </w:pPr>
      <w:r w:rsidDel="00000000" w:rsidR="00000000" w:rsidRPr="00000000">
        <w:rPr>
          <w:rtl w:val="0"/>
        </w:rPr>
      </w:r>
    </w:p>
    <w:p w:rsidR="00000000" w:rsidDel="00000000" w:rsidP="00000000" w:rsidRDefault="00000000" w:rsidRPr="00000000" w14:paraId="00000169">
      <w:pPr>
        <w:widowControl w:val="0"/>
        <w:spacing w:line="240" w:lineRule="auto"/>
        <w:rPr/>
      </w:pPr>
      <w:r w:rsidDel="00000000" w:rsidR="00000000" w:rsidRPr="00000000">
        <w:rPr>
          <w:u w:val="single"/>
          <w:rtl w:val="0"/>
        </w:rPr>
        <w:t xml:space="preserve">Knowledge</w:t>
      </w:r>
      <w:r w:rsidDel="00000000" w:rsidR="00000000" w:rsidRPr="00000000">
        <w:rPr>
          <w:rtl w:val="0"/>
        </w:rPr>
        <w:t xml:space="preserve">:  Individuals / Types Mappings (Attributes) Values. Alignment.</w:t>
      </w:r>
    </w:p>
    <w:p w:rsidR="00000000" w:rsidDel="00000000" w:rsidP="00000000" w:rsidRDefault="00000000" w:rsidRPr="00000000" w14:paraId="0000016A">
      <w:pPr>
        <w:widowControl w:val="0"/>
        <w:spacing w:line="240" w:lineRule="auto"/>
        <w:rPr/>
      </w:pPr>
      <w:r w:rsidDel="00000000" w:rsidR="00000000" w:rsidRPr="00000000">
        <w:rPr>
          <w:rtl w:val="0"/>
        </w:rPr>
      </w:r>
    </w:p>
    <w:p w:rsidR="00000000" w:rsidDel="00000000" w:rsidP="00000000" w:rsidRDefault="00000000" w:rsidRPr="00000000" w14:paraId="0000016B">
      <w:pPr>
        <w:widowControl w:val="0"/>
        <w:spacing w:line="240" w:lineRule="auto"/>
        <w:rPr/>
      </w:pPr>
      <w:r w:rsidDel="00000000" w:rsidR="00000000" w:rsidRPr="00000000">
        <w:rPr>
          <w:rtl w:val="0"/>
        </w:rPr>
        <w:t xml:space="preserve">Knowledge: Behaviors.</w:t>
      </w:r>
    </w:p>
    <w:p w:rsidR="00000000" w:rsidDel="00000000" w:rsidP="00000000" w:rsidRDefault="00000000" w:rsidRPr="00000000" w14:paraId="0000016C">
      <w:pPr>
        <w:widowControl w:val="0"/>
        <w:spacing w:line="240" w:lineRule="auto"/>
        <w:rPr/>
      </w:pPr>
      <w:r w:rsidDel="00000000" w:rsidR="00000000" w:rsidRPr="00000000">
        <w:rPr>
          <w:rtl w:val="0"/>
        </w:rPr>
      </w:r>
    </w:p>
    <w:p w:rsidR="00000000" w:rsidDel="00000000" w:rsidP="00000000" w:rsidRDefault="00000000" w:rsidRPr="00000000" w14:paraId="0000016D">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6E">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b w:val="1"/>
          <w:rtl w:val="0"/>
        </w:rPr>
        <w:t xml:space="preserve">Ontology Matching: Relations / Relationships</w:t>
      </w: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Entity Relationship instance asserted as a reified concept with its type and attributes or as a series of triple statements which describes the given Entity Relationship instance via individual assertions. Bidirectional translation.</w:t>
      </w:r>
    </w:p>
    <w:p w:rsidR="00000000" w:rsidDel="00000000" w:rsidP="00000000" w:rsidRDefault="00000000" w:rsidRPr="00000000" w14:paraId="00000173">
      <w:pPr>
        <w:rPr>
          <w:b w:val="1"/>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aPerson loves anotherPerson.</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Person loverOf Person.</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loverOf predicate: Kind of aPerson. Domain / Range. Dataflow (Functional Augmentations).</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Loving: loverOf Kind.</w:t>
      </w:r>
    </w:p>
    <w:p w:rsidR="00000000" w:rsidDel="00000000" w:rsidP="00000000" w:rsidRDefault="00000000" w:rsidRPr="00000000" w14:paraId="0000017B">
      <w:pPr>
        <w:rPr/>
      </w:pPr>
      <w:r w:rsidDel="00000000" w:rsidR="00000000" w:rsidRPr="00000000">
        <w:rPr>
          <w:rtl w:val="0"/>
        </w:rPr>
        <w:t xml:space="preserve">aLoving: loves Kind.</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TBD: Relationship / Relation</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Reify Kinds as SPOs : Types Model</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Reify Statements as / Kinds / SPOs : Mappings Model</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Augmentations (Aggregation).</w:t>
      </w:r>
    </w:p>
    <w:p w:rsidR="00000000" w:rsidDel="00000000" w:rsidP="00000000" w:rsidRDefault="00000000" w:rsidRPr="00000000" w14:paraId="00000184">
      <w:pPr>
        <w:rPr>
          <w:b w:val="1"/>
        </w:rPr>
      </w:pPr>
      <w:r w:rsidDel="00000000" w:rsidR="00000000" w:rsidRPr="00000000">
        <w:rPr>
          <w:rtl w:val="0"/>
        </w:rPr>
      </w:r>
    </w:p>
    <w:p w:rsidR="00000000" w:rsidDel="00000000" w:rsidP="00000000" w:rsidRDefault="00000000" w:rsidRPr="00000000" w14:paraId="00000185">
      <w:pPr>
        <w:rPr/>
      </w:pPr>
      <w:r w:rsidDel="00000000" w:rsidR="00000000" w:rsidRPr="00000000">
        <w:rPr>
          <w:b w:val="1"/>
          <w:rtl w:val="0"/>
        </w:rPr>
        <w:t xml:space="preserve">Ontology Matching: Dimensional Alignments (Mappings):</w:t>
      </w: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widowControl w:val="0"/>
        <w:spacing w:line="240" w:lineRule="auto"/>
        <w:ind w:left="0" w:firstLine="0"/>
        <w:rPr/>
      </w:pPr>
      <w:r w:rsidDel="00000000" w:rsidR="00000000" w:rsidRPr="00000000">
        <w:rPr>
          <w:rtl w:val="0"/>
        </w:rPr>
        <w:t xml:space="preserve">Explain Layer Context, Occurrence, Attribute, Value Pattern for Models SPO Statements functional mappings expansion:</w:t>
      </w:r>
    </w:p>
    <w:p w:rsidR="00000000" w:rsidDel="00000000" w:rsidP="00000000" w:rsidRDefault="00000000" w:rsidRPr="00000000" w14:paraId="00000188">
      <w:pPr>
        <w:widowControl w:val="0"/>
        <w:spacing w:line="240" w:lineRule="auto"/>
        <w:ind w:left="0" w:firstLine="0"/>
        <w:rPr/>
      </w:pPr>
      <w:r w:rsidDel="00000000" w:rsidR="00000000" w:rsidRPr="00000000">
        <w:rPr>
          <w:rtl w:val="0"/>
        </w:rPr>
      </w:r>
    </w:p>
    <w:p w:rsidR="00000000" w:rsidDel="00000000" w:rsidP="00000000" w:rsidRDefault="00000000" w:rsidRPr="00000000" w14:paraId="00000189">
      <w:pPr>
        <w:widowControl w:val="0"/>
        <w:spacing w:line="240" w:lineRule="auto"/>
        <w:ind w:left="0" w:firstLine="0"/>
        <w:rPr/>
      </w:pPr>
      <w:r w:rsidDel="00000000" w:rsidR="00000000" w:rsidRPr="00000000">
        <w:rPr>
          <w:rtl w:val="0"/>
        </w:rPr>
        <w:t xml:space="preserve">(Context, Occurrence, Attribute, Value);</w:t>
      </w:r>
    </w:p>
    <w:p w:rsidR="00000000" w:rsidDel="00000000" w:rsidP="00000000" w:rsidRDefault="00000000" w:rsidRPr="00000000" w14:paraId="0000018A">
      <w:pPr>
        <w:widowControl w:val="0"/>
        <w:spacing w:line="240" w:lineRule="auto"/>
        <w:ind w:left="0" w:firstLine="0"/>
        <w:rPr/>
      </w:pPr>
      <w:r w:rsidDel="00000000" w:rsidR="00000000" w:rsidRPr="00000000">
        <w:rPr>
          <w:rtl w:val="0"/>
        </w:rPr>
      </w:r>
    </w:p>
    <w:p w:rsidR="00000000" w:rsidDel="00000000" w:rsidP="00000000" w:rsidRDefault="00000000" w:rsidRPr="00000000" w14:paraId="0000018B">
      <w:pPr>
        <w:widowControl w:val="0"/>
        <w:spacing w:line="240" w:lineRule="auto"/>
        <w:ind w:left="0" w:firstLine="0"/>
        <w:rPr/>
      </w:pPr>
      <w:r w:rsidDel="00000000" w:rsidR="00000000" w:rsidRPr="00000000">
        <w:rPr>
          <w:rtl w:val="0"/>
        </w:rPr>
        <w:t xml:space="preserve">For a given CSPO Quad:</w:t>
      </w:r>
    </w:p>
    <w:p w:rsidR="00000000" w:rsidDel="00000000" w:rsidP="00000000" w:rsidRDefault="00000000" w:rsidRPr="00000000" w14:paraId="0000018C">
      <w:pPr>
        <w:widowControl w:val="0"/>
        <w:spacing w:line="240" w:lineRule="auto"/>
        <w:ind w:left="0" w:firstLine="0"/>
        <w:rPr/>
      </w:pPr>
      <w:r w:rsidDel="00000000" w:rsidR="00000000" w:rsidRPr="00000000">
        <w:rPr>
          <w:rtl w:val="0"/>
        </w:rPr>
      </w:r>
    </w:p>
    <w:p w:rsidR="00000000" w:rsidDel="00000000" w:rsidP="00000000" w:rsidRDefault="00000000" w:rsidRPr="00000000" w14:paraId="0000018D">
      <w:pPr>
        <w:widowControl w:val="0"/>
        <w:spacing w:line="240" w:lineRule="auto"/>
        <w:rPr/>
      </w:pPr>
      <w:r w:rsidDel="00000000" w:rsidR="00000000" w:rsidRPr="00000000">
        <w:rPr>
          <w:rtl w:val="0"/>
        </w:rPr>
        <w:t xml:space="preserve">(C, S, P, O);</w:t>
      </w:r>
    </w:p>
    <w:p w:rsidR="00000000" w:rsidDel="00000000" w:rsidP="00000000" w:rsidRDefault="00000000" w:rsidRPr="00000000" w14:paraId="0000018E">
      <w:pPr>
        <w:widowControl w:val="0"/>
        <w:spacing w:line="240" w:lineRule="auto"/>
        <w:rPr/>
      </w:pPr>
      <w:r w:rsidDel="00000000" w:rsidR="00000000" w:rsidRPr="00000000">
        <w:rPr>
          <w:rtl w:val="0"/>
        </w:rPr>
      </w:r>
    </w:p>
    <w:p w:rsidR="00000000" w:rsidDel="00000000" w:rsidP="00000000" w:rsidRDefault="00000000" w:rsidRPr="00000000" w14:paraId="0000018F">
      <w:pPr>
        <w:widowControl w:val="0"/>
        <w:spacing w:line="240" w:lineRule="auto"/>
        <w:rPr/>
      </w:pPr>
      <w:r w:rsidDel="00000000" w:rsidR="00000000" w:rsidRPr="00000000">
        <w:rPr>
          <w:rtl w:val="0"/>
        </w:rPr>
        <w:t xml:space="preserve">Expansion:</w:t>
      </w:r>
    </w:p>
    <w:p w:rsidR="00000000" w:rsidDel="00000000" w:rsidP="00000000" w:rsidRDefault="00000000" w:rsidRPr="00000000" w14:paraId="00000190">
      <w:pPr>
        <w:widowControl w:val="0"/>
        <w:spacing w:line="240" w:lineRule="auto"/>
        <w:rPr/>
      </w:pPr>
      <w:r w:rsidDel="00000000" w:rsidR="00000000" w:rsidRPr="00000000">
        <w:rPr>
          <w:rtl w:val="0"/>
        </w:rPr>
      </w:r>
    </w:p>
    <w:p w:rsidR="00000000" w:rsidDel="00000000" w:rsidP="00000000" w:rsidRDefault="00000000" w:rsidRPr="00000000" w14:paraId="00000191">
      <w:pPr>
        <w:widowControl w:val="0"/>
        <w:spacing w:line="240" w:lineRule="auto"/>
        <w:rPr/>
      </w:pPr>
      <w:r w:rsidDel="00000000" w:rsidR="00000000" w:rsidRPr="00000000">
        <w:rPr>
          <w:rtl w:val="0"/>
        </w:rPr>
        <w:t xml:space="preserve">(C, P, S, O);</w:t>
      </w:r>
    </w:p>
    <w:p w:rsidR="00000000" w:rsidDel="00000000" w:rsidP="00000000" w:rsidRDefault="00000000" w:rsidRPr="00000000" w14:paraId="00000192">
      <w:pPr>
        <w:widowControl w:val="0"/>
        <w:spacing w:line="240" w:lineRule="auto"/>
        <w:rPr/>
      </w:pPr>
      <w:r w:rsidDel="00000000" w:rsidR="00000000" w:rsidRPr="00000000">
        <w:rPr>
          <w:rtl w:val="0"/>
        </w:rPr>
        <w:t xml:space="preserve">(C, O, P, S);</w:t>
      </w:r>
    </w:p>
    <w:p w:rsidR="00000000" w:rsidDel="00000000" w:rsidP="00000000" w:rsidRDefault="00000000" w:rsidRPr="00000000" w14:paraId="00000193">
      <w:pPr>
        <w:widowControl w:val="0"/>
        <w:spacing w:line="240" w:lineRule="auto"/>
        <w:rPr/>
      </w:pPr>
      <w:r w:rsidDel="00000000" w:rsidR="00000000" w:rsidRPr="00000000">
        <w:rPr>
          <w:rtl w:val="0"/>
        </w:rPr>
      </w:r>
    </w:p>
    <w:p w:rsidR="00000000" w:rsidDel="00000000" w:rsidP="00000000" w:rsidRDefault="00000000" w:rsidRPr="00000000" w14:paraId="00000194">
      <w:pPr>
        <w:widowControl w:val="0"/>
        <w:spacing w:line="240" w:lineRule="auto"/>
        <w:rPr/>
      </w:pPr>
      <w:r w:rsidDel="00000000" w:rsidR="00000000" w:rsidRPr="00000000">
        <w:rPr>
          <w:rtl w:val="0"/>
        </w:rPr>
        <w:t xml:space="preserve">TBD.</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widowControl w:val="0"/>
        <w:spacing w:line="240" w:lineRule="auto"/>
        <w:rPr/>
      </w:pPr>
      <w:r w:rsidDel="00000000" w:rsidR="00000000" w:rsidRPr="00000000">
        <w:rPr>
          <w:rtl w:val="0"/>
        </w:rPr>
        <w:t xml:space="preserve">Mappings (set / individual relationships):</w:t>
      </w:r>
    </w:p>
    <w:p w:rsidR="00000000" w:rsidDel="00000000" w:rsidP="00000000" w:rsidRDefault="00000000" w:rsidRPr="00000000" w14:paraId="00000197">
      <w:pPr>
        <w:widowControl w:val="0"/>
        <w:spacing w:line="240" w:lineRule="auto"/>
        <w:rPr/>
      </w:pPr>
      <w:r w:rsidDel="00000000" w:rsidR="00000000" w:rsidRPr="00000000">
        <w:rPr>
          <w:rtl w:val="0"/>
        </w:rPr>
        <w:t xml:space="preserve">(Context : Dimension, Occurrence : Measure, Attribute : Unit, Value : Value);</w:t>
      </w:r>
    </w:p>
    <w:p w:rsidR="00000000" w:rsidDel="00000000" w:rsidP="00000000" w:rsidRDefault="00000000" w:rsidRPr="00000000" w14:paraId="00000198">
      <w:pPr>
        <w:widowControl w:val="0"/>
        <w:spacing w:line="240" w:lineRule="auto"/>
        <w:rPr/>
      </w:pPr>
      <w:r w:rsidDel="00000000" w:rsidR="00000000" w:rsidRPr="00000000">
        <w:rPr>
          <w:rtl w:val="0"/>
        </w:rPr>
      </w:r>
    </w:p>
    <w:p w:rsidR="00000000" w:rsidDel="00000000" w:rsidP="00000000" w:rsidRDefault="00000000" w:rsidRPr="00000000" w14:paraId="00000199">
      <w:pPr>
        <w:widowControl w:val="0"/>
        <w:spacing w:line="240" w:lineRule="auto"/>
        <w:rPr/>
      </w:pPr>
      <w:r w:rsidDel="00000000" w:rsidR="00000000" w:rsidRPr="00000000">
        <w:rPr>
          <w:rtl w:val="0"/>
        </w:rPr>
        <w:t xml:space="preserve">Order. Comparison. Relations. Upper Ontology assertions. Augmentations. TBD.</w:t>
      </w:r>
    </w:p>
    <w:p w:rsidR="00000000" w:rsidDel="00000000" w:rsidP="00000000" w:rsidRDefault="00000000" w:rsidRPr="00000000" w14:paraId="0000019A">
      <w:pPr>
        <w:widowControl w:val="0"/>
        <w:spacing w:line="240" w:lineRule="auto"/>
        <w:rPr/>
      </w:pPr>
      <w:r w:rsidDel="00000000" w:rsidR="00000000" w:rsidRPr="00000000">
        <w:rPr>
          <w:rtl w:val="0"/>
        </w:rPr>
      </w:r>
    </w:p>
    <w:p w:rsidR="00000000" w:rsidDel="00000000" w:rsidP="00000000" w:rsidRDefault="00000000" w:rsidRPr="00000000" w14:paraId="0000019B">
      <w:pPr>
        <w:widowControl w:val="0"/>
        <w:spacing w:line="240" w:lineRule="auto"/>
        <w:rPr>
          <w:u w:val="single"/>
        </w:rPr>
      </w:pPr>
      <w:r w:rsidDel="00000000" w:rsidR="00000000" w:rsidRPr="00000000">
        <w:rPr>
          <w:u w:val="single"/>
          <w:rtl w:val="0"/>
        </w:rPr>
        <w:t xml:space="preserve">Relation / Relationship: Tabular / OGM (Object Graph Mapper):</w:t>
      </w:r>
    </w:p>
    <w:p w:rsidR="00000000" w:rsidDel="00000000" w:rsidP="00000000" w:rsidRDefault="00000000" w:rsidRPr="00000000" w14:paraId="0000019C">
      <w:pPr>
        <w:widowControl w:val="0"/>
        <w:spacing w:line="240" w:lineRule="auto"/>
        <w:rPr/>
      </w:pPr>
      <w:r w:rsidDel="00000000" w:rsidR="00000000" w:rsidRPr="00000000">
        <w:rPr>
          <w:rtl w:val="0"/>
        </w:rPr>
      </w:r>
    </w:p>
    <w:p w:rsidR="00000000" w:rsidDel="00000000" w:rsidP="00000000" w:rsidRDefault="00000000" w:rsidRPr="00000000" w14:paraId="0000019D">
      <w:pPr>
        <w:widowControl w:val="0"/>
        <w:spacing w:line="240" w:lineRule="auto"/>
        <w:rPr/>
      </w:pPr>
      <w:r w:rsidDel="00000000" w:rsidR="00000000" w:rsidRPr="00000000">
        <w:rPr>
          <w:rtl w:val="0"/>
        </w:rPr>
        <w:t xml:space="preserve">I/O: (Class, ClassID, Attribute, Value);</w:t>
      </w:r>
    </w:p>
    <w:p w:rsidR="00000000" w:rsidDel="00000000" w:rsidP="00000000" w:rsidRDefault="00000000" w:rsidRPr="00000000" w14:paraId="0000019E">
      <w:pPr>
        <w:widowControl w:val="0"/>
        <w:spacing w:line="240" w:lineRule="auto"/>
        <w:rPr/>
      </w:pPr>
      <w:r w:rsidDel="00000000" w:rsidR="00000000" w:rsidRPr="00000000">
        <w:rPr>
          <w:rtl w:val="0"/>
        </w:rPr>
      </w:r>
    </w:p>
    <w:p w:rsidR="00000000" w:rsidDel="00000000" w:rsidP="00000000" w:rsidRDefault="00000000" w:rsidRPr="00000000" w14:paraId="0000019F">
      <w:pPr>
        <w:widowControl w:val="0"/>
        <w:spacing w:line="240" w:lineRule="auto"/>
        <w:rPr/>
      </w:pPr>
      <w:r w:rsidDel="00000000" w:rsidR="00000000" w:rsidRPr="00000000">
        <w:rPr>
          <w:rtl w:val="0"/>
        </w:rPr>
        <w:t xml:space="preserve">Class: Table / Object Type.</w:t>
      </w:r>
    </w:p>
    <w:p w:rsidR="00000000" w:rsidDel="00000000" w:rsidP="00000000" w:rsidRDefault="00000000" w:rsidRPr="00000000" w14:paraId="000001A0">
      <w:pPr>
        <w:widowControl w:val="0"/>
        <w:spacing w:line="240" w:lineRule="auto"/>
        <w:rPr/>
      </w:pPr>
      <w:r w:rsidDel="00000000" w:rsidR="00000000" w:rsidRPr="00000000">
        <w:rPr>
          <w:rtl w:val="0"/>
        </w:rPr>
        <w:t xml:space="preserve">ClassID: PK / Object ID.</w:t>
      </w:r>
    </w:p>
    <w:p w:rsidR="00000000" w:rsidDel="00000000" w:rsidP="00000000" w:rsidRDefault="00000000" w:rsidRPr="00000000" w14:paraId="000001A1">
      <w:pPr>
        <w:widowControl w:val="0"/>
        <w:spacing w:line="240" w:lineRule="auto"/>
        <w:rPr/>
      </w:pPr>
      <w:r w:rsidDel="00000000" w:rsidR="00000000" w:rsidRPr="00000000">
        <w:rPr>
          <w:rtl w:val="0"/>
        </w:rPr>
        <w:t xml:space="preserve">Attribute: Column / Member.</w:t>
      </w:r>
    </w:p>
    <w:p w:rsidR="00000000" w:rsidDel="00000000" w:rsidP="00000000" w:rsidRDefault="00000000" w:rsidRPr="00000000" w14:paraId="000001A2">
      <w:pPr>
        <w:widowControl w:val="0"/>
        <w:spacing w:line="240" w:lineRule="auto"/>
        <w:rPr/>
      </w:pPr>
      <w:r w:rsidDel="00000000" w:rsidR="00000000" w:rsidRPr="00000000">
        <w:rPr>
          <w:rtl w:val="0"/>
        </w:rPr>
        <w:t xml:space="preserve">Value: Cell / Field Value.</w:t>
      </w:r>
    </w:p>
    <w:p w:rsidR="00000000" w:rsidDel="00000000" w:rsidP="00000000" w:rsidRDefault="00000000" w:rsidRPr="00000000" w14:paraId="000001A3">
      <w:pPr>
        <w:widowControl w:val="0"/>
        <w:spacing w:line="240" w:lineRule="auto"/>
        <w:rPr/>
      </w:pPr>
      <w:r w:rsidDel="00000000" w:rsidR="00000000" w:rsidRPr="00000000">
        <w:rPr>
          <w:rtl w:val="0"/>
        </w:rPr>
      </w:r>
    </w:p>
    <w:p w:rsidR="00000000" w:rsidDel="00000000" w:rsidP="00000000" w:rsidRDefault="00000000" w:rsidRPr="00000000" w14:paraId="000001A4">
      <w:pPr>
        <w:widowControl w:val="0"/>
        <w:spacing w:line="240" w:lineRule="auto"/>
        <w:rPr/>
      </w:pPr>
      <w:r w:rsidDel="00000000" w:rsidR="00000000" w:rsidRPr="00000000">
        <w:rPr>
          <w:rtl w:val="0"/>
        </w:rPr>
        <w:t xml:space="preserve">Subject Kind: Relation / Domain.</w:t>
      </w:r>
    </w:p>
    <w:p w:rsidR="00000000" w:rsidDel="00000000" w:rsidP="00000000" w:rsidRDefault="00000000" w:rsidRPr="00000000" w14:paraId="000001A5">
      <w:pPr>
        <w:widowControl w:val="0"/>
        <w:spacing w:line="240" w:lineRule="auto"/>
        <w:rPr/>
      </w:pPr>
      <w:r w:rsidDel="00000000" w:rsidR="00000000" w:rsidRPr="00000000">
        <w:rPr>
          <w:rtl w:val="0"/>
        </w:rPr>
      </w:r>
    </w:p>
    <w:p w:rsidR="00000000" w:rsidDel="00000000" w:rsidP="00000000" w:rsidRDefault="00000000" w:rsidRPr="00000000" w14:paraId="000001A6">
      <w:pPr>
        <w:widowControl w:val="0"/>
        <w:spacing w:line="240" w:lineRule="auto"/>
        <w:rPr/>
      </w:pPr>
      <w:r w:rsidDel="00000000" w:rsidR="00000000" w:rsidRPr="00000000">
        <w:rPr>
          <w:rtl w:val="0"/>
        </w:rPr>
        <w:t xml:space="preserve">Predicate Kind: Relationship.</w:t>
      </w:r>
    </w:p>
    <w:p w:rsidR="00000000" w:rsidDel="00000000" w:rsidP="00000000" w:rsidRDefault="00000000" w:rsidRPr="00000000" w14:paraId="000001A7">
      <w:pPr>
        <w:widowControl w:val="0"/>
        <w:spacing w:line="240" w:lineRule="auto"/>
        <w:rPr/>
      </w:pPr>
      <w:r w:rsidDel="00000000" w:rsidR="00000000" w:rsidRPr="00000000">
        <w:rPr>
          <w:rtl w:val="0"/>
        </w:rPr>
      </w:r>
    </w:p>
    <w:p w:rsidR="00000000" w:rsidDel="00000000" w:rsidP="00000000" w:rsidRDefault="00000000" w:rsidRPr="00000000" w14:paraId="000001A8">
      <w:pPr>
        <w:widowControl w:val="0"/>
        <w:spacing w:line="240" w:lineRule="auto"/>
        <w:rPr/>
      </w:pPr>
      <w:r w:rsidDel="00000000" w:rsidR="00000000" w:rsidRPr="00000000">
        <w:rPr>
          <w:rtl w:val="0"/>
        </w:rPr>
        <w:t xml:space="preserve">Object Kind: Mapping / Range.</w:t>
      </w:r>
    </w:p>
    <w:p w:rsidR="00000000" w:rsidDel="00000000" w:rsidP="00000000" w:rsidRDefault="00000000" w:rsidRPr="00000000" w14:paraId="000001A9">
      <w:pPr>
        <w:widowControl w:val="0"/>
        <w:spacing w:line="240" w:lineRule="auto"/>
        <w:rPr/>
      </w:pPr>
      <w:r w:rsidDel="00000000" w:rsidR="00000000" w:rsidRPr="00000000">
        <w:rPr>
          <w:rtl w:val="0"/>
        </w:rPr>
      </w:r>
    </w:p>
    <w:p w:rsidR="00000000" w:rsidDel="00000000" w:rsidP="00000000" w:rsidRDefault="00000000" w:rsidRPr="00000000" w14:paraId="000001AA">
      <w:pPr>
        <w:widowControl w:val="0"/>
        <w:spacing w:line="240" w:lineRule="auto"/>
        <w:rPr/>
      </w:pPr>
      <w:r w:rsidDel="00000000" w:rsidR="00000000" w:rsidRPr="00000000">
        <w:rPr>
          <w:rtl w:val="0"/>
        </w:rPr>
        <w:t xml:space="preserve">Dataflow: Reactive Functional Augmentation / Integration APIs.</w:t>
      </w:r>
    </w:p>
    <w:p w:rsidR="00000000" w:rsidDel="00000000" w:rsidP="00000000" w:rsidRDefault="00000000" w:rsidRPr="00000000" w14:paraId="000001AB">
      <w:pPr>
        <w:widowControl w:val="0"/>
        <w:spacing w:line="240" w:lineRule="auto"/>
        <w:rPr/>
      </w:pPr>
      <w:r w:rsidDel="00000000" w:rsidR="00000000" w:rsidRPr="00000000">
        <w:rPr>
          <w:rtl w:val="0"/>
        </w:rPr>
      </w:r>
    </w:p>
    <w:p w:rsidR="00000000" w:rsidDel="00000000" w:rsidP="00000000" w:rsidRDefault="00000000" w:rsidRPr="00000000" w14:paraId="000001AC">
      <w:pPr>
        <w:widowControl w:val="0"/>
        <w:spacing w:line="240" w:lineRule="auto"/>
        <w:rPr/>
      </w:pPr>
      <w:r w:rsidDel="00000000" w:rsidR="00000000" w:rsidRPr="00000000">
        <w:rPr>
          <w:rtl w:val="0"/>
        </w:rPr>
        <w:t xml:space="preserve">Indices: Apply functional mappings expansion.</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b w:val="1"/>
        </w:rPr>
      </w:pPr>
      <w:r w:rsidDel="00000000" w:rsidR="00000000" w:rsidRPr="00000000">
        <w:rPr>
          <w:b w:val="1"/>
          <w:rtl w:val="0"/>
        </w:rPr>
        <w:t xml:space="preserve">Functional API: Monads / Transforms</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Resource / Layer?</w:t>
      </w:r>
    </w:p>
    <w:p w:rsidR="00000000" w:rsidDel="00000000" w:rsidP="00000000" w:rsidRDefault="00000000" w:rsidRPr="00000000" w14:paraId="000001B1">
      <w:pPr>
        <w:rPr/>
      </w:pPr>
      <w:r w:rsidDel="00000000" w:rsidR="00000000" w:rsidRPr="00000000">
        <w:rPr>
          <w:rtl w:val="0"/>
        </w:rPr>
        <w:t xml:space="preserve">Context / Occurrence / Mapping?</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Mapping: Selector Monad. Matching Resource / Role set?</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Context / Occurrence Monads wrapping Layers Hierarchy Contexts.</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Entity Alignment / Matching resolution via Functional Augmentations: Agggregations / Activation / Alignments (upper / dimensional matchings). Versioned graph: stateless / functional. Mappings assertions matching.</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widowControl w:val="0"/>
        <w:spacing w:line="240" w:lineRule="auto"/>
        <w:rPr/>
      </w:pPr>
      <w:r w:rsidDel="00000000" w:rsidR="00000000" w:rsidRPr="00000000">
        <w:rPr>
          <w:rtl w:val="0"/>
        </w:rPr>
        <w:t xml:space="preserve">APIs: Augmentations, Query, Traversal, Matching, Transforms. Functional APIs Query / Browse / Traversal / Transforms examples. Encoding / Matching.</w:t>
      </w:r>
    </w:p>
    <w:p w:rsidR="00000000" w:rsidDel="00000000" w:rsidP="00000000" w:rsidRDefault="00000000" w:rsidRPr="00000000" w14:paraId="000001BA">
      <w:pPr>
        <w:widowControl w:val="0"/>
        <w:spacing w:line="240" w:lineRule="auto"/>
        <w:rPr/>
      </w:pPr>
      <w:r w:rsidDel="00000000" w:rsidR="00000000" w:rsidRPr="00000000">
        <w:rPr>
          <w:rtl w:val="0"/>
        </w:rPr>
      </w:r>
    </w:p>
    <w:p w:rsidR="00000000" w:rsidDel="00000000" w:rsidP="00000000" w:rsidRDefault="00000000" w:rsidRPr="00000000" w14:paraId="000001BB">
      <w:pPr>
        <w:widowControl w:val="0"/>
        <w:spacing w:line="240" w:lineRule="auto"/>
        <w:rPr/>
      </w:pPr>
      <w:r w:rsidDel="00000000" w:rsidR="00000000" w:rsidRPr="00000000">
        <w:rPr>
          <w:b w:val="1"/>
          <w:rtl w:val="0"/>
        </w:rPr>
        <w:t xml:space="preserve">Encoding: Functional Mappings</w:t>
      </w:r>
      <w:r w:rsidDel="00000000" w:rsidR="00000000" w:rsidRPr="00000000">
        <w:rPr>
          <w:rtl w:val="0"/>
        </w:rPr>
      </w:r>
    </w:p>
    <w:p w:rsidR="00000000" w:rsidDel="00000000" w:rsidP="00000000" w:rsidRDefault="00000000" w:rsidRPr="00000000" w14:paraId="000001BC">
      <w:pPr>
        <w:widowControl w:val="0"/>
        <w:spacing w:line="240" w:lineRule="auto"/>
        <w:rPr/>
      </w:pPr>
      <w:r w:rsidDel="00000000" w:rsidR="00000000" w:rsidRPr="00000000">
        <w:rPr>
          <w:rtl w:val="0"/>
        </w:rPr>
      </w:r>
    </w:p>
    <w:p w:rsidR="00000000" w:rsidDel="00000000" w:rsidP="00000000" w:rsidRDefault="00000000" w:rsidRPr="00000000" w14:paraId="000001BD">
      <w:pPr>
        <w:widowControl w:val="0"/>
        <w:spacing w:line="240" w:lineRule="auto"/>
        <w:ind w:left="0" w:firstLine="0"/>
        <w:rPr/>
      </w:pPr>
      <w:r w:rsidDel="00000000" w:rsidR="00000000" w:rsidRPr="00000000">
        <w:rPr>
          <w:rtl w:val="0"/>
        </w:rPr>
        <w:t xml:space="preserve">Masks: Predicates of Set memberships. Functional Mappings. ID encoded state / transforms. Models merge. Ontology Matching. Mappings Model: Types / Instances Models merge (upper) Augmentations.</w:t>
      </w:r>
    </w:p>
    <w:p w:rsidR="00000000" w:rsidDel="00000000" w:rsidP="00000000" w:rsidRDefault="00000000" w:rsidRPr="00000000" w14:paraId="000001BE">
      <w:pPr>
        <w:widowControl w:val="0"/>
        <w:spacing w:line="240" w:lineRule="auto"/>
        <w:ind w:left="0" w:firstLine="0"/>
        <w:rPr/>
      </w:pPr>
      <w:r w:rsidDel="00000000" w:rsidR="00000000" w:rsidRPr="00000000">
        <w:rPr>
          <w:rtl w:val="0"/>
        </w:rPr>
      </w:r>
    </w:p>
    <w:p w:rsidR="00000000" w:rsidDel="00000000" w:rsidP="00000000" w:rsidRDefault="00000000" w:rsidRPr="00000000" w14:paraId="000001BF">
      <w:pPr>
        <w:widowControl w:val="0"/>
        <w:spacing w:line="240" w:lineRule="auto"/>
        <w:ind w:left="0" w:firstLine="0"/>
        <w:rPr/>
      </w:pPr>
      <w:r w:rsidDel="00000000" w:rsidR="00000000" w:rsidRPr="00000000">
        <w:rPr>
          <w:rtl w:val="0"/>
        </w:rPr>
        <w:t xml:space="preserve">Mappings / Functional Encoding: Upper Dimensional Matchings / Augmentations. Mappings Model masks matchings reflects / leads to Types / Individuals Models Augmentations / Assertions.</w:t>
      </w:r>
    </w:p>
    <w:p w:rsidR="00000000" w:rsidDel="00000000" w:rsidP="00000000" w:rsidRDefault="00000000" w:rsidRPr="00000000" w14:paraId="000001C0">
      <w:pPr>
        <w:widowControl w:val="0"/>
        <w:spacing w:line="240" w:lineRule="auto"/>
        <w:ind w:left="0" w:firstLine="0"/>
        <w:rPr/>
      </w:pPr>
      <w:r w:rsidDel="00000000" w:rsidR="00000000" w:rsidRPr="00000000">
        <w:rPr>
          <w:rtl w:val="0"/>
        </w:rPr>
      </w:r>
    </w:p>
    <w:p w:rsidR="00000000" w:rsidDel="00000000" w:rsidP="00000000" w:rsidRDefault="00000000" w:rsidRPr="00000000" w14:paraId="000001C1">
      <w:pPr>
        <w:widowControl w:val="0"/>
        <w:spacing w:line="240" w:lineRule="auto"/>
        <w:ind w:left="0" w:firstLine="0"/>
        <w:rPr/>
      </w:pPr>
      <w:r w:rsidDel="00000000" w:rsidR="00000000" w:rsidRPr="00000000">
        <w:rPr>
          <w:rtl w:val="0"/>
        </w:rPr>
        <w:t xml:space="preserve">Mappings / Functional Encoding: Relation Statements / Relationship views / matchings examples.</w:t>
      </w:r>
    </w:p>
    <w:p w:rsidR="00000000" w:rsidDel="00000000" w:rsidP="00000000" w:rsidRDefault="00000000" w:rsidRPr="00000000" w14:paraId="000001C2">
      <w:pPr>
        <w:widowControl w:val="0"/>
        <w:spacing w:line="240" w:lineRule="auto"/>
        <w:ind w:left="0" w:firstLine="0"/>
        <w:rPr/>
      </w:pPr>
      <w:r w:rsidDel="00000000" w:rsidR="00000000" w:rsidRPr="00000000">
        <w:rPr>
          <w:rtl w:val="0"/>
        </w:rPr>
      </w:r>
    </w:p>
    <w:p w:rsidR="00000000" w:rsidDel="00000000" w:rsidP="00000000" w:rsidRDefault="00000000" w:rsidRPr="00000000" w14:paraId="000001C3">
      <w:pPr>
        <w:widowControl w:val="0"/>
        <w:spacing w:line="240" w:lineRule="auto"/>
        <w:ind w:left="0" w:firstLine="0"/>
        <w:rPr/>
      </w:pPr>
      <w:r w:rsidDel="00000000" w:rsidR="00000000" w:rsidRPr="00000000">
        <w:rPr>
          <w:rtl w:val="0"/>
        </w:rPr>
        <w:t xml:space="preserve">Mappings Upper Alignments examples (dates, marital status, hiring). Relation Relationship statements order / context properties (Dimensional Alignments).</w:t>
      </w:r>
    </w:p>
    <w:p w:rsidR="00000000" w:rsidDel="00000000" w:rsidP="00000000" w:rsidRDefault="00000000" w:rsidRPr="00000000" w14:paraId="000001C4">
      <w:pPr>
        <w:widowControl w:val="0"/>
        <w:spacing w:line="240" w:lineRule="auto"/>
        <w:ind w:left="0" w:firstLine="0"/>
        <w:rPr/>
      </w:pPr>
      <w:r w:rsidDel="00000000" w:rsidR="00000000" w:rsidRPr="00000000">
        <w:rPr>
          <w:rtl w:val="0"/>
        </w:rPr>
      </w:r>
    </w:p>
    <w:p w:rsidR="00000000" w:rsidDel="00000000" w:rsidP="00000000" w:rsidRDefault="00000000" w:rsidRPr="00000000" w14:paraId="000001C5">
      <w:pPr>
        <w:widowControl w:val="0"/>
        <w:spacing w:line="240" w:lineRule="auto"/>
        <w:ind w:left="0" w:firstLine="0"/>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1C6">
      <w:pPr>
        <w:widowControl w:val="0"/>
        <w:spacing w:line="240" w:lineRule="auto"/>
        <w:ind w:left="0" w:firstLine="0"/>
        <w:rPr/>
      </w:pPr>
      <w:r w:rsidDel="00000000" w:rsidR="00000000" w:rsidRPr="00000000">
        <w:rPr>
          <w:rtl w:val="0"/>
        </w:rPr>
      </w:r>
    </w:p>
    <w:p w:rsidR="00000000" w:rsidDel="00000000" w:rsidP="00000000" w:rsidRDefault="00000000" w:rsidRPr="00000000" w14:paraId="000001C7">
      <w:pPr>
        <w:widowControl w:val="0"/>
        <w:spacing w:line="240" w:lineRule="auto"/>
        <w:ind w:left="0" w:firstLine="0"/>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1C8">
      <w:pPr>
        <w:widowControl w:val="0"/>
        <w:spacing w:line="240" w:lineRule="auto"/>
        <w:ind w:left="0" w:firstLine="0"/>
        <w:rPr/>
      </w:pPr>
      <w:r w:rsidDel="00000000" w:rsidR="00000000" w:rsidRPr="00000000">
        <w:rPr>
          <w:rtl w:val="0"/>
        </w:rPr>
      </w:r>
    </w:p>
    <w:p w:rsidR="00000000" w:rsidDel="00000000" w:rsidP="00000000" w:rsidRDefault="00000000" w:rsidRPr="00000000" w14:paraId="000001C9">
      <w:pPr>
        <w:widowControl w:val="0"/>
        <w:spacing w:line="240" w:lineRule="auto"/>
        <w:ind w:left="0" w:firstLine="0"/>
        <w:rPr/>
      </w:pPr>
      <w:r w:rsidDel="00000000" w:rsidR="00000000" w:rsidRPr="00000000">
        <w:rPr>
          <w:rtl w:val="0"/>
        </w:rPr>
        <w:t xml:space="preserve">Levels: Augmentations. Mappings.</w:t>
      </w:r>
    </w:p>
    <w:p w:rsidR="00000000" w:rsidDel="00000000" w:rsidP="00000000" w:rsidRDefault="00000000" w:rsidRPr="00000000" w14:paraId="000001CA">
      <w:pPr>
        <w:widowControl w:val="0"/>
        <w:spacing w:line="240" w:lineRule="auto"/>
        <w:ind w:left="0" w:firstLine="0"/>
        <w:rPr/>
      </w:pPr>
      <w:r w:rsidDel="00000000" w:rsidR="00000000" w:rsidRPr="00000000">
        <w:rPr>
          <w:rtl w:val="0"/>
        </w:rPr>
        <w:t xml:space="preserve">Levels: Resource, Kind, Statement.</w:t>
      </w:r>
    </w:p>
    <w:p w:rsidR="00000000" w:rsidDel="00000000" w:rsidP="00000000" w:rsidRDefault="00000000" w:rsidRPr="00000000" w14:paraId="000001CB">
      <w:pPr>
        <w:widowControl w:val="0"/>
        <w:spacing w:line="240" w:lineRule="auto"/>
        <w:ind w:left="0" w:firstLine="0"/>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1CC">
      <w:pPr>
        <w:widowControl w:val="0"/>
        <w:spacing w:line="240" w:lineRule="auto"/>
        <w:ind w:left="0" w:firstLine="0"/>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1CD">
      <w:pPr>
        <w:widowControl w:val="0"/>
        <w:spacing w:line="240" w:lineRule="auto"/>
        <w:rPr/>
      </w:pPr>
      <w:r w:rsidDel="00000000" w:rsidR="00000000" w:rsidRPr="00000000">
        <w:rPr>
          <w:rtl w:val="0"/>
        </w:rPr>
      </w:r>
    </w:p>
    <w:p w:rsidR="00000000" w:rsidDel="00000000" w:rsidP="00000000" w:rsidRDefault="00000000" w:rsidRPr="00000000" w14:paraId="000001CE">
      <w:pPr>
        <w:widowControl w:val="0"/>
        <w:spacing w:line="240" w:lineRule="auto"/>
        <w:rPr>
          <w:b w:val="1"/>
        </w:rPr>
      </w:pPr>
      <w:r w:rsidDel="00000000" w:rsidR="00000000" w:rsidRPr="00000000">
        <w:rPr>
          <w:b w:val="1"/>
          <w:rtl w:val="0"/>
        </w:rPr>
        <w:t xml:space="preserve">TODO Items:</w:t>
      </w:r>
    </w:p>
    <w:p w:rsidR="00000000" w:rsidDel="00000000" w:rsidP="00000000" w:rsidRDefault="00000000" w:rsidRPr="00000000" w14:paraId="000001CF">
      <w:pPr>
        <w:widowControl w:val="0"/>
        <w:spacing w:line="240" w:lineRule="auto"/>
        <w:ind w:left="0" w:firstLine="0"/>
        <w:rPr/>
      </w:pPr>
      <w:r w:rsidDel="00000000" w:rsidR="00000000" w:rsidRPr="00000000">
        <w:rPr>
          <w:rtl w:val="0"/>
        </w:rPr>
      </w:r>
    </w:p>
    <w:p w:rsidR="00000000" w:rsidDel="00000000" w:rsidP="00000000" w:rsidRDefault="00000000" w:rsidRPr="00000000" w14:paraId="000001D0">
      <w:pPr>
        <w:widowControl w:val="0"/>
        <w:numPr>
          <w:ilvl w:val="0"/>
          <w:numId w:val="1"/>
        </w:numPr>
        <w:spacing w:line="240" w:lineRule="auto"/>
        <w:ind w:left="600" w:hanging="360"/>
        <w:rPr/>
      </w:pPr>
      <w:r w:rsidDel="00000000" w:rsidR="00000000" w:rsidRPr="00000000">
        <w:rPr>
          <w:rtl w:val="0"/>
        </w:rPr>
        <w:t xml:space="preserve">Dimensions Encoding: Given Dimensional Contexts (CSPO Models set layouts) having four dimensional sets (Types Model, Individuals Model, Mappings Model, State Model) each representing (nested) CSPO inputs / parts of a recursively aggregated CSPO layout (i.e. aggregated layout Context is Mappings Model, Subject is State Model, etc.) having this setting (Models types / layers class / instance IDs) reified in this fifth "Focus" Model which represents a "snapshot" of current state and available transitions (Focus shifts).</w:t>
      </w:r>
    </w:p>
    <w:p w:rsidR="00000000" w:rsidDel="00000000" w:rsidP="00000000" w:rsidRDefault="00000000" w:rsidRPr="00000000" w14:paraId="000001D1">
      <w:pPr>
        <w:widowControl w:val="0"/>
        <w:numPr>
          <w:ilvl w:val="0"/>
          <w:numId w:val="1"/>
        </w:numPr>
        <w:spacing w:line="240" w:lineRule="auto"/>
        <w:ind w:left="600" w:hanging="360"/>
        <w:rPr/>
      </w:pPr>
      <w:r w:rsidDel="00000000" w:rsidR="00000000" w:rsidRPr="00000000">
        <w:rPr>
          <w:rtl w:val="0"/>
        </w:rPr>
        <w:t xml:space="preserve">Models: CSPO Layers (matrix) layout.</w:t>
      </w:r>
    </w:p>
    <w:p w:rsidR="00000000" w:rsidDel="00000000" w:rsidP="00000000" w:rsidRDefault="00000000" w:rsidRPr="00000000" w14:paraId="000001D2">
      <w:pPr>
        <w:widowControl w:val="0"/>
        <w:numPr>
          <w:ilvl w:val="0"/>
          <w:numId w:val="1"/>
        </w:numPr>
        <w:spacing w:line="240" w:lineRule="auto"/>
        <w:ind w:left="600" w:hanging="360"/>
        <w:rPr/>
      </w:pPr>
      <w:r w:rsidDel="00000000" w:rsidR="00000000" w:rsidRPr="00000000">
        <w:rPr>
          <w:rtl w:val="0"/>
        </w:rPr>
        <w:t xml:space="preserve">Focus Mapping Model. Axes (X / Y: Model instances matrices, cycles), intersection (Z: Model instance matrix):</w:t>
      </w:r>
    </w:p>
    <w:p w:rsidR="00000000" w:rsidDel="00000000" w:rsidP="00000000" w:rsidRDefault="00000000" w:rsidRPr="00000000" w14:paraId="000001D3">
      <w:pPr>
        <w:widowControl w:val="0"/>
        <w:numPr>
          <w:ilvl w:val="0"/>
          <w:numId w:val="1"/>
        </w:numPr>
        <w:spacing w:line="240" w:lineRule="auto"/>
        <w:ind w:left="600" w:hanging="360"/>
        <w:rPr/>
      </w:pPr>
      <w:r w:rsidDel="00000000" w:rsidR="00000000" w:rsidRPr="00000000">
        <w:rPr>
          <w:rtl w:val="0"/>
        </w:rPr>
        <w:t xml:space="preserve">Model patterns:</w:t>
      </w:r>
    </w:p>
    <w:p w:rsidR="00000000" w:rsidDel="00000000" w:rsidP="00000000" w:rsidRDefault="00000000" w:rsidRPr="00000000" w14:paraId="000001D4">
      <w:pPr>
        <w:widowControl w:val="0"/>
        <w:numPr>
          <w:ilvl w:val="0"/>
          <w:numId w:val="1"/>
        </w:numPr>
        <w:spacing w:line="240" w:lineRule="auto"/>
        <w:ind w:left="600" w:hanging="360"/>
        <w:rPr/>
      </w:pPr>
      <w:r w:rsidDel="00000000" w:rsidR="00000000" w:rsidRPr="00000000">
        <w:rPr>
          <w:rtl w:val="0"/>
        </w:rPr>
        <w:t xml:space="preserve">(Dimension, Unit, Measure, Value);</w:t>
      </w:r>
    </w:p>
    <w:p w:rsidR="00000000" w:rsidDel="00000000" w:rsidP="00000000" w:rsidRDefault="00000000" w:rsidRPr="00000000" w14:paraId="000001D5">
      <w:pPr>
        <w:widowControl w:val="0"/>
        <w:numPr>
          <w:ilvl w:val="0"/>
          <w:numId w:val="1"/>
        </w:numPr>
        <w:spacing w:line="240" w:lineRule="auto"/>
        <w:ind w:left="600" w:hanging="360"/>
        <w:rPr/>
      </w:pPr>
      <w:r w:rsidDel="00000000" w:rsidR="00000000" w:rsidRPr="00000000">
        <w:rPr>
          <w:rtl w:val="0"/>
        </w:rPr>
        <w:t xml:space="preserve">(Context, Occurrence, Attribute, Value);</w:t>
      </w:r>
    </w:p>
    <w:p w:rsidR="00000000" w:rsidDel="00000000" w:rsidP="00000000" w:rsidRDefault="00000000" w:rsidRPr="00000000" w14:paraId="000001D6">
      <w:pPr>
        <w:widowControl w:val="0"/>
        <w:numPr>
          <w:ilvl w:val="0"/>
          <w:numId w:val="1"/>
        </w:numPr>
        <w:spacing w:line="240" w:lineRule="auto"/>
        <w:ind w:left="600" w:hanging="360"/>
        <w:rPr/>
      </w:pPr>
      <w:r w:rsidDel="00000000" w:rsidR="00000000" w:rsidRPr="00000000">
        <w:rPr>
          <w:rtl w:val="0"/>
        </w:rPr>
        <w:t xml:space="preserve">Context / Dimension / Context:</w:t>
      </w:r>
    </w:p>
    <w:p w:rsidR="00000000" w:rsidDel="00000000" w:rsidP="00000000" w:rsidRDefault="00000000" w:rsidRPr="00000000" w14:paraId="000001D7">
      <w:pPr>
        <w:widowControl w:val="0"/>
        <w:numPr>
          <w:ilvl w:val="0"/>
          <w:numId w:val="1"/>
        </w:numPr>
        <w:spacing w:line="240" w:lineRule="auto"/>
        <w:ind w:left="600" w:hanging="360"/>
        <w:rPr/>
      </w:pPr>
      <w:r w:rsidDel="00000000" w:rsidR="00000000" w:rsidRPr="00000000">
        <w:rPr>
          <w:rtl w:val="0"/>
        </w:rPr>
        <w:t xml:space="preserve">Occurrence / Unit / Subject:</w:t>
      </w:r>
    </w:p>
    <w:p w:rsidR="00000000" w:rsidDel="00000000" w:rsidP="00000000" w:rsidRDefault="00000000" w:rsidRPr="00000000" w14:paraId="000001D8">
      <w:pPr>
        <w:widowControl w:val="0"/>
        <w:numPr>
          <w:ilvl w:val="0"/>
          <w:numId w:val="1"/>
        </w:numPr>
        <w:spacing w:line="240" w:lineRule="auto"/>
        <w:ind w:left="600" w:hanging="360"/>
        <w:rPr/>
      </w:pPr>
      <w:r w:rsidDel="00000000" w:rsidR="00000000" w:rsidRPr="00000000">
        <w:rPr>
          <w:rtl w:val="0"/>
        </w:rPr>
        <w:t xml:space="preserve">Attribute / Measure / Predicate:</w:t>
      </w:r>
    </w:p>
    <w:p w:rsidR="00000000" w:rsidDel="00000000" w:rsidP="00000000" w:rsidRDefault="00000000" w:rsidRPr="00000000" w14:paraId="000001D9">
      <w:pPr>
        <w:widowControl w:val="0"/>
        <w:numPr>
          <w:ilvl w:val="0"/>
          <w:numId w:val="1"/>
        </w:numPr>
        <w:spacing w:line="240" w:lineRule="auto"/>
        <w:ind w:left="600" w:hanging="360"/>
        <w:rPr/>
      </w:pPr>
      <w:r w:rsidDel="00000000" w:rsidR="00000000" w:rsidRPr="00000000">
        <w:rPr>
          <w:rtl w:val="0"/>
        </w:rPr>
        <w:t xml:space="preserve">Value / Value / Object:</w:t>
      </w:r>
    </w:p>
    <w:p w:rsidR="00000000" w:rsidDel="00000000" w:rsidP="00000000" w:rsidRDefault="00000000" w:rsidRPr="00000000" w14:paraId="000001DA">
      <w:pPr>
        <w:widowControl w:val="0"/>
        <w:numPr>
          <w:ilvl w:val="0"/>
          <w:numId w:val="1"/>
        </w:numPr>
        <w:spacing w:line="240" w:lineRule="auto"/>
        <w:ind w:left="600" w:hanging="360"/>
        <w:rPr/>
      </w:pPr>
      <w:r w:rsidDel="00000000" w:rsidR="00000000" w:rsidRPr="00000000">
        <w:rPr>
          <w:rtl w:val="0"/>
        </w:rPr>
        <w:t xml:space="preserve">X Model: Context / Schema / Information / Relationships</w:t>
      </w:r>
    </w:p>
    <w:p w:rsidR="00000000" w:rsidDel="00000000" w:rsidP="00000000" w:rsidRDefault="00000000" w:rsidRPr="00000000" w14:paraId="000001DB">
      <w:pPr>
        <w:widowControl w:val="0"/>
        <w:numPr>
          <w:ilvl w:val="0"/>
          <w:numId w:val="1"/>
        </w:numPr>
        <w:spacing w:line="240" w:lineRule="auto"/>
        <w:ind w:left="600" w:hanging="360"/>
        <w:rPr/>
      </w:pPr>
      <w:r w:rsidDel="00000000" w:rsidR="00000000" w:rsidRPr="00000000">
        <w:rPr>
          <w:rtl w:val="0"/>
        </w:rPr>
        <w:t xml:space="preserve">Y Model: Data / Relations</w:t>
      </w:r>
    </w:p>
    <w:p w:rsidR="00000000" w:rsidDel="00000000" w:rsidP="00000000" w:rsidRDefault="00000000" w:rsidRPr="00000000" w14:paraId="000001DC">
      <w:pPr>
        <w:widowControl w:val="0"/>
        <w:numPr>
          <w:ilvl w:val="0"/>
          <w:numId w:val="1"/>
        </w:numPr>
        <w:spacing w:line="240" w:lineRule="auto"/>
        <w:ind w:left="600" w:hanging="360"/>
        <w:rPr/>
      </w:pPr>
      <w:r w:rsidDel="00000000" w:rsidR="00000000" w:rsidRPr="00000000">
        <w:rPr>
          <w:rtl w:val="0"/>
        </w:rPr>
        <w:t xml:space="preserve">Z Model: Interaction / Context instance Data state calculated intersection. Behavior</w:t>
      </w:r>
    </w:p>
    <w:p w:rsidR="00000000" w:rsidDel="00000000" w:rsidP="00000000" w:rsidRDefault="00000000" w:rsidRPr="00000000" w14:paraId="000001DD">
      <w:pPr>
        <w:widowControl w:val="0"/>
        <w:numPr>
          <w:ilvl w:val="0"/>
          <w:numId w:val="1"/>
        </w:numPr>
        <w:spacing w:line="240" w:lineRule="auto"/>
        <w:ind w:left="600" w:hanging="360"/>
        <w:rPr/>
      </w:pPr>
      <w:r w:rsidDel="00000000" w:rsidR="00000000" w:rsidRPr="00000000">
        <w:rPr>
          <w:rtl w:val="0"/>
        </w:rPr>
        <w:t xml:space="preserve">Upper Y / Lower Y: Previous / next data state.</w:t>
      </w:r>
    </w:p>
    <w:p w:rsidR="00000000" w:rsidDel="00000000" w:rsidP="00000000" w:rsidRDefault="00000000" w:rsidRPr="00000000" w14:paraId="000001DE">
      <w:pPr>
        <w:widowControl w:val="0"/>
        <w:numPr>
          <w:ilvl w:val="0"/>
          <w:numId w:val="1"/>
        </w:numPr>
        <w:spacing w:line="240" w:lineRule="auto"/>
        <w:ind w:left="600" w:hanging="360"/>
        <w:rPr/>
      </w:pPr>
      <w:r w:rsidDel="00000000" w:rsidR="00000000" w:rsidRPr="00000000">
        <w:rPr>
          <w:rtl w:val="0"/>
        </w:rPr>
        <w:t xml:space="preserve">Left X / Right X: Previous / next context state.</w:t>
      </w:r>
    </w:p>
    <w:p w:rsidR="00000000" w:rsidDel="00000000" w:rsidP="00000000" w:rsidRDefault="00000000" w:rsidRPr="00000000" w14:paraId="000001DF">
      <w:pPr>
        <w:widowControl w:val="0"/>
        <w:numPr>
          <w:ilvl w:val="0"/>
          <w:numId w:val="1"/>
        </w:numPr>
        <w:spacing w:line="240" w:lineRule="auto"/>
        <w:ind w:left="600" w:hanging="360"/>
        <w:rPr/>
      </w:pPr>
      <w:r w:rsidDel="00000000" w:rsidR="00000000" w:rsidRPr="00000000">
        <w:rPr>
          <w:rtl w:val="0"/>
        </w:rPr>
        <w:t xml:space="preserve">Augmentations calculate current, previous, next Model states.</w:t>
      </w:r>
    </w:p>
    <w:p w:rsidR="00000000" w:rsidDel="00000000" w:rsidP="00000000" w:rsidRDefault="00000000" w:rsidRPr="00000000" w14:paraId="000001E0">
      <w:pPr>
        <w:widowControl w:val="0"/>
        <w:spacing w:line="240" w:lineRule="auto"/>
        <w:ind w:left="0" w:firstLine="0"/>
        <w:rPr/>
      </w:pPr>
      <w:r w:rsidDel="00000000" w:rsidR="00000000" w:rsidRPr="00000000">
        <w:rPr>
          <w:rtl w:val="0"/>
        </w:rPr>
      </w:r>
    </w:p>
    <w:p w:rsidR="00000000" w:rsidDel="00000000" w:rsidP="00000000" w:rsidRDefault="00000000" w:rsidRPr="00000000" w14:paraId="000001E1">
      <w:pPr>
        <w:widowControl w:val="0"/>
        <w:numPr>
          <w:ilvl w:val="0"/>
          <w:numId w:val="1"/>
        </w:numPr>
        <w:spacing w:line="240" w:lineRule="auto"/>
        <w:ind w:left="600" w:hanging="360"/>
        <w:rPr/>
      </w:pPr>
      <w:r w:rsidDel="00000000" w:rsidR="00000000" w:rsidRPr="00000000">
        <w:rPr>
          <w:rtl w:val="0"/>
        </w:rPr>
        <w:t xml:space="preserve">ImplementationItems &amp; drafts documents topics.</w:t>
      </w:r>
    </w:p>
    <w:p w:rsidR="00000000" w:rsidDel="00000000" w:rsidP="00000000" w:rsidRDefault="00000000" w:rsidRPr="00000000" w14:paraId="000001E2">
      <w:pPr>
        <w:widowControl w:val="0"/>
        <w:spacing w:line="240" w:lineRule="auto"/>
        <w:ind w:left="0" w:firstLine="0"/>
        <w:rPr/>
      </w:pPr>
      <w:r w:rsidDel="00000000" w:rsidR="00000000" w:rsidRPr="00000000">
        <w:rPr>
          <w:rtl w:val="0"/>
        </w:rPr>
      </w:r>
    </w:p>
    <w:p w:rsidR="00000000" w:rsidDel="00000000" w:rsidP="00000000" w:rsidRDefault="00000000" w:rsidRPr="00000000" w14:paraId="000001E3">
      <w:pPr>
        <w:widowControl w:val="0"/>
        <w:numPr>
          <w:ilvl w:val="0"/>
          <w:numId w:val="1"/>
        </w:numPr>
        <w:spacing w:line="240" w:lineRule="auto"/>
        <w:ind w:left="600" w:hanging="360"/>
        <w:rPr/>
      </w:pPr>
      <w:r w:rsidDel="00000000" w:rsidR="00000000" w:rsidRPr="00000000">
        <w:rPr>
          <w:rtl w:val="0"/>
        </w:rPr>
        <w:t xml:space="preserve">Diagrams (TO DO):</w:t>
      </w:r>
    </w:p>
    <w:p w:rsidR="00000000" w:rsidDel="00000000" w:rsidP="00000000" w:rsidRDefault="00000000" w:rsidRPr="00000000" w14:paraId="000001E4">
      <w:pPr>
        <w:widowControl w:val="0"/>
        <w:spacing w:line="240" w:lineRule="auto"/>
        <w:ind w:left="0" w:firstLine="0"/>
        <w:rPr/>
      </w:pPr>
      <w:r w:rsidDel="00000000" w:rsidR="00000000" w:rsidRPr="00000000">
        <w:rPr>
          <w:rtl w:val="0"/>
        </w:rPr>
      </w:r>
    </w:p>
    <w:p w:rsidR="00000000" w:rsidDel="00000000" w:rsidP="00000000" w:rsidRDefault="00000000" w:rsidRPr="00000000" w14:paraId="000001E5">
      <w:pPr>
        <w:rPr>
          <w:b w:val="1"/>
        </w:rPr>
      </w:pPr>
      <w:r w:rsidDel="00000000" w:rsidR="00000000" w:rsidRPr="00000000">
        <w:rPr>
          <w:b w:val="1"/>
          <w:rtl w:val="0"/>
        </w:rPr>
        <w:t xml:space="preserve">Contents</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Objectives: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br w:type="textWrapping"/>
        <w:br w:type="textWrapping"/>
        <w:t xml:space="preserve">Layered models semantic infrastructure for integration of heterogeneous backends (meta models).</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br w:type="textWrapping"/>
        <w:br w:type="textWrapping"/>
        <w:t xml:space="preserve">Integrated view. Navigate contexts, data, interactions. APIs. Dimensional views annotations (analysis / mining).</w:t>
        <w:br w:type="textWrapping"/>
        <w:br w:type="textWrapping"/>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b w:val="1"/>
        </w:rPr>
      </w:pPr>
      <w:r w:rsidDel="00000000" w:rsidR="00000000" w:rsidRPr="00000000">
        <w:rPr>
          <w:b w:val="1"/>
          <w:rtl w:val="0"/>
        </w:rPr>
        <w:t xml:space="preserve">Features</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b w:val="1"/>
        </w:rPr>
      </w:pPr>
      <w:r w:rsidDel="00000000" w:rsidR="00000000" w:rsidRPr="00000000">
        <w:rPr>
          <w:b w:val="1"/>
          <w:rtl w:val="0"/>
        </w:rPr>
        <w:t xml:space="preserve">RDF triples, quads introduction</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RDF Models: rdfs type, class, subClassOf, sameAs, reification when appropriate. RDFS. OWL (alignments).</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RDF / OWL Backend: APIs. Details: Contents triples / models introductions.</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Turtle. N3.</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Example: feed Dimensional model for equivalences (units), comparison (orders).</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TBD.</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b w:val="1"/>
        </w:rPr>
      </w:pPr>
      <w:r w:rsidDel="00000000" w:rsidR="00000000" w:rsidRPr="00000000">
        <w:rPr>
          <w:b w:val="1"/>
          <w:rtl w:val="0"/>
        </w:rPr>
        <w:t xml:space="preserve">Models: Quads, Contexts, Occurrences, Attributes, Values.</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0206">
      <w:pPr>
        <w:rPr/>
      </w:pPr>
      <w:r w:rsidDel="00000000" w:rsidR="00000000" w:rsidRPr="00000000">
        <w:rPr>
          <w:rtl w:val="0"/>
        </w:rPr>
        <w:br w:type="textWrapping"/>
        <w:t xml:space="preserve">Aggregation.</w:t>
        <w:br w:type="textWrapping"/>
        <w:t xml:space="preserve">Kinds.</w:t>
        <w:br w:type="textWrapping"/>
        <w:t xml:space="preserve">Grammar.</w:t>
      </w:r>
    </w:p>
    <w:p w:rsidR="00000000" w:rsidDel="00000000" w:rsidP="00000000" w:rsidRDefault="00000000" w:rsidRPr="00000000" w14:paraId="00000207">
      <w:pPr>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0208">
      <w:pPr>
        <w:rPr/>
      </w:pPr>
      <w:r w:rsidDel="00000000" w:rsidR="00000000" w:rsidRPr="00000000">
        <w:rPr>
          <w:rtl w:val="0"/>
        </w:rPr>
        <w:br w:type="textWrapping"/>
        <w:t xml:space="preserve">Subjects: attributes / values, contexts / roles.</w:t>
      </w:r>
    </w:p>
    <w:p w:rsidR="00000000" w:rsidDel="00000000" w:rsidP="00000000" w:rsidRDefault="00000000" w:rsidRPr="00000000" w14:paraId="00000209">
      <w:pPr>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020A">
      <w:pPr>
        <w:rPr/>
      </w:pPr>
      <w:r w:rsidDel="00000000" w:rsidR="00000000" w:rsidRPr="00000000">
        <w:rPr>
          <w:rtl w:val="0"/>
        </w:rPr>
        <w:br w:type="textWrapping"/>
        <w:t xml:space="preserve">Instance, occurrence, class, metaclass.</w:t>
      </w:r>
    </w:p>
    <w:p w:rsidR="00000000" w:rsidDel="00000000" w:rsidP="00000000" w:rsidRDefault="00000000" w:rsidRPr="00000000" w14:paraId="0000020B">
      <w:pPr>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20C">
      <w:pPr>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br w:type="textWrapping"/>
        <w:t xml:space="preserve">Discovery: All model kinds are browseable / discoverable.</w:t>
      </w:r>
    </w:p>
    <w:p w:rsidR="00000000" w:rsidDel="00000000" w:rsidP="00000000" w:rsidRDefault="00000000" w:rsidRPr="00000000" w14:paraId="0000020D">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20E">
      <w:pPr>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20F">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0210">
      <w:pPr>
        <w:rPr>
          <w:b w:val="1"/>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TBD.</w:t>
      </w:r>
    </w:p>
    <w:p w:rsidR="00000000" w:rsidDel="00000000" w:rsidP="00000000" w:rsidRDefault="00000000" w:rsidRPr="00000000" w14:paraId="00000212">
      <w:pPr>
        <w:rPr>
          <w:b w:val="1"/>
        </w:rPr>
      </w:pPr>
      <w:r w:rsidDel="00000000" w:rsidR="00000000" w:rsidRPr="00000000">
        <w:rPr>
          <w:rtl w:val="0"/>
        </w:rPr>
      </w:r>
    </w:p>
    <w:p w:rsidR="00000000" w:rsidDel="00000000" w:rsidP="00000000" w:rsidRDefault="00000000" w:rsidRPr="00000000" w14:paraId="00000213">
      <w:pPr>
        <w:rPr>
          <w:b w:val="1"/>
        </w:rPr>
      </w:pPr>
      <w:r w:rsidDel="00000000" w:rsidR="00000000" w:rsidRPr="00000000">
        <w:rPr>
          <w:b w:val="1"/>
          <w:rtl w:val="0"/>
        </w:rPr>
        <w:t xml:space="preserve">URIs, Resource, Statement, Kind APIs</w:t>
      </w:r>
    </w:p>
    <w:p w:rsidR="00000000" w:rsidDel="00000000" w:rsidP="00000000" w:rsidRDefault="00000000" w:rsidRPr="00000000" w14:paraId="00000214">
      <w:pPr>
        <w:rPr>
          <w:b w:val="1"/>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TBD.</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Message service URIs: contextual (statement / dialog) service invocations.</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Example: Subject (image URI / resource : source), Predicate (detection service / index service), Object (detection / search results endpoint / placeholder : destination).</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Grammars: Predicate Kind (face / search recognition signature) from Subject (faces images / names) / Object (face classes / subjects) Kinds. Kind model layers.</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Models definition: data (Statement, Entity), schema / context (Role, Class), interactions / behavior (Flow, Behavior).</w:t>
      </w:r>
    </w:p>
    <w:p w:rsidR="00000000" w:rsidDel="00000000" w:rsidP="00000000" w:rsidRDefault="00000000" w:rsidRPr="00000000" w14:paraId="0000021E">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r>
    </w:p>
    <w:p w:rsidR="00000000" w:rsidDel="00000000" w:rsidP="00000000" w:rsidRDefault="00000000" w:rsidRPr="00000000" w14:paraId="0000021F">
      <w:pPr>
        <w:rPr/>
      </w:pPr>
      <w:r w:rsidDel="00000000" w:rsidR="00000000" w:rsidRPr="00000000">
        <w:rPr>
          <w:rtl w:val="0"/>
        </w:rPr>
        <w:br w:type="textWrapping"/>
        <w:t xml:space="preserve">Reified Kind: (Kind, Occurrence, Attribute, Value);</w:t>
        <w:br w:type="textWrapping"/>
        <w:t xml:space="preserve">Grammar input set model specificatíon (Statement layer kinds).</w:t>
        <w:br w:type="textWrapping"/>
      </w:r>
    </w:p>
    <w:p w:rsidR="00000000" w:rsidDel="00000000" w:rsidP="00000000" w:rsidRDefault="00000000" w:rsidRPr="00000000" w14:paraId="00000220">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 Value, Previous, Distance, Next. Dimension, Unit, Measure, Value (aggregated ordered statements).</w:t>
        <w:br w:type="textWrapping"/>
      </w:r>
    </w:p>
    <w:p w:rsidR="00000000" w:rsidDel="00000000" w:rsidP="00000000" w:rsidRDefault="00000000" w:rsidRPr="00000000" w14:paraId="00000221">
      <w:pPr>
        <w:rPr/>
      </w:pPr>
      <w:r w:rsidDel="00000000" w:rsidR="00000000" w:rsidRPr="00000000">
        <w:rPr>
          <w:rtl w:val="0"/>
        </w:rPr>
        <w:t xml:space="preserve">MetaGraph (resolution). Dimensional / Grammar alignments / annotations.</w:t>
      </w:r>
    </w:p>
    <w:p w:rsidR="00000000" w:rsidDel="00000000" w:rsidP="00000000" w:rsidRDefault="00000000" w:rsidRPr="00000000" w14:paraId="00000222">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223">
      <w:pPr>
        <w:rPr/>
      </w:pPr>
      <w:r w:rsidDel="00000000" w:rsidR="00000000" w:rsidRPr="00000000">
        <w:rPr>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Resource&lt;T : URI&gt; monad. Message functors. Transform reactive extensions.</w:t>
      </w:r>
    </w:p>
    <w:p w:rsidR="00000000" w:rsidDel="00000000" w:rsidP="00000000" w:rsidRDefault="00000000" w:rsidRPr="00000000" w14:paraId="00000226">
      <w:pPr>
        <w:rPr/>
      </w:pPr>
      <w:r w:rsidDel="00000000" w:rsidR="00000000" w:rsidRPr="00000000">
        <w:rPr>
          <w:rtl w:val="0"/>
        </w:rPr>
        <w:br w:type="textWrapping"/>
        <w:t xml:space="preserve">Transform : Observer / Observable of Resource&lt;T : URI&gt;. Stream. Built upon Resources / Messages (TransformBuilder).</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Identity and other core transforms (core messages). Stream.</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flatMap(Message::apply) : Transform&lt;Resource&lt;R : URI&gt;&gt;.</w:t>
      </w:r>
    </w:p>
    <w:p w:rsidR="00000000" w:rsidDel="00000000" w:rsidP="00000000" w:rsidRDefault="00000000" w:rsidRPr="00000000" w14:paraId="0000022B">
      <w:pPr>
        <w:rPr/>
      </w:pPr>
      <w:r w:rsidDel="00000000" w:rsidR="00000000" w:rsidRPr="00000000">
        <w:rPr>
          <w:rtl w:val="0"/>
        </w:rPr>
        <w:br w:type="textWrapping"/>
        <w:t xml:space="preserve">API: Class for layer for model.</w:t>
        <w:br w:type="textWrapping"/>
        <w:t xml:space="preserve">API: Class for layer (DOM).</w:t>
        <w:br w:type="textWrapping"/>
        <w:t xml:space="preserve">API: Parameterized Resource: layer classes determined by URIs hierarchy, i.e.: Resource&lt;Entity&gt;, Entity : URI.</w:t>
      </w:r>
    </w:p>
    <w:p w:rsidR="00000000" w:rsidDel="00000000" w:rsidP="00000000" w:rsidRDefault="00000000" w:rsidRPr="00000000" w14:paraId="0000022C">
      <w:pPr>
        <w:rPr/>
      </w:pPr>
      <w:r w:rsidDel="00000000" w:rsidR="00000000" w:rsidRPr="00000000">
        <w:rPr>
          <w:rtl w:val="0"/>
        </w:rPr>
        <w:br w:type="textWrapping"/>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22D">
      <w:pPr>
        <w:rPr/>
      </w:pPr>
      <w:r w:rsidDel="00000000" w:rsidR="00000000" w:rsidRPr="00000000">
        <w:rPr>
          <w:rtl w:val="0"/>
        </w:rPr>
        <w:br w:type="textWrapping"/>
        <w:t xml:space="preserve">Discovery: All model kinds are browseable / discoverable.</w:t>
      </w:r>
    </w:p>
    <w:p w:rsidR="00000000" w:rsidDel="00000000" w:rsidP="00000000" w:rsidRDefault="00000000" w:rsidRPr="00000000" w14:paraId="0000022E">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22F">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230">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 </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MetaGraph (resolution). Dimensional alignments / annotations.</w:t>
      </w:r>
    </w:p>
    <w:p w:rsidR="00000000" w:rsidDel="00000000" w:rsidP="00000000" w:rsidRDefault="00000000" w:rsidRPr="00000000" w14:paraId="00000233">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234">
      <w:pPr>
        <w:rPr>
          <w:b w:val="1"/>
        </w:rPr>
      </w:pPr>
      <w:r w:rsidDel="00000000" w:rsidR="00000000" w:rsidRPr="00000000">
        <w:rPr>
          <w:rtl w:val="0"/>
        </w:rPr>
      </w:r>
    </w:p>
    <w:p w:rsidR="00000000" w:rsidDel="00000000" w:rsidP="00000000" w:rsidRDefault="00000000" w:rsidRPr="00000000" w14:paraId="00000235">
      <w:pPr>
        <w:rPr>
          <w:b w:val="1"/>
        </w:rPr>
      </w:pPr>
      <w:r w:rsidDel="00000000" w:rsidR="00000000" w:rsidRPr="00000000">
        <w:rPr>
          <w:b w:val="1"/>
          <w:rtl w:val="0"/>
        </w:rPr>
        <w:t xml:space="preserve">Model Layers</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See Messages / Augmentation.</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Composed of quads semantically aggregated into layers.</w:t>
      </w:r>
    </w:p>
    <w:p w:rsidR="00000000" w:rsidDel="00000000" w:rsidP="00000000" w:rsidRDefault="00000000" w:rsidRPr="00000000" w14:paraId="0000023A">
      <w:pPr>
        <w:rPr/>
      </w:pPr>
      <w:r w:rsidDel="00000000" w:rsidR="00000000" w:rsidRPr="00000000">
        <w:rPr>
          <w:rtl w:val="0"/>
        </w:rPr>
        <w:br w:type="textWrapping"/>
        <w:t xml:space="preserve">Core features provides:</w:t>
        <w:br w:type="textWrapping"/>
        <w:t xml:space="preserve">Alignment</w:t>
        <w:br w:type="textWrapping"/>
        <w:t xml:space="preserve">Activation</w:t>
        <w:br w:type="textWrapping"/>
        <w:t xml:space="preserve">Aggregation</w:t>
      </w:r>
    </w:p>
    <w:p w:rsidR="00000000" w:rsidDel="00000000" w:rsidP="00000000" w:rsidRDefault="00000000" w:rsidRPr="00000000" w14:paraId="0000023B">
      <w:pPr>
        <w:rPr/>
      </w:pPr>
      <w:r w:rsidDel="00000000" w:rsidR="00000000" w:rsidRPr="00000000">
        <w:rPr>
          <w:rtl w:val="0"/>
        </w:rPr>
        <w:br w:type="textWrapping"/>
        <w:t xml:space="preserve">Message / Transform driven specification of Alignment, Activation, Aggregation (Augmentation).</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Message (Resource set expression);</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Message: Model parent layer (Resource). Nested Messages CSPOs.</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Model: Message scopes. Described as (nested) Message Resource set expressions.</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Models: Data (Models), Contexts (Grammars), Interactions (MetaGraph : Models / Grammars bindings). Dimensional annotations.</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MetaGraph: Resource, Statement, Kind class / instance as CSPO MetaGraph statement roles. Class / subclass relationship, Kind / subkind relationship.</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Reactive nodes (Message events):</w:t>
      </w:r>
    </w:p>
    <w:p w:rsidR="00000000" w:rsidDel="00000000" w:rsidP="00000000" w:rsidRDefault="00000000" w:rsidRPr="00000000" w14:paraId="00000248">
      <w:pPr>
        <w:rPr/>
      </w:pPr>
      <w:r w:rsidDel="00000000" w:rsidR="00000000" w:rsidRPr="00000000">
        <w:rPr>
          <w:rtl w:val="0"/>
        </w:rPr>
        <w:t xml:space="preserve">. Input Message event;</w:t>
      </w:r>
    </w:p>
    <w:p w:rsidR="00000000" w:rsidDel="00000000" w:rsidP="00000000" w:rsidRDefault="00000000" w:rsidRPr="00000000" w14:paraId="00000249">
      <w:pPr>
        <w:rPr/>
      </w:pPr>
      <w:r w:rsidDel="00000000" w:rsidR="00000000" w:rsidRPr="00000000">
        <w:rPr>
          <w:rtl w:val="0"/>
        </w:rPr>
        <w:t xml:space="preserve">. Augmentation;</w:t>
      </w:r>
    </w:p>
    <w:p w:rsidR="00000000" w:rsidDel="00000000" w:rsidP="00000000" w:rsidRDefault="00000000" w:rsidRPr="00000000" w14:paraId="0000024A">
      <w:pPr>
        <w:rPr/>
      </w:pPr>
      <w:r w:rsidDel="00000000" w:rsidR="00000000" w:rsidRPr="00000000">
        <w:rPr>
          <w:rtl w:val="0"/>
        </w:rPr>
        <w:t xml:space="preserve">. Model / MetaGraph Message resolution (grammars / models / backends / services); Model Resource(s) response activation;</w:t>
      </w:r>
    </w:p>
    <w:p w:rsidR="00000000" w:rsidDel="00000000" w:rsidP="00000000" w:rsidRDefault="00000000" w:rsidRPr="00000000" w14:paraId="0000024B">
      <w:pPr>
        <w:rPr/>
      </w:pPr>
      <w:r w:rsidDel="00000000" w:rsidR="00000000" w:rsidRPr="00000000">
        <w:rPr>
          <w:rtl w:val="0"/>
        </w:rPr>
        <w:t xml:space="preserve">. Augmentation (Message : response / dialog);</w:t>
      </w:r>
    </w:p>
    <w:p w:rsidR="00000000" w:rsidDel="00000000" w:rsidP="00000000" w:rsidRDefault="00000000" w:rsidRPr="00000000" w14:paraId="0000024C">
      <w:pPr>
        <w:rPr/>
      </w:pPr>
      <w:r w:rsidDel="00000000" w:rsidR="00000000" w:rsidRPr="00000000">
        <w:rPr>
          <w:rtl w:val="0"/>
        </w:rPr>
        <w:t xml:space="preserve">. Output Message (events);</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Grammars.</w:t>
      </w:r>
    </w:p>
    <w:p w:rsidR="00000000" w:rsidDel="00000000" w:rsidP="00000000" w:rsidRDefault="00000000" w:rsidRPr="00000000" w14:paraId="0000024F">
      <w:pPr>
        <w:rPr/>
      </w:pPr>
      <w:r w:rsidDel="00000000" w:rsidR="00000000" w:rsidRPr="00000000">
        <w:rPr>
          <w:rtl w:val="0"/>
        </w:rPr>
        <w:br w:type="textWrapping"/>
        <w:t xml:space="preserve">Upper / Dimensional ontology.</w:t>
      </w:r>
    </w:p>
    <w:p w:rsidR="00000000" w:rsidDel="00000000" w:rsidP="00000000" w:rsidRDefault="00000000" w:rsidRPr="00000000" w14:paraId="00000250">
      <w:pPr>
        <w:rPr/>
      </w:pPr>
      <w:r w:rsidDel="00000000" w:rsidR="00000000" w:rsidRPr="00000000">
        <w:rPr>
          <w:rtl w:val="0"/>
        </w:rPr>
        <w:br w:type="textWrapping"/>
        <w:t xml:space="preserve">Inter models alignments.</w:t>
      </w:r>
    </w:p>
    <w:p w:rsidR="00000000" w:rsidDel="00000000" w:rsidP="00000000" w:rsidRDefault="00000000" w:rsidRPr="00000000" w14:paraId="00000251">
      <w:pPr>
        <w:rPr/>
      </w:pPr>
      <w:r w:rsidDel="00000000" w:rsidR="00000000" w:rsidRPr="00000000">
        <w:rPr>
          <w:rtl w:val="0"/>
        </w:rPr>
        <w:br w:type="textWrapping"/>
        <w:t xml:space="preserve">Services (Endpoint URIs: Resource facades).</w:t>
      </w:r>
    </w:p>
    <w:p w:rsidR="00000000" w:rsidDel="00000000" w:rsidP="00000000" w:rsidRDefault="00000000" w:rsidRPr="00000000" w14:paraId="00000252">
      <w:pPr>
        <w:rPr/>
      </w:pPr>
      <w:r w:rsidDel="00000000" w:rsidR="00000000" w:rsidRPr="00000000">
        <w:rPr>
          <w:rtl w:val="0"/>
        </w:rPr>
        <w:br w:type="textWrapping"/>
        <w:t xml:space="preserve">Reified model resources (CSPO, Resource, Statement, Kinds, Layers). Augmentation (Alignment, Activation, Aggregation) Messages / Transforms.</w:t>
      </w:r>
    </w:p>
    <w:p w:rsidR="00000000" w:rsidDel="00000000" w:rsidP="00000000" w:rsidRDefault="00000000" w:rsidRPr="00000000" w14:paraId="00000253">
      <w:pPr>
        <w:rPr/>
      </w:pPr>
      <w:r w:rsidDel="00000000" w:rsidR="00000000" w:rsidRPr="00000000">
        <w:rPr>
          <w:rtl w:val="0"/>
        </w:rPr>
        <w:br w:type="textWrapping"/>
        <w:t xml:space="preserve">Model, Contexts, Interactions IO:</w:t>
        <w:br w:type="textWrapping"/>
        <w:t xml:space="preserve">Model: aggregated resource statements.</w:t>
      </w:r>
    </w:p>
    <w:p w:rsidR="00000000" w:rsidDel="00000000" w:rsidP="00000000" w:rsidRDefault="00000000" w:rsidRPr="00000000" w14:paraId="00000254">
      <w:pPr>
        <w:rPr/>
      </w:pPr>
      <w:r w:rsidDel="00000000" w:rsidR="00000000" w:rsidRPr="00000000">
        <w:rPr>
          <w:rtl w:val="0"/>
        </w:rPr>
        <w:br w:type="textWrapping"/>
        <w:t xml:space="preserve">Context: aggregated model kinds (grammar statements).</w:t>
      </w:r>
    </w:p>
    <w:p w:rsidR="00000000" w:rsidDel="00000000" w:rsidP="00000000" w:rsidRDefault="00000000" w:rsidRPr="00000000" w14:paraId="00000255">
      <w:pPr>
        <w:rPr/>
      </w:pPr>
      <w:r w:rsidDel="00000000" w:rsidR="00000000" w:rsidRPr="00000000">
        <w:rPr>
          <w:rtl w:val="0"/>
        </w:rPr>
        <w:br w:type="textWrapping"/>
        <w:t xml:space="preserve">Interaction: aggregated model / context bindings.</w:t>
      </w:r>
    </w:p>
    <w:p w:rsidR="00000000" w:rsidDel="00000000" w:rsidP="00000000" w:rsidRDefault="00000000" w:rsidRPr="00000000" w14:paraId="00000256">
      <w:pPr>
        <w:rPr/>
      </w:pPr>
      <w:r w:rsidDel="00000000" w:rsidR="00000000" w:rsidRPr="00000000">
        <w:rPr>
          <w:rtl w:val="0"/>
        </w:rPr>
        <w:br w:type="textWrapping"/>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257">
      <w:pPr>
        <w:rPr/>
      </w:pPr>
      <w:r w:rsidDel="00000000" w:rsidR="00000000" w:rsidRPr="00000000">
        <w:rPr>
          <w:rtl w:val="0"/>
        </w:rPr>
        <w:br w:type="textWrapping"/>
        <w:t xml:space="preserve">Resource flow: input plain RDF URIs statements. Model / Context updates. Transform matches concrete resources.</w:t>
        <w:br w:type="textWrapping"/>
        <w:t xml:space="preserve">Resource flow: input message URIs statements. Context / Interaction perform. Transform matches resources in messages context grammar kinds hierarchies.</w:t>
      </w:r>
    </w:p>
    <w:p w:rsidR="00000000" w:rsidDel="00000000" w:rsidP="00000000" w:rsidRDefault="00000000" w:rsidRPr="00000000" w14:paraId="00000258">
      <w:pPr>
        <w:rPr/>
      </w:pPr>
      <w:r w:rsidDel="00000000" w:rsidR="00000000" w:rsidRPr="00000000">
        <w:rPr>
          <w:rtl w:val="0"/>
        </w:rPr>
        <w:br w:type="textWrapping"/>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259">
      <w:pPr>
        <w:rPr/>
      </w:pPr>
      <w:r w:rsidDel="00000000" w:rsidR="00000000" w:rsidRPr="00000000">
        <w:rPr>
          <w:rtl w:val="0"/>
        </w:rPr>
        <w:br w:type="textWrapping"/>
        <w:t xml:space="preserve">Model, Contexts, Interactions IO:</w:t>
      </w:r>
    </w:p>
    <w:p w:rsidR="00000000" w:rsidDel="00000000" w:rsidP="00000000" w:rsidRDefault="00000000" w:rsidRPr="00000000" w14:paraId="0000025A">
      <w:pPr>
        <w:rPr/>
      </w:pPr>
      <w:r w:rsidDel="00000000" w:rsidR="00000000" w:rsidRPr="00000000">
        <w:rPr>
          <w:rtl w:val="0"/>
        </w:rPr>
        <w:br w:type="textWrapping"/>
        <w:t xml:space="preserve">Resource, Statement, Kind, Message, Transform.</w:t>
      </w:r>
    </w:p>
    <w:p w:rsidR="00000000" w:rsidDel="00000000" w:rsidP="00000000" w:rsidRDefault="00000000" w:rsidRPr="00000000" w14:paraId="0000025B">
      <w:pPr>
        <w:rPr/>
      </w:pPr>
      <w:r w:rsidDel="00000000" w:rsidR="00000000" w:rsidRPr="00000000">
        <w:rPr>
          <w:rtl w:val="0"/>
        </w:rPr>
        <w:br w:type="textWrapping"/>
        <w:t xml:space="preserve">Subscription, Subscriber, Producer, Consumer, Processor.</w:t>
      </w:r>
    </w:p>
    <w:p w:rsidR="00000000" w:rsidDel="00000000" w:rsidP="00000000" w:rsidRDefault="00000000" w:rsidRPr="00000000" w14:paraId="0000025C">
      <w:pPr>
        <w:rPr/>
      </w:pPr>
      <w:r w:rsidDel="00000000" w:rsidR="00000000" w:rsidRPr="00000000">
        <w:rPr>
          <w:rtl w:val="0"/>
        </w:rPr>
        <w:br w:type="textWrapping"/>
        <w:t xml:space="preserve">Model: aggregated resource statements model.</w:t>
      </w:r>
    </w:p>
    <w:p w:rsidR="00000000" w:rsidDel="00000000" w:rsidP="00000000" w:rsidRDefault="00000000" w:rsidRPr="00000000" w14:paraId="0000025D">
      <w:pPr>
        <w:rPr/>
      </w:pPr>
      <w:r w:rsidDel="00000000" w:rsidR="00000000" w:rsidRPr="00000000">
        <w:rPr>
          <w:rtl w:val="0"/>
        </w:rPr>
        <w:br w:type="textWrapping"/>
        <w:t xml:space="preserve">Context: aggregated model kinds (grammar statements model).</w:t>
      </w:r>
    </w:p>
    <w:p w:rsidR="00000000" w:rsidDel="00000000" w:rsidP="00000000" w:rsidRDefault="00000000" w:rsidRPr="00000000" w14:paraId="0000025E">
      <w:pPr>
        <w:rPr/>
      </w:pPr>
      <w:r w:rsidDel="00000000" w:rsidR="00000000" w:rsidRPr="00000000">
        <w:rPr>
          <w:rtl w:val="0"/>
        </w:rPr>
        <w:br w:type="textWrapping"/>
        <w:t xml:space="preserve">Interaction: aggregated model / context / dialogs bindings model.</w:t>
      </w:r>
    </w:p>
    <w:p w:rsidR="00000000" w:rsidDel="00000000" w:rsidP="00000000" w:rsidRDefault="00000000" w:rsidRPr="00000000" w14:paraId="0000025F">
      <w:pPr>
        <w:rPr/>
      </w:pPr>
      <w:r w:rsidDel="00000000" w:rsidR="00000000" w:rsidRPr="00000000">
        <w:rPr>
          <w:rtl w:val="0"/>
        </w:rPr>
        <w:br w:type="textWrapping"/>
        <w:t xml:space="preserve">Aggregation: layers. Parameterized Resource&lt;C, S, P, O&gt; : CSPO : URIs hierarchy.</w:t>
      </w:r>
    </w:p>
    <w:p w:rsidR="00000000" w:rsidDel="00000000" w:rsidP="00000000" w:rsidRDefault="00000000" w:rsidRPr="00000000" w14:paraId="00000260">
      <w:pPr>
        <w:rPr/>
      </w:pPr>
      <w:r w:rsidDel="00000000" w:rsidR="00000000" w:rsidRPr="00000000">
        <w:rPr>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261">
      <w:pPr>
        <w:rPr/>
      </w:pPr>
      <w:r w:rsidDel="00000000" w:rsidR="00000000" w:rsidRPr="00000000">
        <w:rPr>
          <w:rtl w:val="0"/>
        </w:rPr>
        <w:br w:type="textWrapping"/>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0262">
      <w:pPr>
        <w:rPr/>
      </w:pPr>
      <w:r w:rsidDel="00000000" w:rsidR="00000000" w:rsidRPr="00000000">
        <w:rPr>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263">
      <w:pPr>
        <w:rPr/>
      </w:pPr>
      <w:r w:rsidDel="00000000" w:rsidR="00000000" w:rsidRPr="00000000">
        <w:rPr>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264">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265">
      <w:pPr>
        <w:rPr>
          <w:b w:val="1"/>
        </w:rPr>
      </w:pPr>
      <w:r w:rsidDel="00000000" w:rsidR="00000000" w:rsidRPr="00000000">
        <w:rPr>
          <w:rtl w:val="0"/>
        </w:rPr>
      </w:r>
    </w:p>
    <w:p w:rsidR="00000000" w:rsidDel="00000000" w:rsidP="00000000" w:rsidRDefault="00000000" w:rsidRPr="00000000" w14:paraId="00000266">
      <w:pPr>
        <w:rPr>
          <w:b w:val="1"/>
        </w:rPr>
      </w:pPr>
      <w:r w:rsidDel="00000000" w:rsidR="00000000" w:rsidRPr="00000000">
        <w:rPr>
          <w:b w:val="1"/>
          <w:rtl w:val="0"/>
        </w:rPr>
        <w:t xml:space="preserve">Data Model</w:t>
      </w:r>
    </w:p>
    <w:p w:rsidR="00000000" w:rsidDel="00000000" w:rsidP="00000000" w:rsidRDefault="00000000" w:rsidRPr="00000000" w14:paraId="00000267">
      <w:pPr>
        <w:rPr>
          <w:b w:val="1"/>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Data Model layers population / augmentation.</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(Resource, Resource, Resource, Resource) : Resource / Message (Model).</w:t>
        <w:br w:type="textWrapping"/>
        <w:t xml:space="preserve">(Entity, Subject, Attribute, Value);</w:t>
        <w:br w:type="textWrapping"/>
        <w:t xml:space="preserve">(Role, Entity, Attribute, Value);</w:t>
        <w:br w:type="textWrapping"/>
        <w:t xml:space="preserve">(Kind, Role, Entity, Attribute);</w:t>
        <w:br w:type="textWrapping"/>
        <w:t xml:space="preserve">(Class, Kind, Role, Entity);</w:t>
        <w:br w:type="textWrapping"/>
        <w:t xml:space="preserve">(Flow, Class, Role, Entity);</w:t>
        <w:br w:type="textWrapping"/>
        <w:t xml:space="preserve">(Behavior, Flow, Class, Role);</w:t>
      </w:r>
    </w:p>
    <w:p w:rsidR="00000000" w:rsidDel="00000000" w:rsidP="00000000" w:rsidRDefault="00000000" w:rsidRPr="00000000" w14:paraId="0000026B">
      <w:pPr>
        <w:rPr/>
      </w:pPr>
      <w:r w:rsidDel="00000000" w:rsidR="00000000" w:rsidRPr="00000000">
        <w:rPr>
          <w:rtl w:val="0"/>
        </w:rPr>
        <w:br w:type="textWrapping"/>
        <w:t xml:space="preserve">Messages (Model : Resource) as Resource set specifications. Subject, Attribute, Value : Resource. </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26E">
      <w:pPr>
        <w:rPr/>
      </w:pPr>
      <w:r w:rsidDel="00000000" w:rsidR="00000000" w:rsidRPr="00000000">
        <w:rPr>
          <w:rtl w:val="0"/>
        </w:rPr>
        <w:br w:type="textWrapping"/>
        <w:t xml:space="preserve">Merge / specify model, context, interaction graphs. Reified model, resources, statements, kinds.</w:t>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26F">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270">
      <w:pPr>
        <w:rPr/>
      </w:pPr>
      <w:r w:rsidDel="00000000" w:rsidR="00000000" w:rsidRPr="00000000">
        <w:rPr>
          <w:rtl w:val="0"/>
        </w:rPr>
        <w:br w:type="textWrapping"/>
        <w:t xml:space="preserve">Models definition: data (Statement, Entity), schema / contex (Role, Class), interactions / behavior (Flow, Behavior).</w:t>
      </w:r>
    </w:p>
    <w:p w:rsidR="00000000" w:rsidDel="00000000" w:rsidP="00000000" w:rsidRDefault="00000000" w:rsidRPr="00000000" w14:paraId="00000271">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br w:type="textWrapping"/>
        <w:t xml:space="preserve">Reified Kind: (Kind, Occurrence, Attribute, Value);</w:t>
      </w:r>
    </w:p>
    <w:p w:rsidR="00000000" w:rsidDel="00000000" w:rsidP="00000000" w:rsidRDefault="00000000" w:rsidRPr="00000000" w14:paraId="00000272">
      <w:pPr>
        <w:rPr>
          <w:b w:val="1"/>
        </w:rPr>
      </w:pPr>
      <w:r w:rsidDel="00000000" w:rsidR="00000000" w:rsidRPr="00000000">
        <w:rPr>
          <w:rtl w:val="0"/>
        </w:rPr>
      </w:r>
    </w:p>
    <w:p w:rsidR="00000000" w:rsidDel="00000000" w:rsidP="00000000" w:rsidRDefault="00000000" w:rsidRPr="00000000" w14:paraId="00000273">
      <w:pPr>
        <w:rPr>
          <w:b w:val="1"/>
        </w:rPr>
      </w:pPr>
      <w:r w:rsidDel="00000000" w:rsidR="00000000" w:rsidRPr="00000000">
        <w:rPr>
          <w:b w:val="1"/>
          <w:rtl w:val="0"/>
        </w:rPr>
        <w:t xml:space="preserve">Schema Model (Grammars)</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Schema Model layers population / augmentation.</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Grammar Resource input set model specificatíon (Statement layer kinds Messages).</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Grammars: Predicate Kind from Subject / Object Kind. Kind model layers.</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b w:val="1"/>
        </w:rPr>
      </w:pPr>
      <w:r w:rsidDel="00000000" w:rsidR="00000000" w:rsidRPr="00000000">
        <w:rPr>
          <w:b w:val="1"/>
          <w:rtl w:val="0"/>
        </w:rPr>
        <w:t xml:space="preserve">Behavior Model (Dimensional annotations)</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Dimensional Model layers population / augmentation. Purpose modelling. Dimensional Concepts.</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282">
      <w:pPr>
        <w:rPr/>
      </w:pPr>
      <w:r w:rsidDel="00000000" w:rsidR="00000000" w:rsidRPr="00000000">
        <w:rPr>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287">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288">
      <w:pPr>
        <w:rPr/>
      </w:pPr>
      <w:r w:rsidDel="00000000" w:rsidR="00000000" w:rsidRPr="00000000">
        <w:rPr>
          <w:rtl w:val="0"/>
        </w:rPr>
        <w:t xml:space="preserve">Assert knowledge: 1h -&gt; 60min;</w:t>
      </w:r>
    </w:p>
    <w:p w:rsidR="00000000" w:rsidDel="00000000" w:rsidP="00000000" w:rsidRDefault="00000000" w:rsidRPr="00000000" w14:paraId="00000289">
      <w:pPr>
        <w:rPr/>
      </w:pPr>
      <w:r w:rsidDel="00000000" w:rsidR="00000000" w:rsidRPr="00000000">
        <w:rPr>
          <w:rtl w:val="0"/>
        </w:rPr>
        <w:t xml:space="preserve">dom-lun-mar-mie-jue-vie-sab (orders);</w:t>
      </w:r>
    </w:p>
    <w:p w:rsidR="00000000" w:rsidDel="00000000" w:rsidP="00000000" w:rsidRDefault="00000000" w:rsidRPr="00000000" w14:paraId="0000028A">
      <w:pPr>
        <w:rPr/>
      </w:pPr>
      <w:r w:rsidDel="00000000" w:rsidR="00000000" w:rsidRPr="00000000">
        <w:rPr>
          <w:rtl w:val="0"/>
        </w:rPr>
        <w:t xml:space="preserve">1mt -&gt; 100cm;</w:t>
      </w:r>
    </w:p>
    <w:p w:rsidR="00000000" w:rsidDel="00000000" w:rsidP="00000000" w:rsidRDefault="00000000" w:rsidRPr="00000000" w14:paraId="0000028B">
      <w:pPr>
        <w:rPr/>
      </w:pPr>
      <w:r w:rsidDel="00000000" w:rsidR="00000000" w:rsidRPr="00000000">
        <w:rPr>
          <w:rtl w:val="0"/>
        </w:rPr>
        <w:t xml:space="preserve">etc.</w:t>
      </w:r>
    </w:p>
    <w:p w:rsidR="00000000" w:rsidDel="00000000" w:rsidP="00000000" w:rsidRDefault="00000000" w:rsidRPr="00000000" w14:paraId="0000028C">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28D">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28E">
      <w:pPr>
        <w:rPr/>
      </w:pPr>
      <w:r w:rsidDel="00000000" w:rsidR="00000000" w:rsidRPr="00000000">
        <w:rPr>
          <w:rtl w:val="0"/>
        </w:rPr>
        <w:br w:type="textWrapping"/>
        <w:t xml:space="preserve">Events metamodel (TBD):</w:t>
      </w:r>
    </w:p>
    <w:p w:rsidR="00000000" w:rsidDel="00000000" w:rsidP="00000000" w:rsidRDefault="00000000" w:rsidRPr="00000000" w14:paraId="0000028F">
      <w:pPr>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b w:val="1"/>
        </w:rPr>
      </w:pPr>
      <w:r w:rsidDel="00000000" w:rsidR="00000000" w:rsidRPr="00000000">
        <w:rPr>
          <w:b w:val="1"/>
          <w:rtl w:val="0"/>
        </w:rPr>
        <w:t xml:space="preserve">MetaGraph Model (models aggregations)</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See Message Resolution.</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Model MetaGraph (TBD):</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MetaGraph: Resource, Statement, Kind class / instance as CSPO MetaGraph statement roles. Class / subclass relationship, Kind / subkind relationship. Grammar / Model bindings.</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Grammar: layers aggregate kinds from resource / statement layer or kinds for each model layers.</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Layers, contexts, occurrences, kinds: Role Entity layer occurrences instantiated with each Entity SPO as Entity subject (Entities occurrences in Role context for each Entity SPO). Idem for subsequent layers.</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Statement class: context.</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Statement instance: context occurrence.</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State resource kind in occurrence in context.</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State resource (context) class / (occurrence) kind hierarchies.</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State Resource URIs occurrences / class IDs.</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2A8">
      <w:pPr>
        <w:rPr/>
      </w:pPr>
      <w:r w:rsidDel="00000000" w:rsidR="00000000" w:rsidRPr="00000000">
        <w:rPr>
          <w:rtl w:val="0"/>
        </w:rPr>
        <w:br w:type="textWrapping"/>
        <w:t xml:space="preserve">(Kind, SuperKind, Attribute, Value);</w:t>
      </w:r>
    </w:p>
    <w:p w:rsidR="00000000" w:rsidDel="00000000" w:rsidP="00000000" w:rsidRDefault="00000000" w:rsidRPr="00000000" w14:paraId="000002A9">
      <w:pPr>
        <w:rPr/>
      </w:pPr>
      <w:r w:rsidDel="00000000" w:rsidR="00000000" w:rsidRPr="00000000">
        <w:rPr>
          <w:rtl w:val="0"/>
        </w:rPr>
        <w:t xml:space="preserve">(Occurrence, Kind, SuperKind, Attribute);</w:t>
      </w:r>
    </w:p>
    <w:p w:rsidR="00000000" w:rsidDel="00000000" w:rsidP="00000000" w:rsidRDefault="00000000" w:rsidRPr="00000000" w14:paraId="000002AA">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2AB">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2AC">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2AD">
      <w:pPr>
        <w:rPr/>
      </w:pPr>
      <w:r w:rsidDel="00000000" w:rsidR="00000000" w:rsidRPr="00000000">
        <w:rPr>
          <w:rtl w:val="0"/>
        </w:rPr>
        <w:t xml:space="preserve">(Interaction, Statement, Resource, Context);</w:t>
      </w:r>
    </w:p>
    <w:p w:rsidR="00000000" w:rsidDel="00000000" w:rsidP="00000000" w:rsidRDefault="00000000" w:rsidRPr="00000000" w14:paraId="000002AE">
      <w:pPr>
        <w:rPr/>
      </w:pPr>
      <w:r w:rsidDel="00000000" w:rsidR="00000000" w:rsidRPr="00000000">
        <w:rPr>
          <w:rtl w:val="0"/>
        </w:rPr>
        <w:t xml:space="preserve">(Action, Interaction, Statement, Resource);</w:t>
      </w:r>
    </w:p>
    <w:p w:rsidR="00000000" w:rsidDel="00000000" w:rsidP="00000000" w:rsidRDefault="00000000" w:rsidRPr="00000000" w14:paraId="000002AF">
      <w:pPr>
        <w:rPr/>
      </w:pPr>
      <w:r w:rsidDel="00000000" w:rsidR="00000000" w:rsidRPr="00000000">
        <w:rPr>
          <w:rtl w:val="0"/>
        </w:rPr>
        <w:br w:type="textWrapping"/>
        <w:t xml:space="preserve">Model MetaGraph: Resource, Statement, Kind (reifying class / instances) contexts / occurrences / attributes / values.</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2B2">
      <w:pPr>
        <w:rPr/>
      </w:pPr>
      <w:r w:rsidDel="00000000" w:rsidR="00000000" w:rsidRPr="00000000">
        <w:rPr>
          <w:rtl w:val="0"/>
        </w:rPr>
        <w:br w:type="textWrapping"/>
        <w:t xml:space="preserve">Ontology matching (table, pk, col, val example). Helper upper models for models linking / alignment.</w:t>
      </w:r>
    </w:p>
    <w:p w:rsidR="00000000" w:rsidDel="00000000" w:rsidP="00000000" w:rsidRDefault="00000000" w:rsidRPr="00000000" w14:paraId="000002B3">
      <w:pPr>
        <w:rPr/>
      </w:pPr>
      <w:r w:rsidDel="00000000" w:rsidR="00000000" w:rsidRPr="00000000">
        <w:rPr>
          <w:rtl w:val="0"/>
        </w:rPr>
        <w:br w:type="textWrapping"/>
        <w:t xml:space="preserve">Events declarative definition. State change of value in axis in measure of context.</w:t>
      </w:r>
    </w:p>
    <w:p w:rsidR="00000000" w:rsidDel="00000000" w:rsidP="00000000" w:rsidRDefault="00000000" w:rsidRPr="00000000" w14:paraId="000002B4">
      <w:pPr>
        <w:rPr/>
      </w:pPr>
      <w:r w:rsidDel="00000000" w:rsidR="00000000" w:rsidRPr="00000000">
        <w:rPr>
          <w:rtl w:val="0"/>
        </w:rPr>
        <w:br w:type="textWrapping"/>
        <w:t xml:space="preserve">Messaging metamodel:</w:t>
      </w:r>
    </w:p>
    <w:p w:rsidR="00000000" w:rsidDel="00000000" w:rsidP="00000000" w:rsidRDefault="00000000" w:rsidRPr="00000000" w14:paraId="000002B5">
      <w:pPr>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b w:val="1"/>
        </w:rPr>
      </w:pPr>
      <w:r w:rsidDel="00000000" w:rsidR="00000000" w:rsidRPr="00000000">
        <w:rPr>
          <w:b w:val="1"/>
          <w:rtl w:val="0"/>
        </w:rPr>
        <w:t xml:space="preserve">Datasources / Backends / Services (URIs)</w:t>
      </w:r>
    </w:p>
    <w:p w:rsidR="00000000" w:rsidDel="00000000" w:rsidP="00000000" w:rsidRDefault="00000000" w:rsidRPr="00000000" w14:paraId="000002B8">
      <w:pPr>
        <w:rPr>
          <w:b w:val="1"/>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TBD.</w:t>
      </w:r>
    </w:p>
    <w:p w:rsidR="00000000" w:rsidDel="00000000" w:rsidP="00000000" w:rsidRDefault="00000000" w:rsidRPr="00000000" w14:paraId="000002BA">
      <w:pPr>
        <w:rPr>
          <w:b w:val="1"/>
        </w:rPr>
      </w:pPr>
      <w:r w:rsidDel="00000000" w:rsidR="00000000" w:rsidRPr="00000000">
        <w:rPr>
          <w:rtl w:val="0"/>
        </w:rPr>
      </w:r>
    </w:p>
    <w:p w:rsidR="00000000" w:rsidDel="00000000" w:rsidP="00000000" w:rsidRDefault="00000000" w:rsidRPr="00000000" w14:paraId="000002BB">
      <w:pPr>
        <w:rPr>
          <w:b w:val="1"/>
        </w:rPr>
      </w:pPr>
      <w:r w:rsidDel="00000000" w:rsidR="00000000" w:rsidRPr="00000000">
        <w:rPr>
          <w:b w:val="1"/>
          <w:rtl w:val="0"/>
        </w:rPr>
        <w:t xml:space="preserve">Addressing. IDs. Encodings</w:t>
      </w:r>
    </w:p>
    <w:p w:rsidR="00000000" w:rsidDel="00000000" w:rsidP="00000000" w:rsidRDefault="00000000" w:rsidRPr="00000000" w14:paraId="000002BC">
      <w:pPr>
        <w:rPr>
          <w:b w:val="1"/>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Resource&lt;T : URI&gt; monadic hierarchy.</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Resource.flatMap(Message::apply) : Observable&lt;Resource&gt; (stream). Composable functions.</w:t>
      </w:r>
    </w:p>
    <w:p w:rsidR="00000000" w:rsidDel="00000000" w:rsidP="00000000" w:rsidRDefault="00000000" w:rsidRPr="00000000" w14:paraId="000002C2">
      <w:pPr>
        <w:rPr/>
      </w:pPr>
      <w:r w:rsidDel="00000000" w:rsidR="00000000" w:rsidRPr="00000000">
        <w:rPr>
          <w:rtl w:val="0"/>
        </w:rPr>
        <w:br w:type="textWrapping"/>
        <w:t xml:space="preserve">Basic Message application (Context Mapping): shift right mapped applied statement resources. Mapped resource context &gt; instance (occurrence) of next layer message reified resource context.</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Model MetaGraph: Resource, Statement, Kind (reifying class / instances) contexts / occurrences / attributes / values. Encoding. Message dispatch, event bus routes. URIs / IDs mappings. Resource set specification resolution. MetaGraph resolves concrete resources, Message expansion.</w:t>
      </w:r>
    </w:p>
    <w:p w:rsidR="00000000" w:rsidDel="00000000" w:rsidP="00000000" w:rsidRDefault="00000000" w:rsidRPr="00000000" w14:paraId="000002C5">
      <w:pPr>
        <w:rPr/>
      </w:pPr>
      <w:r w:rsidDel="00000000" w:rsidR="00000000" w:rsidRPr="00000000">
        <w:rPr>
          <w:rtl w:val="0"/>
        </w:rPr>
        <w:br w:type="textWrapping"/>
        <w:t xml:space="preserve">Resolve Message / dialog (CRUD) semantics via MetaGraph driven transforms (data / schema / behavior augmentation: dialogs).</w:t>
      </w:r>
    </w:p>
    <w:p w:rsidR="00000000" w:rsidDel="00000000" w:rsidP="00000000" w:rsidRDefault="00000000" w:rsidRPr="00000000" w14:paraId="000002C6">
      <w:pPr>
        <w:rPr/>
      </w:pPr>
      <w:r w:rsidDel="00000000" w:rsidR="00000000" w:rsidRPr="00000000">
        <w:rPr>
          <w:rtl w:val="0"/>
        </w:rPr>
        <w:br w:type="textWrapping"/>
        <w:t xml:space="preserve">Dimensional / Grammar models.</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aX^4 + bY^3 + cZ^2 = dW;</w:t>
        <w:br w:type="textWrapping"/>
        <w:t xml:space="preserve">d, a, b, c: classes (CSPO);</w:t>
        <w:br w:type="textWrapping"/>
        <w:t xml:space="preserve">WXYZ: instances (CSPO);</w:t>
        <w:br w:type="textWrapping"/>
        <w:t xml:space="preserve">Powers: CSPO role;</w:t>
        <w:br w:type="textWrapping"/>
        <w:t xml:space="preserve">Terms: CSPO resources;</w:t>
        <w:br w:type="textWrapping"/>
        <w:t xml:space="preserve">Z(obj) is Y(pred) for X(subj) in W(ctx);</w:t>
      </w:r>
    </w:p>
    <w:p w:rsidR="00000000" w:rsidDel="00000000" w:rsidP="00000000" w:rsidRDefault="00000000" w:rsidRPr="00000000" w14:paraId="000002C9">
      <w:pPr>
        <w:rPr/>
      </w:pPr>
      <w:r w:rsidDel="00000000" w:rsidR="00000000" w:rsidRPr="00000000">
        <w:rPr>
          <w:rtl w:val="0"/>
        </w:rPr>
        <w:br w:type="textWrapping"/>
        <w:t xml:space="preserve">Instance, class, metaclass, occurrence terms. Primitives, variables, placeholders.</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Resolution (Discovery, DIDs). Templates (grammars). Subjects: attr / val, ctx / role.</w:t>
        <w:br w:type="textWrapping"/>
      </w:r>
    </w:p>
    <w:p w:rsidR="00000000" w:rsidDel="00000000" w:rsidP="00000000" w:rsidRDefault="00000000" w:rsidRPr="00000000" w14:paraId="000002CC">
      <w:pPr>
        <w:rPr/>
      </w:pPr>
      <w:r w:rsidDel="00000000" w:rsidR="00000000" w:rsidRPr="00000000">
        <w:rPr>
          <w:rtl w:val="0"/>
        </w:rPr>
        <w:t xml:space="preserve">Behavior: order / compare.</w:t>
      </w:r>
    </w:p>
    <w:p w:rsidR="00000000" w:rsidDel="00000000" w:rsidP="00000000" w:rsidRDefault="00000000" w:rsidRPr="00000000" w14:paraId="000002CD">
      <w:pPr>
        <w:rPr/>
      </w:pPr>
      <w:r w:rsidDel="00000000" w:rsidR="00000000" w:rsidRPr="00000000">
        <w:rPr>
          <w:rtl w:val="0"/>
        </w:rPr>
        <w:br w:type="textWrapping"/>
        <w:t xml:space="preserve">Proof of work.</w:t>
      </w:r>
    </w:p>
    <w:p w:rsidR="00000000" w:rsidDel="00000000" w:rsidP="00000000" w:rsidRDefault="00000000" w:rsidRPr="00000000" w14:paraId="000002CE">
      <w:pPr>
        <w:rPr/>
      </w:pPr>
      <w:r w:rsidDel="00000000" w:rsidR="00000000" w:rsidRPr="00000000">
        <w:rPr>
          <w:rtl w:val="0"/>
        </w:rPr>
        <w:br w:type="textWrapping"/>
        <w:t xml:space="preserve">MetaGraph model: map URIs -&gt; IDs.</w:t>
      </w:r>
    </w:p>
    <w:p w:rsidR="00000000" w:rsidDel="00000000" w:rsidP="00000000" w:rsidRDefault="00000000" w:rsidRPr="00000000" w14:paraId="000002CF">
      <w:pPr>
        <w:rPr/>
      </w:pPr>
      <w:r w:rsidDel="00000000" w:rsidR="00000000" w:rsidRPr="00000000">
        <w:rPr>
          <w:rtl w:val="0"/>
        </w:rPr>
        <w:br w:type="textWrapping"/>
        <w:t xml:space="preserve">Satisfy dW. Sync resolution (recurse terms contexts).</w:t>
      </w:r>
    </w:p>
    <w:p w:rsidR="00000000" w:rsidDel="00000000" w:rsidP="00000000" w:rsidRDefault="00000000" w:rsidRPr="00000000" w14:paraId="000002D0">
      <w:pPr>
        <w:rPr/>
      </w:pPr>
      <w:r w:rsidDel="00000000" w:rsidR="00000000" w:rsidRPr="00000000">
        <w:rPr>
          <w:rtl w:val="0"/>
        </w:rPr>
        <w:br w:type="textWrapping"/>
        <w:t xml:space="preserve">FCA. Resource attributes.</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Tensor, adjacency matrix, tree.</w:t>
      </w:r>
    </w:p>
    <w:p w:rsidR="00000000" w:rsidDel="00000000" w:rsidP="00000000" w:rsidRDefault="00000000" w:rsidRPr="00000000" w14:paraId="000002D3">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 Dimensional / Grammar models.</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Naming: Context URIs. Dimensional (Statement, Resource, Kind) addressing (conventions). Discovery: patterns / locators: Semantic URIs / MetaGraph ID mappings. Encodings: contextually encoded addresses / URIs.</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Naming: NLP. Bind / suggest human readable names / labels.</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Naming: Source (plain class) URIs.</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Naming: Statement (Context) addresses.</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Naming: Occurrence URIs (in Statement in CSPO role).</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Naming: Contextually encoded addresses (URIs in Occurrences in Statements in relation with other occurrences).</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Naming: Kinds addresses (global / mask, from occurrences in statements). Signatures. MetaGraph: operate over IDs.</w:t>
      </w:r>
    </w:p>
    <w:p w:rsidR="00000000" w:rsidDel="00000000" w:rsidP="00000000" w:rsidRDefault="00000000" w:rsidRPr="00000000" w14:paraId="000002E2">
      <w:pPr>
        <w:rPr>
          <w:b w:val="1"/>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TBD.</w:t>
      </w:r>
    </w:p>
    <w:p w:rsidR="00000000" w:rsidDel="00000000" w:rsidP="00000000" w:rsidRDefault="00000000" w:rsidRPr="00000000" w14:paraId="000002E4">
      <w:pPr>
        <w:rPr>
          <w:b w:val="1"/>
        </w:rPr>
      </w:pPr>
      <w:r w:rsidDel="00000000" w:rsidR="00000000" w:rsidRPr="00000000">
        <w:rPr>
          <w:rtl w:val="0"/>
        </w:rPr>
      </w:r>
    </w:p>
    <w:p w:rsidR="00000000" w:rsidDel="00000000" w:rsidP="00000000" w:rsidRDefault="00000000" w:rsidRPr="00000000" w14:paraId="000002E5">
      <w:pPr>
        <w:rPr>
          <w:b w:val="1"/>
        </w:rPr>
      </w:pPr>
      <w:r w:rsidDel="00000000" w:rsidR="00000000" w:rsidRPr="00000000">
        <w:rPr>
          <w:b w:val="1"/>
          <w:rtl w:val="0"/>
        </w:rPr>
        <w:t xml:space="preserve">Dataflow (reactive models)</w:t>
      </w:r>
    </w:p>
    <w:p w:rsidR="00000000" w:rsidDel="00000000" w:rsidP="00000000" w:rsidRDefault="00000000" w:rsidRPr="00000000" w14:paraId="000002E6">
      <w:pPr>
        <w:rPr>
          <w:b w:val="1"/>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TBD.</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For input Resource(s) (Model reactive / async IO APIs):</w:t>
        <w:br w:type="textWrapping"/>
        <w:t xml:space="preserve">. Create / retrieve Model</w:t>
        <w:br w:type="textWrapping"/>
        <w:t xml:space="preserve">. Create / retrieve Context Message(s)</w:t>
        <w:br w:type="textWrapping"/>
        <w:t xml:space="preserve">. Create / retrieve Message(s) Interactions</w:t>
        <w:br w:type="textWrapping"/>
        <w:t xml:space="preserve">. Bind Interaction Message Resource(s)</w:t>
        <w:br w:type="textWrapping"/>
        <w:t xml:space="preserve">. Perform Message transform. Materialize results. Message application rules: upper / domain ontology selectors (closest matching role in</w:t>
        <w:br w:type="textWrapping"/>
        <w:t xml:space="preserve">hierarchies), context alignments.</w:t>
      </w:r>
    </w:p>
    <w:p w:rsidR="00000000" w:rsidDel="00000000" w:rsidP="00000000" w:rsidRDefault="00000000" w:rsidRPr="00000000" w14:paraId="000002EA">
      <w:pPr>
        <w:rPr/>
      </w:pPr>
      <w:r w:rsidDel="00000000" w:rsidR="00000000" w:rsidRPr="00000000">
        <w:rPr>
          <w:rtl w:val="0"/>
        </w:rPr>
        <w:br w:type="textWrapping"/>
        <w:t xml:space="preserve">Match request statement / graph with model via context in interaction (algorithm: addressing, encoding, interaction model upper bindings /</w:t>
        <w:br w:type="textWrapping"/>
        <w:t xml:space="preserve">alignments). Resource MetaGraph. Reified model resources (Resource, Statement, Kinds, CSPO, etc.).</w:t>
      </w:r>
    </w:p>
    <w:p w:rsidR="00000000" w:rsidDel="00000000" w:rsidP="00000000" w:rsidRDefault="00000000" w:rsidRPr="00000000" w14:paraId="000002EB">
      <w:pPr>
        <w:rPr/>
      </w:pPr>
      <w:r w:rsidDel="00000000" w:rsidR="00000000" w:rsidRPr="00000000">
        <w:rPr>
          <w:rtl w:val="0"/>
        </w:rPr>
        <w:br w:type="textWrapping"/>
        <w:t xml:space="preserve">Apply subsequent transforms in interaction context (referrer context, get classes playing entity role, get behavior flows, browse / navigate</w:t>
        <w:br w:type="textWrapping"/>
        <w:t xml:space="preserve">streams). Context, variables, wildcards, placeholders.</w:t>
      </w:r>
    </w:p>
    <w:p w:rsidR="00000000" w:rsidDel="00000000" w:rsidP="00000000" w:rsidRDefault="00000000" w:rsidRPr="00000000" w14:paraId="000002EC">
      <w:pPr>
        <w:rPr/>
      </w:pPr>
      <w:r w:rsidDel="00000000" w:rsidR="00000000" w:rsidRPr="00000000">
        <w:rPr>
          <w:rtl w:val="0"/>
        </w:rPr>
        <w:br w:type="textWrapping"/>
        <w:t xml:space="preserve">Services: distributed addressing / resolution, reactive distributed event bus: streams / contracts, index, naming, registry.</w:t>
      </w:r>
    </w:p>
    <w:p w:rsidR="00000000" w:rsidDel="00000000" w:rsidP="00000000" w:rsidRDefault="00000000" w:rsidRPr="00000000" w14:paraId="000002ED">
      <w:pPr>
        <w:rPr/>
      </w:pPr>
      <w:r w:rsidDel="00000000" w:rsidR="00000000" w:rsidRPr="00000000">
        <w:rPr>
          <w:rtl w:val="0"/>
        </w:rPr>
        <w:br w:type="textWrapping"/>
        <w:t xml:space="preserve">Discovery: All model kinds are browseable / discoverable.</w:t>
        <w:br w:type="textWrapping"/>
      </w:r>
    </w:p>
    <w:p w:rsidR="00000000" w:rsidDel="00000000" w:rsidP="00000000" w:rsidRDefault="00000000" w:rsidRPr="00000000" w14:paraId="000002EE">
      <w:pPr>
        <w:rPr/>
      </w:pPr>
      <w:r w:rsidDel="00000000" w:rsidR="00000000" w:rsidRPr="00000000">
        <w:rPr>
          <w:rtl w:val="0"/>
        </w:rPr>
        <w:t xml:space="preserve">Determine class (reified layers contexts) hierarchies:</w:t>
      </w:r>
    </w:p>
    <w:p w:rsidR="00000000" w:rsidDel="00000000" w:rsidP="00000000" w:rsidRDefault="00000000" w:rsidRPr="00000000" w14:paraId="000002EF">
      <w:pPr>
        <w:rPr/>
      </w:pPr>
      <w:r w:rsidDel="00000000" w:rsidR="00000000" w:rsidRPr="00000000">
        <w:rPr>
          <w:rtl w:val="0"/>
        </w:rPr>
        <w:br w:type="textWrapping"/>
        <w:t xml:space="preserve">(ContextReifiedClass, ContextReifiedSubClass, SubClassAttributeKind, SubClassValueKind);</w:t>
      </w:r>
    </w:p>
    <w:p w:rsidR="00000000" w:rsidDel="00000000" w:rsidP="00000000" w:rsidRDefault="00000000" w:rsidRPr="00000000" w14:paraId="000002F0">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2F1">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Message flow (event loop) in / out:</w:t>
      </w:r>
    </w:p>
    <w:p w:rsidR="00000000" w:rsidDel="00000000" w:rsidP="00000000" w:rsidRDefault="00000000" w:rsidRPr="00000000" w14:paraId="000002F4">
      <w:pPr>
        <w:rPr/>
      </w:pPr>
      <w:r w:rsidDel="00000000" w:rsidR="00000000" w:rsidRPr="00000000">
        <w:rPr>
          <w:rtl w:val="0"/>
        </w:rPr>
        <w:t xml:space="preserve">Activation (data) &lt;-&gt; Alignment (schema) &lt;-&gt; Aggregation (behavior);</w:t>
      </w:r>
    </w:p>
    <w:p w:rsidR="00000000" w:rsidDel="00000000" w:rsidP="00000000" w:rsidRDefault="00000000" w:rsidRPr="00000000" w14:paraId="000002F5">
      <w:pPr>
        <w:rPr/>
      </w:pPr>
      <w:r w:rsidDel="00000000" w:rsidR="00000000" w:rsidRPr="00000000">
        <w:rPr>
          <w:rtl w:val="0"/>
        </w:rPr>
        <w:br w:type="textWrapping"/>
        <w:t xml:space="preserve">Encode behavior in statements / graph:</w:t>
        <w:br w:type="textWrapping"/>
        <w:t xml:space="preserve">Comparisons, order. Sort. Order (kinds hierarchy?).</w:t>
      </w:r>
    </w:p>
    <w:p w:rsidR="00000000" w:rsidDel="00000000" w:rsidP="00000000" w:rsidRDefault="00000000" w:rsidRPr="00000000" w14:paraId="000002F6">
      <w:pPr>
        <w:rPr/>
      </w:pPr>
      <w:r w:rsidDel="00000000" w:rsidR="00000000" w:rsidRPr="00000000">
        <w:rPr>
          <w:rtl w:val="0"/>
        </w:rPr>
        <w:br w:type="textWrapping"/>
        <w:t xml:space="preserve">Pattern matching, iteration, jumps. Discovery: routes / signatures, next event in bus / graph.</w:t>
      </w:r>
    </w:p>
    <w:p w:rsidR="00000000" w:rsidDel="00000000" w:rsidP="00000000" w:rsidRDefault="00000000" w:rsidRPr="00000000" w14:paraId="000002F7">
      <w:pPr>
        <w:rPr/>
      </w:pPr>
      <w:r w:rsidDel="00000000" w:rsidR="00000000" w:rsidRPr="00000000">
        <w:rPr>
          <w:rtl w:val="0"/>
        </w:rPr>
        <w:br w:type="textWrapping"/>
        <w:t xml:space="preserve">Context Model Message: Resource Specification (Grammar Template).</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t xml:space="preserve">Messages Model: context model instance from input model grammar. Transform: context model instance from Messages.</w:t>
      </w:r>
    </w:p>
    <w:p w:rsidR="00000000" w:rsidDel="00000000" w:rsidP="00000000" w:rsidRDefault="00000000" w:rsidRPr="00000000" w14:paraId="000002FA">
      <w:pPr>
        <w:rPr/>
      </w:pPr>
      <w:r w:rsidDel="00000000" w:rsidR="00000000" w:rsidRPr="00000000">
        <w:rPr>
          <w:rtl w:val="0"/>
        </w:rPr>
        <w:br w:type="textWrapping"/>
        <w:t xml:space="preserve">Express Augmentation (Activation, Alignment, Aggregation) as Messages / Transforms. Reified Model entity types / roles (CSPO, Kinds, Layers, etc.).</w:t>
      </w:r>
    </w:p>
    <w:p w:rsidR="00000000" w:rsidDel="00000000" w:rsidP="00000000" w:rsidRDefault="00000000" w:rsidRPr="00000000" w14:paraId="000002FB">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2FC">
      <w:pPr>
        <w:rPr/>
      </w:pPr>
      <w:r w:rsidDel="00000000" w:rsidR="00000000" w:rsidRPr="00000000">
        <w:rPr>
          <w:rtl w:val="0"/>
        </w:rPr>
        <w:br w:type="textWrapping"/>
        <w:t xml:space="preserve">Encoding. Addressing. Schema / MetaModel for data (Model), schema (Context), behavior (Interaction) resources / layers (aggregation). Naming</w:t>
        <w:br w:type="textWrapping"/>
        <w:t xml:space="preserve">formats / schemes: namespaces, contexts.</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Class hierarchies (express context / class / kinds hierarchy). Grammars / Dimensional metadata.</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Resource MetaGraph bindings (Message expansion / resolution index).</w:t>
      </w:r>
    </w:p>
    <w:p w:rsidR="00000000" w:rsidDel="00000000" w:rsidP="00000000" w:rsidRDefault="00000000" w:rsidRPr="00000000" w14:paraId="00000301">
      <w:pPr>
        <w:rPr/>
      </w:pPr>
      <w:r w:rsidDel="00000000" w:rsidR="00000000" w:rsidRPr="00000000">
        <w:rPr>
          <w:rtl w:val="0"/>
        </w:rPr>
        <w:br w:type="textWrapping"/>
        <w:t xml:space="preserve">Subscription, Subscriber, Producer, Consumer, Processor. Example: submitting Behavior layer grammar / context "template" initiates "dialog" for fulfill Behavior expanding Message(s) and nested context layer statements (known / resolvable, new behavior / subitems) needed to complete / update full Behavior layers contexts graph.</w:t>
        <w:br w:type="textWrapping"/>
        <w:t xml:space="preserve">Augment. Alignment, Activation, Aggregation Message(s) : Resource set specifications.</w:t>
      </w:r>
    </w:p>
    <w:p w:rsidR="00000000" w:rsidDel="00000000" w:rsidP="00000000" w:rsidRDefault="00000000" w:rsidRPr="00000000" w14:paraId="00000302">
      <w:pPr>
        <w:rPr/>
      </w:pPr>
      <w:r w:rsidDel="00000000" w:rsidR="00000000" w:rsidRPr="00000000">
        <w:rPr>
          <w:rtl w:val="0"/>
        </w:rPr>
        <w:br w:type="textWrapping"/>
        <w:t xml:space="preserve">Model listens onMessage (interaction context model population / dialogs scopes / namespaces).</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Model augments input Message (augmentation specifications over in Message).</w:t>
        <w:br w:type="textWrapping"/>
      </w:r>
    </w:p>
    <w:p w:rsidR="00000000" w:rsidDel="00000000" w:rsidP="00000000" w:rsidRDefault="00000000" w:rsidRPr="00000000" w14:paraId="00000305">
      <w:pPr>
        <w:rPr/>
      </w:pPr>
      <w:r w:rsidDel="00000000" w:rsidR="00000000" w:rsidRPr="00000000">
        <w:rPr>
          <w:rtl w:val="0"/>
        </w:rPr>
        <w:t xml:space="preserve">Model expands Message (Message over model resources):</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Resource listen modelMessage. Model subscribes to response.</w:t>
      </w:r>
    </w:p>
    <w:p w:rsidR="00000000" w:rsidDel="00000000" w:rsidP="00000000" w:rsidRDefault="00000000" w:rsidRPr="00000000" w14:paraId="00000308">
      <w:pPr>
        <w:rPr/>
      </w:pPr>
      <w:r w:rsidDel="00000000" w:rsidR="00000000" w:rsidRPr="00000000">
        <w:rPr>
          <w:rtl w:val="0"/>
        </w:rPr>
        <w:br w:type="textWrapping"/>
        <w:t xml:space="preserve">Matching triggered Resource. Message matching semantics (transforms).</w:t>
      </w:r>
    </w:p>
    <w:p w:rsidR="00000000" w:rsidDel="00000000" w:rsidP="00000000" w:rsidRDefault="00000000" w:rsidRPr="00000000" w14:paraId="00000309">
      <w:pPr>
        <w:rPr/>
      </w:pPr>
      <w:r w:rsidDel="00000000" w:rsidR="00000000" w:rsidRPr="00000000">
        <w:rPr>
          <w:rtl w:val="0"/>
        </w:rPr>
        <w:br w:type="textWrapping"/>
        <w:t xml:space="preserve">Triggered Resource publish itself modelMessage.</w:t>
      </w:r>
    </w:p>
    <w:p w:rsidR="00000000" w:rsidDel="00000000" w:rsidP="00000000" w:rsidRDefault="00000000" w:rsidRPr="00000000" w14:paraId="0000030A">
      <w:pPr>
        <w:rPr/>
      </w:pPr>
      <w:r w:rsidDel="00000000" w:rsidR="00000000" w:rsidRPr="00000000">
        <w:rPr>
          <w:rtl w:val="0"/>
        </w:rPr>
        <w:br w:type="textWrapping"/>
        <w:t xml:space="preserve">Model augments output Message (augmentation specifications over out Message).</w:t>
      </w:r>
    </w:p>
    <w:p w:rsidR="00000000" w:rsidDel="00000000" w:rsidP="00000000" w:rsidRDefault="00000000" w:rsidRPr="00000000" w14:paraId="0000030B">
      <w:pPr>
        <w:rPr/>
      </w:pPr>
      <w:r w:rsidDel="00000000" w:rsidR="00000000" w:rsidRPr="00000000">
        <w:rPr>
          <w:rtl w:val="0"/>
        </w:rPr>
        <w:br w:type="textWrapping"/>
        <w:t xml:space="preserve">Model publish onMessage (interaction context model dialogs / resource dumps).</w:t>
      </w:r>
    </w:p>
    <w:p w:rsidR="00000000" w:rsidDel="00000000" w:rsidP="00000000" w:rsidRDefault="00000000" w:rsidRPr="00000000" w14:paraId="0000030C">
      <w:pPr>
        <w:rPr>
          <w:b w:val="1"/>
        </w:rPr>
      </w:pPr>
      <w:r w:rsidDel="00000000" w:rsidR="00000000" w:rsidRPr="00000000">
        <w:rPr>
          <w:rtl w:val="0"/>
        </w:rPr>
      </w:r>
    </w:p>
    <w:p w:rsidR="00000000" w:rsidDel="00000000" w:rsidP="00000000" w:rsidRDefault="00000000" w:rsidRPr="00000000" w14:paraId="0000030D">
      <w:pPr>
        <w:rPr>
          <w:b w:val="1"/>
        </w:rPr>
      </w:pPr>
      <w:r w:rsidDel="00000000" w:rsidR="00000000" w:rsidRPr="00000000">
        <w:rPr>
          <w:b w:val="1"/>
          <w:rtl w:val="0"/>
        </w:rPr>
        <w:t xml:space="preserve">Messages: Transforms. Graph Execution Semantics</w:t>
      </w:r>
    </w:p>
    <w:p w:rsidR="00000000" w:rsidDel="00000000" w:rsidP="00000000" w:rsidRDefault="00000000" w:rsidRPr="00000000" w14:paraId="0000030E">
      <w:pPr>
        <w:rPr>
          <w:b w:val="1"/>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Message encoding semantics resolve transform execution resource set declaratively from MetaGraph / Models.</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Specification resolves to query / create / update / delete according interaction contexts. Messages models determines “possible” messages according models grammars. Interaction specifications (statement / graph / dialog) may have any message encoding components in corresponding statement roles.</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For each behavior, flow, class, kind, entity, statement in input request, transforms matches those components by applying messages into model resources (grammar) matched into interaction model (binding subsequent roles by dialogs).</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New (potentially unknown) resources are added and augmented into the graph. Augmented resource events emitted from transform streams.</w:t>
      </w:r>
    </w:p>
    <w:p w:rsidR="00000000" w:rsidDel="00000000" w:rsidP="00000000" w:rsidRDefault="00000000" w:rsidRPr="00000000" w14:paraId="00000316">
      <w:pPr>
        <w:rPr/>
      </w:pPr>
      <w:r w:rsidDel="00000000" w:rsidR="00000000" w:rsidRPr="00000000">
        <w:rPr>
          <w:rtl w:val="0"/>
        </w:rPr>
        <w:br w:type="textWrapping"/>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317">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318">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319">
      <w:pPr>
        <w:rPr>
          <w:b w:val="1"/>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31B">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31C">
      <w:pPr>
        <w:rPr/>
      </w:pPr>
      <w:r w:rsidDel="00000000" w:rsidR="00000000" w:rsidRPr="00000000">
        <w:rPr>
          <w:rtl w:val="0"/>
        </w:rPr>
        <w:br w:type="textWrapping"/>
        <w:t xml:space="preserve">Message types (Augmentation: onto / domains):</w:t>
        <w:br w:type="textWrapping"/>
        <w:t xml:space="preserve">Attribute / Link (data):</w:t>
        <w:br w:type="textWrapping"/>
        <w:t xml:space="preserve">. Alignment: Augment / infer Attribute / Link.</w:t>
        <w:br w:type="textWrapping"/>
        <w:t xml:space="preserve">Class / ID (schema):</w:t>
        <w:br w:type="textWrapping"/>
        <w:t xml:space="preserve">. Activation: Augment / infer Kind, Class.</w:t>
        <w:br w:type="textWrapping"/>
        <w:t xml:space="preserve">Role / Context (behavior):</w:t>
        <w:br w:type="textWrapping"/>
        <w:t xml:space="preserve">. Aggregation: Augment / infer Role / Context.</w:t>
      </w:r>
    </w:p>
    <w:p w:rsidR="00000000" w:rsidDel="00000000" w:rsidP="00000000" w:rsidRDefault="00000000" w:rsidRPr="00000000" w14:paraId="0000031D">
      <w:pPr>
        <w:rPr/>
      </w:pPr>
      <w:r w:rsidDel="00000000" w:rsidR="00000000" w:rsidRPr="00000000">
        <w:rPr>
          <w:rtl w:val="0"/>
        </w:rPr>
        <w:br w:type="textWrapping"/>
        <w:t xml:space="preserve">Runtime / Resources / Messages: Core (upper / onto) Resources, Messages, Transforms. Reified entities (CSPO, Kind, SubjectKind, etc.). Match cases in messages.</w:t>
      </w:r>
    </w:p>
    <w:p w:rsidR="00000000" w:rsidDel="00000000" w:rsidP="00000000" w:rsidRDefault="00000000" w:rsidRPr="00000000" w14:paraId="0000031E">
      <w:pPr>
        <w:rPr>
          <w:b w:val="1"/>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Core (upper / onto) Messages: Getters, setters, nav, etc.</w:t>
      </w:r>
    </w:p>
    <w:p w:rsidR="00000000" w:rsidDel="00000000" w:rsidP="00000000" w:rsidRDefault="00000000" w:rsidRPr="00000000" w14:paraId="00000320">
      <w:pPr>
        <w:rPr/>
      </w:pPr>
      <w:r w:rsidDel="00000000" w:rsidR="00000000" w:rsidRPr="00000000">
        <w:rPr>
          <w:rtl w:val="0"/>
        </w:rPr>
        <w:br w:type="textWrapping"/>
        <w:t xml:space="preserve">Domain Messages: raiseSal: setSal(sal * increment); promotion: setPosition.</w:t>
      </w:r>
    </w:p>
    <w:p w:rsidR="00000000" w:rsidDel="00000000" w:rsidP="00000000" w:rsidRDefault="00000000" w:rsidRPr="00000000" w14:paraId="00000321">
      <w:pPr>
        <w:rPr/>
      </w:pPr>
      <w:r w:rsidDel="00000000" w:rsidR="00000000" w:rsidRPr="00000000">
        <w:rPr>
          <w:rtl w:val="0"/>
        </w:rPr>
        <w:br w:type="textWrapping"/>
        <w:t xml:space="preserve">Event sourcing / tracking: married -&gt; marriage occurred.</w:t>
      </w:r>
    </w:p>
    <w:p w:rsidR="00000000" w:rsidDel="00000000" w:rsidP="00000000" w:rsidRDefault="00000000" w:rsidRPr="00000000" w14:paraId="00000322">
      <w:pPr>
        <w:rPr/>
      </w:pPr>
      <w:r w:rsidDel="00000000" w:rsidR="00000000" w:rsidRPr="00000000">
        <w:rPr>
          <w:rtl w:val="0"/>
        </w:rPr>
        <w:br w:type="textWrapping"/>
        <w:t xml:space="preserve">Resource.flatMap(messageInst::apply) : Resource.</w:t>
      </w:r>
    </w:p>
    <w:p w:rsidR="00000000" w:rsidDel="00000000" w:rsidP="00000000" w:rsidRDefault="00000000" w:rsidRPr="00000000" w14:paraId="00000323">
      <w:pPr>
        <w:rPr/>
      </w:pPr>
      <w:r w:rsidDel="00000000" w:rsidR="00000000" w:rsidRPr="00000000">
        <w:rPr>
          <w:rtl w:val="0"/>
        </w:rPr>
        <w:br w:type="textWrapping"/>
        <w:t xml:space="preserve">Dataflow: Messages hierarchy. Aggregate contexts from coarse to fine grained transforms (raiseSal -&gt; setAttr).</w:t>
        <w:br w:type="textWrapping"/>
        <w:t xml:space="preserve">data &lt;-&gt; schema &lt;-&gt; behavior.</w:t>
      </w:r>
    </w:p>
    <w:p w:rsidR="00000000" w:rsidDel="00000000" w:rsidP="00000000" w:rsidRDefault="00000000" w:rsidRPr="00000000" w14:paraId="00000324">
      <w:pPr>
        <w:rPr/>
      </w:pPr>
      <w:r w:rsidDel="00000000" w:rsidR="00000000" w:rsidRPr="00000000">
        <w:rPr>
          <w:rtl w:val="0"/>
        </w:rPr>
        <w:br w:type="textWrapping"/>
        <w:t xml:space="preserve">Message dispatch, input statements resolve to applicable messages from switch from behavior to data layer invoking async microservice.</w:t>
        <w:br w:type="textWrapping"/>
        <w:t xml:space="preserve">Message case matching may involve entering and leaving data, schema and behavior paths if aggregated contexts matches more than one</w:t>
        <w:br w:type="textWrapping"/>
        <w:t xml:space="preserve">message. Visitor.</w:t>
      </w:r>
    </w:p>
    <w:p w:rsidR="00000000" w:rsidDel="00000000" w:rsidP="00000000" w:rsidRDefault="00000000" w:rsidRPr="00000000" w14:paraId="00000325">
      <w:pPr>
        <w:rPr/>
      </w:pPr>
      <w:r w:rsidDel="00000000" w:rsidR="00000000" w:rsidRPr="00000000">
        <w:rPr>
          <w:rtl w:val="0"/>
        </w:rPr>
        <w:br w:type="textWrapping"/>
        <w:t xml:space="preserve">Message: functor (monadic transform) : Resource&lt;T&gt; -&gt; R, T, R : URIs (hierarchies, models, semantic content types). Available verbs / flows /</w:t>
        <w:br w:type="textWrapping"/>
        <w:t xml:space="preserve">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326">
      <w:pPr>
        <w:rPr/>
      </w:pPr>
      <w:r w:rsidDel="00000000" w:rsidR="00000000" w:rsidRPr="00000000">
        <w:rPr>
          <w:rtl w:val="0"/>
        </w:rPr>
        <w:br w:type="textWrapping"/>
        <w:t xml:space="preserve">Alignment Message: Resource -&gt; Statements (attributes, values).</w:t>
        <w:br w:type="textWrapping"/>
        <w:t xml:space="preserve">Activation Message: Statement -&gt; Kind, Class.</w:t>
        <w:br w:type="textWrapping"/>
        <w:t xml:space="preserve">Aggregation Message: Statement -&gt; Statement (next layer).</w:t>
      </w:r>
    </w:p>
    <w:p w:rsidR="00000000" w:rsidDel="00000000" w:rsidP="00000000" w:rsidRDefault="00000000" w:rsidRPr="00000000" w14:paraId="00000327">
      <w:pPr>
        <w:rPr/>
      </w:pPr>
      <w:r w:rsidDel="00000000" w:rsidR="00000000" w:rsidRPr="00000000">
        <w:rPr>
          <w:rtl w:val="0"/>
        </w:rPr>
        <w:br w:type="textWrapping"/>
        <w:t xml:space="preserve">Subscriptions declarations / definitions. Applied on streams activations (transforms, executions resource parameterized partial contexts).</w:t>
      </w:r>
    </w:p>
    <w:p w:rsidR="00000000" w:rsidDel="00000000" w:rsidP="00000000" w:rsidRDefault="00000000" w:rsidRPr="00000000" w14:paraId="00000328">
      <w:pPr>
        <w:rPr/>
      </w:pPr>
      <w:r w:rsidDel="00000000" w:rsidR="00000000" w:rsidRPr="00000000">
        <w:rPr>
          <w:rtl w:val="0"/>
        </w:rPr>
        <w:br w:type="textWrapping"/>
        <w:t xml:space="preserve">Messages metamodel: functor declarations partially defined over metamodels resource (T) defining transforms into (R) over application</w:t>
        <w:br w:type="textWrapping"/>
        <w:t xml:space="preserve">(flatMap) over / into (S). Messages inferred / aligned, activated, aggregated according base message transforms resources. Messages inferred from models / layers. TBD.</w:t>
      </w:r>
    </w:p>
    <w:p w:rsidR="00000000" w:rsidDel="00000000" w:rsidP="00000000" w:rsidRDefault="00000000" w:rsidRPr="00000000" w14:paraId="00000329">
      <w:pPr>
        <w:rPr/>
      </w:pPr>
      <w:r w:rsidDel="00000000" w:rsidR="00000000" w:rsidRPr="00000000">
        <w:rPr>
          <w:rtl w:val="0"/>
        </w:rPr>
        <w:br w:type="textWrapping"/>
        <w:t xml:space="preserve">Functors &lt;T, R&gt; -&gt; Resource&lt;R&gt;</w:t>
      </w:r>
    </w:p>
    <w:p w:rsidR="00000000" w:rsidDel="00000000" w:rsidP="00000000" w:rsidRDefault="00000000" w:rsidRPr="00000000" w14:paraId="0000032A">
      <w:pPr>
        <w:rPr/>
      </w:pPr>
      <w:r w:rsidDel="00000000" w:rsidR="00000000" w:rsidRPr="00000000">
        <w:rPr>
          <w:rtl w:val="0"/>
        </w:rPr>
        <w:br w:type="textWrapping"/>
        <w:t xml:space="preserve">Form / Template describing (reified as a Resource in a context model) declaratively subscriptions and actual exchange capabilities (datflow).</w:t>
        <w:br w:type="textWrapping"/>
        <w:t xml:space="preserve">Mappings, Transforms.</w:t>
      </w:r>
    </w:p>
    <w:p w:rsidR="00000000" w:rsidDel="00000000" w:rsidP="00000000" w:rsidRDefault="00000000" w:rsidRPr="00000000" w14:paraId="0000032B">
      <w:pPr>
        <w:rPr/>
      </w:pPr>
      <w:r w:rsidDel="00000000" w:rsidR="00000000" w:rsidRPr="00000000">
        <w:rPr>
          <w:rtl w:val="0"/>
        </w:rPr>
        <w:br w:type="textWrapping"/>
        <w:t xml:space="preserve">Processor which acts upon Resource events. Materialize results.</w:t>
      </w:r>
    </w:p>
    <w:p w:rsidR="00000000" w:rsidDel="00000000" w:rsidP="00000000" w:rsidRDefault="00000000" w:rsidRPr="00000000" w14:paraId="0000032C">
      <w:pPr>
        <w:rPr/>
      </w:pPr>
      <w:r w:rsidDel="00000000" w:rsidR="00000000" w:rsidRPr="00000000">
        <w:rPr>
          <w:rtl w:val="0"/>
        </w:rPr>
        <w:br w:type="textWrapping"/>
        <w:t xml:space="preserve">Specify declaratively augmentations by means of messages.</w:t>
      </w:r>
    </w:p>
    <w:p w:rsidR="00000000" w:rsidDel="00000000" w:rsidP="00000000" w:rsidRDefault="00000000" w:rsidRPr="00000000" w14:paraId="0000032D">
      <w:pPr>
        <w:rPr/>
      </w:pPr>
      <w:r w:rsidDel="00000000" w:rsidR="00000000" w:rsidRPr="00000000">
        <w:rPr>
          <w:rtl w:val="0"/>
        </w:rPr>
        <w:br w:type="textWrapping"/>
        <w:t xml:space="preserve">Upper onto / domain aggregated messages.</w:t>
      </w:r>
    </w:p>
    <w:p w:rsidR="00000000" w:rsidDel="00000000" w:rsidP="00000000" w:rsidRDefault="00000000" w:rsidRPr="00000000" w14:paraId="0000032E">
      <w:pPr>
        <w:rPr/>
      </w:pPr>
      <w:r w:rsidDel="00000000" w:rsidR="00000000" w:rsidRPr="00000000">
        <w:rPr>
          <w:rtl w:val="0"/>
        </w:rPr>
        <w:br w:type="textWrapping"/>
        <w:t xml:space="preserve">Event bus: P2P deployment.</w:t>
      </w:r>
    </w:p>
    <w:p w:rsidR="00000000" w:rsidDel="00000000" w:rsidP="00000000" w:rsidRDefault="00000000" w:rsidRPr="00000000" w14:paraId="0000032F">
      <w:pPr>
        <w:rPr/>
      </w:pPr>
      <w:r w:rsidDel="00000000" w:rsidR="00000000" w:rsidRPr="00000000">
        <w:rPr>
          <w:rtl w:val="0"/>
        </w:rPr>
        <w:br w:type="textWrapping"/>
        <w:t xml:space="preserve">Messages: Monadic applicables over Resource (flatMap).</w:t>
      </w:r>
    </w:p>
    <w:p w:rsidR="00000000" w:rsidDel="00000000" w:rsidP="00000000" w:rsidRDefault="00000000" w:rsidRPr="00000000" w14:paraId="00000330">
      <w:pPr>
        <w:rPr/>
      </w:pPr>
      <w:r w:rsidDel="00000000" w:rsidR="00000000" w:rsidRPr="00000000">
        <w:rPr>
          <w:rtl w:val="0"/>
        </w:rPr>
        <w:br w:type="textWrapping"/>
        <w:t xml:space="preserve">Base HTTP / Browse (REST) Messages. Custom Messages.</w:t>
      </w:r>
    </w:p>
    <w:p w:rsidR="00000000" w:rsidDel="00000000" w:rsidP="00000000" w:rsidRDefault="00000000" w:rsidRPr="00000000" w14:paraId="00000331">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 Resource set specification resolution. Resolve concrete resources, Message expansion. Resolve Message / dialog (CRUD) semantics.</w:t>
      </w:r>
    </w:p>
    <w:p w:rsidR="00000000" w:rsidDel="00000000" w:rsidP="00000000" w:rsidRDefault="00000000" w:rsidRPr="00000000" w14:paraId="00000332">
      <w:pPr>
        <w:rPr>
          <w:b w:val="1"/>
        </w:rPr>
      </w:pPr>
      <w:r w:rsidDel="00000000" w:rsidR="00000000" w:rsidRPr="00000000">
        <w:rPr>
          <w:rtl w:val="0"/>
        </w:rPr>
      </w:r>
    </w:p>
    <w:p w:rsidR="00000000" w:rsidDel="00000000" w:rsidP="00000000" w:rsidRDefault="00000000" w:rsidRPr="00000000" w14:paraId="00000333">
      <w:pPr>
        <w:rPr>
          <w:b w:val="1"/>
        </w:rPr>
      </w:pPr>
      <w:r w:rsidDel="00000000" w:rsidR="00000000" w:rsidRPr="00000000">
        <w:rPr>
          <w:b w:val="1"/>
          <w:rtl w:val="0"/>
        </w:rPr>
        <w:t xml:space="preserve">Augmentation (via Messages)</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Activation (Statement / Entities : data).</w:t>
      </w:r>
    </w:p>
    <w:p w:rsidR="00000000" w:rsidDel="00000000" w:rsidP="00000000" w:rsidRDefault="00000000" w:rsidRPr="00000000" w14:paraId="00000336">
      <w:pPr>
        <w:rPr/>
      </w:pPr>
      <w:r w:rsidDel="00000000" w:rsidR="00000000" w:rsidRPr="00000000">
        <w:rPr>
          <w:rtl w:val="0"/>
        </w:rPr>
        <w:t xml:space="preserve">Alignment (Kinds / Classes : context / schema).</w:t>
      </w:r>
    </w:p>
    <w:p w:rsidR="00000000" w:rsidDel="00000000" w:rsidP="00000000" w:rsidRDefault="00000000" w:rsidRPr="00000000" w14:paraId="00000337">
      <w:pPr>
        <w:rPr/>
      </w:pPr>
      <w:r w:rsidDel="00000000" w:rsidR="00000000" w:rsidRPr="00000000">
        <w:rPr>
          <w:rtl w:val="0"/>
        </w:rPr>
        <w:t xml:space="preserve">Aggregation (Flows / Behaviors : interaction).</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t xml:space="preserve">Messages describes declaratively augmentation steps materializing models contexts / hierarchy layers.</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b w:val="1"/>
        </w:rPr>
      </w:pPr>
      <w:r w:rsidDel="00000000" w:rsidR="00000000" w:rsidRPr="00000000">
        <w:rPr>
          <w:b w:val="1"/>
          <w:rtl w:val="0"/>
        </w:rPr>
        <w:t xml:space="preserve">Protocol (API): dialogs (distributed resource augmentation / sync)</w:t>
      </w:r>
    </w:p>
    <w:p w:rsidR="00000000" w:rsidDel="00000000" w:rsidP="00000000" w:rsidRDefault="00000000" w:rsidRPr="00000000" w14:paraId="0000033C">
      <w:pPr>
        <w:rPr>
          <w:b w:val="1"/>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t xml:space="preserve">Message resolution (contexts).</w:t>
      </w:r>
    </w:p>
    <w:p w:rsidR="00000000" w:rsidDel="00000000" w:rsidP="00000000" w:rsidRDefault="00000000" w:rsidRPr="00000000" w14:paraId="0000033E">
      <w:pPr>
        <w:rPr>
          <w:b w:val="1"/>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Reactive. Interaction / session contexts.</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342">
      <w:pPr>
        <w:rPr/>
      </w:pPr>
      <w:r w:rsidDel="00000000" w:rsidR="00000000" w:rsidRPr="00000000">
        <w:rPr>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t xml:space="preserve">Message: Context Model API. Input statements: Model Grammar. Augmented IO by interaction transforms of applied matching Message with model statements inputs. Context of core models instances. API.</w:t>
        <w:br w:type="textWrapping"/>
      </w:r>
    </w:p>
    <w:p w:rsidR="00000000" w:rsidDel="00000000" w:rsidP="00000000" w:rsidRDefault="00000000" w:rsidRPr="00000000" w14:paraId="00000345">
      <w:pPr>
        <w:rPr/>
      </w:pPr>
      <w:r w:rsidDel="00000000" w:rsidR="00000000" w:rsidRPr="00000000">
        <w:rPr>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w:t>
        <w:br w:type="textWrapping"/>
        <w:t xml:space="preserve">resolutions). Context of context model instances.</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Reactive / streams API. 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348">
      <w:pPr>
        <w:rPr/>
      </w:pPr>
      <w:r w:rsidDel="00000000" w:rsidR="00000000" w:rsidRPr="00000000">
        <w:rPr>
          <w:rtl w:val="0"/>
        </w:rPr>
        <w:br w:type="textWrapping"/>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t xml:space="preserve">Graph linking / alignment / synchronization by entailments from event sourcing over inferred state. Distributed predictive alignments.</w:t>
      </w:r>
    </w:p>
    <w:p w:rsidR="00000000" w:rsidDel="00000000" w:rsidP="00000000" w:rsidRDefault="00000000" w:rsidRPr="00000000" w14:paraId="0000034B">
      <w:pPr>
        <w:rPr/>
      </w:pPr>
      <w:r w:rsidDel="00000000" w:rsidR="00000000" w:rsidRPr="00000000">
        <w:rPr>
          <w:rtl w:val="0"/>
        </w:rPr>
        <w:br w:type="textWrapping"/>
        <w:t xml:space="preserve">DOM / OGM APIs (JAF). I/O Implementation, Deployment.</w:t>
        <w:br w:type="textWrapping"/>
        <w:t xml:space="preserve">Model, URI, Resource, Statement, Kind hierarchies. Models architecture (URI class per layer). DIDs / P2P / Rx Implementations. Model API. ModelManager. Event loop. IO.</w:t>
      </w:r>
    </w:p>
    <w:p w:rsidR="00000000" w:rsidDel="00000000" w:rsidP="00000000" w:rsidRDefault="00000000" w:rsidRPr="00000000" w14:paraId="0000034C">
      <w:pPr>
        <w:rPr>
          <w:b w:val="1"/>
        </w:rPr>
      </w:pPr>
      <w:r w:rsidDel="00000000" w:rsidR="00000000" w:rsidRPr="00000000">
        <w:rPr>
          <w:rtl w:val="0"/>
        </w:rPr>
      </w:r>
    </w:p>
    <w:p w:rsidR="00000000" w:rsidDel="00000000" w:rsidP="00000000" w:rsidRDefault="00000000" w:rsidRPr="00000000" w14:paraId="0000034D">
      <w:pPr>
        <w:rPr>
          <w:b w:val="1"/>
        </w:rPr>
      </w:pPr>
      <w:r w:rsidDel="00000000" w:rsidR="00000000" w:rsidRPr="00000000">
        <w:rPr>
          <w:b w:val="1"/>
          <w:rtl w:val="0"/>
        </w:rPr>
        <w:t xml:space="preserve">Protocol (API): resource activation (hypermedia application browser)</w:t>
      </w:r>
    </w:p>
    <w:p w:rsidR="00000000" w:rsidDel="00000000" w:rsidP="00000000" w:rsidRDefault="00000000" w:rsidRPr="00000000" w14:paraId="0000034E">
      <w:pPr>
        <w:rPr>
          <w:b w:val="1"/>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Reactive. Interaction / session contexts.</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352">
      <w:pPr>
        <w:rPr/>
      </w:pPr>
      <w:r w:rsidDel="00000000" w:rsidR="00000000" w:rsidRPr="00000000">
        <w:rPr>
          <w:rtl w:val="0"/>
        </w:rPr>
        <w:br w:type="textWrapping"/>
        <w:t xml:space="preserve">Content type activation. Messages / gestures. Rules (commands / verbs). Content types: labels (schemas).</w:t>
      </w:r>
    </w:p>
    <w:p w:rsidR="00000000" w:rsidDel="00000000" w:rsidP="00000000" w:rsidRDefault="00000000" w:rsidRPr="00000000" w14:paraId="00000353">
      <w:pPr>
        <w:rPr/>
      </w:pPr>
      <w:r w:rsidDel="00000000" w:rsidR="00000000" w:rsidRPr="00000000">
        <w:rPr>
          <w:rtl w:val="0"/>
        </w:rPr>
        <w:br w:type="textWrapping"/>
        <w:t xml:space="preserve">Browser referring context (Work, Peter, Employee).</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Annotations (protocol): JSON-LD. Model / Grammar / Dimensional. Map annotations to resources (query string / meta resource description). Browse data (model), schema (grammar), behavior (metagraph).</w:t>
      </w:r>
    </w:p>
    <w:p w:rsidR="00000000" w:rsidDel="00000000" w:rsidP="00000000" w:rsidRDefault="00000000" w:rsidRPr="00000000" w14:paraId="00000356">
      <w:pPr>
        <w:rPr/>
      </w:pPr>
      <w:r w:rsidDel="00000000" w:rsidR="00000000" w:rsidRPr="00000000">
        <w:rPr>
          <w:rtl w:val="0"/>
        </w:rPr>
        <w:br w:type="textWrapping"/>
        <w:t xml:space="preserve">Models ‘plug’ into Runtime augmenting its capabilities via standard extension APIs (added features / knowledge reactive URIs). Models ‘modules’: parsing modules declarative descriptions. Augment, link instance data.</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Upper aligned ontology plugins / blueprints:</w:t>
      </w:r>
    </w:p>
    <w:p w:rsidR="00000000" w:rsidDel="00000000" w:rsidP="00000000" w:rsidRDefault="00000000" w:rsidRPr="00000000" w14:paraId="00000359">
      <w:pPr>
        <w:rPr/>
      </w:pPr>
      <w:r w:rsidDel="00000000" w:rsidR="00000000" w:rsidRPr="00000000">
        <w:rPr>
          <w:rtl w:val="0"/>
        </w:rPr>
        <w:br w:type="textWrapping"/>
        <w:t xml:space="preserve">Resource URIs specialized implementations for different connectors / endpoints and content types (DB / OData, REST / HAL, etc.). Feature</w:t>
        <w:br w:type="textWrapping"/>
        <w:t xml:space="preserve">Resources backends (i.e.: URI for DB interaction).</w:t>
        <w:br w:type="textWrapping"/>
        <w:t xml:space="preserve">Purposes: Metamodel declarative goal statement. Fulfill flows (templates / forms: Messages).</w:t>
      </w:r>
    </w:p>
    <w:p w:rsidR="00000000" w:rsidDel="00000000" w:rsidP="00000000" w:rsidRDefault="00000000" w:rsidRPr="00000000" w14:paraId="0000035A">
      <w:pPr>
        <w:rPr/>
      </w:pPr>
      <w:r w:rsidDel="00000000" w:rsidR="00000000" w:rsidRPr="00000000">
        <w:rPr>
          <w:rtl w:val="0"/>
        </w:rPr>
        <w:br w:type="textWrapping"/>
        <w:t xml:space="preserve">Goal: P2P service that connects to services / endpoints (DB, REST, etc.), homogenizes them and exposes an API by which (augmented)</w:t>
        <w:br w:type="textWrapping"/>
        <w:t xml:space="preserve">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35B">
      <w:pPr>
        <w:rPr/>
      </w:pPr>
      <w:r w:rsidDel="00000000" w:rsidR="00000000" w:rsidRPr="00000000">
        <w:rPr>
          <w:rtl w:val="0"/>
        </w:rPr>
        <w:br w:type="textWrapping"/>
        <w:t xml:space="preserve">Goal: Intermediate API (HAL for example) aggregating previous objects knowledge (DCI, DOM, OGM, MVC)</w:t>
      </w:r>
    </w:p>
    <w:p w:rsidR="00000000" w:rsidDel="00000000" w:rsidP="00000000" w:rsidRDefault="00000000" w:rsidRPr="00000000" w14:paraId="0000035C">
      <w:pPr>
        <w:rPr/>
      </w:pPr>
      <w:r w:rsidDel="00000000" w:rsidR="00000000" w:rsidRPr="00000000">
        <w:rPr>
          <w:rtl w:val="0"/>
        </w:rPr>
        <w:br w:type="textWrapping"/>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w:t>
        <w:br w:type="textWrapping"/>
        <w:t xml:space="preserve">attributes and schema.</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TBD.</w:t>
      </w:r>
    </w:p>
    <w:p w:rsidR="00000000" w:rsidDel="00000000" w:rsidP="00000000" w:rsidRDefault="00000000" w:rsidRPr="00000000" w14:paraId="0000035F">
      <w:pPr>
        <w:rPr>
          <w:b w:val="1"/>
        </w:rPr>
      </w:pPr>
      <w:r w:rsidDel="00000000" w:rsidR="00000000" w:rsidRPr="00000000">
        <w:rPr>
          <w:rtl w:val="0"/>
        </w:rPr>
      </w:r>
    </w:p>
    <w:p w:rsidR="00000000" w:rsidDel="00000000" w:rsidP="00000000" w:rsidRDefault="00000000" w:rsidRPr="00000000" w14:paraId="00000360">
      <w:pPr>
        <w:rPr>
          <w:b w:val="1"/>
        </w:rPr>
      </w:pPr>
      <w:r w:rsidDel="00000000" w:rsidR="00000000" w:rsidRPr="00000000">
        <w:rPr>
          <w:b w:val="1"/>
          <w:rtl w:val="0"/>
        </w:rPr>
        <w:t xml:space="preserve">Ontology matching</w:t>
      </w:r>
    </w:p>
    <w:p w:rsidR="00000000" w:rsidDel="00000000" w:rsidP="00000000" w:rsidRDefault="00000000" w:rsidRPr="00000000" w14:paraId="00000361">
      <w:pPr>
        <w:rPr>
          <w:b w:val="1"/>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t xml:space="preserve">TBD.</w:t>
      </w:r>
    </w:p>
    <w:p w:rsidR="00000000" w:rsidDel="00000000" w:rsidP="00000000" w:rsidRDefault="00000000" w:rsidRPr="00000000" w14:paraId="00000363">
      <w:pPr>
        <w:rPr>
          <w:b w:val="1"/>
        </w:rPr>
      </w:pPr>
      <w:r w:rsidDel="00000000" w:rsidR="00000000" w:rsidRPr="00000000">
        <w:rPr>
          <w:rtl w:val="0"/>
        </w:rPr>
      </w:r>
    </w:p>
    <w:p w:rsidR="00000000" w:rsidDel="00000000" w:rsidP="00000000" w:rsidRDefault="00000000" w:rsidRPr="00000000" w14:paraId="00000364">
      <w:pPr>
        <w:rPr>
          <w:b w:val="1"/>
        </w:rPr>
      </w:pPr>
      <w:r w:rsidDel="00000000" w:rsidR="00000000" w:rsidRPr="00000000">
        <w:rPr>
          <w:b w:val="1"/>
          <w:rtl w:val="0"/>
        </w:rPr>
        <w:t xml:space="preserve">Data / Reference Model (APIs, Functional Semantics)</w:t>
      </w:r>
    </w:p>
    <w:p w:rsidR="00000000" w:rsidDel="00000000" w:rsidP="00000000" w:rsidRDefault="00000000" w:rsidRPr="00000000" w14:paraId="00000365">
      <w:pPr>
        <w:rPr>
          <w:b w:val="1"/>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TBD.</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Upper ontology: Node "levels" of domains abstraction. Highest level: service / user interaction (resource / hypermedia activation: model gestures). Lowest levels: upper ontology / business domains.</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Application / Site / Service node types (Node ontologies domains layers). Renderers producers / consumers. Backends integration (Augmentation, Messages).</w:t>
      </w:r>
    </w:p>
    <w:p w:rsidR="00000000" w:rsidDel="00000000" w:rsidP="00000000" w:rsidRDefault="00000000" w:rsidRPr="00000000" w14:paraId="0000036B">
      <w:pPr>
        <w:rPr>
          <w:b w:val="1"/>
        </w:rPr>
      </w:pPr>
      <w:r w:rsidDel="00000000" w:rsidR="00000000" w:rsidRPr="00000000">
        <w:rPr>
          <w:rtl w:val="0"/>
        </w:rPr>
      </w:r>
    </w:p>
    <w:p w:rsidR="00000000" w:rsidDel="00000000" w:rsidP="00000000" w:rsidRDefault="00000000" w:rsidRPr="00000000" w14:paraId="0000036C">
      <w:pPr>
        <w:rPr>
          <w:b w:val="1"/>
        </w:rPr>
      </w:pPr>
      <w:r w:rsidDel="00000000" w:rsidR="00000000" w:rsidRPr="00000000">
        <w:rPr>
          <w:b w:val="1"/>
          <w:rtl w:val="0"/>
        </w:rPr>
        <w:t xml:space="preserve">Platform: implementation</w:t>
      </w:r>
    </w:p>
    <w:p w:rsidR="00000000" w:rsidDel="00000000" w:rsidP="00000000" w:rsidRDefault="00000000" w:rsidRPr="00000000" w14:paraId="0000036D">
      <w:pPr>
        <w:rPr>
          <w:b w:val="1"/>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Introduction. Document. Use Cases (EHR). Standards. Models (predictions  / signatures).</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Implementation. Languages. Backends. Reactive frameworks / microservices. Distributed consistency. P2P / DIDs. Models / APIs. Nodes / Endpoints. Containers. Deployment.</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Implementation: render RDFS / OWL upper ontology aligned (sameAs, type, subClassOf, restrictions, etc.). from Model / Message+ XSLT transforms. Semantic engine / reasoner / backend (URI published reactive service, Message based wrapper). Record Model / Message transforms.</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API: URI, Resource, Message, Statement, Kind, Layers. Representation: XML bindings.</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Kind : Statement : Message : Resource : URI;</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URI&lt;T extends URI&gt; : Monad.</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t xml:space="preserve">Resource: (URI, URI, URI, URI);</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t xml:space="preserve">Message: specification / transform (input / output dialog).</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t xml:space="preserve">XSLT / XPath / XLink / XPointer / XQuery.</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Resource XML Encoding (nested layers quads).</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Message XML Encoding.</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XSLT templates (Resolution, Activation, Alignment, Aggregation). Resolution algorithm: TBD (ontology matching).</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Events: Dataflow. Reactive Model endpoint Message dispatch / resolution (Producer). Resolve (addressable) Message resources (Resolution template). Apply templates (Resolved resources : model / Message resources : view context) : XML (Message).</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Ontology levels: data / schema / behavior (backend, business, frontend) objects.</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t xml:space="preserve">TBD.</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widowControl w:val="0"/>
        <w:spacing w:line="240" w:lineRule="auto"/>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