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(Quads): Augmentations: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(Wrappers):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Populate SPO Sets.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Kind: Resource Context. Aggregate Kinds.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Statement: Kind Context. Build Statements for each SPO Kind.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Mapping: Statement Context. Core Model.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Transform: Mapping Context. Core Model.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HATEOAS / Data Flow IO Model Statements: (Transform, Mapping, Statement, Kind);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Model: Assert Transform / Query Mapping of Statement Kind Object T. Resulting U : Flows Transforms Statements Kinds matching domains.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(Wrapped): Dimension, Time, Measure, Employment, etc. Model reified.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Universe: Statements: (Context : Resource, Subject : Resource, Predicate : Resource, Object: Resource);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Subjects: (SubjectKind, Subject : Subject, Attribute : Resource P, Value : Resource O);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Predicates: (PredicateKind, Attribute : Resource S, Predicate : Predicate, Value : Resource O);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Objects: (ObjectKind, Attribute : Resource P, Value : Resource S, Object : Object);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(SK): Predicate / Object Intersection. Occurrence: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Statement, Subject : SubjectKind, Predicate : Predicate, Object : Object);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(PK): Subject / Object intersection: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Statement, Subject : Subject, Predicate : PredicateKind, Object : Object);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(OK): Predicate / Subject intersection. Occurring.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Statement, Subject : Subject, Predicate : Predicate, Object : ObjectKind);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 Kinds from Kinds Context Statements. Core Statement Inputs / Materialization (Augmentations).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Statement, Subject : Subject, Predicate : Predicate, Object : Object);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Mapping, Subject : Subject, Predicate : PK, Object : Object);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Transform, Subject : SK, Predicate : PK, Object : OK);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Wrapped Types (Kinds) Inference / Matching.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Inputs / Augmentation Flows: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 Statements.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Activation: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Transforms / Mappings.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SPO Resources from Statements / Transforms / Mappings / Kinds: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Render / Reify Core Model (Resources, Kinds, Statements, Mappings, Transforms) into Sets: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Mappings, Transforms.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Aligned Statements: Populate Core Model: Templates: Transforms / Mappings.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Functional Augmentation inference, matching, alignment: data / schema / behavior.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Categories: Resources, Kinds, Statements, Mappings, Transforms.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C: Contexts (Transforms / Class), S (Occurring Resource), P (Mapping / Transform), O (Occurrence Resource) Resources.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 SubjectKind, PredicateKind, ObjectKind. Peter valueOf Employee Kind Category Instance.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(Wrapped Types / Class). Encoded in Statement Context (Transform / Class). Resolveable Resource Types: Subject SubjectKind (Subject POs) Kind Statement Context.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Resources with Kinds in Context. Core Model Transforms Mappings Instances / Roles: Kinds and Singleton (Resource) Class.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: Performed / Matching Contexts Transforms.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Resources: C: Transform / Class, S (Occurring Resource), P (Mapping / Transform) /  O (Occurrence Resource). S/O. Values: Resources / Reified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Values. Resources Model / Domains Objects Hierarchy. Activation Augmented Types. Alignment Domain APIs (Measures, Dimensions, etc.).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Predicates.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Statement Transforms / Mappings: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Dual Occurrence of Transform (Mapping) / Occurring of Mapping (Transform).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Transform / Class: (Context, SK, PK, OK). Performable Mappings Templates from learnt input / inferred Statements.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 with Kind in Context. Core Model Transforms Mappings Instances / Roles: Kinds and Singleton (Resource) Class.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 / U Resources Kinds Wrapped Types / Instances (Place / NY), Infer Transform Class / Metaclass by SPO Kinds. Parse Instances (Subject / Object Resources) Wrapper / Wrapped Types (Kinds Matching). Transform / Kinds Resolve Mapping Statement (noop, merge, add);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in Occurrence / Occurring Direction.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Resource::Mapping::Kind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 : Kind T, Attribute / Mapping, Resource : Kind U);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  Resource / Instance : T, Transform / Occurrence / Context / Statement / Class / Metaclass, Resource / Instance / Role : U);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 : Kind T, Mapping / Occurring / Context / Statement / Class / Metaclass, Resource / Instance / Role : Kind U);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(Layers / Sets) Augment / Encode into Core Model: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employee, Employee);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employer, Employer);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(John: Transform / Singleton, John, employment, anEmployment);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employment, Employment);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Inc: Transform / Singleton, ABC Inc, employment, anEmployment);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employment, Employee);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employmentAt, Employer);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employsFor, John);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employsFor, Employee);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