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Activation (Kinds / Types), Alignment (Resources), Aggregation (Statements, Mappings / Transforms)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