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Reference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ID : URL;</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Occurrence: Context;</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 ID : intension, Object / Occurrence, Sign / Kind / Metaclass / Attribute, Value / Role / Class : extension);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Root of Meta Model hierarchy.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[LayerType] : [LayerSuperType] ([ContextType], [SubjectType], [PredicateType], [ObjectType]);</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b w:val="1"/>
          <w:rtl w:val="0"/>
        </w:rPr>
        <w:t xml:space="preserve">Layers: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 : Context (Resource, Resource, Resource, Resource);</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Statement : Resource (Statement: c, Resource, Resource, Resource);</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Role / Class : Statement (Role: b, Statement, Resource / Attribute, Resource / Value);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Role / Class aggregating CSPO Resource (IDs) sharing Attributes for their Objects / Values.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Kind / Metaclass : Role (Kind: a, Role, Statement, Resource);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Kind: Aggregated similar Roles occurring as Resources (Object) in Statements (Predicate).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 / Entity : Kind (Relation, Kind, Role, Statement: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Mapping : Relation (Mapping, Relation, Kind, Role: 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Relationship : Mapping (Relationship, Mapping, Relation, Kind: 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Rel type declaration, player types. Knowledge. Context (DCI)[1].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Mapping and Relationship layer contexts are "calculated" (reifying) by Relation layer context kinds.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Semiotic Layer (ontology matching):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Value (Value, Value, Value, Value);</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Sign : Value (Sign, Value, Value, Value);</w:t>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Object : Sign (Object, Sign, Value, Value);</w:t>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Object (Context, Object, Sign, Value);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Reference Model:</w:t>
      </w:r>
    </w:p>
    <w:p w:rsidR="00000000" w:rsidDel="00000000" w:rsidP="00000000" w:rsidRDefault="00000000" w:rsidRPr="00000000" w14:paraId="0000003C">
      <w:pPr>
        <w:rPr/>
      </w:pPr>
      <w:r w:rsidDel="00000000" w:rsidR="00000000" w:rsidRPr="00000000">
        <w:rPr>
          <w:rtl w:val="0"/>
        </w:rPr>
        <w:t xml:space="preserve">Root of MetaModel hierarchy.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Matching / Relations / Attributes: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b, c: Kind, Role, Statement): Reified Rel. to / from expanded Attributes / Values. Matching / roles (intension / extension).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Ontologies: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Dimension, Unit, Measure, Value.</w:t>
      </w:r>
    </w:p>
    <w:p w:rsidR="00000000" w:rsidDel="00000000" w:rsidP="00000000" w:rsidRDefault="00000000" w:rsidRPr="00000000" w14:paraId="0000004B">
      <w:pPr>
        <w:rPr/>
      </w:pPr>
      <w:r w:rsidDel="00000000" w:rsidR="00000000" w:rsidRPr="00000000">
        <w:rPr>
          <w:rtl w:val="0"/>
        </w:rPr>
        <w:t xml:space="preserve">Axis, Behavior, Flow (state change), etc.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Message Dataflow: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Relationship, Mapping, Relation streams / signatures. Messages: Context instances. Functional Knowledge Base Interaction APIs.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Aggregation: Browse / Transform.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Alignment: Inference.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Activation: Dataflow type (signatures). Message dispatch (domain / range ordered). Aggregation.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Relations: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Inputs: (Context / Relation, PK, column, value);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Inputs: (Infer S Kind / Role, S, P, 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Inputs: aggregate occurrences. Statement Context for each SPO as Occurrence with corresponding Attribute / Value (S: PO, O: SP, P: SO, etc.).</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Inputs (infer rels): Part / Whole. SPO / OPS. Attribute / Value.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Inputs (infer rels): Order. SO Ps Domain / Range.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Input (infer rels): Event. Prev / Next state change. Type promotion.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Reactive Functional Reified Metamodel:</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Transforms: Match Selectors. Hierarchy polymorphism. Contexts streams. Browse Metamodel. Context, Subject Selectors.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Selectors: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Apply Role to Statement : Statement / Statement to Role : Role.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Apply Kind to Role : Role / Role to Kind : Kind.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Apply Relation to Kind : Kind / Kind to Relation : Relation.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Apply Mapping to Relation : Relation / Relation to Mapping : Mapping.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Apply Relationship to Mapping : Mapping / Mapping to Relationship : Relationship.</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Apply Context to Relationship : Relationship / Relationship to Context : Context.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Meta Model / Backend:</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Reference Model / Occurrences annotations matrix: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Reference Model / Occurrences annotations matrix:</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Interfaces: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ID : URL;</w:t>
      </w:r>
    </w:p>
    <w:p w:rsidR="00000000" w:rsidDel="00000000" w:rsidP="00000000" w:rsidRDefault="00000000" w:rsidRPr="00000000" w14:paraId="00000094">
      <w:pPr>
        <w:rPr/>
      </w:pPr>
      <w:r w:rsidDel="00000000" w:rsidR="00000000" w:rsidRPr="00000000">
        <w:rPr>
          <w:rtl w:val="0"/>
        </w:rPr>
        <w:t xml:space="preserve">Context: ID;</w:t>
      </w:r>
    </w:p>
    <w:p w:rsidR="00000000" w:rsidDel="00000000" w:rsidP="00000000" w:rsidRDefault="00000000" w:rsidRPr="00000000" w14:paraId="00000095">
      <w:pPr>
        <w:rPr/>
      </w:pPr>
      <w:r w:rsidDel="00000000" w:rsidR="00000000" w:rsidRPr="00000000">
        <w:rPr>
          <w:rtl w:val="0"/>
        </w:rPr>
        <w:t xml:space="preserve">Object : Context;</w:t>
      </w:r>
    </w:p>
    <w:p w:rsidR="00000000" w:rsidDel="00000000" w:rsidP="00000000" w:rsidRDefault="00000000" w:rsidRPr="00000000" w14:paraId="00000096">
      <w:pPr>
        <w:rPr/>
      </w:pPr>
      <w:r w:rsidDel="00000000" w:rsidR="00000000" w:rsidRPr="00000000">
        <w:rPr>
          <w:rtl w:val="0"/>
        </w:rPr>
        <w:t xml:space="preserve">Sign : Object;</w:t>
      </w:r>
    </w:p>
    <w:p w:rsidR="00000000" w:rsidDel="00000000" w:rsidP="00000000" w:rsidRDefault="00000000" w:rsidRPr="00000000" w14:paraId="00000097">
      <w:pPr>
        <w:rPr/>
      </w:pPr>
      <w:r w:rsidDel="00000000" w:rsidR="00000000" w:rsidRPr="00000000">
        <w:rPr>
          <w:rtl w:val="0"/>
        </w:rPr>
        <w:t xml:space="preserve">Value : Sign;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Context (Context : Object, Object : Sign, Sign : Value, Value);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Resource : Value (Resource, Resource, Resource, Resource);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Statement : Resource (Statement, Resource, Resource, Resource);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Role : Statement (Statement, Role, Resource, Resource);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Kind : Role (Statement, Role, Kind, Resource);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Relation : Kind (Statement, Role, Kind, Relation);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Relationship : Relation (Relationship, Role, Kind, Relation);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Relationship: Aggregated Relation Statement Relation (Object) Roles / Kinds.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Intension / Extension: S / O.</w:t>
      </w:r>
    </w:p>
    <w:p w:rsidR="00000000" w:rsidDel="00000000" w:rsidP="00000000" w:rsidRDefault="00000000" w:rsidRPr="00000000" w14:paraId="000000AE">
      <w:pPr>
        <w:rPr/>
      </w:pPr>
      <w:r w:rsidDel="00000000" w:rsidR="00000000" w:rsidRPr="00000000">
        <w:rPr>
          <w:rtl w:val="0"/>
        </w:rPr>
        <w:t xml:space="preserve">sub / super hiers, containment: P / 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Message Events Bus.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Context Monad &amp; type hierarchy (AST). CSPO parameterized types &amp; aggregation (layers hierarchies specializations).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DOM: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Layer (Contexts): events producer / consumer (streams observer / observable).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Context::matchFilter(arg : Context): signatures / kinds stream predicate.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Context::applyMap(arg : Context): apply updates (CS Contexts / PO CRUD) matching filter predicate Context. Fires event bus messages.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DDD: Declarative AST / Dataflow VM. Runtime. Encodings (layers / messages / activations). Event sourcing backends (Blockchain). Patterns (DCI).</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RDFS / OWL / Graph Backend: Reified Metamodel. Labeled Property Graph. APIs.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Functional Meta Model Context Layers. Reactive streams. Match / Template Selectors. API.</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Patterns. Input formats. Sample data.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FCA / Concept Lattices</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Rules are of the form: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(TypeA, TypeB) &gt; AggregatedKindResources;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For example, in Relation lattice: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(someRoleA, someKindB) &gt; AggregatedRelationResources;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Dispatch: Model (lattices) observer / observable (streams / functional) of grammar (contexts case match) events.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Lattice (FCA Contexts) population and Augmentation: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Base layer: Context. Resource, Statement, Role, Kind, Relation layers.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Lower hierarchy layers contexts mapping / function transforms into next upper layer context (example: Roles to Kinds). TBD.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Contexts (TBD):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Data layer: Resource, Statement, Role, Kind, Relation contexts (aggregation).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Information layer (occurrences / interactions): Data layer contexts statements products as new contexts (aggregation).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Knowledge layer (Dimensional / DCI Contexts): Information layer contexts statements products as new contexts (aggregation).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Tensor like arrangements by FCA / grammars (TBD):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Augmentation: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Activation: Layer receives matching context message.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Aggregation: Layer resolves productions of grammar rules for context message.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Alignment: Resolution of relevant knowledge and input message. Emits output message.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Notes: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Context occurrences statements (i.e.: Statement in Kind context). Occurrence contexts: (S, S); (P, P); (O, 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FCA: Lattice. Ordered Sets. Intension / Extension.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To Do: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(Mapping, Kind, Role, Statement);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1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