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ta Model(s). Semiotic APIs hierarch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