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 Monad functions: assert.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Relationship Monad functions: assert.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Entity Monad ID Relationship: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anEntity.flatMap(ID::assert(e1 : Entity) : e2 : Entity (anEntity if same Entity, previous / next Entity if not same Entity).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partOf, etc.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predicates).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