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Circular Interpreter (LISP Book):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I/O: Graph Quads. Data. Ternary / Sets Representation / Aggregations Encodings in terms of Statements / reified Statements: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Object, Attribute, 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(Node, Type, Arc, Node);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Layers / Services Resources Dataflow: Functional Statements Events / IO.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Platform Schema: Model Layers, Components, Services, Protocols defined in same terms than Model Applications instances.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Graphs: Definition (Predicates) Roles / Assertion (Flows) Roles.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Monads / Functors. Parse / Browse Statements: Definition / Assertion Roles.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Platform / Application Services / Protocols: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Platform.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Application.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Augmentation: Platform / Application I/O. Platform Augmented.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According Input / Mapping / Output Ternary Roles (Reification):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Definition: Statement : (Statement, Statement, Starement);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Assertion: Statement : (Statement, Statement, Starement);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Dataflow / Execution: Functional Mappings. Ternary Monads / Functors: Predicates Assertions / Transforms Flows / Browse Pipelines.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I/O. Build: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MessageSet(context : MessageSet payload : MessageSet);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current knowledge state.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Payload: current request state.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Eval input against context items: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result : context.visit(input);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Eval: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Assertion result : CRUD / Branch.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Flow result: request: context, Jmp.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Mappings from Input Statements.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layer to Schema.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layer to Behavior.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layer backs forth until Augmentated Ternary Mappings.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SAILs Layers Augmentation Protocols Services: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Alignments: Data Matching.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Aggreggations: Schema Matching.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Activations: Behavior Matchings.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Matching Services Encodings: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Data: Ternary Mappings.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Schema: Sets. Kind Reification.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Behavior: Quads Statements.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Dataflow Facade. SAILs Resolution / Inference Interface. Functional REST API.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SAILs Layers Protocol: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REST CRUD / HATEOAS / DOM APIs: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MessageSet(context : MessageSet payload : MessageSet) : visit : MessageSet;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MessageSet::onVisit(MessageSet dialog) : MessageSet;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 result MessageSet: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result : MessageSet(context, payload)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Visit: each ctx item, visits each payload item recursively. Visits performs pairwise Augmentations. New statements / resources are added to the list of result pending evaluations context, removed if complete.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Pendings: context. Visit may add resources if they are new with some arc(s) pointing to. Update (delete unbound arcs), delete (if no more arcs points to).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Loop: reference URNs / forge new Resource / Statements API. Updated MessageSet contexts.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Visit ends there no left nothing for further processing in context.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forEach result ctx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forEach  resource item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Augmentation.Alignment</w:t>
        </w:r>
      </w:hyperlink>
      <w:r w:rsidDel="00000000" w:rsidR="00000000" w:rsidRPr="00000000">
        <w:rPr>
          <w:rtl w:val="0"/>
        </w:rPr>
        <w:t xml:space="preserve">(ctx, item); Data Matching. Example: add rdfs:sameAs.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Augmentation. Aggregation(ctx, item); Schema Matching. Example: adds Statements, Kinds, Sets / Reified Kinds Resources Aggregation. Reified rdfs:rdfType, rdfs:rdfClass, rdfs:subClassOf.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Augmentation.Activation</w:t>
        </w:r>
      </w:hyperlink>
      <w:r w:rsidDel="00000000" w:rsidR="00000000" w:rsidRPr="00000000">
        <w:rPr>
          <w:rtl w:val="0"/>
        </w:rPr>
        <w:t xml:space="preserve">(ctx, item); Dimensional Measures / Discrete Relationship situations. Roles / Mappings: Events Modelling.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Example: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(Time, 1m, secs, 60secs);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Example: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(Marriage, aMarriage, Spouse, Jane);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Add / remove payload. Next.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Add / remove ctx. Next..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Básicamente necesito ofrecerme y estar disponible para diversos tipos de circunstancias que ahora se me ocurren: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Estar al día con lo relacionado a proyectos en marcha o ya desplegados y que pudiesen llegar a necesitar desarrollo eventual (plataformas, frameworks, arquitecturas)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Estar al día con lo relacionado a cómo se plantearía una solución ante una eventual propuesta y sus requerimientos (plataformas, frameworks, arquitecturas).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Plantear una serie de arquetipos y modelo de componentes lo suficientemente "genéricos" como para "generar" el esqueleto de las capas de una aplicación, su dominio y sus servicios: Apache Maven POMs, similar a Spring Boot pero con descriptores específicos para cada dominio y sus requerimientos.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último lo estoy investigando y me parece factible: imaginate ERP, BPM, CMS, BI, etc. "descriptos" (Domain Driven Development like: StratML / Apache Isis examples) y Ontology Matching "Alignments" disparando "eventos" entre ellos y sus dominios (BPMs con ERPs y SCMs de diferentes dominios: incremento del precio del barril de petróleo, por ejemplo).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Cómo sea, sólo se me ocurre esto ahora por necesitar bastante el ponerme al día con todo. Estoy un poco oxidado. Ya se que es cuestión de arrancar y hoy más que nunca necesito tener la cabeza ocupada en algo útil.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esto último, me parece justo y para no generarme ansiedad, hacer las tareas (estas o las que se necesiten) en una primera fase de "inducción": básicamente actualizarme, estudiar código o aprender frameworks, sin pretender remuneración por ahora.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Entonces sí, cómo vos me pedís, creo que voy a estar en condiciones de saber cuándo te voy a poder decir que puedo arrancar.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Abrazo,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Seba.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me ocurre que sería posible retomar lo de las vidrieras "inteligentes". Un poco de ML, un poco de Semántica, un poco de Rules Stack (Drools) y Domain Driven Development Augmenting de, por ejemplo, un motor de recomendaciones / customer care / profiling / retention contextual aware (alignment de stakeholders en contextos: occurrencias de eventos o condiciones como el clima o del último campón del torneo de fútbol, ofertas de la temporada, modas, etc. StratML, ver adjunto).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Hay ontologías (SW Graphs "schemas" para esto). Y la abstracción: "consumidor, producto, bien, necesidad, productor, contexto" homologa una vasta serie de dominios e interacciones (DCI: Data, Context, Interactions) con features más que interesantes para inferencias y tensores para predicciones / clasificaciones (ANN deep classifications, regressions, clusterings). Ver adjunto.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 cortés no quita lo valiente. Hay varios grossos en Deep Learning, dicen, que demuestran como grafos (la abstracción básica de las tres capas de augmentation de conocimiento que propongo y sus componentes) son adecuados para Deep Learning trainings and predictions: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Augmentations (Data, Schema, Behaviors) matchings: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Alignment: Data Matching. Index Svc.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Activation: Schema Matching. Naming Svc.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Aggregation: Behavior Matching. Registry Svc. Continuos (Dimensional) and Discrete (Relationships) Models.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Plantear una serie de arquetipos y modelo de componentes lo suficientemente "genéricos" como para "generar" el esqueleto de las capas de una aplicación, su dominio y sus servicios: Apache Maven POMs, generados de manera similar a Spring Boot pero con descriptores específicos para cada dominio y sus requerimientos.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estos tres tipos de servicios y las capas de almacenamiento (SAILs) facilitan en Eclipse rdf4j una architecture de capas con IoC y separation de concerns como declarative extensions and protocols aware pluggability permiten Event Driven / Reactive Dataflows "smart routing" pipelines deployments.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Abstraer el denominador común (CDI Spring / DCI Data, Context, Interactions) para los servicios generales para cada tipo y dominio de negocio y aplicación (vía upper ontology / layers aggregated ontology) permita tener componentes que se "entienden" en base a domain driven knowledge shared (aligned) protocols.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ser factible, vía Data, Schema / Behavior Alignments, imaginate ERP, BPM, CMS, BI, etc. "descriptos" (Domain Driven Development like: StratML / Apache Isis example) Repository Matching "Alignments" disparando "eventos" entre ellos y sus dominios.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BPMs con ERPs y SCMs de diferentes dominios, eventos y reactive behavior "semantically stated" : incremento del precio del barril de petróleo y los datos / contextos e interacciones que eso conlleve en cada caso: aumento de las reservas de combustible, por ejemplo. Ver archivo adjunto.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Básicamente necesito ofrecerme y estar disponible para diversos tipos de circunstancias que ahora se me ocurren: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Estar al día con lo relacionado a proyectos en marcha o ya desplegados y que pudiesen llegar a necesitar desarrollo eventual (plataformas, frameworks, arquitecturas)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Estar al día con lo relacionado a cómo se plantearía una solución ante una eventual propuesta y sus requerimientos (plataformas, frameworks, arquitecturas).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Plantear una serie de arquetipos y modelo de componentes lo suficientemente "genéricos" como para "generar" el esqueleto de las capas de una aplicación, su dominio y sus servicios: Apache Maven POMs, similar a Spring Boot pero con descriptores específicos para cada dominio y sus requerimientos.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último lo estoy investigando y me parece factible: imaginate ERP, BPM, CMS, BI, etc. "descriptos" (Domain Driven Development like: StratML / Apache Isis examples) y Ontology Matching "Alignments" disparando "eventos" entre ellos y sus dominios (BPMs con ERPs y SCMs de diferentes dominios: incremento del precio del barril de petróleo, por ejemplo).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DGI: https://arxiv.org/abs/1809.10341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Archetypes: http://maven.apache.org/guides/introduction/introduction-to-archetypes.html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DCI: https://en.wikipedia.org/wiki/Data,_context_and_interaction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CDI (IoC): https://www.baeldung.com/java-ee-cdi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Reactive Microservices: https://vertx.io/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SAILs (Layered Repositories): https://rdf4j.org/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https://en.wikipedia.org/wiki/Linked_data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https://www.schema.org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https://solidproject.org/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https://lists.w3.org/Archives/Public/semantic-web/2020Aug/0037.html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https://github.com/sebxama/scrapbook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https://en.m.wikipedia.org/wiki/Strategy_Markup_Language (ver adjunto)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Saludos,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Sebastián.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augmentation.alignment" TargetMode="External"/><Relationship Id="rId7" Type="http://schemas.openxmlformats.org/officeDocument/2006/relationships/hyperlink" Target="http://augmentation.activation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