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Context, Concept : Rule / Implication.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LHS, RHS : Kind / CSPO;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wrapping Monad, Kind Functions (domain / range, subsumption).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Resolve Context RHS Kind / CSPO Resources.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Rule LHS Kind against Context RHS Resources output.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Concept LHS to previous Kind Resources output.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Rule RHS to Concept RHS Kind Resources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