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CQRS. Monads Functions (domain / range) CUD Commands, R Retrievals applicable in contexts / roles: DDD (signatures / dataflow).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CoSQL. Duals. LinQ / DSL / Parser Combinators. Templates.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Parse Sets Model input Statements into AST Monads. Parsed Model Execution: Parse Event Bus I/O Model Message Monads Dataflow (sync: AST Events).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Alignment: Encoding / addressing Sets Model population. Versioning. Parsed Model Execution: Parse Event Bus I/O Model Message Monads Dataflow (sync: AST Events updates).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Activation:  Alignment Augmented DOM Model: Parse Sets Aggregation AST : DOM AST Monads. Parsed Model Execution: Parse Event Bus I/O Model Message Monads Dataflow (sync: AST Events).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Sets Model: (hierarchy Resource root, Kinds, Contexts children). Upper Ontology (DDD).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Contexts: CSPO Layout (Kind Roles): Functions (Interactions).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Statement: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Mapping: Context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Transform: Interaction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Kinds: Roles (Contexts).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Subject: 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Predicate: Context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Object: Interaction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Resources: Values (Data).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Subject: Data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Kind: Context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Resource: Interaction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Monadic Wrapper: Category.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Wrapped: AST.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Function: Domain / Range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Event Bus: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Message Monads / Functions.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Core Models AST Functional Dataflow Traversal: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CQRS Models Protocol: Sets Model Monads / Functions Events encoding / addressing: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CUD: (Context, Statement, Mapping, Interaction);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Context::Statement::Mapping::Interaction Aggregation. (CUD).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(R), Selector: (Context, Kind, Statement, Resource);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Context::Kind::Statement::Resource Aggregation. (R: Selector).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Message Model Functional Dataflow Traversal: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Encoding / Addressing Message Model: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(URN, Statement, Kind, Resource); Subject Position: Query / Command.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DOM Message Model: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(Class : Instance, Instance, Attribute : Class, Value : Instance);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Class::Instance::Attribute::Value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Models Integration: Core Upper Metamodel (Encoding / Addressing). Models. URNResource: Endpoints, Reactive HATEOAS Resource Monads (Categories), Functions declarations (domain / range signatures dataflow).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Streams in Context. Functional Reactive HATEOAS Monads / Functions. Verbs / Types reified as Resources. Alignment Augmentation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CQRS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Merge TOCs.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Merge Contents.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Content / Topics: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Concepts, Design, Architecture.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 bibliography / tools use cases / components. Bookmarks, Lectures. Notes: Scrapbook.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CQRS. Monads Functions (domain / range) CUD Commands, R Retrievals applicable in contexts / roles: DDD (signatures / dataflow).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Parse Sets Model input Statements into AST Monads. Parsed Model Execution: Event Bus I/O (sync: parse updates) reactive response / topics dataflow. Models ASTs Monadic domains Functions.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Encoding / addressing Model population. Versioning. Parsed Model Execution: Event Bus I/O (sync: parse updates) reactive response / topics dataflow. Models ASTs Monadic domains Functions.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Alignment Augmented DOM Model: Parse Sets Aggregation AST : DOM AST Monads. Parsed Model Execution: Event Bus I/O (sync: parse updates) reactive response / topics dataflow. Models ASTs Monadic domains Functions.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Event Bus: Message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(Template : Statement, Context, Kind, Resource);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Template: Selector (function / predicate).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Identity Transform (Context): Retrieval.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Template = Context: Create.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Update / Delete: Versioning.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Protocol: CoSQL / LinQ.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Data, Information, Knowledge.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Data, Schema, Behavior.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Layers Message IO Dataflow Bus.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Sets Contexts, Kinds, Resources Layer.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Events Sourcing / Models Bus IO.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Input Message Augmentations: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Populate Sets.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 Addressing / Encoding / Matching.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Activation Dataflow API: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Kind Monad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 Monad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 Monad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Event Monad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Dataflow: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Command. CQRS (CUD, R): Context (Mapping Contexts).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Event: Command / Message (Context, Template: D, Mapping:  C, Transform: I);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Dataflow: Event dispatching. Event Message / Command Context augmentation.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Topics reacts to Events according API. Context, Kind, Resource Chain of Responsibility. Performs CUD/R and a response stream relevant to the operation performed.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onEvent(Event) : Event. Order / Comparisons / Workflows.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Statements.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Template Data Roles (Kinds) selectors / predicates Matching Statements. Data.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Mappings.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Statements Matching Mappings. Schema / Context.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Transforms.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Mappings Matching Transforms. Behavior / Interaction.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Core Model Bus Topics: Contexts, Kinds Resources.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Core Model Transforms / Mappings Functions.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Dynamic Model (instances) Bus Topics: Resources, Kinds, Contexts.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Dynamic Model (instances) Transforms / Mappings Functions.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API (Monads Functions / Wrappers (Domain / Range): Sets Object Model: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Resource&lt;Subject&gt;, Subject&lt;Resource&gt;;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CoSQL. Duals. Meijer.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API Functions (domain / range: individual subjects / streams in context):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getResource / getResources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getKind / getKinds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getContext / getContexts (Statement, Mapping, Transform)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getContext / getContexts (CSPO)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getSubject / getSubjects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getAttribute / getAttributes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getValue / getValues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getMetaclass / getMetaclasses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getClass / getClasses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getInstance / getInstances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getContext / getContexts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getRole / getRoles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getOccurrence / getOccurrences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Addressing / Encoding / Matching Layer.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ResourceURNs Occurrences (Subjects):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Resource, Kind, Context);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Resource, Context, Kind);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Context, Kind, Resource);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Context, Resource, Kind);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Kind, Context, Resource);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Kind, Resource, Context);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Addressing: Model Traversal: MapReduce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ResourceURNs Contexts, Resources, Occurrences IDs Addressing / Encoding: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ResourceURN : (ContextResourceURN, SubjectResourceURN, OccurrenceResourceURN);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Matching: ResourceComparator(s).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DOM OGM / DCI / DDD / CDI: Restful objects Layer.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 DOM OGM / DCI / DDD / CDI: Sesame Elmo.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Resources / Kinds / Contexts: DOM / DCI / DDD Subjects, Concepts, Mixins, Behaviors.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Dataflow API. Model / Events Bus sync.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DCI: Qi4j / Apache Zest (RDF / KeyValue / EAV EntityProvider).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Dynamic Functional Contexts: Scala DSL Message Dataflows. Monadic Parser Combinators.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Behavior / Factory: Roles. Parameterize (domain context) monadic functions applications.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CQRS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TOCs.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Contents.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Content / Topics: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Concepts, Design, Architecture.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 bibliography / tools use cases / components. Bookmarks, Lectures. Notes: Scrapbook.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Data, Information, Knowledge.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Data, Schema, Behavior.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Layers Message IO Dataflow Bus.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Sets Contexts, Kinds, Resources Layer.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 Sourcing / Models Bus IO.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Message Augmentations: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Populate Sets.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Addressing / Encoding / Matching.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Activation Dataflow API: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Monad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Monad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Monad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 Monad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 Monad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Templates / Facets Statements Selectors / Predicates.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Available Selectors Statements Mappings.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Available Mappings Transforms.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Core Model Bus Topics: Contexts, Kinds Resources.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Core Model Transforms / Mappings Functions.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Dynamic Model Transforms / Mappings Functions.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Template / Facets. Selectors / Predicates. Data (Statement Context).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Command. CQRS (CUD, R): Context (Mapping Context).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Interaction (Behavior Context).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onEvent(Event) : Event.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Addressing / Encoding / Matching Layer.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Occurrences (Subjects):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Resource, Kind, Context);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Resource, Context, Kind);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Context, Kind, Resource);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Context, Resource, Kind);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Kind, Context, Resource);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Kind, Resource, Context);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Addressing: Model Traversal: MapReduce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Contexts, Resources, Occurrences IDs Addressing / Encoding: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: (ContextResourceURN, SubjectResourceURN, OccurrenceResourceURN);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Matching: ResourceComparator(s).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DOM OGM / DCI / DDD / CDI: Restful objects Layer.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DOM OGM / DCI / DDD / CDI: Sesame Elmo.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/ Kinds / Contexts: DOM / DCI / DDD Subjects, Concepts, Mixins, Behaviors.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 API. Model / Events Bus sync.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DCI: Qi4j / Apache Zest (RDF / KeyValue / EAV EntityProvider).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Dynamic Functional Contexts: Scala DSL Message Dataflows. Monadic Parser Combinators.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/ Factory: Roles. Parameterize (domain context) monadic functions applications.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Merge TOCs.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Merge Contents.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Content / Topics: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Concepts, Design, Architecture.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 bibliography / tools use cases / components. Bookmarks, Lectures. Notes: Scrapbook.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Data, Information, Knowledge.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Data, Schema, Behavior.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Layers Message IO Dataflow Bus.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Sets Contexts, Kinds, Resources Layer.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Events Sourcing / Models Bus IO.</w:t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Input Message Augmentations: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Aggregation: Populate Sets.</w:t>
      </w:r>
    </w:p>
    <w:p w:rsidR="00000000" w:rsidDel="00000000" w:rsidP="00000000" w:rsidRDefault="00000000" w:rsidRPr="00000000" w14:paraId="000000F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Alignment: Addressing / Encoding / Matching.</w:t>
      </w:r>
    </w:p>
    <w:p w:rsidR="00000000" w:rsidDel="00000000" w:rsidP="00000000" w:rsidRDefault="00000000" w:rsidRPr="00000000" w14:paraId="000000F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Activation: Dataflow Bus Subscriptions. Events Signatures: DCI Contexts (Command), Data (Templates / Facets), Interactions. Reactive IO Models Interactions.</w:t>
      </w:r>
    </w:p>
    <w:p w:rsidR="00000000" w:rsidDel="00000000" w:rsidP="00000000" w:rsidRDefault="00000000" w:rsidRPr="00000000" w14:paraId="000000F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Activation: Events Streams (pub / sub) producers / consumers match / dispatch by Activation bound Events dispatch (Interactions).</w:t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Functional Activation Dataflow API:</w:t>
      </w:r>
    </w:p>
    <w:p w:rsidR="00000000" w:rsidDel="00000000" w:rsidP="00000000" w:rsidRDefault="00000000" w:rsidRPr="00000000" w14:paraId="000000F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Context Monad</w:t>
      </w:r>
    </w:p>
    <w:p w:rsidR="00000000" w:rsidDel="00000000" w:rsidP="00000000" w:rsidRDefault="00000000" w:rsidRPr="00000000" w14:paraId="000000F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Kind Monad</w:t>
      </w:r>
    </w:p>
    <w:p w:rsidR="00000000" w:rsidDel="00000000" w:rsidP="00000000" w:rsidRDefault="00000000" w:rsidRPr="00000000" w14:paraId="0000010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Resource Monad</w:t>
      </w:r>
    </w:p>
    <w:p w:rsidR="00000000" w:rsidDel="00000000" w:rsidP="00000000" w:rsidRDefault="00000000" w:rsidRPr="00000000" w14:paraId="0000010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Message Monad</w:t>
      </w:r>
    </w:p>
    <w:p w:rsidR="00000000" w:rsidDel="00000000" w:rsidP="00000000" w:rsidRDefault="00000000" w:rsidRPr="00000000" w14:paraId="0000010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Event Monad</w:t>
      </w:r>
    </w:p>
    <w:p w:rsidR="00000000" w:rsidDel="00000000" w:rsidP="00000000" w:rsidRDefault="00000000" w:rsidRPr="00000000" w14:paraId="0000010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Core Model Streams (Data), Mappings (Schema), Transforms (Behavior) Functions.</w:t>
      </w:r>
    </w:p>
    <w:p w:rsidR="00000000" w:rsidDel="00000000" w:rsidP="00000000" w:rsidRDefault="00000000" w:rsidRPr="00000000" w14:paraId="0000010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Template / Facets. Data (case match).</w:t>
      </w:r>
    </w:p>
    <w:p w:rsidR="00000000" w:rsidDel="00000000" w:rsidP="00000000" w:rsidRDefault="00000000" w:rsidRPr="00000000" w14:paraId="0000010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Command. CQRS (CUD, R): Context.</w:t>
      </w:r>
    </w:p>
    <w:p w:rsidR="00000000" w:rsidDel="00000000" w:rsidP="00000000" w:rsidRDefault="00000000" w:rsidRPr="00000000" w14:paraId="0000010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Interaction.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Addressing / Encoding / Matching Layer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ResourceURNs Occurrences (Subjects):</w:t>
      </w:r>
    </w:p>
    <w:p w:rsidR="00000000" w:rsidDel="00000000" w:rsidP="00000000" w:rsidRDefault="00000000" w:rsidRPr="00000000" w14:paraId="000001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Resource, Kind, Context);</w:t>
      </w:r>
    </w:p>
    <w:p w:rsidR="00000000" w:rsidDel="00000000" w:rsidP="00000000" w:rsidRDefault="00000000" w:rsidRPr="00000000" w14:paraId="000001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Resource, Context, Kind);</w:t>
      </w:r>
    </w:p>
    <w:p w:rsidR="00000000" w:rsidDel="00000000" w:rsidP="00000000" w:rsidRDefault="00000000" w:rsidRPr="00000000" w14:paraId="000001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Context, Kind, Resource);</w:t>
      </w:r>
    </w:p>
    <w:p w:rsidR="00000000" w:rsidDel="00000000" w:rsidP="00000000" w:rsidRDefault="00000000" w:rsidRPr="00000000" w14:paraId="000001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Context, Resource, Kind);</w:t>
      </w:r>
    </w:p>
    <w:p w:rsidR="00000000" w:rsidDel="00000000" w:rsidP="00000000" w:rsidRDefault="00000000" w:rsidRPr="00000000" w14:paraId="000001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Kind, Context, Resource);</w:t>
      </w:r>
    </w:p>
    <w:p w:rsidR="00000000" w:rsidDel="00000000" w:rsidP="00000000" w:rsidRDefault="00000000" w:rsidRPr="00000000" w14:paraId="000001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Kind, Resource, Context);</w:t>
      </w:r>
    </w:p>
    <w:p w:rsidR="00000000" w:rsidDel="00000000" w:rsidP="00000000" w:rsidRDefault="00000000" w:rsidRPr="00000000" w14:paraId="000001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Addressing: Model Traversal: MapReduce</w:t>
      </w:r>
    </w:p>
    <w:p w:rsidR="00000000" w:rsidDel="00000000" w:rsidP="00000000" w:rsidRDefault="00000000" w:rsidRPr="00000000" w14:paraId="000001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ResourceURNs Contexts, Resources, Occurrences IDs Addressing / Encoding:</w:t>
      </w:r>
    </w:p>
    <w:p w:rsidR="00000000" w:rsidDel="00000000" w:rsidP="00000000" w:rsidRDefault="00000000" w:rsidRPr="00000000" w14:paraId="000001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ResourceURN : (ContextResourceURN, SubjectResourceURN, OccurrenceResourceURN);</w:t>
      </w:r>
    </w:p>
    <w:p w:rsidR="00000000" w:rsidDel="00000000" w:rsidP="00000000" w:rsidRDefault="00000000" w:rsidRPr="00000000" w14:paraId="000001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Matching: ResourceComparator(s).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DOM OGM / DCI / DDD / CDI: Restful objects Layer.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 DOM OGM / DCI / DDD / CDI: Sesame Elmo.</w:t>
      </w:r>
    </w:p>
    <w:p w:rsidR="00000000" w:rsidDel="00000000" w:rsidP="00000000" w:rsidRDefault="00000000" w:rsidRPr="00000000" w14:paraId="000001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Resources / Kinds / Contexts: DOM / DCI / DDD Subjects, Concepts, Mixins, Behaviors.</w:t>
      </w:r>
    </w:p>
    <w:p w:rsidR="00000000" w:rsidDel="00000000" w:rsidP="00000000" w:rsidRDefault="00000000" w:rsidRPr="00000000" w14:paraId="000001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Functional Dataflow API. Model / Events Bus sync.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DCI: Qi4j / Apache Zest (RDF / KeyValue / EAV EntityProvider).</w:t>
      </w:r>
    </w:p>
    <w:p w:rsidR="00000000" w:rsidDel="00000000" w:rsidP="00000000" w:rsidRDefault="00000000" w:rsidRPr="00000000" w14:paraId="000001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Dynamic Functional Contexts: Scala DSL Message Dataflows. Monadic Parser Combinators.</w:t>
      </w:r>
    </w:p>
    <w:p w:rsidR="00000000" w:rsidDel="00000000" w:rsidP="00000000" w:rsidRDefault="00000000" w:rsidRPr="00000000" w14:paraId="000001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Behavior / Factory: Roles. Parameterize (domain context) monadic functions applications.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Layers (occurrences, aggregations). Quads.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Roles Aligned Object Models. Templates.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Roles: Metaclass, Class, Instance: Resource Occurrence, Resource, Kind, Context.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 Model: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Labeled Property Graph.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Occurrence: (Context, Object, Concept, Value);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Occurring: (Object, Context, Concept, Value);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Concept type / label, Object, Concept, Value) DOM Property Graph.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Context : Concept type / label, Concept, Value) DOM Property Graph.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 APIs: Connector Bus. Templates, Forms Meta Model Dataflow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(URN, Context, Kind, Resource);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 APIs: Addressing, Matching, Persistence.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CSPO Model.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CSPO Model Statements encoding.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 APIs: Aggregation, Alignment, Activation. Sets Functional Dataflow Augmentations.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(Data): key / value. Column: (price: 100). Data Aggregation Augmentation.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 (Schema): Record (keys / values relation): (price: 100, brand: ACME). Schema Alignment Augmentation.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 (Behavior): Records (columns values relationship). Price variation behavior example: ((price: 100, brand: ACME, date: today, priceVariation: 0), (price: 110, brand: ACME, date: yesterday, priceVariation: 10)). Activation Augmentation: materialize relationships / facts.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REST HATEOAS DOM: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ID: Object Occurrence.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(ID, Type, Member*); Node.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Object;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 : Object; Arc (Property Graph).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ID, Type, Member*);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 APIs: Naming, Registry, Index. DOM Functional Dataflow.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Messages: Dynamic Object Model Functional Monads bound (kinds signatures subscriptions) Functions. Contexts (Data, Schema, Behavior) browse traversal / transform. Resource aggregates Messages.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(Resource, Transform, Mapping, Statement);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Connector Bus API. Messages.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 Dataflow Layout. Messages.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Templates: Activation. Messages.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nIqzj4dBE1yoa4nBbGxwwcB2Q==">AMUW2mUPt4GiKTqwC2vDQK+dHJsgdLcSFbqd7hnBF0cGV1tnUAJIZd99Uk8vHMH3csWNhc3cyXNXnO1il+Vp5MghSG4M8gaIX+U/qIAPNLkh36h3p4I3988=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