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Quads: URN. ID Occurrence Sequence Count starts at Quad ID Count.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Distinct URN Occurrences Sequence Count.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SPOResource: First URN Occurrence ID.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SPOs: (SPOResource, Occurrence);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 : (ContextResource, Occurrence);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Normalize / Aggregate CSPOs IDs (States).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encoding / hashing: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Encoding. Semantic Hashing.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(State permutations): Statement, Mapping, Transform Kinds). State: hashing metadata (order, typing, naming, etc). 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Schema Matching. Layer API: Statements, States, Kinds, Resources.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Data. Model.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Resources / Kinds / States / Statements Aggregation.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Kinds / States hierarchy orders Statements Resources.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equivalence: Domain / Range types / values. PredicateKinds of same SK / OK (Relationship).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Flows (Mappings) / Transforms Behavior Matching. Layer API: Transforms, Mappings, Statements,Templates.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Schema. Context. View.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 Flow matching Template Kind  Statements (Dataflow Mappings) Mapping Kind Resource populates Transform Relation Statement Kind Resource. Aggregate Template Statements Mappings Transforms (State / Kinds flows inferred / ordered). Relationship Mappings: PredicateKinds of SKs / OKs (Kinds Roles flows inferred / ordered).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Forms: Relationship (Dimensional / Discrete) DOM API Aggregated Mappings (Transforms). Layer API: Relationship, Relation, Role, Occurrence, Context (DCI Facade).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Behavior. Interaction. Controller.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Statement Transform updates DCI Model Relation Roles. Dataflow Forms subsequent Mapping Forms.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Templates.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Resources Attributes / Values.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: State, Kinds, SPO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: State, Kinds, SPO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getKind (in Statement occurrence functional context).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getOntResource (Kinds get SPO in Statement occurrence functional context).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getOrderKind (in functional context)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getSuper (in functional context)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 (in functional context)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(Mapping, Resource, Resource, Resource);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State, Kind, SPO: Read Resource Statement.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Statement, Kind, Resource);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State, Kinds / SPO: CUD Statement Kind.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API / Encodings: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 OntResource. DOM.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Monad, Resources and Functional Context: REST Verbs in State, Forms, Flow Relationship DOM Context. Uniform Representation: Render Context state: Forms, Relationship (Dimensional / Discrete) DOM API. Layer API: Relationship, Relation, Role, Occurrence, Context (DCI Facade).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 Arrange Model Statements in a uniform Resource roles based interface: CSPO, relations (Aggregation, occurrences, roles, etc.).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State, Template, Statement, Mapping, Transform, Relationship, Relation, Context, Role, Occurrence);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 Encoding.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 States.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 States.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States.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Shapes.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AMUW2mVGx7JQEZucvAMBktFwkJdNzK/m3TG/I6ocbVoiqpS2ePhO3+LNE37AwgurohjgejmPX21qdV/5qpxE0EsxREkGxy4Ryd9mdB/fSRT5wPB4N4wYouk=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