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Statements layout. Occurrences.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OrderKind Statements.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 Population.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 / Schema Matching. Layer API: Statements, States, Kinds, Resources.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Data. Model.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 Resources / Kinds / States / Statements Aggregation.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Kinds / States hierarchy orders Statements Resources.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equivalence: Domain / Range types / values. PredicateKinds of same SK / OK (Relationship).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Flows (Mappings) / Transforms Behavior Matching. Layer API: Transforms, Mappings, Statements,Templates.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Schema. Context. View.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 Statement Flow matching Template Kind  Statements (Dataflow Mappings) Mapping Kind Resource populates Transform Relation Statement Kind Resource. Aggregate Template Statements Mappings Transforms (State / Kinds flows inferred / ordered). Relationship Mappings: PredicateKinds of SKs / OKs (Kinds Roles flows inferred / ordered).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Forms: Relationship (Dimensional / Discrete) DOM API Aggregated Mappings (Transforms). Layer API: Relationship, Relation, Role, Occurrence, Context (DCI Facade).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Behavior. Interaction. Controller.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 Statement Transform updates DCI Model Relation Roles. Dataflow Forms subsequent Mapping Forms.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Order. States (Statements), Flows (Mappings), Events (Transforms). Kinds hierarchy tree / lattice (FCA). Action / Passion / State order. Kinds / Mappings domain / range Aggregation, Activation, Alignment. Comparisons. DCI / MVC / Relationships / Dimensional Aggregated upper onto matching gestures / flows. Populate Templates.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Kinds: Aggregate Attributes.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State: Aggregate Kind Attributes Values.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Hierarchy: Kinds Attributes set (super) subset (sub) Kinds relationship.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Order. Aggregation: Kinds / States lattice / tree. Populate Templates.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(SubjectKind, Subject, Predicate, Object);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(PredicateKind, Subject, Predicate, Object);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(ObjectKind, Subject, Predicate, Object);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(State, SubjectKind, Predicate, Object);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(State, Subject, PredicateKind, Object);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(State, Subject, Predicate, ObjectKind);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State: (Template, Resource, Attribute, Value);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Order Kinds: Parent, Previous, Sub, Next, Equals Context Resources (SPO) Kinds. Populate Templates: Resource in Statement (Kind) OrderKind Kind. Statements Order in relation to Resource axis. OrderKinds: Equals equivalent type, sameAs: singleton Kind.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Template: (Statement, Resource, OrderKind, Kind);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Statement: (Mapping, Resource, Resource, Resource);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Mapping: (Transform, Statement, Kind, Resource);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Transform: (Relation, Statement, Kind, Resource);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 Context Model: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 Relationship Contexts: Data / Schema / Behavior Model. DCI / MVC / Relationships Upper onto matching: gestures / flows.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Metaclasses: PredicateKind SubjectKinds / ObjectKinds.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Relationship: (Relationship, SubjectKind, PredicateKind, ObjectKind);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PredicateKind of SK / OK. Employment(Employer, Employee); Employment (Employee, Position);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Relation : (Relationship, Statements / Context, Role, Occurrence);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 : (Relation, Resource, Occurrence, Metaclass : Kinds);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: (Role, Relation, Context / Relation Statements, Resource);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 Aggregated Statements: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Aggregated Statements traversal: expanded SPO form.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Order / Comparison: OrderKinds. Templates (populate).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Order: Comparison. A / B &lt; 0: A &lt; B. A, B indexes: hierarchy tree positions.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 API / Encodings: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Model: OntResource. DOM.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Resource Monad, Resources and Functional Context: REST Verbs in State, Forms, Flow Relationship DOM Context. Uniform Representation: Render Context state: Forms, Relationship (Dimensional / Discrete) DOM API. Layer API: Relationship, Relation, Role, Occurrence, Context (DCI Facade).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 Resources REST HATEOAS / Reactive / Functional Streams Data Flow IO Model Statements: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Context: Arrange Model Statements in a uniform Resource roles based interface: CSPO, relations (Aggregation, occurrences, roles, etc.).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Kind, State, Template, Statement, Mapping, Transform, Relationship, Relation, Context, Role, Occurrence);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URNs Encoding.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Proof of Concept: Achieve REST Facade (synchronized) of Relationships given inputs from a system backend: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ESB. BPM. CMS. NLP. BI.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Naming: URNs.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Context: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Hierarchy: Roles / Primitives.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Ontology: Need, Product, Good, Purpose. Shapes.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 Relationships.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