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widowControl w:val="1"/>
        <w:spacing w:line="276" w:lineRule="auto"/>
        <w:rPr/>
      </w:pPr>
      <w:r w:rsidDel="00000000" w:rsidR="00000000" w:rsidRPr="00000000">
        <w:rPr>
          <w:rtl w:val="0"/>
        </w:rPr>
        <w:t xml:space="preserve">Products And Services Community Exchange Network:</w:t>
      </w:r>
    </w:p>
    <w:p w:rsidR="00000000" w:rsidDel="00000000" w:rsidP="00000000" w:rsidRDefault="00000000" w:rsidRPr="00000000" w14:paraId="00000003">
      <w:pPr>
        <w:widowControl w:val="1"/>
        <w:spacing w:line="276"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1">
      <w:pPr>
        <w:widowControl w:val="1"/>
        <w:spacing w:line="276" w:lineRule="auto"/>
        <w:rPr/>
      </w:pPr>
      <w:r w:rsidDel="00000000" w:rsidR="00000000" w:rsidRPr="00000000">
        <w:rPr>
          <w:rtl w:val="0"/>
        </w:rPr>
      </w:r>
    </w:p>
    <w:p w:rsidR="00000000" w:rsidDel="00000000" w:rsidP="00000000" w:rsidRDefault="00000000" w:rsidRPr="00000000" w14:paraId="00000012">
      <w:pPr>
        <w:widowControl w:val="1"/>
        <w:spacing w:line="276" w:lineRule="auto"/>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5">
      <w:pPr>
        <w:widowControl w:val="1"/>
        <w:spacing w:line="276" w:lineRule="auto"/>
        <w:rPr/>
      </w:pPr>
      <w:r w:rsidDel="00000000" w:rsidR="00000000" w:rsidRPr="00000000">
        <w:rPr>
          <w:rtl w:val="0"/>
        </w:rPr>
      </w:r>
    </w:p>
    <w:p w:rsidR="00000000" w:rsidDel="00000000" w:rsidP="00000000" w:rsidRDefault="00000000" w:rsidRPr="00000000" w14:paraId="00000016">
      <w:pPr>
        <w:widowControl w:val="1"/>
        <w:spacing w:line="276" w:lineRule="auto"/>
        <w:rPr/>
      </w:pPr>
      <w:r w:rsidDel="00000000" w:rsidR="00000000" w:rsidRPr="00000000">
        <w:rPr>
          <w:rtl w:val="0"/>
        </w:rPr>
        <w:t xml:space="preserve">Ontology:</w:t>
      </w:r>
    </w:p>
    <w:p w:rsidR="00000000" w:rsidDel="00000000" w:rsidP="00000000" w:rsidRDefault="00000000" w:rsidRPr="00000000" w14:paraId="00000017">
      <w:pPr>
        <w:widowControl w:val="1"/>
        <w:spacing w:line="276" w:lineRule="auto"/>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0022">
      <w:pPr>
        <w:widowControl w:val="1"/>
        <w:spacing w:line="276" w:lineRule="auto"/>
        <w:rPr/>
      </w:pPr>
      <w:hyperlink r:id="rId6">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r>
    </w:p>
    <w:p w:rsidR="00000000" w:rsidDel="00000000" w:rsidP="00000000" w:rsidRDefault="00000000" w:rsidRPr="00000000" w14:paraId="00000024">
      <w:pPr>
        <w:widowControl w:val="1"/>
        <w:spacing w:line="276" w:lineRule="auto"/>
        <w:rPr/>
      </w:pPr>
      <w:r w:rsidDel="00000000" w:rsidR="00000000" w:rsidRPr="00000000">
        <w:rPr>
          <w:rtl w:val="0"/>
        </w:rPr>
        <w:t xml:space="preserve">DIDs (Blockchain dApps):</w:t>
      </w:r>
    </w:p>
    <w:p w:rsidR="00000000" w:rsidDel="00000000" w:rsidP="00000000" w:rsidRDefault="00000000" w:rsidRPr="00000000" w14:paraId="00000025">
      <w:pPr>
        <w:widowControl w:val="1"/>
        <w:spacing w:line="276" w:lineRule="auto"/>
        <w:rPr/>
      </w:pPr>
      <w:hyperlink r:id="rId7">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0026">
      <w:pPr>
        <w:widowControl w:val="1"/>
        <w:spacing w:line="276" w:lineRule="auto"/>
        <w:rPr/>
      </w:pPr>
      <w:hyperlink r:id="rId8">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r>
    </w:p>
    <w:p w:rsidR="00000000" w:rsidDel="00000000" w:rsidP="00000000" w:rsidRDefault="00000000" w:rsidRPr="00000000" w14:paraId="00000028">
      <w:pPr>
        <w:widowControl w:val="1"/>
        <w:spacing w:line="276" w:lineRule="auto"/>
        <w:rPr/>
      </w:pPr>
      <w:r w:rsidDel="00000000" w:rsidR="00000000" w:rsidRPr="00000000">
        <w:rPr>
          <w:rtl w:val="0"/>
        </w:rPr>
        <w:t xml:space="preserve">Executable models (flows): testing results, prompts, scoring.</w:t>
      </w:r>
    </w:p>
    <w:p w:rsidR="00000000" w:rsidDel="00000000" w:rsidP="00000000" w:rsidRDefault="00000000" w:rsidRPr="00000000" w14:paraId="00000029">
      <w:pPr>
        <w:widowControl w:val="1"/>
        <w:spacing w:line="276" w:lineRule="auto"/>
        <w:rPr/>
      </w:pPr>
      <w:r w:rsidDel="00000000" w:rsidR="00000000" w:rsidRPr="00000000">
        <w:rPr>
          <w:rtl w:val="0"/>
        </w:rPr>
        <w:br w:type="textWrapping"/>
        <w:t xml:space="preserve">Applications (use / implement like):</w:t>
      </w:r>
    </w:p>
    <w:p w:rsidR="00000000" w:rsidDel="00000000" w:rsidP="00000000" w:rsidRDefault="00000000" w:rsidRPr="00000000" w14:paraId="0000002A">
      <w:pPr>
        <w:widowControl w:val="1"/>
        <w:spacing w:line="276" w:lineRule="auto"/>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002B">
      <w:pPr>
        <w:widowControl w:val="1"/>
        <w:spacing w:line="276" w:lineRule="auto"/>
        <w:rPr/>
      </w:pPr>
      <w:r w:rsidDel="00000000" w:rsidR="00000000" w:rsidRPr="00000000">
        <w:rPr>
          <w:rtl w:val="0"/>
        </w:rPr>
      </w:r>
    </w:p>
    <w:p w:rsidR="00000000" w:rsidDel="00000000" w:rsidP="00000000" w:rsidRDefault="00000000" w:rsidRPr="00000000" w14:paraId="0000002C">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2D">
      <w:pPr>
        <w:widowControl w:val="1"/>
        <w:spacing w:line="276" w:lineRule="auto"/>
        <w:rPr/>
      </w:pPr>
      <w:r w:rsidDel="00000000" w:rsidR="00000000" w:rsidRPr="00000000">
        <w:rPr>
          <w:rtl w:val="0"/>
        </w:rPr>
      </w:r>
    </w:p>
    <w:p w:rsidR="00000000" w:rsidDel="00000000" w:rsidP="00000000" w:rsidRDefault="00000000" w:rsidRPr="00000000" w14:paraId="0000002E">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2F">
      <w:pPr>
        <w:widowControl w:val="1"/>
        <w:spacing w:line="276" w:lineRule="auto"/>
        <w:rPr/>
      </w:pPr>
      <w:r w:rsidDel="00000000" w:rsidR="00000000" w:rsidRPr="00000000">
        <w:rPr>
          <w:rtl w:val="0"/>
        </w:rPr>
      </w:r>
    </w:p>
    <w:p w:rsidR="00000000" w:rsidDel="00000000" w:rsidP="00000000" w:rsidRDefault="00000000" w:rsidRPr="00000000" w14:paraId="00000030">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31">
      <w:pPr>
        <w:widowControl w:val="1"/>
        <w:spacing w:line="276" w:lineRule="auto"/>
        <w:rPr/>
      </w:pPr>
      <w:r w:rsidDel="00000000" w:rsidR="00000000" w:rsidRPr="00000000">
        <w:rPr>
          <w:rtl w:val="0"/>
        </w:rPr>
      </w:r>
    </w:p>
    <w:p w:rsidR="00000000" w:rsidDel="00000000" w:rsidP="00000000" w:rsidRDefault="00000000" w:rsidRPr="00000000" w14:paraId="00000032">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33">
      <w:pPr>
        <w:widowControl w:val="1"/>
        <w:spacing w:line="276" w:lineRule="auto"/>
        <w:rPr/>
      </w:pPr>
      <w:r w:rsidDel="00000000" w:rsidR="00000000" w:rsidRPr="00000000">
        <w:rPr>
          <w:rtl w:val="0"/>
        </w:rPr>
      </w:r>
    </w:p>
    <w:p w:rsidR="00000000" w:rsidDel="00000000" w:rsidP="00000000" w:rsidRDefault="00000000" w:rsidRPr="00000000" w14:paraId="00000034">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35">
      <w:pPr>
        <w:widowControl w:val="1"/>
        <w:spacing w:line="276" w:lineRule="auto"/>
        <w:rPr/>
      </w:pPr>
      <w:r w:rsidDel="00000000" w:rsidR="00000000" w:rsidRPr="00000000">
        <w:rPr>
          <w:rtl w:val="0"/>
        </w:rPr>
      </w:r>
    </w:p>
    <w:p w:rsidR="00000000" w:rsidDel="00000000" w:rsidP="00000000" w:rsidRDefault="00000000" w:rsidRPr="00000000" w14:paraId="00000036">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7">
      <w:pPr>
        <w:widowControl w:val="1"/>
        <w:spacing w:line="276" w:lineRule="auto"/>
        <w:rPr/>
      </w:pPr>
      <w:r w:rsidDel="00000000" w:rsidR="00000000" w:rsidRPr="00000000">
        <w:rPr>
          <w:rtl w:val="0"/>
        </w:rPr>
      </w:r>
    </w:p>
    <w:p w:rsidR="00000000" w:rsidDel="00000000" w:rsidP="00000000" w:rsidRDefault="00000000" w:rsidRPr="00000000" w14:paraId="00000038">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9">
      <w:pPr>
        <w:widowControl w:val="1"/>
        <w:spacing w:line="276" w:lineRule="auto"/>
        <w:rPr/>
      </w:pPr>
      <w:r w:rsidDel="00000000" w:rsidR="00000000" w:rsidRPr="00000000">
        <w:rPr>
          <w:rtl w:val="0"/>
        </w:rPr>
      </w:r>
    </w:p>
    <w:p w:rsidR="00000000" w:rsidDel="00000000" w:rsidP="00000000" w:rsidRDefault="00000000" w:rsidRPr="00000000" w14:paraId="0000003A">
      <w:pPr>
        <w:widowControl w:val="1"/>
        <w:spacing w:line="276" w:lineRule="auto"/>
        <w:rPr/>
      </w:pPr>
      <w:r w:rsidDel="00000000" w:rsidR="00000000" w:rsidRPr="00000000">
        <w:rPr>
          <w:rtl w:val="0"/>
        </w:rPr>
        <w:t xml:space="preserve">Implementation. Async / Reactive Service URIs / Connectors (sample):</w:t>
      </w:r>
    </w:p>
    <w:p w:rsidR="00000000" w:rsidDel="00000000" w:rsidP="00000000" w:rsidRDefault="00000000" w:rsidRPr="00000000" w14:paraId="0000003B">
      <w:pPr>
        <w:widowControl w:val="1"/>
        <w:spacing w:line="276" w:lineRule="auto"/>
        <w:rPr/>
      </w:pPr>
      <w:r w:rsidDel="00000000" w:rsidR="00000000" w:rsidRPr="00000000">
        <w:rPr>
          <w:rtl w:val="0"/>
        </w:rPr>
        <w:t xml:space="preserve">Spark,</w:t>
      </w:r>
    </w:p>
    <w:p w:rsidR="00000000" w:rsidDel="00000000" w:rsidP="00000000" w:rsidRDefault="00000000" w:rsidRPr="00000000" w14:paraId="0000003C">
      <w:pPr>
        <w:widowControl w:val="1"/>
        <w:spacing w:line="276" w:lineRule="auto"/>
        <w:rPr/>
      </w:pPr>
      <w:r w:rsidDel="00000000" w:rsidR="00000000" w:rsidRPr="00000000">
        <w:rPr>
          <w:rtl w:val="0"/>
        </w:rPr>
        <w:t xml:space="preserve">Lucene / Solr,</w:t>
      </w:r>
    </w:p>
    <w:p w:rsidR="00000000" w:rsidDel="00000000" w:rsidP="00000000" w:rsidRDefault="00000000" w:rsidRPr="00000000" w14:paraId="0000003D">
      <w:pPr>
        <w:widowControl w:val="1"/>
        <w:spacing w:line="276" w:lineRule="auto"/>
        <w:rPr/>
      </w:pPr>
      <w:r w:rsidDel="00000000" w:rsidR="00000000" w:rsidRPr="00000000">
        <w:rPr>
          <w:rtl w:val="0"/>
        </w:rPr>
        <w:t xml:space="preserve">Kafka,</w:t>
      </w:r>
    </w:p>
    <w:p w:rsidR="00000000" w:rsidDel="00000000" w:rsidP="00000000" w:rsidRDefault="00000000" w:rsidRPr="00000000" w14:paraId="0000003E">
      <w:pPr>
        <w:widowControl w:val="1"/>
        <w:spacing w:line="276" w:lineRule="auto"/>
        <w:rPr/>
      </w:pPr>
      <w:r w:rsidDel="00000000" w:rsidR="00000000" w:rsidRPr="00000000">
        <w:rPr>
          <w:rtl w:val="0"/>
        </w:rPr>
        <w:t xml:space="preserve">MQ,</w:t>
      </w:r>
    </w:p>
    <w:p w:rsidR="00000000" w:rsidDel="00000000" w:rsidP="00000000" w:rsidRDefault="00000000" w:rsidRPr="00000000" w14:paraId="0000003F">
      <w:pPr>
        <w:widowControl w:val="1"/>
        <w:spacing w:line="276" w:lineRule="auto"/>
        <w:rPr/>
      </w:pPr>
      <w:r w:rsidDel="00000000" w:rsidR="00000000" w:rsidRPr="00000000">
        <w:rPr>
          <w:rtl w:val="0"/>
        </w:rPr>
        <w:t xml:space="preserve">ServiceMix,</w:t>
      </w:r>
    </w:p>
    <w:p w:rsidR="00000000" w:rsidDel="00000000" w:rsidP="00000000" w:rsidRDefault="00000000" w:rsidRPr="00000000" w14:paraId="00000040">
      <w:pPr>
        <w:widowControl w:val="1"/>
        <w:spacing w:line="276" w:lineRule="auto"/>
        <w:rPr/>
      </w:pPr>
      <w:r w:rsidDel="00000000" w:rsidR="00000000" w:rsidRPr="00000000">
        <w:rPr>
          <w:rtl w:val="0"/>
        </w:rPr>
        <w:t xml:space="preserve">Vert.x,</w:t>
      </w:r>
    </w:p>
    <w:p w:rsidR="00000000" w:rsidDel="00000000" w:rsidP="00000000" w:rsidRDefault="00000000" w:rsidRPr="00000000" w14:paraId="00000041">
      <w:pPr>
        <w:widowControl w:val="1"/>
        <w:spacing w:line="276" w:lineRule="auto"/>
        <w:rPr/>
      </w:pPr>
      <w:r w:rsidDel="00000000" w:rsidR="00000000" w:rsidRPr="00000000">
        <w:rPr>
          <w:rtl w:val="0"/>
        </w:rPr>
        <w:t xml:space="preserve">OSGi,</w:t>
      </w:r>
    </w:p>
    <w:p w:rsidR="00000000" w:rsidDel="00000000" w:rsidP="00000000" w:rsidRDefault="00000000" w:rsidRPr="00000000" w14:paraId="00000042">
      <w:pPr>
        <w:widowControl w:val="1"/>
        <w:spacing w:line="276" w:lineRule="auto"/>
        <w:rPr/>
      </w:pPr>
      <w:r w:rsidDel="00000000" w:rsidR="00000000" w:rsidRPr="00000000">
        <w:rPr>
          <w:rtl w:val="0"/>
        </w:rPr>
        <w:t xml:space="preserve">Spring Boot,</w:t>
      </w:r>
    </w:p>
    <w:p w:rsidR="00000000" w:rsidDel="00000000" w:rsidP="00000000" w:rsidRDefault="00000000" w:rsidRPr="00000000" w14:paraId="00000043">
      <w:pPr>
        <w:widowControl w:val="1"/>
        <w:spacing w:line="276" w:lineRule="auto"/>
        <w:rPr/>
      </w:pPr>
      <w:r w:rsidDel="00000000" w:rsidR="00000000" w:rsidRPr="00000000">
        <w:rPr>
          <w:rtl w:val="0"/>
        </w:rPr>
        <w:t xml:space="preserve">SCDF,</w:t>
      </w:r>
    </w:p>
    <w:p w:rsidR="00000000" w:rsidDel="00000000" w:rsidP="00000000" w:rsidRDefault="00000000" w:rsidRPr="00000000" w14:paraId="00000044">
      <w:pPr>
        <w:widowControl w:val="1"/>
        <w:spacing w:line="276" w:lineRule="auto"/>
        <w:rPr/>
      </w:pPr>
      <w:r w:rsidDel="00000000" w:rsidR="00000000" w:rsidRPr="00000000">
        <w:rPr>
          <w:rtl w:val="0"/>
        </w:rPr>
        <w:t xml:space="preserve">Jena, (RDFS, OWL, Turtle, N3, SPARQL),</w:t>
      </w:r>
    </w:p>
    <w:p w:rsidR="00000000" w:rsidDel="00000000" w:rsidP="00000000" w:rsidRDefault="00000000" w:rsidRPr="00000000" w14:paraId="00000045">
      <w:pPr>
        <w:widowControl w:val="1"/>
        <w:spacing w:line="276" w:lineRule="auto"/>
        <w:rPr/>
      </w:pPr>
      <w:r w:rsidDel="00000000" w:rsidR="00000000" w:rsidRPr="00000000">
        <w:rPr>
          <w:rtl w:val="0"/>
        </w:rPr>
        <w:t xml:space="preserve">Reasoning / Shapes,</w:t>
      </w:r>
    </w:p>
    <w:p w:rsidR="00000000" w:rsidDel="00000000" w:rsidP="00000000" w:rsidRDefault="00000000" w:rsidRPr="00000000" w14:paraId="00000046">
      <w:pPr>
        <w:widowControl w:val="1"/>
        <w:spacing w:line="276" w:lineRule="auto"/>
        <w:rPr/>
      </w:pPr>
      <w:r w:rsidDel="00000000" w:rsidR="00000000" w:rsidRPr="00000000">
        <w:rPr>
          <w:rtl w:val="0"/>
        </w:rPr>
        <w:t xml:space="preserve">JAF / JCA / JDBC / JNDI / JMX,</w:t>
      </w:r>
    </w:p>
    <w:p w:rsidR="00000000" w:rsidDel="00000000" w:rsidP="00000000" w:rsidRDefault="00000000" w:rsidRPr="00000000" w14:paraId="00000047">
      <w:pPr>
        <w:widowControl w:val="1"/>
        <w:spacing w:line="276" w:lineRule="auto"/>
        <w:rPr/>
      </w:pPr>
      <w:r w:rsidDel="00000000" w:rsidR="00000000" w:rsidRPr="00000000">
        <w:rPr>
          <w:rtl w:val="0"/>
        </w:rPr>
        <w:t xml:space="preserve">Metamodel / Teiid / D2RQ / OData,</w:t>
      </w:r>
    </w:p>
    <w:p w:rsidR="00000000" w:rsidDel="00000000" w:rsidP="00000000" w:rsidRDefault="00000000" w:rsidRPr="00000000" w14:paraId="00000048">
      <w:pPr>
        <w:widowControl w:val="1"/>
        <w:spacing w:line="276" w:lineRule="auto"/>
        <w:rPr/>
      </w:pPr>
      <w:r w:rsidDel="00000000" w:rsidR="00000000" w:rsidRPr="00000000">
        <w:rPr>
          <w:rtl w:val="0"/>
        </w:rPr>
        <w:t xml:space="preserve">HAL,</w:t>
      </w:r>
    </w:p>
    <w:p w:rsidR="00000000" w:rsidDel="00000000" w:rsidP="00000000" w:rsidRDefault="00000000" w:rsidRPr="00000000" w14:paraId="00000049">
      <w:pPr>
        <w:widowControl w:val="1"/>
        <w:spacing w:line="276" w:lineRule="auto"/>
        <w:rPr/>
      </w:pPr>
      <w:r w:rsidDel="00000000" w:rsidR="00000000" w:rsidRPr="00000000">
        <w:rPr>
          <w:rtl w:val="0"/>
        </w:rPr>
        <w:t xml:space="preserve">DIDs,</w:t>
      </w:r>
    </w:p>
    <w:p w:rsidR="00000000" w:rsidDel="00000000" w:rsidP="00000000" w:rsidRDefault="00000000" w:rsidRPr="00000000" w14:paraId="0000004A">
      <w:pPr>
        <w:widowControl w:val="1"/>
        <w:spacing w:line="276" w:lineRule="auto"/>
        <w:rPr/>
      </w:pPr>
      <w:r w:rsidDel="00000000" w:rsidR="00000000" w:rsidRPr="00000000">
        <w:rPr>
          <w:rtl w:val="0"/>
        </w:rPr>
        <w:t xml:space="preserve">OpenShift (containers / deployment).</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4D">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4E">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[1] </w:t>
      </w:r>
      <w:hyperlink r:id="rId9">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Layer instances, classes, metaclasses, contexts, occurrences shape mappings (layers transforms / message augmentation templates) grammar shapes.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Reified Statement (Relation) Mappings: Model shapes / grammar metadata. Augmentations reify to / from meta model mappings / ontology statements.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Instance : URI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Class : Instance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Context : Class</w:t>
      </w:r>
    </w:p>
    <w:p w:rsidR="00000000" w:rsidDel="00000000" w:rsidP="00000000" w:rsidRDefault="00000000" w:rsidRPr="00000000" w14:paraId="0000007F">
      <w:pPr>
        <w:rPr/>
      </w:pPr>
      <w:r w:rsidDel="00000000" w:rsidR="00000000" w:rsidRPr="00000000">
        <w:rPr>
          <w:rtl w:val="0"/>
        </w:rPr>
        <w:t xml:space="preserve">(Context, Class, Instance);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Metaclass (Kind / Role) : Context </w:t>
      </w:r>
    </w:p>
    <w:p w:rsidR="00000000" w:rsidDel="00000000" w:rsidP="00000000" w:rsidRDefault="00000000" w:rsidRPr="00000000" w14:paraId="00000082">
      <w:pPr>
        <w:rPr/>
      </w:pPr>
      <w:r w:rsidDel="00000000" w:rsidR="00000000" w:rsidRPr="00000000">
        <w:rPr>
          <w:rtl w:val="0"/>
        </w:rPr>
        <w:t xml:space="preserve">(Metaclass, Context, Class, Instance);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Occurrence : Metaclass</w:t>
      </w:r>
    </w:p>
    <w:p w:rsidR="00000000" w:rsidDel="00000000" w:rsidP="00000000" w:rsidRDefault="00000000" w:rsidRPr="00000000" w14:paraId="00000085">
      <w:pPr>
        <w:rPr/>
      </w:pPr>
      <w:r w:rsidDel="00000000" w:rsidR="00000000" w:rsidRPr="00000000">
        <w:rPr>
          <w:rtl w:val="0"/>
        </w:rPr>
        <w:t xml:space="preserve">(Occurrence, Metaclass, Context, Class);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Statement (Relation) : Occurrence </w:t>
      </w:r>
    </w:p>
    <w:p w:rsidR="00000000" w:rsidDel="00000000" w:rsidP="00000000" w:rsidRDefault="00000000" w:rsidRPr="00000000" w14:paraId="00000088">
      <w:pPr>
        <w:rPr/>
      </w:pPr>
      <w:r w:rsidDel="00000000" w:rsidR="00000000" w:rsidRPr="00000000">
        <w:rPr>
          <w:rtl w:val="0"/>
        </w:rPr>
        <w:t xml:space="preserve">(Statement, Occurrence, Metaclass, Context);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Relationship : Relation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Flow : Relationship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Domain : Flow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Domain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URI (Predicate).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Statement : URI (Mapping).</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(URI, URI, URI, URI);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Value : Statement (Function).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(Value, Occurrence : URI, Attribute : URI, Value : URI);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Sign : Value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(Sign, Value, Occurrence : URI, Attribute : URI);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Object : Sign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(Object, Sign, Value, Occurrence : URI);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Context : Object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(Context, Object, Sign, Value);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Kind : Context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(Kind, Context, Object, Sign);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Resource : Kind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(Resource, Kind, Context, Object);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Relation : Resource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(Relation, Resource, Kind, Context);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Relationship : Relation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(Relationship, Relation, Resource, Kind)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Flow : Relationship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(Flow, Relationship, Relation, Resource);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Domain : Flow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(Domain, Flow, Relationship, Relation);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Model : Domain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(Model, Domain, Flow, Relationship);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Data Layers: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Schema / Information Layers: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Behavior / Knowledge Layers: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Domains Context Services: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D7">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0D8">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D9">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0DA">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0DB">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0DC">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0DD">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Resource Layers object hierarchy API.</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E8">
      <w:pPr>
        <w:rPr/>
      </w:pPr>
      <w:r w:rsidDel="00000000" w:rsidR="00000000" w:rsidRPr="00000000">
        <w:rPr>
          <w:rtl w:val="0"/>
        </w:rPr>
        <w:t xml:space="preserve">URI</w:t>
      </w:r>
    </w:p>
    <w:p w:rsidR="00000000" w:rsidDel="00000000" w:rsidP="00000000" w:rsidRDefault="00000000" w:rsidRPr="00000000" w14:paraId="000000E9">
      <w:pPr>
        <w:rPr/>
      </w:pPr>
      <w:r w:rsidDel="00000000" w:rsidR="00000000" w:rsidRPr="00000000">
        <w:rPr>
          <w:rtl w:val="0"/>
        </w:rPr>
        <w:t xml:space="preserve">Statement</w:t>
      </w:r>
    </w:p>
    <w:p w:rsidR="00000000" w:rsidDel="00000000" w:rsidP="00000000" w:rsidRDefault="00000000" w:rsidRPr="00000000" w14:paraId="000000EA">
      <w:pPr>
        <w:rPr/>
      </w:pPr>
      <w:r w:rsidDel="00000000" w:rsidR="00000000" w:rsidRPr="00000000">
        <w:rPr>
          <w:rtl w:val="0"/>
        </w:rPr>
        <w:t xml:space="preserve">Value</w:t>
      </w:r>
    </w:p>
    <w:p w:rsidR="00000000" w:rsidDel="00000000" w:rsidP="00000000" w:rsidRDefault="00000000" w:rsidRPr="00000000" w14:paraId="000000EB">
      <w:pPr>
        <w:rPr/>
      </w:pPr>
      <w:r w:rsidDel="00000000" w:rsidR="00000000" w:rsidRPr="00000000">
        <w:rPr>
          <w:rtl w:val="0"/>
        </w:rPr>
        <w:t xml:space="preserve">Sign</w:t>
      </w:r>
    </w:p>
    <w:p w:rsidR="00000000" w:rsidDel="00000000" w:rsidP="00000000" w:rsidRDefault="00000000" w:rsidRPr="00000000" w14:paraId="000000EC">
      <w:pPr>
        <w:rPr/>
      </w:pPr>
      <w:r w:rsidDel="00000000" w:rsidR="00000000" w:rsidRPr="00000000">
        <w:rPr>
          <w:rtl w:val="0"/>
        </w:rPr>
        <w:t xml:space="preserve">Object</w:t>
      </w:r>
    </w:p>
    <w:p w:rsidR="00000000" w:rsidDel="00000000" w:rsidP="00000000" w:rsidRDefault="00000000" w:rsidRPr="00000000" w14:paraId="000000ED">
      <w:pPr>
        <w:rPr/>
      </w:pPr>
      <w:r w:rsidDel="00000000" w:rsidR="00000000" w:rsidRPr="00000000">
        <w:rPr>
          <w:rtl w:val="0"/>
        </w:rPr>
        <w:t xml:space="preserve">Context</w:t>
      </w:r>
    </w:p>
    <w:p w:rsidR="00000000" w:rsidDel="00000000" w:rsidP="00000000" w:rsidRDefault="00000000" w:rsidRPr="00000000" w14:paraId="000000EE">
      <w:pPr>
        <w:rPr/>
      </w:pPr>
      <w:r w:rsidDel="00000000" w:rsidR="00000000" w:rsidRPr="00000000">
        <w:rPr>
          <w:rtl w:val="0"/>
        </w:rPr>
        <w:t xml:space="preserve">Kind</w:t>
      </w:r>
    </w:p>
    <w:p w:rsidR="00000000" w:rsidDel="00000000" w:rsidP="00000000" w:rsidRDefault="00000000" w:rsidRPr="00000000" w14:paraId="000000EF">
      <w:pPr>
        <w:rPr/>
      </w:pPr>
      <w:r w:rsidDel="00000000" w:rsidR="00000000" w:rsidRPr="00000000">
        <w:rPr>
          <w:rtl w:val="0"/>
        </w:rPr>
        <w:t xml:space="preserve">Resource</w:t>
      </w:r>
    </w:p>
    <w:p w:rsidR="00000000" w:rsidDel="00000000" w:rsidP="00000000" w:rsidRDefault="00000000" w:rsidRPr="00000000" w14:paraId="000000F0">
      <w:pPr>
        <w:rPr/>
      </w:pPr>
      <w:r w:rsidDel="00000000" w:rsidR="00000000" w:rsidRPr="00000000">
        <w:rPr>
          <w:rtl w:val="0"/>
        </w:rPr>
        <w:t xml:space="preserve">Relation</w:t>
      </w:r>
    </w:p>
    <w:p w:rsidR="00000000" w:rsidDel="00000000" w:rsidP="00000000" w:rsidRDefault="00000000" w:rsidRPr="00000000" w14:paraId="000000F1">
      <w:pPr>
        <w:rPr/>
      </w:pPr>
      <w:r w:rsidDel="00000000" w:rsidR="00000000" w:rsidRPr="00000000">
        <w:rPr>
          <w:rtl w:val="0"/>
        </w:rPr>
        <w:t xml:space="preserve">Relationship</w:t>
      </w:r>
    </w:p>
    <w:p w:rsidR="00000000" w:rsidDel="00000000" w:rsidP="00000000" w:rsidRDefault="00000000" w:rsidRPr="00000000" w14:paraId="000000F2">
      <w:pPr>
        <w:rPr/>
      </w:pPr>
      <w:r w:rsidDel="00000000" w:rsidR="00000000" w:rsidRPr="00000000">
        <w:rPr>
          <w:rtl w:val="0"/>
        </w:rPr>
        <w:t xml:space="preserve">Flow</w:t>
      </w:r>
    </w:p>
    <w:p w:rsidR="00000000" w:rsidDel="00000000" w:rsidP="00000000" w:rsidRDefault="00000000" w:rsidRPr="00000000" w14:paraId="000000F3">
      <w:pPr>
        <w:rPr/>
      </w:pPr>
      <w:r w:rsidDel="00000000" w:rsidR="00000000" w:rsidRPr="00000000">
        <w:rPr>
          <w:rtl w:val="0"/>
        </w:rPr>
        <w:t xml:space="preserve">Domain</w:t>
      </w:r>
    </w:p>
    <w:p w:rsidR="00000000" w:rsidDel="00000000" w:rsidP="00000000" w:rsidRDefault="00000000" w:rsidRPr="00000000" w14:paraId="000000F4">
      <w:pPr>
        <w:rPr/>
      </w:pPr>
      <w:r w:rsidDel="00000000" w:rsidR="00000000" w:rsidRPr="00000000">
        <w:rPr>
          <w:rtl w:val="0"/>
        </w:rPr>
        <w:t xml:space="preserve">Model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Controller: DTOs: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Transforms: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TBD.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Layers Domain hierarchy (Functional API).</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C">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URI&lt;URIDTO&gt;;</w:t>
      </w:r>
    </w:p>
    <w:p w:rsidR="00000000" w:rsidDel="00000000" w:rsidP="00000000" w:rsidRDefault="00000000" w:rsidRPr="00000000" w14:paraId="0000010F">
      <w:pPr>
        <w:rPr/>
      </w:pPr>
      <w:r w:rsidDel="00000000" w:rsidR="00000000" w:rsidRPr="00000000">
        <w:rPr>
          <w:rtl w:val="0"/>
        </w:rPr>
        <w:t xml:space="preserve">Statement&lt;StatementDTO&gt;;</w:t>
      </w:r>
    </w:p>
    <w:p w:rsidR="00000000" w:rsidDel="00000000" w:rsidP="00000000" w:rsidRDefault="00000000" w:rsidRPr="00000000" w14:paraId="00000110">
      <w:pPr>
        <w:rPr/>
      </w:pPr>
      <w:r w:rsidDel="00000000" w:rsidR="00000000" w:rsidRPr="00000000">
        <w:rPr>
          <w:rtl w:val="0"/>
        </w:rPr>
        <w:t xml:space="preserve">Value&lt;ValueDTO&gt;;</w:t>
      </w:r>
    </w:p>
    <w:p w:rsidR="00000000" w:rsidDel="00000000" w:rsidP="00000000" w:rsidRDefault="00000000" w:rsidRPr="00000000" w14:paraId="00000111">
      <w:pPr>
        <w:rPr/>
      </w:pPr>
      <w:r w:rsidDel="00000000" w:rsidR="00000000" w:rsidRPr="00000000">
        <w:rPr>
          <w:rtl w:val="0"/>
        </w:rPr>
        <w:t xml:space="preserve">Sign&lt;SignDTO&gt;;</w:t>
      </w:r>
    </w:p>
    <w:p w:rsidR="00000000" w:rsidDel="00000000" w:rsidP="00000000" w:rsidRDefault="00000000" w:rsidRPr="00000000" w14:paraId="00000112">
      <w:pPr>
        <w:rPr/>
      </w:pPr>
      <w:r w:rsidDel="00000000" w:rsidR="00000000" w:rsidRPr="00000000">
        <w:rPr>
          <w:rtl w:val="0"/>
        </w:rPr>
        <w:t xml:space="preserve">Object&lt;ObjectDTO&gt;;</w:t>
      </w:r>
    </w:p>
    <w:p w:rsidR="00000000" w:rsidDel="00000000" w:rsidP="00000000" w:rsidRDefault="00000000" w:rsidRPr="00000000" w14:paraId="00000113">
      <w:pPr>
        <w:rPr/>
      </w:pPr>
      <w:r w:rsidDel="00000000" w:rsidR="00000000" w:rsidRPr="00000000">
        <w:rPr>
          <w:rtl w:val="0"/>
        </w:rPr>
        <w:t xml:space="preserve">Context&lt;ContextDTO&gt;;</w:t>
      </w:r>
    </w:p>
    <w:p w:rsidR="00000000" w:rsidDel="00000000" w:rsidP="00000000" w:rsidRDefault="00000000" w:rsidRPr="00000000" w14:paraId="00000114">
      <w:pPr>
        <w:rPr/>
      </w:pPr>
      <w:r w:rsidDel="00000000" w:rsidR="00000000" w:rsidRPr="00000000">
        <w:rPr>
          <w:rtl w:val="0"/>
        </w:rPr>
        <w:t xml:space="preserve">Kind&lt;KindDTO&gt;;</w:t>
      </w:r>
    </w:p>
    <w:p w:rsidR="00000000" w:rsidDel="00000000" w:rsidP="00000000" w:rsidRDefault="00000000" w:rsidRPr="00000000" w14:paraId="00000115">
      <w:pPr>
        <w:rPr/>
      </w:pPr>
      <w:r w:rsidDel="00000000" w:rsidR="00000000" w:rsidRPr="00000000">
        <w:rPr>
          <w:rtl w:val="0"/>
        </w:rPr>
        <w:t xml:space="preserve">Resource&lt;ResourceDTO&gt;;</w:t>
      </w:r>
    </w:p>
    <w:p w:rsidR="00000000" w:rsidDel="00000000" w:rsidP="00000000" w:rsidRDefault="00000000" w:rsidRPr="00000000" w14:paraId="00000116">
      <w:pPr>
        <w:rPr/>
      </w:pPr>
      <w:r w:rsidDel="00000000" w:rsidR="00000000" w:rsidRPr="00000000">
        <w:rPr>
          <w:rtl w:val="0"/>
        </w:rPr>
        <w:t xml:space="preserve">Relation&lt;RelationDTO&gt;;</w:t>
      </w:r>
    </w:p>
    <w:p w:rsidR="00000000" w:rsidDel="00000000" w:rsidP="00000000" w:rsidRDefault="00000000" w:rsidRPr="00000000" w14:paraId="00000117">
      <w:pPr>
        <w:rPr/>
      </w:pPr>
      <w:r w:rsidDel="00000000" w:rsidR="00000000" w:rsidRPr="00000000">
        <w:rPr>
          <w:rtl w:val="0"/>
        </w:rPr>
        <w:t xml:space="preserve">Relationship&lt;RelationshipDTO&gt;;</w:t>
      </w:r>
    </w:p>
    <w:p w:rsidR="00000000" w:rsidDel="00000000" w:rsidP="00000000" w:rsidRDefault="00000000" w:rsidRPr="00000000" w14:paraId="00000118">
      <w:pPr>
        <w:rPr/>
      </w:pPr>
      <w:r w:rsidDel="00000000" w:rsidR="00000000" w:rsidRPr="00000000">
        <w:rPr>
          <w:rtl w:val="0"/>
        </w:rPr>
        <w:t xml:space="preserve">Flow&lt;FlowDTO&gt;;</w:t>
      </w:r>
    </w:p>
    <w:p w:rsidR="00000000" w:rsidDel="00000000" w:rsidP="00000000" w:rsidRDefault="00000000" w:rsidRPr="00000000" w14:paraId="00000119">
      <w:pPr>
        <w:rPr/>
      </w:pPr>
      <w:r w:rsidDel="00000000" w:rsidR="00000000" w:rsidRPr="00000000">
        <w:rPr>
          <w:rtl w:val="0"/>
        </w:rPr>
        <w:t xml:space="preserve">Domain&lt;DomainDTO&gt;;</w:t>
      </w:r>
    </w:p>
    <w:p w:rsidR="00000000" w:rsidDel="00000000" w:rsidP="00000000" w:rsidRDefault="00000000" w:rsidRPr="00000000" w14:paraId="0000011A">
      <w:pPr>
        <w:rPr/>
      </w:pPr>
      <w:r w:rsidDel="00000000" w:rsidR="00000000" w:rsidRPr="00000000">
        <w:rPr>
          <w:rtl w:val="0"/>
        </w:rPr>
        <w:t xml:space="preserve">Model&lt;ModelDTO&gt;;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View. Monads:</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Layer Monad::value : DTO;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Matching: Selectors.</w:t>
      </w:r>
    </w:p>
    <w:p w:rsidR="00000000" w:rsidDel="00000000" w:rsidP="00000000" w:rsidRDefault="00000000" w:rsidRPr="00000000" w14:paraId="0000012B">
      <w:pPr>
        <w:ind w:left="0" w:firstLine="0"/>
        <w:rPr/>
      </w:pPr>
      <w:r w:rsidDel="00000000" w:rsidR="00000000" w:rsidRPr="00000000">
        <w:rPr>
          <w:rtl w:val="0"/>
        </w:rPr>
        <w:t xml:space="preserve">Traversal: Layers Contexts.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Augmentations: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TBD.</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43">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46">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47">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4B">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4F">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50">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53">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54">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55">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56">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57">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58">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59">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5A">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5B">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5C">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5D">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16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1">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16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3">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16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5">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16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7">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16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9">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Kinds: (Context : Kind, Resource, Attribute, Value);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74">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7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76">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Selectors: DTOs implementing Predicate interface.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Transforms: DTOs implementing Function interface.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Streams: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Kinds. Filter: Predicate.</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TBD.</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A1">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A2">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A3">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A4">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A5">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A6">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A7">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A8">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AB">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AC">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AD">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AE">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AF">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B0">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B1">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B4">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B5">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B8">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B9">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BA">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BB">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BC">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BD">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BE">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BF">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C0">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C1">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C2">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I/O / Persistence Domain.</w:t>
      </w:r>
    </w:p>
    <w:p w:rsidR="00000000" w:rsidDel="00000000" w:rsidP="00000000" w:rsidRDefault="00000000" w:rsidRPr="00000000" w14:paraId="000001C9">
      <w:pPr>
        <w:rPr/>
      </w:pPr>
      <w:r w:rsidDel="00000000" w:rsidR="00000000" w:rsidRPr="00000000">
        <w:rPr>
          <w:rtl w:val="0"/>
        </w:rPr>
        <w:t xml:space="preserve">Sets Augmentations Domain.</w:t>
      </w:r>
    </w:p>
    <w:p w:rsidR="00000000" w:rsidDel="00000000" w:rsidP="00000000" w:rsidRDefault="00000000" w:rsidRPr="00000000" w14:paraId="000001CA">
      <w:pPr>
        <w:rPr/>
      </w:pPr>
      <w:r w:rsidDel="00000000" w:rsidR="00000000" w:rsidRPr="00000000">
        <w:rPr>
          <w:rtl w:val="0"/>
        </w:rPr>
        <w:t xml:space="preserve">FCA Augmentations Domain.</w:t>
      </w:r>
    </w:p>
    <w:p w:rsidR="00000000" w:rsidDel="00000000" w:rsidP="00000000" w:rsidRDefault="00000000" w:rsidRPr="00000000" w14:paraId="000001CB">
      <w:pPr>
        <w:rPr/>
      </w:pPr>
      <w:r w:rsidDel="00000000" w:rsidR="00000000" w:rsidRPr="00000000">
        <w:rPr>
          <w:rtl w:val="0"/>
        </w:rPr>
        <w:t xml:space="preserve">Endpoints I/O Domain.</w:t>
      </w:r>
    </w:p>
    <w:p w:rsidR="00000000" w:rsidDel="00000000" w:rsidP="00000000" w:rsidRDefault="00000000" w:rsidRPr="00000000" w14:paraId="000001CC">
      <w:pPr>
        <w:rPr/>
      </w:pPr>
      <w:r w:rsidDel="00000000" w:rsidR="00000000" w:rsidRPr="00000000">
        <w:rPr>
          <w:rtl w:val="0"/>
        </w:rPr>
        <w:t xml:space="preserve">Predictions Domain.</w:t>
      </w:r>
    </w:p>
    <w:p w:rsidR="00000000" w:rsidDel="00000000" w:rsidP="00000000" w:rsidRDefault="00000000" w:rsidRPr="00000000" w14:paraId="000001CD">
      <w:pPr>
        <w:rPr/>
      </w:pPr>
      <w:r w:rsidDel="00000000" w:rsidR="00000000" w:rsidRPr="00000000">
        <w:rPr>
          <w:rtl w:val="0"/>
        </w:rPr>
        <w:t xml:space="preserve">Dimensional Domain.</w:t>
      </w:r>
    </w:p>
    <w:p w:rsidR="00000000" w:rsidDel="00000000" w:rsidP="00000000" w:rsidRDefault="00000000" w:rsidRPr="00000000" w14:paraId="000001CE">
      <w:pPr>
        <w:rPr/>
      </w:pPr>
      <w:r w:rsidDel="00000000" w:rsidR="00000000" w:rsidRPr="00000000">
        <w:rPr>
          <w:rtl w:val="0"/>
        </w:rPr>
        <w:t xml:space="preserve">Registry Domain.</w:t>
      </w:r>
    </w:p>
    <w:p w:rsidR="00000000" w:rsidDel="00000000" w:rsidP="00000000" w:rsidRDefault="00000000" w:rsidRPr="00000000" w14:paraId="000001CF">
      <w:pPr>
        <w:rPr/>
      </w:pPr>
      <w:r w:rsidDel="00000000" w:rsidR="00000000" w:rsidRPr="00000000">
        <w:rPr>
          <w:rtl w:val="0"/>
        </w:rPr>
        <w:t xml:space="preserve">Index Domain.</w:t>
      </w:r>
    </w:p>
    <w:p w:rsidR="00000000" w:rsidDel="00000000" w:rsidP="00000000" w:rsidRDefault="00000000" w:rsidRPr="00000000" w14:paraId="000001D0">
      <w:pPr>
        <w:rPr/>
      </w:pPr>
      <w:r w:rsidDel="00000000" w:rsidR="00000000" w:rsidRPr="00000000">
        <w:rPr>
          <w:rtl w:val="0"/>
        </w:rPr>
        <w:t xml:space="preserve">Naming Domain.</w:t>
      </w:r>
    </w:p>
    <w:p w:rsidR="00000000" w:rsidDel="00000000" w:rsidP="00000000" w:rsidRDefault="00000000" w:rsidRPr="00000000" w14:paraId="000001D1">
      <w:pPr>
        <w:rPr/>
      </w:pPr>
      <w:r w:rsidDel="00000000" w:rsidR="00000000" w:rsidRPr="00000000">
        <w:rPr>
          <w:rtl w:val="0"/>
        </w:rPr>
        <w:t xml:space="preserve">Business Domains: business specific domain types.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Events (event sourcing). Backends. Peers. DIDs.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Subject Kind: domain persistence resource types (employee).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Value Kind: range resource types (salary;ARS).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Event sourcing: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Parent Kind: domain resource types (resource).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Subject Kind: attribute resource types (resource/resource).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Children Kind: range resource types (resource).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Subject Kind: domain resource types (resource).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Attribute Kind: attribute resource types (resource).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Value Kind: range resource types (resource).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CSPO scaling: ordered side position. </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21A">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Streaming I/O Dataflow.</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Subject Kind: domain resource types / referrer (employment).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Request Kind: request resource types (person).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Response Kind: response range resource types (employee).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Augmented Resources Contexts / Interactions Services.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OGM / Client Drivers Services.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Subject Kind: domain resource types (image).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Item Kind: prediction resource types (image/face).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Value Kind: range resource types (face).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Subject Kind: domain resource types (hour; dayOfWeek) : 1. Monday.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Data / Key Value: Price.</w:t>
      </w:r>
    </w:p>
    <w:p w:rsidR="00000000" w:rsidDel="00000000" w:rsidP="00000000" w:rsidRDefault="00000000" w:rsidRPr="00000000" w14:paraId="0000025D">
      <w:pPr>
        <w:rPr/>
      </w:pPr>
      <w:r w:rsidDel="00000000" w:rsidR="00000000" w:rsidRPr="00000000">
        <w:rPr>
          <w:rtl w:val="0"/>
        </w:rPr>
        <w:t xml:space="preserve">Information / Schema: Tuples. Price variation.</w:t>
      </w:r>
    </w:p>
    <w:p w:rsidR="00000000" w:rsidDel="00000000" w:rsidP="00000000" w:rsidRDefault="00000000" w:rsidRPr="00000000" w14:paraId="0000025E">
      <w:pPr>
        <w:rPr/>
      </w:pPr>
      <w:r w:rsidDel="00000000" w:rsidR="00000000" w:rsidRPr="00000000">
        <w:rPr>
          <w:rtl w:val="0"/>
        </w:rPr>
        <w:t xml:space="preserve">Knowledge / Behavior: Values relations. Monthly price increase.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Upper Ontology: relations / primitives.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Example: Marriage.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Predicates: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:aHusband :marriedWith :aWife</w:t>
      </w:r>
    </w:p>
    <w:p w:rsidR="00000000" w:rsidDel="00000000" w:rsidP="00000000" w:rsidRDefault="00000000" w:rsidRPr="00000000" w14:paraId="00000269">
      <w:pPr>
        <w:rPr/>
      </w:pPr>
      <w:r w:rsidDel="00000000" w:rsidR="00000000" w:rsidRPr="00000000">
        <w:rPr>
          <w:rtl w:val="0"/>
        </w:rPr>
        <w:t xml:space="preserve">:marriedWith rdfs:domain :Male</w:t>
      </w:r>
    </w:p>
    <w:p w:rsidR="00000000" w:rsidDel="00000000" w:rsidP="00000000" w:rsidRDefault="00000000" w:rsidRPr="00000000" w14:paraId="0000026A">
      <w:pPr>
        <w:rPr/>
      </w:pPr>
      <w:r w:rsidDel="00000000" w:rsidR="00000000" w:rsidRPr="00000000">
        <w:rPr>
          <w:rtl w:val="0"/>
        </w:rPr>
        <w:t xml:space="preserve">:marriedWith rdfs:range :Female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Relationship:</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Key / Value for graph contexts, nodes, predicates.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Subject Kind: domain node resource types (person).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Key Kind: registry resource types (person/age;int).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Value Kind: range value resource types (age).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Indexing of graph contexts, nodes, predicates.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Term Kind: domain node resource types (resource).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Scope Kind: dimensional resource types (resource/resource).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Value Kind: range value resource types (resource).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Subject Kind: domain node resource types (term).</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Context Kind: dimensional resource types (term/term).</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Value Kind: range value resource types (term).</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B0">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Upper Ontology. Grammars. Primitives.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Reference Model Contexts.</w:t>
      </w:r>
    </w:p>
    <w:p w:rsidR="00000000" w:rsidDel="00000000" w:rsidP="00000000" w:rsidRDefault="00000000" w:rsidRPr="00000000" w14:paraId="000002BF">
      <w:pPr>
        <w:rPr/>
      </w:pPr>
      <w:r w:rsidDel="00000000" w:rsidR="00000000" w:rsidRPr="00000000">
        <w:rPr>
          <w:rtl w:val="0"/>
        </w:rPr>
        <w:t xml:space="preserve">Meta Model Layers Contexts.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Data Alignment: key / val.</w:t>
      </w:r>
    </w:p>
    <w:p w:rsidR="00000000" w:rsidDel="00000000" w:rsidP="00000000" w:rsidRDefault="00000000" w:rsidRPr="00000000" w14:paraId="000002C4">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C5">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(Type, Object) Key / Value.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(Context, Subject);</w:t>
      </w:r>
    </w:p>
    <w:p w:rsidR="00000000" w:rsidDel="00000000" w:rsidP="00000000" w:rsidRDefault="00000000" w:rsidRPr="00000000" w14:paraId="000002D0">
      <w:pPr>
        <w:rPr/>
      </w:pPr>
      <w:r w:rsidDel="00000000" w:rsidR="00000000" w:rsidRPr="00000000">
        <w:rPr>
          <w:rtl w:val="0"/>
        </w:rPr>
        <w:t xml:space="preserve">(Subject, Predicate);</w:t>
      </w:r>
    </w:p>
    <w:p w:rsidR="00000000" w:rsidDel="00000000" w:rsidP="00000000" w:rsidRDefault="00000000" w:rsidRPr="00000000" w14:paraId="000002D1">
      <w:pPr>
        <w:rPr/>
      </w:pPr>
      <w:r w:rsidDel="00000000" w:rsidR="00000000" w:rsidRPr="00000000">
        <w:rPr>
          <w:rtl w:val="0"/>
        </w:rPr>
        <w:t xml:space="preserve">(Predicate, Object);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Functional: Selectors (TBD)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FC">
      <w:pPr>
        <w:rPr>
          <w:color w:val="00000a"/>
          <w:highlight w:val="white"/>
        </w:rPr>
      </w:pPr>
      <w:r w:rsidDel="00000000" w:rsidR="00000000" w:rsidRPr="00000000">
        <w:rPr>
          <w:rtl w:val="0"/>
        </w:rPr>
      </w:r>
    </w:p>
    <w:p w:rsidR="00000000" w:rsidDel="00000000" w:rsidP="00000000" w:rsidRDefault="00000000" w:rsidRPr="00000000" w14:paraId="000002FD">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FE">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F">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0">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5">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6">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7">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08">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9">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0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E">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3">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8">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32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324">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325">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326">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32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8">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329">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2A">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32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C">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32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E">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32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30">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331">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3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3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4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45">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4A">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34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4C">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34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4E">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34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50">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351">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5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5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36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6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65">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6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6A">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3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6C">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3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70">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Augmentations: TBD.</w:t>
      </w:r>
    </w:p>
    <w:p w:rsidR="00000000" w:rsidDel="00000000" w:rsidP="00000000" w:rsidRDefault="00000000" w:rsidRPr="00000000" w14:paraId="0000037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74">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75">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76">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7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78">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79">
      <w:pPr>
        <w:shd w:fill="ffffff" w:val="clear"/>
        <w:rPr>
          <w:color w:val="00000a"/>
          <w:highlight w:val="white"/>
        </w:rPr>
      </w:pPr>
      <w:r w:rsidDel="00000000" w:rsidR="00000000" w:rsidRPr="00000000">
        <w:rPr>
          <w:rtl w:val="0"/>
        </w:rPr>
      </w:r>
    </w:p>
    <w:p w:rsidR="00000000" w:rsidDel="00000000" w:rsidP="00000000" w:rsidRDefault="00000000" w:rsidRPr="00000000" w14:paraId="0000037A">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7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7C">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7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7E">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7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0">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2">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8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4">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6">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8">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A">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Augmentations: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Aggregation: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Kinds: (Context : Kind, Resource, Attribute, Value);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9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9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9B">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9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9D">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9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9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A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A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Activation:</w:t>
      </w:r>
    </w:p>
    <w:p w:rsidR="00000000" w:rsidDel="00000000" w:rsidP="00000000" w:rsidRDefault="00000000" w:rsidRPr="00000000" w14:paraId="000003A4">
      <w:pPr>
        <w:rPr/>
      </w:pPr>
      <w:r w:rsidDel="00000000" w:rsidR="00000000" w:rsidRPr="00000000">
        <w:rPr>
          <w:rtl w:val="0"/>
        </w:rPr>
        <w:t xml:space="preserve">Resource Context: Kind.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Transforms. Dataflow.</w:t>
      </w:r>
    </w:p>
    <w:p w:rsidR="00000000" w:rsidDel="00000000" w:rsidP="00000000" w:rsidRDefault="00000000" w:rsidRPr="00000000" w14:paraId="000003A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AA">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AB">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AC">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AD">
      <w:pPr>
        <w:ind w:left="0" w:firstLine="0"/>
        <w:rPr/>
      </w:pPr>
      <w:r w:rsidDel="00000000" w:rsidR="00000000" w:rsidRPr="00000000">
        <w:rPr>
          <w:rtl w:val="0"/>
        </w:rPr>
      </w:r>
    </w:p>
    <w:p w:rsidR="00000000" w:rsidDel="00000000" w:rsidP="00000000" w:rsidRDefault="00000000" w:rsidRPr="00000000" w14:paraId="000003AE">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AF">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B0">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B1">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B2">
      <w:pPr>
        <w:ind w:left="0" w:firstLine="0"/>
        <w:rPr/>
      </w:pPr>
      <w:r w:rsidDel="00000000" w:rsidR="00000000" w:rsidRPr="00000000">
        <w:rPr>
          <w:rtl w:val="0"/>
        </w:rPr>
      </w:r>
    </w:p>
    <w:p w:rsidR="00000000" w:rsidDel="00000000" w:rsidP="00000000" w:rsidRDefault="00000000" w:rsidRPr="00000000" w14:paraId="000003B3">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B4">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B5">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B6">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B7">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B8">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B9">
      <w:pPr>
        <w:ind w:left="0" w:firstLine="0"/>
        <w:rPr/>
      </w:pPr>
      <w:r w:rsidDel="00000000" w:rsidR="00000000" w:rsidRPr="00000000">
        <w:rPr>
          <w:rtl w:val="0"/>
        </w:rPr>
      </w:r>
    </w:p>
    <w:p w:rsidR="00000000" w:rsidDel="00000000" w:rsidP="00000000" w:rsidRDefault="00000000" w:rsidRPr="00000000" w14:paraId="000003BA">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BB">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BC">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BD">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C0">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C1">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C2">
      <w:pPr>
        <w:ind w:left="600" w:firstLine="0"/>
        <w:rPr/>
      </w:pPr>
      <w:r w:rsidDel="00000000" w:rsidR="00000000" w:rsidRPr="00000000">
        <w:rPr>
          <w:rtl w:val="0"/>
        </w:rPr>
      </w:r>
    </w:p>
    <w:p w:rsidR="00000000" w:rsidDel="00000000" w:rsidP="00000000" w:rsidRDefault="00000000" w:rsidRPr="00000000" w14:paraId="000003C3">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C4">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C5">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C6">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C7">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C8">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C9">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CA">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CD">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CE">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CF">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D0">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D1">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D2">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D3">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D4">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D7">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D8">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D9">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DC">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DD">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DE">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DF">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E0">
      <w:pPr>
        <w:ind w:left="600" w:firstLine="0"/>
        <w:rPr/>
      </w:pPr>
      <w:r w:rsidDel="00000000" w:rsidR="00000000" w:rsidRPr="00000000">
        <w:rPr>
          <w:rtl w:val="0"/>
        </w:rPr>
      </w:r>
    </w:p>
    <w:p w:rsidR="00000000" w:rsidDel="00000000" w:rsidP="00000000" w:rsidRDefault="00000000" w:rsidRPr="00000000" w14:paraId="000003E1">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E2">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E3">
      <w:pPr>
        <w:ind w:left="600" w:firstLine="0"/>
        <w:rPr/>
      </w:pPr>
      <w:r w:rsidDel="00000000" w:rsidR="00000000" w:rsidRPr="00000000">
        <w:rPr>
          <w:rtl w:val="0"/>
        </w:rPr>
      </w:r>
    </w:p>
    <w:p w:rsidR="00000000" w:rsidDel="00000000" w:rsidP="00000000" w:rsidRDefault="00000000" w:rsidRPr="00000000" w14:paraId="000003E4">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E5">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3E6">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E7">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3E8">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3E9">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3EA">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3EB">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EC">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8" Type="http://schemas.openxmlformats.org/officeDocument/2006/relationships/hyperlink" Target="https://ont.io/#/" TargetMode="External"/><Relationship Id="rId4" Type="http://schemas.openxmlformats.org/officeDocument/2006/relationships/numbering" Target="numbering.xml"/><Relationship Id="rId9" Type="http://schemas.openxmlformats.org/officeDocument/2006/relationships/hyperlink" Target="https://en.wikipedia.org/wiki/Data,_context_and_interaction" TargetMode="External"/><Relationship Id="rId3" Type="http://schemas.openxmlformats.org/officeDocument/2006/relationships/fontTable" Target="fontTable.xml"/><Relationship Id="rId6" Type="http://schemas.openxmlformats.org/officeDocument/2006/relationships/hyperlink" Target="https://solid.mit.edu" TargetMode="External"/><Relationship Id="rId7" Type="http://schemas.openxmlformats.org/officeDocument/2006/relationships/hyperlink" Target="https://w3c-ccg.github.io/did-spec/"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