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bd8fedcpmgyk" w:id="0"/>
      <w:bookmarkEnd w:id="0"/>
      <w:r w:rsidDel="00000000" w:rsidR="00000000" w:rsidRPr="00000000">
        <w:rPr>
          <w:rtl w:val="0"/>
        </w:rPr>
        <w:t xml:space="preserve">Semantic Streams Augmentation</w:t>
      </w:r>
    </w:p>
    <w:p w:rsidR="00000000" w:rsidDel="00000000" w:rsidP="00000000" w:rsidRDefault="00000000" w:rsidRPr="00000000" w14:paraId="00000002">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5">
      <w:pPr>
        <w:pStyle w:val="Heading1"/>
        <w:spacing w:line="276" w:lineRule="auto"/>
        <w:rPr/>
      </w:pPr>
      <w:bookmarkStart w:colFirst="0" w:colLast="0" w:name="_9v16xxcyxosf" w:id="1"/>
      <w:bookmarkEnd w:id="1"/>
      <w:r w:rsidDel="00000000" w:rsidR="00000000" w:rsidRPr="00000000">
        <w:rPr>
          <w:rtl w:val="0"/>
        </w:rPr>
        <w:t xml:space="preserve">Summary:</w:t>
      </w:r>
    </w:p>
    <w:p w:rsidR="00000000" w:rsidDel="00000000" w:rsidP="00000000" w:rsidRDefault="00000000" w:rsidRPr="00000000" w14:paraId="00000006">
      <w:pPr>
        <w:spacing w:line="276" w:lineRule="auto"/>
        <w:rPr/>
      </w:pPr>
      <w:r w:rsidDel="00000000" w:rsidR="00000000" w:rsidRPr="00000000">
        <w:rPr>
          <w:rtl w:val="0"/>
        </w:rPr>
        <w:t xml:space="preserve">This document describes a semantic RDF based data integration and intelligence framework by means of Aggregation, Alignment and Activation of ontologies.</w:t>
      </w:r>
    </w:p>
    <w:p w:rsidR="00000000" w:rsidDel="00000000" w:rsidP="00000000" w:rsidRDefault="00000000" w:rsidRPr="00000000" w14:paraId="00000007">
      <w:pPr>
        <w:pStyle w:val="Heading1"/>
        <w:rPr/>
      </w:pPr>
      <w:bookmarkStart w:colFirst="0" w:colLast="0" w:name="_61vlwhjatxtx" w:id="2"/>
      <w:bookmarkEnd w:id="2"/>
      <w:r w:rsidDel="00000000" w:rsidR="00000000" w:rsidRPr="00000000">
        <w:rPr>
          <w:rtl w:val="0"/>
        </w:rPr>
        <w:t xml:space="preserve">Base Model</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  </w:t>
      </w:r>
    </w:p>
    <w:p w:rsidR="00000000" w:rsidDel="00000000" w:rsidP="00000000" w:rsidRDefault="00000000" w:rsidRPr="00000000" w14:paraId="0000000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0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0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0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0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0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1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  </w:t>
      </w:r>
    </w:p>
    <w:p w:rsidR="00000000" w:rsidDel="00000000" w:rsidP="00000000" w:rsidRDefault="00000000" w:rsidRPr="00000000" w14:paraId="0000001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Resource (Kind?)</w:t>
      </w:r>
    </w:p>
    <w:p w:rsidR="00000000" w:rsidDel="00000000" w:rsidP="00000000" w:rsidRDefault="00000000" w:rsidRPr="00000000" w14:paraId="0000001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1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Context</w:t>
      </w:r>
    </w:p>
    <w:p w:rsidR="00000000" w:rsidDel="00000000" w:rsidP="00000000" w:rsidRDefault="00000000" w:rsidRPr="00000000" w14:paraId="0000001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Subject</w:t>
      </w:r>
    </w:p>
    <w:p w:rsidR="00000000" w:rsidDel="00000000" w:rsidP="00000000" w:rsidRDefault="00000000" w:rsidRPr="00000000" w14:paraId="0000001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Predicate</w:t>
      </w:r>
    </w:p>
    <w:p w:rsidR="00000000" w:rsidDel="00000000" w:rsidP="00000000" w:rsidRDefault="00000000" w:rsidRPr="00000000" w14:paraId="0000001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Object</w:t>
      </w:r>
    </w:p>
    <w:p w:rsidR="00000000" w:rsidDel="00000000" w:rsidP="00000000" w:rsidRDefault="00000000" w:rsidRPr="00000000" w14:paraId="0000001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Occurrence</w:t>
      </w:r>
    </w:p>
    <w:p w:rsidR="00000000" w:rsidDel="00000000" w:rsidP="00000000" w:rsidRDefault="00000000" w:rsidRPr="00000000" w14:paraId="0000001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ContextKind</w:t>
      </w:r>
    </w:p>
    <w:p w:rsidR="00000000" w:rsidDel="00000000" w:rsidP="00000000" w:rsidRDefault="00000000" w:rsidRPr="00000000" w14:paraId="0000001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Occurrence</w:t>
      </w:r>
    </w:p>
    <w:p w:rsidR="00000000" w:rsidDel="00000000" w:rsidP="00000000" w:rsidRDefault="00000000" w:rsidRPr="00000000" w14:paraId="0000001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SubjectKind</w:t>
      </w:r>
    </w:p>
    <w:p w:rsidR="00000000" w:rsidDel="00000000" w:rsidP="00000000" w:rsidRDefault="00000000" w:rsidRPr="00000000" w14:paraId="0000001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Occurrence</w:t>
      </w:r>
    </w:p>
    <w:p w:rsidR="00000000" w:rsidDel="00000000" w:rsidP="00000000" w:rsidRDefault="00000000" w:rsidRPr="00000000" w14:paraId="0000002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PredicateKind</w:t>
      </w:r>
    </w:p>
    <w:p w:rsidR="00000000" w:rsidDel="00000000" w:rsidP="00000000" w:rsidRDefault="00000000" w:rsidRPr="00000000" w14:paraId="00000021">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Occurrence</w:t>
      </w:r>
    </w:p>
    <w:p w:rsidR="00000000" w:rsidDel="00000000" w:rsidP="00000000" w:rsidRDefault="00000000" w:rsidRPr="00000000" w14:paraId="0000002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ObjectKind</w:t>
      </w:r>
    </w:p>
    <w:p w:rsidR="00000000" w:rsidDel="00000000" w:rsidP="00000000" w:rsidRDefault="00000000" w:rsidRPr="00000000" w14:paraId="0000002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interface Kind&lt;PlayerType extends Occurrence,</w:t>
      </w:r>
    </w:p>
    <w:p w:rsidR="00000000" w:rsidDel="00000000" w:rsidP="00000000" w:rsidRDefault="00000000" w:rsidRPr="00000000" w14:paraId="0000002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Occurrence,</w:t>
      </w:r>
    </w:p>
    <w:p w:rsidR="00000000" w:rsidDel="00000000" w:rsidP="00000000" w:rsidRDefault="00000000" w:rsidRPr="00000000" w14:paraId="0000002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Occurrence&gt;</w:t>
      </w:r>
    </w:p>
    <w:p w:rsidR="00000000" w:rsidDel="00000000" w:rsidP="00000000" w:rsidRDefault="00000000" w:rsidRPr="00000000" w14:paraId="0000002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Context implements Kind&lt;Context, Subject, Object&gt;</w:t>
      </w:r>
    </w:p>
    <w:p w:rsidR="00000000" w:rsidDel="00000000" w:rsidP="00000000" w:rsidRDefault="00000000" w:rsidRPr="00000000" w14:paraId="0000002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Subject implements Kind&lt;Subject, Predicate, Object&gt;</w:t>
      </w:r>
    </w:p>
    <w:p w:rsidR="00000000" w:rsidDel="00000000" w:rsidP="00000000" w:rsidRDefault="00000000" w:rsidRPr="00000000" w14:paraId="0000002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Predicate implements Kind&lt;Predicate, Subject, Object&gt;</w:t>
      </w:r>
    </w:p>
    <w:p w:rsidR="00000000" w:rsidDel="00000000" w:rsidP="00000000" w:rsidRDefault="00000000" w:rsidRPr="00000000" w14:paraId="0000002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Object implements Kind&lt;Object, Predicate, Subject&gt;</w:t>
      </w:r>
    </w:p>
    <w:p w:rsidR="00000000" w:rsidDel="00000000" w:rsidP="00000000" w:rsidRDefault="00000000" w:rsidRPr="00000000" w14:paraId="00000030">
      <w:pPr>
        <w:pStyle w:val="Heading2"/>
        <w:rPr/>
      </w:pPr>
      <w:bookmarkStart w:colFirst="0" w:colLast="0" w:name="_7cxnh3rkr0ar" w:id="3"/>
      <w:bookmarkEnd w:id="3"/>
      <w:r w:rsidDel="00000000" w:rsidR="00000000" w:rsidRPr="00000000">
        <w:rPr>
          <w:rtl w:val="0"/>
        </w:rPr>
        <w:t xml:space="preserve">Resources</w:t>
      </w:r>
    </w:p>
    <w:p w:rsidR="00000000" w:rsidDel="00000000" w:rsidP="00000000" w:rsidRDefault="00000000" w:rsidRPr="00000000" w14:paraId="00000031">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co-Occurrences.</w:t>
      </w:r>
      <w:r w:rsidDel="00000000" w:rsidR="00000000" w:rsidRPr="00000000">
        <w:rPr>
          <w:rtl w:val="0"/>
        </w:rPr>
      </w:r>
    </w:p>
    <w:p w:rsidR="00000000" w:rsidDel="00000000" w:rsidP="00000000" w:rsidRDefault="00000000" w:rsidRPr="00000000" w14:paraId="00000032">
      <w:pPr>
        <w:pStyle w:val="Heading2"/>
        <w:rPr/>
      </w:pPr>
      <w:bookmarkStart w:colFirst="0" w:colLast="0" w:name="_vos0mwxybs1k" w:id="4"/>
      <w:bookmarkEnd w:id="4"/>
      <w:r w:rsidDel="00000000" w:rsidR="00000000" w:rsidRPr="00000000">
        <w:rPr>
          <w:rtl w:val="0"/>
        </w:rPr>
        <w:t xml:space="preserve">Occurrences</w:t>
      </w:r>
    </w:p>
    <w:p w:rsidR="00000000" w:rsidDel="00000000" w:rsidP="00000000" w:rsidRDefault="00000000" w:rsidRPr="00000000" w14:paraId="00000033">
      <w:pPr>
        <w:rPr/>
      </w:pPr>
      <w:r w:rsidDel="00000000" w:rsidR="00000000" w:rsidRPr="00000000">
        <w:rPr>
          <w:rtl w:val="0"/>
        </w:rPr>
        <w:t xml:space="preserve">Participation of a Resource in an Occurrence in a given Role (Kind) in a given Context (Statement, Kind).</w:t>
      </w:r>
      <w:r w:rsidDel="00000000" w:rsidR="00000000" w:rsidRPr="00000000">
        <w:rPr>
          <w:rtl w:val="0"/>
        </w:rPr>
      </w:r>
    </w:p>
    <w:p w:rsidR="00000000" w:rsidDel="00000000" w:rsidP="00000000" w:rsidRDefault="00000000" w:rsidRPr="00000000" w14:paraId="00000034">
      <w:pPr>
        <w:pStyle w:val="Heading3"/>
        <w:rPr/>
      </w:pPr>
      <w:bookmarkStart w:colFirst="0" w:colLast="0" w:name="_yt0n94958tm1" w:id="5"/>
      <w:bookmarkEnd w:id="5"/>
      <w:r w:rsidDel="00000000" w:rsidR="00000000" w:rsidRPr="00000000">
        <w:rPr>
          <w:rtl w:val="0"/>
        </w:rPr>
        <w:t xml:space="preserve">Statement Occurrences</w:t>
      </w:r>
    </w:p>
    <w:p w:rsidR="00000000" w:rsidDel="00000000" w:rsidP="00000000" w:rsidRDefault="00000000" w:rsidRPr="00000000" w14:paraId="00000035">
      <w:pPr>
        <w:rPr/>
      </w:pPr>
      <w:r w:rsidDel="00000000" w:rsidR="00000000" w:rsidRPr="00000000">
        <w:rPr>
          <w:rtl w:val="0"/>
        </w:rPr>
        <w:t xml:space="preserve">Statements are Resources whose occurrences are their CSPOs in a given Role (Kind?)</w:t>
      </w:r>
    </w:p>
    <w:p w:rsidR="00000000" w:rsidDel="00000000" w:rsidP="00000000" w:rsidRDefault="00000000" w:rsidRPr="00000000" w14:paraId="00000036">
      <w:pPr>
        <w:pStyle w:val="Heading3"/>
        <w:rPr/>
      </w:pPr>
      <w:bookmarkStart w:colFirst="0" w:colLast="0" w:name="_4rwl7o6xjpqg" w:id="6"/>
      <w:bookmarkEnd w:id="6"/>
      <w:r w:rsidDel="00000000" w:rsidR="00000000" w:rsidRPr="00000000">
        <w:rPr>
          <w:rtl w:val="0"/>
        </w:rPr>
        <w:t xml:space="preserve">CSPO Occurrences</w:t>
      </w:r>
    </w:p>
    <w:p w:rsidR="00000000" w:rsidDel="00000000" w:rsidP="00000000" w:rsidRDefault="00000000" w:rsidRPr="00000000" w14:paraId="00000037">
      <w:pPr>
        <w:rPr/>
      </w:pPr>
      <w:r w:rsidDel="00000000" w:rsidR="00000000" w:rsidRPr="00000000">
        <w:rPr>
          <w:rtl w:val="0"/>
        </w:rPr>
        <w:t xml:space="preserve">Context, Subject, Predicate, Object as Resource(s). SPO occurring Statement Contexts where they are in C, S, P, O Roles.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CSPOs instances as wrapped arbitrary Resource Occurrence Context</w:t>
      </w:r>
    </w:p>
    <w:p w:rsidR="00000000" w:rsidDel="00000000" w:rsidP="00000000" w:rsidRDefault="00000000" w:rsidRPr="00000000" w14:paraId="0000003A">
      <w:pPr>
        <w:pStyle w:val="Heading3"/>
        <w:rPr/>
      </w:pPr>
      <w:bookmarkStart w:colFirst="0" w:colLast="0" w:name="_awjj3uno8b1z" w:id="7"/>
      <w:bookmarkEnd w:id="7"/>
      <w:r w:rsidDel="00000000" w:rsidR="00000000" w:rsidRPr="00000000">
        <w:rPr>
          <w:rtl w:val="0"/>
        </w:rPr>
        <w:t xml:space="preserve">Kinds Occurrences</w:t>
      </w:r>
    </w:p>
    <w:p w:rsidR="00000000" w:rsidDel="00000000" w:rsidP="00000000" w:rsidRDefault="00000000" w:rsidRPr="00000000" w14:paraId="0000003B">
      <w:pPr>
        <w:rPr/>
      </w:pPr>
      <w:r w:rsidDel="00000000" w:rsidR="00000000" w:rsidRPr="00000000">
        <w:rPr>
          <w:rtl w:val="0"/>
        </w:rPr>
        <w:t xml:space="preserve">As Context, Subject, Predicate, Object. Occurrences: Kind Functional Definition Statement Contexts (occurring Statement Contexts)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Kinds as Resources: Kinds occurring in Statements in C, S, P, O Roles</w:t>
      </w:r>
    </w:p>
    <w:p w:rsidR="00000000" w:rsidDel="00000000" w:rsidP="00000000" w:rsidRDefault="00000000" w:rsidRPr="00000000" w14:paraId="0000003E">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03F">
      <w:pPr>
        <w:rPr/>
      </w:pPr>
      <w:r w:rsidDel="00000000" w:rsidR="00000000" w:rsidRPr="00000000">
        <w:rPr>
          <w:rtl w:val="0"/>
        </w:rPr>
        <w:t xml:space="preserve">Context, Subject, Predicate and Object (CSPO) tuples.</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Context, Subject, Predicate, Object (CSPO) Statement Occurrences have a role (Kind) in their given Statement Occurrence Context.</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Kinds: ContextKind, SubjectKind, PredicateKind, ObjectKind (CK, SK, PK, OK) are themselves CSPOs respectively and can participate in a Statement Context as Occurrences. Types of Statements:</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numPr>
          <w:ilvl w:val="0"/>
          <w:numId w:val="37"/>
        </w:numPr>
        <w:ind w:left="720" w:hanging="360"/>
        <w:rPr>
          <w:u w:val="none"/>
        </w:rPr>
      </w:pPr>
      <w:r w:rsidDel="00000000" w:rsidR="00000000" w:rsidRPr="00000000">
        <w:rPr>
          <w:rtl w:val="0"/>
        </w:rPr>
        <w:t xml:space="preserve">SPO Statements</w:t>
      </w:r>
    </w:p>
    <w:p w:rsidR="00000000" w:rsidDel="00000000" w:rsidP="00000000" w:rsidRDefault="00000000" w:rsidRPr="00000000" w14:paraId="00000046">
      <w:pPr>
        <w:numPr>
          <w:ilvl w:val="0"/>
          <w:numId w:val="37"/>
        </w:numPr>
        <w:ind w:left="720" w:hanging="360"/>
        <w:rPr>
          <w:u w:val="none"/>
        </w:rPr>
      </w:pPr>
      <w:r w:rsidDel="00000000" w:rsidR="00000000" w:rsidRPr="00000000">
        <w:rPr>
          <w:rtl w:val="0"/>
        </w:rPr>
        <w:t xml:space="preserve">SPO / Kinds Statements (recursive Kinds)</w:t>
      </w:r>
    </w:p>
    <w:p w:rsidR="00000000" w:rsidDel="00000000" w:rsidP="00000000" w:rsidRDefault="00000000" w:rsidRPr="00000000" w14:paraId="00000047">
      <w:pPr>
        <w:numPr>
          <w:ilvl w:val="0"/>
          <w:numId w:val="37"/>
        </w:numPr>
        <w:ind w:left="720" w:hanging="360"/>
        <w:rPr>
          <w:u w:val="none"/>
        </w:rPr>
      </w:pPr>
      <w:r w:rsidDel="00000000" w:rsidR="00000000" w:rsidRPr="00000000">
        <w:rPr>
          <w:rtl w:val="0"/>
        </w:rPr>
        <w:t xml:space="preserve">Kinds only Statements (recursive Kinds)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This is further leveraged in the Augmentation Layers Domain Model definitions section.</w:t>
      </w:r>
    </w:p>
    <w:p w:rsidR="00000000" w:rsidDel="00000000" w:rsidP="00000000" w:rsidRDefault="00000000" w:rsidRPr="00000000" w14:paraId="0000004A">
      <w:pPr>
        <w:pStyle w:val="Heading2"/>
        <w:rPr/>
      </w:pPr>
      <w:bookmarkStart w:colFirst="0" w:colLast="0" w:name="_x4x30fhkgclg" w:id="9"/>
      <w:bookmarkEnd w:id="9"/>
      <w:r w:rsidDel="00000000" w:rsidR="00000000" w:rsidRPr="00000000">
        <w:rPr>
          <w:rtl w:val="0"/>
        </w:rPr>
        <w:t xml:space="preserve">Contexts, Subjects, Predicates, Objects</w:t>
      </w:r>
    </w:p>
    <w:p w:rsidR="00000000" w:rsidDel="00000000" w:rsidP="00000000" w:rsidRDefault="00000000" w:rsidRPr="00000000" w14:paraId="0000004B">
      <w:pPr>
        <w:rPr/>
      </w:pPr>
      <w:r w:rsidDel="00000000" w:rsidR="00000000" w:rsidRPr="00000000">
        <w:rPr>
          <w:rtl w:val="0"/>
        </w:rPr>
        <w:t xml:space="preserve">The role of a Resource Occurrence in a Statement is typed by its Statement Occurrence position. A Resource can occur in more than one role or occurrence type (CSPO) in different Statements. The type of the role (Kind) of the Resource Occurrence is determined by the type of the position it plays in a given Statement.</w:t>
      </w:r>
    </w:p>
    <w:p w:rsidR="00000000" w:rsidDel="00000000" w:rsidP="00000000" w:rsidRDefault="00000000" w:rsidRPr="00000000" w14:paraId="0000004C">
      <w:pPr>
        <w:pStyle w:val="Heading2"/>
        <w:rPr/>
      </w:pPr>
      <w:bookmarkStart w:colFirst="0" w:colLast="0" w:name="_hytyektcnf1l" w:id="10"/>
      <w:bookmarkEnd w:id="10"/>
      <w:r w:rsidDel="00000000" w:rsidR="00000000" w:rsidRPr="00000000">
        <w:rPr>
          <w:rtl w:val="0"/>
        </w:rPr>
        <w:t xml:space="preserve">Context, Subject, Predicate, Object Kinds</w:t>
      </w:r>
    </w:p>
    <w:p w:rsidR="00000000" w:rsidDel="00000000" w:rsidP="00000000" w:rsidRDefault="00000000" w:rsidRPr="00000000" w14:paraId="0000004D">
      <w:pPr>
        <w:rPr/>
      </w:pPr>
      <w:r w:rsidDel="00000000" w:rsidR="00000000" w:rsidRPr="00000000">
        <w:rPr>
          <w:rtl w:val="0"/>
        </w:rPr>
        <w:t xml:space="preserve">Aggregation of PlayerType(s) Resource Occurrences (SPOs) by common AttributeType(s) and then by common ValueTypes(s). Parameterized interface for each Kind type (CK, SK, PK, OK).</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Kinds can be aggregated from raw CSPO Occurrences from any combination of C, S, P, O / CK, SK, PK, OK Statement Occurrence types. This allows for recursive Kinds definitions (folding). This is further leveraged in the Augmentation Layers Domain Model definitions section.</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Kinds are a kind of “type inference”: if a Subject shares common attributes with another Subject, it is of the same Kind “type”. If their common attributes share common values, it is of the same Kind “state”.</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Root Kinds are the Kinds corresponding to the CSPO Occurrences Statements positions. They have no attributes nor values, they just tag an Occurrence as being of an CSPO Occurrence position in a Statement.</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Kinds hierarchies: basic inheritance, if a Subject attribute set is the superset of another Subject attribute set, it can be regarded as an “extension” of the first Subject. Leverage this with other inference mechanisms (FCA, for example).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Kinds ordering: a Subject “extended”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Kinds are represented and serialized by Statements whose Statement Contexts are the Kind instance itself (Kind reified Context Resource Occurrence), and their Subjects, Predicates and Objects plays the PlayerType, AttributeType and ValueType of the Kind definition. Thus, the definition of a Kind is the set of Statements of its corresponding Kind as Resource Occurrence of their Statement Contexts.</w:t>
      </w:r>
    </w:p>
    <w:p w:rsidR="00000000" w:rsidDel="00000000" w:rsidP="00000000" w:rsidRDefault="00000000" w:rsidRPr="00000000" w14:paraId="0000005A">
      <w:pPr>
        <w:pStyle w:val="Heading2"/>
        <w:rPr/>
      </w:pPr>
      <w:bookmarkStart w:colFirst="0" w:colLast="0" w:name="_c6xkoixrpgkw" w:id="11"/>
      <w:bookmarkEnd w:id="11"/>
      <w:r w:rsidDel="00000000" w:rsidR="00000000" w:rsidRPr="00000000">
        <w:rPr>
          <w:rtl w:val="0"/>
        </w:rPr>
        <w:t xml:space="preserve">Kinds as Functional Definition Statements</w:t>
      </w:r>
    </w:p>
    <w:p w:rsidR="00000000" w:rsidDel="00000000" w:rsidP="00000000" w:rsidRDefault="00000000" w:rsidRPr="00000000" w14:paraId="0000005B">
      <w:pPr>
        <w:rPr/>
      </w:pPr>
      <w:r w:rsidDel="00000000" w:rsidR="00000000" w:rsidRPr="00000000">
        <w:rPr>
          <w:rtl w:val="0"/>
        </w:rPr>
        <w:t xml:space="preserve">Kind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Subject </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numPr>
          <w:ilvl w:val="0"/>
          <w:numId w:val="15"/>
        </w:numPr>
        <w:ind w:left="720" w:hanging="360"/>
        <w:rPr>
          <w:u w:val="none"/>
        </w:rPr>
      </w:pPr>
      <w:r w:rsidDel="00000000" w:rsidR="00000000" w:rsidRPr="00000000">
        <w:rPr>
          <w:rtl w:val="0"/>
        </w:rPr>
        <w:t xml:space="preserve">CK: Context (Contexts), Domain (Subject), Range (Predicates): aGivenContextKind(C, S): P</w:t>
      </w:r>
    </w:p>
    <w:p w:rsidR="00000000" w:rsidDel="00000000" w:rsidP="00000000" w:rsidRDefault="00000000" w:rsidRPr="00000000" w14:paraId="0000005E">
      <w:pPr>
        <w:numPr>
          <w:ilvl w:val="0"/>
          <w:numId w:val="15"/>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05F">
      <w:pPr>
        <w:numPr>
          <w:ilvl w:val="0"/>
          <w:numId w:val="15"/>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060">
      <w:pPr>
        <w:numPr>
          <w:ilvl w:val="0"/>
          <w:numId w:val="15"/>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b w:val="1"/>
          <w:bCs w:val="1"/>
        </w:rPr>
      </w:pPr>
      <w:r w:rsidDel="00000000" w:rsidR="00000000" w:rsidRPr="00000000">
        <w:rPr>
          <w:b w:val="1"/>
          <w:bCs w:val="1"/>
          <w:rtl w:val="0"/>
        </w:rPr>
        <w:t xml:space="preserve">Kinds based merge:</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If aKind(S1) = A, and aKind(S2) = A, S1 and S2 are equivalent in a given context (CPPE).</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If aKind(S1) = A, aKind(next(S1)) = next(A).. </w:t>
      </w:r>
    </w:p>
    <w:p w:rsidR="00000000" w:rsidDel="00000000" w:rsidP="00000000" w:rsidRDefault="00000000" w:rsidRPr="00000000" w14:paraId="00000067">
      <w:pPr>
        <w:pStyle w:val="Heading1"/>
        <w:rPr/>
      </w:pPr>
      <w:bookmarkStart w:colFirst="0" w:colLast="0" w:name="_q1h85p3u11x0" w:id="12"/>
      <w:bookmarkEnd w:id="12"/>
      <w:r w:rsidDel="00000000" w:rsidR="00000000" w:rsidRPr="00000000">
        <w:rPr>
          <w:rtl w:val="0"/>
        </w:rPr>
        <w:t xml:space="preserve">Base Model Representations</w:t>
      </w:r>
    </w:p>
    <w:p w:rsidR="00000000" w:rsidDel="00000000" w:rsidP="00000000" w:rsidRDefault="00000000" w:rsidRPr="00000000" w14:paraId="00000068">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069">
      <w:pPr>
        <w:pStyle w:val="Heading2"/>
        <w:rPr/>
      </w:pPr>
      <w:bookmarkStart w:colFirst="0" w:colLast="0" w:name="_wet20rmfu5qq" w:id="13"/>
      <w:bookmarkEnd w:id="13"/>
      <w:r w:rsidDel="00000000" w:rsidR="00000000" w:rsidRPr="00000000">
        <w:rPr>
          <w:rtl w:val="0"/>
        </w:rPr>
        <w:t xml:space="preserve">RDF Model Representation</w:t>
      </w:r>
    </w:p>
    <w:p w:rsidR="00000000" w:rsidDel="00000000" w:rsidP="00000000" w:rsidRDefault="00000000" w:rsidRPr="00000000" w14:paraId="0000006A">
      <w:pPr>
        <w:rPr/>
      </w:pPr>
      <w:r w:rsidDel="00000000" w:rsidR="00000000" w:rsidRPr="00000000">
        <w:rPr>
          <w:rtl w:val="0"/>
        </w:rPr>
        <w:t xml:space="preserve">Raw RDF Statements Triple (Quad) Store. SPARQL Endpoint.</w:t>
      </w:r>
    </w:p>
    <w:p w:rsidR="00000000" w:rsidDel="00000000" w:rsidP="00000000" w:rsidRDefault="00000000" w:rsidRPr="00000000" w14:paraId="0000006B">
      <w:pPr>
        <w:pStyle w:val="Heading2"/>
        <w:rPr/>
      </w:pPr>
      <w:bookmarkStart w:colFirst="0" w:colLast="0" w:name="_gm9mvgowieo6" w:id="14"/>
      <w:bookmarkEnd w:id="14"/>
      <w:r w:rsidDel="00000000" w:rsidR="00000000" w:rsidRPr="00000000">
        <w:rPr>
          <w:rtl w:val="0"/>
        </w:rPr>
        <w:t xml:space="preserve">Sets Based Model Representation</w:t>
      </w:r>
    </w:p>
    <w:p w:rsidR="00000000" w:rsidDel="00000000" w:rsidP="00000000" w:rsidRDefault="00000000" w:rsidRPr="00000000" w14:paraId="0000006C">
      <w:pPr>
        <w:rPr/>
      </w:pPr>
      <w:r w:rsidDel="00000000" w:rsidR="00000000" w:rsidRPr="00000000">
        <w:rPr>
          <w:rtl w:val="0"/>
        </w:rPr>
        <w:t xml:space="preserve">Contexts Set (Subjects Set, Predicates Set and Objects Set union).</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Subjects Set.</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Predicates Set.</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Objects Set.</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Context Kinds Set (Subject Kinds Set, Predicate Kinds Set, Object Kinds Set union).</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077">
      <w:pPr>
        <w:rPr/>
      </w:pPr>
      <w:r w:rsidDel="00000000" w:rsidR="00000000" w:rsidRPr="00000000">
        <w:rPr>
          <w:rtl w:val="0"/>
        </w:rPr>
        <w:t xml:space="preserve">    </w:t>
      </w:r>
    </w:p>
    <w:p w:rsidR="00000000" w:rsidDel="00000000" w:rsidP="00000000" w:rsidRDefault="00000000" w:rsidRPr="00000000" w14:paraId="00000078">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079">
      <w:pPr>
        <w:rPr/>
      </w:pPr>
      <w:r w:rsidDel="00000000" w:rsidR="00000000" w:rsidRPr="00000000">
        <w:rPr>
          <w:rtl w:val="0"/>
        </w:rPr>
        <w:t xml:space="preserve">    </w:t>
      </w:r>
    </w:p>
    <w:p w:rsidR="00000000" w:rsidDel="00000000" w:rsidP="00000000" w:rsidRDefault="00000000" w:rsidRPr="00000000" w14:paraId="0000007A">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07B">
      <w:pPr>
        <w:pStyle w:val="Heading2"/>
        <w:rPr/>
      </w:pPr>
      <w:bookmarkStart w:colFirst="0" w:colLast="0" w:name="_pvsxaxwjbfxk" w:id="15"/>
      <w:bookmarkEnd w:id="15"/>
      <w:r w:rsidDel="00000000" w:rsidR="00000000" w:rsidRPr="00000000">
        <w:rPr>
          <w:rtl w:val="0"/>
        </w:rPr>
        <w:t xml:space="preserve">ISO TMRM Model Representation</w:t>
      </w:r>
    </w:p>
    <w:p w:rsidR="00000000" w:rsidDel="00000000" w:rsidP="00000000" w:rsidRDefault="00000000" w:rsidRPr="00000000" w14:paraId="0000007C">
      <w:pPr>
        <w:rPr/>
      </w:pPr>
      <w:r w:rsidDel="00000000" w:rsidR="00000000" w:rsidRPr="00000000">
        <w:rPr>
          <w:rtl w:val="0"/>
        </w:rPr>
        <w:t xml:space="preserve">Underlying common metamodel.</w:t>
      </w:r>
    </w:p>
    <w:p w:rsidR="00000000" w:rsidDel="00000000" w:rsidP="00000000" w:rsidRDefault="00000000" w:rsidRPr="00000000" w14:paraId="0000007D">
      <w:pPr>
        <w:pStyle w:val="Heading2"/>
        <w:rPr/>
      </w:pPr>
      <w:bookmarkStart w:colFirst="0" w:colLast="0" w:name="_iwbaw3hnzpa2" w:id="16"/>
      <w:bookmarkEnd w:id="16"/>
      <w:r w:rsidDel="00000000" w:rsidR="00000000" w:rsidRPr="00000000">
        <w:rPr>
          <w:rtl w:val="0"/>
        </w:rPr>
        <w:t xml:space="preserve">FCA Context Lattices Model Representation</w:t>
      </w:r>
    </w:p>
    <w:p w:rsidR="00000000" w:rsidDel="00000000" w:rsidP="00000000" w:rsidRDefault="00000000" w:rsidRPr="00000000" w14:paraId="0000007E">
      <w:pPr>
        <w:pStyle w:val="Heading2"/>
        <w:rPr/>
      </w:pPr>
      <w:bookmarkStart w:colFirst="0" w:colLast="0" w:name="_x2jf5gd50y1" w:id="17"/>
      <w:bookmarkEnd w:id="17"/>
      <w:r w:rsidDel="00000000" w:rsidR="00000000" w:rsidRPr="00000000">
        <w:rPr>
          <w:rtl w:val="0"/>
        </w:rPr>
        <w:t xml:space="preserve">XML Model Representation</w:t>
      </w:r>
    </w:p>
    <w:p w:rsidR="00000000" w:rsidDel="00000000" w:rsidP="00000000" w:rsidRDefault="00000000" w:rsidRPr="00000000" w14:paraId="0000007F">
      <w:pPr>
        <w:rPr/>
      </w:pPr>
      <w:r w:rsidDel="00000000" w:rsidR="00000000" w:rsidRPr="00000000">
        <w:rPr>
          <w:rtl w:val="0"/>
        </w:rPr>
        <w:t xml:space="preserve">TreeGraph for nested Statements structures Stream Processing. Pipeline messages format.</w:t>
      </w:r>
    </w:p>
    <w:p w:rsidR="00000000" w:rsidDel="00000000" w:rsidP="00000000" w:rsidRDefault="00000000" w:rsidRPr="00000000" w14:paraId="00000080">
      <w:pPr>
        <w:pStyle w:val="Heading1"/>
        <w:rPr/>
      </w:pPr>
      <w:bookmarkStart w:colFirst="0" w:colLast="0" w:name="_huu3bjun52ae" w:id="18"/>
      <w:bookmarkEnd w:id="18"/>
      <w:r w:rsidDel="00000000" w:rsidR="00000000" w:rsidRPr="00000000">
        <w:rPr>
          <w:rtl w:val="0"/>
        </w:rPr>
        <w:t xml:space="preserve">Execution Model: Augmentation Agents Pipeline </w:t>
      </w:r>
    </w:p>
    <w:p w:rsidR="00000000" w:rsidDel="00000000" w:rsidP="00000000" w:rsidRDefault="00000000" w:rsidRPr="00000000" w14:paraId="00000081">
      <w:pPr>
        <w:rPr/>
      </w:pPr>
      <w:r w:rsidDel="00000000" w:rsidR="00000000" w:rsidRPr="00000000">
        <w:rPr>
          <w:rtl w:val="0"/>
        </w:rPr>
        <w:t xml:space="preserve">A layered Data / Information / Knowledge approach which is intended to consume raw RDF data serialized or obtained by data sources connectors which shall provide synchronization mechanisms for later integration of processed and aggregated Data (Aggregation Layer), inferred matching, completion and dimensional arrangement of Information (Alignment Layer) and activated interactions from API behavior exposure of inferred contexts (Knowledge).</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Processing of input Data into activated Knowledge through the Alignment phase is performed by means of stream processing of input Statements by each of the Augmentation Pipeline Layers which performs merging of Statements of each layer Statements into the corresponding already known Statements of those layers and “folding” (aggregating) merge result Statements into the next layer Statement type in the hierarchy and then merging again this next layer acquired knowledge with already known Statements of the corresponding layer until reaching the top (bottom) of the layers hierarchy.</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The same process occurs “backwards”, from Statements more “deep” in the aggregation layer hierarchy being merged with already known Statements of those layer and then being “unfolded” (de aggregated) into they composing layers Statements which are merged with the corresponding layer already known Statements and the process repeats until reaching the top of the hierarchy (raw S, P, O Statements).</w:t>
      </w:r>
    </w:p>
    <w:p w:rsidR="00000000" w:rsidDel="00000000" w:rsidP="00000000" w:rsidRDefault="00000000" w:rsidRPr="00000000" w14:paraId="00000086">
      <w:pPr>
        <w:pStyle w:val="Heading2"/>
        <w:rPr/>
      </w:pPr>
      <w:bookmarkStart w:colFirst="0" w:colLast="0" w:name="_ecoazujj9rr4" w:id="19"/>
      <w:bookmarkEnd w:id="19"/>
      <w:r w:rsidDel="00000000" w:rsidR="00000000" w:rsidRPr="00000000">
        <w:rPr>
          <w:rtl w:val="0"/>
        </w:rPr>
        <w:t xml:space="preserve">Homoiconic (codat) approach</w:t>
      </w:r>
    </w:p>
    <w:p w:rsidR="00000000" w:rsidDel="00000000" w:rsidP="00000000" w:rsidRDefault="00000000" w:rsidRPr="00000000" w14:paraId="00000087">
      <w:pPr>
        <w:rPr/>
      </w:pPr>
      <w:r w:rsidDel="00000000" w:rsidR="00000000" w:rsidRPr="00000000">
        <w:rPr>
          <w:rtl w:val="0"/>
        </w:rPr>
        <w:t xml:space="preserve">Augmentation Agents Pipeline consume Statements produced by any other Agent, including themselves, until reaching primitives. Blackboard messaging pattern, Augmentation Pipeline Layers Agents roles relative to the augmentation steps they perform and not by their position or order of invocation.</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Each Layer Statement type builds upon upper Layer Statement types. Lower Layer Statements can be decomposed into the upper layers Statements who were the source they were built upon, until reaching top SPO Data Layer Statements. Also, lower layer statements types can be aggregated / composed into upper layers statements types. One layer output Statement (SK, PK, OK) is next layer input Statement (S, P, O) and vice versa.</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The statements are processed in a streaming fashion merging aligned input and already known statements of the corresponding layers, merging folding and unfolding results in a fan in / fan out approach. Folding and unfolding merge results are published to be further processed and augmented.</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Merging input data against previously known data, applying as a Template / Alignment / Transformation is what is meant with “code as data”.</w:t>
      </w:r>
    </w:p>
    <w:p w:rsidR="00000000" w:rsidDel="00000000" w:rsidP="00000000" w:rsidRDefault="00000000" w:rsidRPr="00000000" w14:paraId="0000008E">
      <w:pPr>
        <w:pStyle w:val="Heading2"/>
        <w:rPr/>
      </w:pPr>
      <w:bookmarkStart w:colFirst="0" w:colLast="0" w:name="_4ec6crc6giqg" w:id="20"/>
      <w:bookmarkEnd w:id="20"/>
      <w:r w:rsidDel="00000000" w:rsidR="00000000" w:rsidRPr="00000000">
        <w:rPr>
          <w:rtl w:val="0"/>
        </w:rPr>
        <w:t xml:space="preserve">Aggregation, Alignment, Activation Augmentation Pipeline</w:t>
      </w:r>
    </w:p>
    <w:p w:rsidR="00000000" w:rsidDel="00000000" w:rsidP="00000000" w:rsidRDefault="00000000" w:rsidRPr="00000000" w14:paraId="0000008F">
      <w:pPr>
        <w:pStyle w:val="Heading3"/>
        <w:rPr/>
      </w:pPr>
      <w:bookmarkStart w:colFirst="0" w:colLast="0" w:name="_ylemh96io5z" w:id="21"/>
      <w:bookmarkEnd w:id="21"/>
      <w:r w:rsidDel="00000000" w:rsidR="00000000" w:rsidRPr="00000000">
        <w:rPr>
          <w:rtl w:val="0"/>
        </w:rPr>
        <w:t xml:space="preserve">Messaging Infrastructure</w:t>
      </w:r>
    </w:p>
    <w:p w:rsidR="00000000" w:rsidDel="00000000" w:rsidP="00000000" w:rsidRDefault="00000000" w:rsidRPr="00000000" w14:paraId="00000090">
      <w:pPr>
        <w:rPr/>
      </w:pPr>
      <w:r w:rsidDel="00000000" w:rsidR="00000000" w:rsidRPr="00000000">
        <w:rPr>
          <w:rtl w:val="0"/>
        </w:rPr>
        <w:t xml:space="preserve">Blackboard style messaging backbone. All services subscribe and publish to the same topic.</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b w:val="1"/>
          <w:bCs w:val="1"/>
        </w:rPr>
      </w:pPr>
      <w:r w:rsidDel="00000000" w:rsidR="00000000" w:rsidRPr="00000000">
        <w:rPr>
          <w:b w:val="1"/>
          <w:bCs w:val="1"/>
          <w:rtl w:val="0"/>
        </w:rPr>
        <w:t xml:space="preserve">Messaging Format: TreeGraph</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Raw XML Serialization of Base Model Statements and entities. Layers Statements nested composition (tree like structure). Synchronization to and from an eventual TMRM underlying metamodel.</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XSLT for parsing and extracting composed layer statements source layers statements. Statements below in the hierarchy are composed of Statements above them. This XSL Stylesheet transform provides this upper composing layers statements in the context of the layer composed Statement being parsed.</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Augmentation: Graph operations performed in transforms results statements:</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Downstream layers composition.</w:t>
      </w:r>
    </w:p>
    <w:p w:rsidR="00000000" w:rsidDel="00000000" w:rsidP="00000000" w:rsidRDefault="00000000" w:rsidRPr="00000000" w14:paraId="0000009B">
      <w:pPr>
        <w:rPr/>
      </w:pPr>
      <w:r w:rsidDel="00000000" w:rsidR="00000000" w:rsidRPr="00000000">
        <w:rPr>
          <w:rtl w:val="0"/>
        </w:rPr>
        <w:t xml:space="preserve">Upstream layers decomposition.</w:t>
      </w:r>
    </w:p>
    <w:p w:rsidR="00000000" w:rsidDel="00000000" w:rsidP="00000000" w:rsidRDefault="00000000" w:rsidRPr="00000000" w14:paraId="0000009C">
      <w:pPr>
        <w:rPr/>
      </w:pPr>
      <w:r w:rsidDel="00000000" w:rsidR="00000000" w:rsidRPr="00000000">
        <w:rPr>
          <w:rtl w:val="0"/>
        </w:rPr>
        <w:t xml:space="preserve">On each composition / decomposition step result statements: Merge with Production Statements (Contexts). Compose / decompose merged transform results statements until merge is no op.</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Aggregation:</w:t>
      </w:r>
    </w:p>
    <w:p w:rsidR="00000000" w:rsidDel="00000000" w:rsidP="00000000" w:rsidRDefault="00000000" w:rsidRPr="00000000" w14:paraId="0000009F">
      <w:pPr>
        <w:rPr/>
      </w:pPr>
      <w:r w:rsidDel="00000000" w:rsidR="00000000" w:rsidRPr="00000000">
        <w:rPr>
          <w:rtl w:val="0"/>
        </w:rPr>
        <w:t xml:space="preserve">Merge statements obtained with Processing (composing) Statements. FCA Contexts Merge.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Alignment:</w:t>
      </w:r>
    </w:p>
    <w:p w:rsidR="00000000" w:rsidDel="00000000" w:rsidP="00000000" w:rsidRDefault="00000000" w:rsidRPr="00000000" w14:paraId="000000A2">
      <w:pPr>
        <w:rPr/>
      </w:pPr>
      <w:r w:rsidDel="00000000" w:rsidR="00000000" w:rsidRPr="00000000">
        <w:rPr>
          <w:rtl w:val="0"/>
        </w:rPr>
        <w:t xml:space="preserve">CPPE Embeddings. Ontology Matching / Links / Dimensional / Order inference.</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Activation:</w:t>
      </w:r>
    </w:p>
    <w:p w:rsidR="00000000" w:rsidDel="00000000" w:rsidP="00000000" w:rsidRDefault="00000000" w:rsidRPr="00000000" w14:paraId="000000A5">
      <w:pPr>
        <w:rPr/>
      </w:pPr>
      <w:r w:rsidDel="00000000" w:rsidR="00000000" w:rsidRPr="00000000">
        <w:rPr>
          <w:rtl w:val="0"/>
        </w:rPr>
        <w:t xml:space="preserve">Further Statements layers composition downstream in the hierarchy.</w:t>
      </w:r>
    </w:p>
    <w:p w:rsidR="00000000" w:rsidDel="00000000" w:rsidP="00000000" w:rsidRDefault="00000000" w:rsidRPr="00000000" w14:paraId="000000A6">
      <w:pPr>
        <w:pStyle w:val="Heading2"/>
        <w:rPr/>
      </w:pPr>
      <w:bookmarkStart w:colFirst="0" w:colLast="0" w:name="_f8pj4w7ygtgu" w:id="22"/>
      <w:bookmarkEnd w:id="22"/>
      <w:r w:rsidDel="00000000" w:rsidR="00000000" w:rsidRPr="00000000">
        <w:rPr>
          <w:rtl w:val="0"/>
        </w:rPr>
        <w:t xml:space="preserve">Augmentation Layers Domain Model</w:t>
      </w:r>
    </w:p>
    <w:p w:rsidR="00000000" w:rsidDel="00000000" w:rsidP="00000000" w:rsidRDefault="00000000" w:rsidRPr="00000000" w14:paraId="000000A7">
      <w:pPr>
        <w:rPr/>
      </w:pPr>
      <w:r w:rsidDel="00000000" w:rsidR="00000000" w:rsidRPr="00000000">
        <w:rPr>
          <w:rtl w:val="0"/>
        </w:rPr>
        <w:t xml:space="preserve">Augmentation Pipeline Layers Statements aggregation levels encoded messages structure.</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Each layer encoding structure leverages the representation of Kinds / Roles as functional extension definitions.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Each layer resembles the same aggregation / folding structures, being each layer topmost input statement format (S, P, O) the previous layers structure (SK, PK, OK). For unfolding / de-aggregation of layer statements each layer (S, P, O) is fed into the upper layer (SK, PK, OK) bottom layer.</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Subsequent layers Kinds are aggregated from previous layer Statements CSPOs.</w:t>
      </w:r>
    </w:p>
    <w:p w:rsidR="00000000" w:rsidDel="00000000" w:rsidP="00000000" w:rsidRDefault="00000000" w:rsidRPr="00000000" w14:paraId="000000AE">
      <w:pPr>
        <w:pStyle w:val="Heading3"/>
        <w:rPr/>
      </w:pPr>
      <w:bookmarkStart w:colFirst="0" w:colLast="0" w:name="_ystudlk3l9yc" w:id="23"/>
      <w:bookmarkEnd w:id="23"/>
      <w:r w:rsidDel="00000000" w:rsidR="00000000" w:rsidRPr="00000000">
        <w:rPr>
          <w:rtl w:val="0"/>
        </w:rPr>
        <w:t xml:space="preserve">Data Layer: Aggregation Agent</w:t>
      </w:r>
    </w:p>
    <w:p w:rsidR="00000000" w:rsidDel="00000000" w:rsidP="00000000" w:rsidRDefault="00000000" w:rsidRPr="00000000" w14:paraId="000000AF">
      <w:pPr>
        <w:rPr/>
      </w:pPr>
      <w:r w:rsidDel="00000000" w:rsidR="00000000" w:rsidRPr="00000000">
        <w:rPr>
          <w:rtl w:val="0"/>
        </w:rPr>
        <w:t xml:space="preserve">DOM (Dynamic Object Model) Layer Data / Schema Statements.</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Aggregation phase consumes Data / Instance Statements, produces Property Statements.</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Folding: From input Data Statements through Property Statements by means of Kinds Aggregation.</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Unfolding: From aggregated Property Kind Statements into their originating Data / Instance Statements.</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Layer Types: Instance / Type / Property</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b w:val="1"/>
          <w:bCs w:val="1"/>
        </w:rPr>
      </w:pPr>
      <w:r w:rsidDel="00000000" w:rsidR="00000000" w:rsidRPr="00000000">
        <w:rPr>
          <w:b w:val="1"/>
          <w:bCs w:val="1"/>
          <w:rtl w:val="0"/>
        </w:rPr>
        <w:t xml:space="preserve">Data / Instance Statements:</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Raw CSPO Quad Statements.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(C, S, P, O)</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b w:val="1"/>
          <w:bCs w:val="1"/>
        </w:rPr>
      </w:pPr>
      <w:r w:rsidDel="00000000" w:rsidR="00000000" w:rsidRPr="00000000">
        <w:rPr>
          <w:b w:val="1"/>
          <w:bCs w:val="1"/>
          <w:rtl w:val="0"/>
        </w:rPr>
        <w:t xml:space="preserve">Type Statements:</w:t>
      </w:r>
    </w:p>
    <w:p w:rsidR="00000000" w:rsidDel="00000000" w:rsidP="00000000" w:rsidRDefault="00000000" w:rsidRPr="00000000" w14:paraId="000000C0">
      <w:pPr>
        <w:rPr>
          <w:b w:val="1"/>
          <w:bCs w:val="1"/>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Layer Kinds.</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Each layer calculates its corresponding Kinds from their input CSPO Statements from their above input  layer aggregating inputs into their corresponding layer CSPO Kinds (Raw CSPO Statements  in this layer).</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(ContextCK, S,  P, O): PlayerType: C, AttributeType: S, ValueType: O. </w:t>
      </w:r>
    </w:p>
    <w:p w:rsidR="00000000" w:rsidDel="00000000" w:rsidP="00000000" w:rsidRDefault="00000000" w:rsidRPr="00000000" w14:paraId="000000C6">
      <w:pPr>
        <w:rPr/>
      </w:pPr>
      <w:r w:rsidDel="00000000" w:rsidR="00000000" w:rsidRPr="00000000">
        <w:rPr>
          <w:rtl w:val="0"/>
        </w:rPr>
        <w:t xml:space="preserve">Example:</w:t>
      </w:r>
    </w:p>
    <w:p w:rsidR="00000000" w:rsidDel="00000000" w:rsidP="00000000" w:rsidRDefault="00000000" w:rsidRPr="00000000" w14:paraId="000000C7">
      <w:pPr>
        <w:rPr>
          <w:b w:val="1"/>
          <w:bCs w:val="1"/>
        </w:rPr>
      </w:pPr>
      <w:r w:rsidDel="00000000" w:rsidR="00000000" w:rsidRPr="00000000">
        <w:rPr>
          <w:rtl w:val="0"/>
        </w:rPr>
        <w:t xml:space="preserve">(EmploymentCK, :Peter, :worksFor, :anEnterprise)</w:t>
      </w: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(TypeSK, S,  P, O): PlayerType: S, AttributeType: P, ValueType: O.</w:t>
      </w:r>
    </w:p>
    <w:p w:rsidR="00000000" w:rsidDel="00000000" w:rsidP="00000000" w:rsidRDefault="00000000" w:rsidRPr="00000000" w14:paraId="000000CA">
      <w:pPr>
        <w:rPr/>
      </w:pPr>
      <w:r w:rsidDel="00000000" w:rsidR="00000000" w:rsidRPr="00000000">
        <w:rPr>
          <w:rtl w:val="0"/>
        </w:rPr>
        <w:t xml:space="preserve">Example:</w:t>
      </w:r>
    </w:p>
    <w:p w:rsidR="00000000" w:rsidDel="00000000" w:rsidP="00000000" w:rsidRDefault="00000000" w:rsidRPr="00000000" w14:paraId="000000CB">
      <w:pPr>
        <w:rPr/>
      </w:pPr>
      <w:r w:rsidDel="00000000" w:rsidR="00000000" w:rsidRPr="00000000">
        <w:rPr>
          <w:rtl w:val="0"/>
        </w:rPr>
        <w:t xml:space="preserve">(EmployeeTypeSK, :Peter, :employer, :anEnterprise)</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(PropertyPK, S,  P, O): PlayerType: P, AttributeType: S, ValueType: O.</w:t>
      </w:r>
    </w:p>
    <w:p w:rsidR="00000000" w:rsidDel="00000000" w:rsidP="00000000" w:rsidRDefault="00000000" w:rsidRPr="00000000" w14:paraId="000000CE">
      <w:pPr>
        <w:rPr/>
      </w:pPr>
      <w:r w:rsidDel="00000000" w:rsidR="00000000" w:rsidRPr="00000000">
        <w:rPr>
          <w:rtl w:val="0"/>
        </w:rPr>
        <w:t xml:space="preserve">Example:</w:t>
      </w:r>
    </w:p>
    <w:p w:rsidR="00000000" w:rsidDel="00000000" w:rsidP="00000000" w:rsidRDefault="00000000" w:rsidRPr="00000000" w14:paraId="000000CF">
      <w:pPr>
        <w:rPr/>
      </w:pPr>
      <w:r w:rsidDel="00000000" w:rsidR="00000000" w:rsidRPr="00000000">
        <w:rPr>
          <w:rtl w:val="0"/>
        </w:rPr>
        <w:t xml:space="preserve">(EmploymentRelationshipPropertyPK, :Peter, :worksFor, :anEnterprise)</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(ValueOK, S,  P, O): PlayerType: O, AttributeType: P, ValueType: S.</w:t>
      </w:r>
    </w:p>
    <w:p w:rsidR="00000000" w:rsidDel="00000000" w:rsidP="00000000" w:rsidRDefault="00000000" w:rsidRPr="00000000" w14:paraId="000000D2">
      <w:pPr>
        <w:rPr/>
      </w:pPr>
      <w:r w:rsidDel="00000000" w:rsidR="00000000" w:rsidRPr="00000000">
        <w:rPr>
          <w:rtl w:val="0"/>
        </w:rPr>
        <w:t xml:space="preserve">Example:</w:t>
      </w:r>
    </w:p>
    <w:p w:rsidR="00000000" w:rsidDel="00000000" w:rsidP="00000000" w:rsidRDefault="00000000" w:rsidRPr="00000000" w14:paraId="000000D3">
      <w:pPr>
        <w:rPr/>
      </w:pPr>
      <w:r w:rsidDel="00000000" w:rsidR="00000000" w:rsidRPr="00000000">
        <w:rPr>
          <w:rtl w:val="0"/>
        </w:rPr>
        <w:t xml:space="preserve">(EmployerValueOK, :Peter, :employedBy, :anEnterprise)</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b w:val="1"/>
          <w:bCs w:val="1"/>
        </w:rPr>
      </w:pPr>
      <w:r w:rsidDel="00000000" w:rsidR="00000000" w:rsidRPr="00000000">
        <w:rPr>
          <w:b w:val="1"/>
          <w:bCs w:val="1"/>
          <w:rtl w:val="0"/>
        </w:rPr>
        <w:t xml:space="preserve">Property Statements:</w:t>
      </w:r>
    </w:p>
    <w:p w:rsidR="00000000" w:rsidDel="00000000" w:rsidP="00000000" w:rsidRDefault="00000000" w:rsidRPr="00000000" w14:paraId="000000D6">
      <w:pPr>
        <w:rPr>
          <w:b w:val="1"/>
          <w:bCs w:val="1"/>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Kinds “static schema / class” property definitions. Information Layer Axis CSPO.</w:t>
      </w:r>
    </w:p>
    <w:p w:rsidR="00000000" w:rsidDel="00000000" w:rsidP="00000000" w:rsidRDefault="00000000" w:rsidRPr="00000000" w14:paraId="000000D8">
      <w:pPr>
        <w:rPr>
          <w:b w:val="1"/>
          <w:bCs w:val="1"/>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(ContextCK, TypeSK, PropertyPK, ValueOK):</w:t>
      </w:r>
    </w:p>
    <w:p w:rsidR="00000000" w:rsidDel="00000000" w:rsidP="00000000" w:rsidRDefault="00000000" w:rsidRPr="00000000" w14:paraId="000000DA">
      <w:pPr>
        <w:rPr/>
      </w:pPr>
      <w:r w:rsidDel="00000000" w:rsidR="00000000" w:rsidRPr="00000000">
        <w:rPr>
          <w:rtl w:val="0"/>
        </w:rPr>
        <w:t xml:space="preserve">Example:</w:t>
      </w:r>
    </w:p>
    <w:p w:rsidR="00000000" w:rsidDel="00000000" w:rsidP="00000000" w:rsidRDefault="00000000" w:rsidRPr="00000000" w14:paraId="000000DB">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0DC">
      <w:pPr>
        <w:pStyle w:val="Heading3"/>
        <w:rPr/>
      </w:pPr>
      <w:bookmarkStart w:colFirst="0" w:colLast="0" w:name="_xpp350x451xh" w:id="24"/>
      <w:bookmarkEnd w:id="24"/>
      <w:r w:rsidDel="00000000" w:rsidR="00000000" w:rsidRPr="00000000">
        <w:rPr>
          <w:rtl w:val="0"/>
        </w:rPr>
        <w:t xml:space="preserve">Information Layer: Alignment Agent</w:t>
      </w:r>
    </w:p>
    <w:p w:rsidR="00000000" w:rsidDel="00000000" w:rsidP="00000000" w:rsidRDefault="00000000" w:rsidRPr="00000000" w14:paraId="000000DD">
      <w:pPr>
        <w:rPr/>
      </w:pPr>
      <w:r w:rsidDel="00000000" w:rsidR="00000000" w:rsidRPr="00000000">
        <w:rPr>
          <w:rtl w:val="0"/>
        </w:rPr>
        <w:t xml:space="preserve">Dimensional Layer: Recursive Dimensional State / Traversal Statements (Matching, Completion, Order)</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Alignment phase consumes Aggregation Property Statements (Axis Statements), produces Rule Statements.</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Folding: From input Property Statements (Axis Statements) through Rule Statements by means of Kinds Aggregation.</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Unfolding: From aggregated Rule Kind Statements into their originating Kind Statements.</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Layer Types: Axis / State / Rule</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b w:val="1"/>
          <w:bCs w:val="1"/>
        </w:rPr>
      </w:pPr>
      <w:r w:rsidDel="00000000" w:rsidR="00000000" w:rsidRPr="00000000">
        <w:rPr>
          <w:b w:val="1"/>
          <w:bCs w:val="1"/>
          <w:rtl w:val="0"/>
        </w:rPr>
        <w:t xml:space="preserve">Axis Statements:</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Consumed Data Layer Property CSPO Quad Statements.</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(C, S, P, O) :</w:t>
      </w:r>
    </w:p>
    <w:p w:rsidR="00000000" w:rsidDel="00000000" w:rsidP="00000000" w:rsidRDefault="00000000" w:rsidRPr="00000000" w14:paraId="000000EC">
      <w:pPr>
        <w:rPr/>
      </w:pPr>
      <w:r w:rsidDel="00000000" w:rsidR="00000000" w:rsidRPr="00000000">
        <w:rPr>
          <w:rtl w:val="0"/>
        </w:rPr>
        <w:t xml:space="preserve">(ContextCK, TypeSK, PropertyPK, ValueOK) from Data Property Statements.</w:t>
      </w: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b w:val="1"/>
          <w:bCs w:val="1"/>
        </w:rPr>
      </w:pPr>
      <w:r w:rsidDel="00000000" w:rsidR="00000000" w:rsidRPr="00000000">
        <w:rPr>
          <w:b w:val="1"/>
          <w:bCs w:val="1"/>
          <w:rtl w:val="0"/>
        </w:rPr>
        <w:t xml:space="preserve">State Statements:</w:t>
      </w:r>
    </w:p>
    <w:p w:rsidR="00000000" w:rsidDel="00000000" w:rsidP="00000000" w:rsidRDefault="00000000" w:rsidRPr="00000000" w14:paraId="000000EF">
      <w:pPr>
        <w:rPr>
          <w:b w:val="1"/>
          <w:bCs w:val="1"/>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Layer Kinds. DimensionCK, DimensionPK, MeasurementSK, MeasurementOK are Occurrences of the same Resources. </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Each layer calculates its corresponding Kinds from their input CSPO Statements from their above input  layer aggregating inputs into their corresponding layer CSPO Kinds (Axis CSPO Statements  in this layer).</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(DimensionCK, TypeSK, PropertyPK, ValueOK): PlayerType: ContextCK, AttributeType: TypeSK, ValueType: ValueOK.</w:t>
      </w:r>
    </w:p>
    <w:p w:rsidR="00000000" w:rsidDel="00000000" w:rsidP="00000000" w:rsidRDefault="00000000" w:rsidRPr="00000000" w14:paraId="000000F5">
      <w:pPr>
        <w:rPr/>
      </w:pPr>
      <w:r w:rsidDel="00000000" w:rsidR="00000000" w:rsidRPr="00000000">
        <w:rPr>
          <w:rtl w:val="0"/>
        </w:rPr>
        <w:t xml:space="preserve">Example:</w:t>
      </w:r>
    </w:p>
    <w:p w:rsidR="00000000" w:rsidDel="00000000" w:rsidP="00000000" w:rsidRDefault="00000000" w:rsidRPr="00000000" w14:paraId="000000F6">
      <w:pPr>
        <w:rPr/>
      </w:pPr>
      <w:r w:rsidDel="00000000" w:rsidR="00000000" w:rsidRPr="00000000">
        <w:rPr>
          <w:rtl w:val="0"/>
        </w:rPr>
        <w:t xml:space="preserve">(EmploymentDepartmentDimensionCK, EmployeeSubjectKind, EmploymentRelationshipPredicateKind, EmployePositionObjectKind)</w:t>
      </w: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(MeasurementSK, TypeSK, PropertyPK, ValueOK): PlayerType: TypeSK, AttributeType: PropertyPK, ValueType: ValueOK.</w:t>
      </w:r>
    </w:p>
    <w:p w:rsidR="00000000" w:rsidDel="00000000" w:rsidP="00000000" w:rsidRDefault="00000000" w:rsidRPr="00000000" w14:paraId="000000F9">
      <w:pPr>
        <w:rPr/>
      </w:pPr>
      <w:r w:rsidDel="00000000" w:rsidR="00000000" w:rsidRPr="00000000">
        <w:rPr>
          <w:rtl w:val="0"/>
        </w:rPr>
        <w:t xml:space="preserve">Example:</w:t>
      </w:r>
    </w:p>
    <w:p w:rsidR="00000000" w:rsidDel="00000000" w:rsidP="00000000" w:rsidRDefault="00000000" w:rsidRPr="00000000" w14:paraId="000000FA">
      <w:pPr>
        <w:rPr/>
      </w:pPr>
      <w:r w:rsidDel="00000000" w:rsidR="00000000" w:rsidRPr="00000000">
        <w:rPr>
          <w:rtl w:val="0"/>
        </w:rPr>
        <w:t xml:space="preserve">(EmploymentDepartmentMeasurementSK, EmployeeSubjectKind, EmploymentRelationshipPredicateKind, EmployeePositionObjectKind)</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(DimensionPK, TypeSK, PropertyPK, ValueOK): PlayerType: PropertyPK, AttributeType: TypeSK, ValueType: ValueOK.</w:t>
      </w:r>
    </w:p>
    <w:p w:rsidR="00000000" w:rsidDel="00000000" w:rsidP="00000000" w:rsidRDefault="00000000" w:rsidRPr="00000000" w14:paraId="000000FD">
      <w:pPr>
        <w:rPr/>
      </w:pPr>
      <w:r w:rsidDel="00000000" w:rsidR="00000000" w:rsidRPr="00000000">
        <w:rPr>
          <w:rtl w:val="0"/>
        </w:rPr>
        <w:t xml:space="preserve">Example:</w:t>
      </w:r>
    </w:p>
    <w:p w:rsidR="00000000" w:rsidDel="00000000" w:rsidP="00000000" w:rsidRDefault="00000000" w:rsidRPr="00000000" w14:paraId="000000FE">
      <w:pPr>
        <w:rPr/>
      </w:pPr>
      <w:r w:rsidDel="00000000" w:rsidR="00000000" w:rsidRPr="00000000">
        <w:rPr>
          <w:rtl w:val="0"/>
        </w:rPr>
        <w:t xml:space="preserve">(EmploymentRoleDimensionPK, EmployeeSubjectKind, EmploymentRelationshipPredicateKind, EmployeePositionObjectKind)</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(MeasurementOK, TypeSK,  PropertyPK, ValueOK): PlayerType: ValueOK, AttributeType: PropertyPK, ValueType: TypeSK.</w:t>
      </w:r>
    </w:p>
    <w:p w:rsidR="00000000" w:rsidDel="00000000" w:rsidP="00000000" w:rsidRDefault="00000000" w:rsidRPr="00000000" w14:paraId="00000101">
      <w:pPr>
        <w:rPr/>
      </w:pPr>
      <w:r w:rsidDel="00000000" w:rsidR="00000000" w:rsidRPr="00000000">
        <w:rPr>
          <w:rtl w:val="0"/>
        </w:rPr>
        <w:t xml:space="preserve">Example:</w:t>
      </w:r>
    </w:p>
    <w:p w:rsidR="00000000" w:rsidDel="00000000" w:rsidP="00000000" w:rsidRDefault="00000000" w:rsidRPr="00000000" w14:paraId="00000102">
      <w:pPr>
        <w:rPr/>
      </w:pPr>
      <w:r w:rsidDel="00000000" w:rsidR="00000000" w:rsidRPr="00000000">
        <w:rPr>
          <w:rtl w:val="0"/>
        </w:rPr>
        <w:t xml:space="preserve">(EmploymentRoleMeasurementOK, EmployeeSubjectKind, EmploymentRelationshipPredicateKind, EmployeePositionObjectKind)</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b w:val="1"/>
          <w:bCs w:val="1"/>
        </w:rPr>
      </w:pPr>
      <w:r w:rsidDel="00000000" w:rsidR="00000000" w:rsidRPr="00000000">
        <w:rPr>
          <w:b w:val="1"/>
          <w:bCs w:val="1"/>
          <w:rtl w:val="0"/>
        </w:rPr>
        <w:t xml:space="preserve">Rule Traversal Statements:</w:t>
      </w:r>
    </w:p>
    <w:p w:rsidR="00000000" w:rsidDel="00000000" w:rsidP="00000000" w:rsidRDefault="00000000" w:rsidRPr="00000000" w14:paraId="00000105">
      <w:pPr>
        <w:rPr>
          <w:b w:val="1"/>
          <w:bCs w:val="1"/>
        </w:rPr>
      </w:pPr>
      <w:r w:rsidDel="00000000" w:rsidR="00000000" w:rsidRPr="00000000">
        <w:rPr>
          <w:rtl w:val="0"/>
        </w:rPr>
      </w:r>
    </w:p>
    <w:p w:rsidR="00000000" w:rsidDel="00000000" w:rsidP="00000000" w:rsidRDefault="00000000" w:rsidRPr="00000000" w14:paraId="00000106">
      <w:pPr>
        <w:rPr>
          <w:b w:val="1"/>
          <w:bCs w:val="1"/>
        </w:rPr>
      </w:pPr>
      <w:r w:rsidDel="00000000" w:rsidR="00000000" w:rsidRPr="00000000">
        <w:rPr>
          <w:rtl w:val="0"/>
        </w:rPr>
        <w:t xml:space="preserve">Kinds “static schema / class” property definitions. Knowledge Layer Actor CSPO input. Preserver / enforces order and nesting dimensional traversal.</w:t>
      </w:r>
      <w:r w:rsidDel="00000000" w:rsidR="00000000" w:rsidRPr="00000000">
        <w:rPr>
          <w:rtl w:val="0"/>
        </w:rPr>
      </w:r>
    </w:p>
    <w:p w:rsidR="00000000" w:rsidDel="00000000" w:rsidP="00000000" w:rsidRDefault="00000000" w:rsidRPr="00000000" w14:paraId="00000107">
      <w:pPr>
        <w:rPr>
          <w:b w:val="1"/>
          <w:bCs w:val="1"/>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(DimensionCK, MeasurementSK, DimensionPK, MeasurementOK):</w:t>
      </w:r>
    </w:p>
    <w:p w:rsidR="00000000" w:rsidDel="00000000" w:rsidP="00000000" w:rsidRDefault="00000000" w:rsidRPr="00000000" w14:paraId="00000109">
      <w:pPr>
        <w:rPr/>
      </w:pPr>
      <w:r w:rsidDel="00000000" w:rsidR="00000000" w:rsidRPr="00000000">
        <w:rPr>
          <w:rtl w:val="0"/>
        </w:rPr>
        <w:t xml:space="preserve">Example:</w:t>
      </w:r>
    </w:p>
    <w:p w:rsidR="00000000" w:rsidDel="00000000" w:rsidP="00000000" w:rsidRDefault="00000000" w:rsidRPr="00000000" w14:paraId="0000010A">
      <w:pPr>
        <w:rPr/>
      </w:pPr>
      <w:r w:rsidDel="00000000" w:rsidR="00000000" w:rsidRPr="00000000">
        <w:rPr>
          <w:rtl w:val="0"/>
        </w:rPr>
        <w:t xml:space="preserve">(EmploymentDepartmentDimensionCK, EmploymentDepartmentMeasurementSK, EmploymentRoleDimensionPK, EmploymentRoleMeasurementOK)</w:t>
      </w:r>
    </w:p>
    <w:p w:rsidR="00000000" w:rsidDel="00000000" w:rsidP="00000000" w:rsidRDefault="00000000" w:rsidRPr="00000000" w14:paraId="0000010B">
      <w:pPr>
        <w:pStyle w:val="Heading3"/>
        <w:rPr/>
      </w:pPr>
      <w:bookmarkStart w:colFirst="0" w:colLast="0" w:name="_iw6492wko9y" w:id="25"/>
      <w:bookmarkEnd w:id="25"/>
      <w:r w:rsidDel="00000000" w:rsidR="00000000" w:rsidRPr="00000000">
        <w:rPr>
          <w:rtl w:val="0"/>
        </w:rPr>
        <w:t xml:space="preserve">Knowledge Layer: Activation Agent</w:t>
      </w:r>
    </w:p>
    <w:p w:rsidR="00000000" w:rsidDel="00000000" w:rsidP="00000000" w:rsidRDefault="00000000" w:rsidRPr="00000000" w14:paraId="0000010C">
      <w:pPr>
        <w:rPr/>
      </w:pPr>
      <w:r w:rsidDel="00000000" w:rsidR="00000000" w:rsidRPr="00000000">
        <w:rPr>
          <w:rtl w:val="0"/>
        </w:rPr>
        <w:t xml:space="preserve">Activation Agent (Interaction / Context Statements, DCI Layer). Transforms / Rules</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DCI Layer: Interaction / Context Statements (Transforms, Rules)</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Activation phase consumes Alignment Information Rule Statements, produces Context Statements.</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Folding: From input Statements through Context Statements by means of Kinds Aggregation.</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Unfolding: From aggregated Context Kind Statements into their originating Actor Kind Statements.</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Layer Types: Actor / Role / Context</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b w:val="1"/>
          <w:bCs w:val="1"/>
        </w:rPr>
      </w:pPr>
      <w:r w:rsidDel="00000000" w:rsidR="00000000" w:rsidRPr="00000000">
        <w:rPr>
          <w:b w:val="1"/>
          <w:bCs w:val="1"/>
          <w:rtl w:val="0"/>
        </w:rPr>
        <w:t xml:space="preserve">Actor Statements:</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Consumes Information Layer Property CSPO Quad Statements.</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(C, S, P, O):</w:t>
      </w:r>
    </w:p>
    <w:p w:rsidR="00000000" w:rsidDel="00000000" w:rsidP="00000000" w:rsidRDefault="00000000" w:rsidRPr="00000000" w14:paraId="0000011D">
      <w:pPr>
        <w:rPr/>
      </w:pPr>
      <w:r w:rsidDel="00000000" w:rsidR="00000000" w:rsidRPr="00000000">
        <w:rPr>
          <w:rtl w:val="0"/>
        </w:rPr>
        <w:t xml:space="preserve">(DimensionCK, MeasurementSK, DimensionPK, MeasurementOK) from the previous layer.</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Consumes Information Layer Rule Statements as input:</w:t>
      </w:r>
    </w:p>
    <w:p w:rsidR="00000000" w:rsidDel="00000000" w:rsidP="00000000" w:rsidRDefault="00000000" w:rsidRPr="00000000" w14:paraId="00000120">
      <w:pPr>
        <w:rPr/>
      </w:pPr>
      <w:r w:rsidDel="00000000" w:rsidR="00000000" w:rsidRPr="00000000">
        <w:rPr>
          <w:rtl w:val="0"/>
        </w:rPr>
        <w:t xml:space="preserve">(CK, SK, PK, OK): (EmploymentDepartmentDimensionCK, EmploymentDepartmentMeasurementSK, EmploymentRoleDimensionPK, EmploymentRoleMeasurementOK) is an example of  the source (C, S, P, O) of this layer.</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b w:val="1"/>
          <w:bCs w:val="1"/>
        </w:rPr>
      </w:pPr>
      <w:r w:rsidDel="00000000" w:rsidR="00000000" w:rsidRPr="00000000">
        <w:rPr>
          <w:b w:val="1"/>
          <w:bCs w:val="1"/>
          <w:rtl w:val="0"/>
        </w:rPr>
        <w:t xml:space="preserve">Role Interaction Statements:</w:t>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Layer Kinds.</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b w:val="1"/>
          <w:bCs w:val="1"/>
        </w:rPr>
      </w:pPr>
      <w:r w:rsidDel="00000000" w:rsidR="00000000" w:rsidRPr="00000000">
        <w:rPr>
          <w:rtl w:val="0"/>
        </w:rPr>
        <w:t xml:space="preserve">Each layer calculates its corresponding Kinds from their input CSPO Statements from their above input  layer aggregating inputs into their corresponding layer CSPO Kinds (Actor CSPO Statements  in this layer).</w:t>
      </w:r>
      <w:r w:rsidDel="00000000" w:rsidR="00000000" w:rsidRPr="00000000">
        <w:rPr>
          <w:rtl w:val="0"/>
        </w:rPr>
      </w:r>
    </w:p>
    <w:p w:rsidR="00000000" w:rsidDel="00000000" w:rsidP="00000000" w:rsidRDefault="00000000" w:rsidRPr="00000000" w14:paraId="00000127">
      <w:pPr>
        <w:rPr>
          <w:b w:val="1"/>
          <w:bCs w:val="1"/>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(DCIContextCK, MeasurementSK, DimensionPK, MeasurementOK): PlayerType: DCIContexCK, AttributeType: MeasurementSK, ValueType: MeasurementOK.</w:t>
      </w:r>
    </w:p>
    <w:p w:rsidR="00000000" w:rsidDel="00000000" w:rsidP="00000000" w:rsidRDefault="00000000" w:rsidRPr="00000000" w14:paraId="00000129">
      <w:pPr>
        <w:rPr/>
      </w:pPr>
      <w:r w:rsidDel="00000000" w:rsidR="00000000" w:rsidRPr="00000000">
        <w:rPr>
          <w:rtl w:val="0"/>
        </w:rPr>
        <w:t xml:space="preserve">Example:</w:t>
      </w:r>
    </w:p>
    <w:p w:rsidR="00000000" w:rsidDel="00000000" w:rsidP="00000000" w:rsidRDefault="00000000" w:rsidRPr="00000000" w14:paraId="0000012A">
      <w:pPr>
        <w:rPr/>
      </w:pPr>
      <w:r w:rsidDel="00000000" w:rsidR="00000000" w:rsidRPr="00000000">
        <w:rPr>
          <w:rtl w:val="0"/>
        </w:rPr>
        <w:t xml:space="preserve">(EmploymentDepartmentCK, EmploymentDepartmentMeasurementSK, EmploymentRoleDimensionPK, EmploymentRoleMeasurementOK)</w:t>
      </w:r>
      <w:r w:rsidDel="00000000" w:rsidR="00000000" w:rsidRPr="00000000">
        <w:rPr>
          <w:rtl w:val="0"/>
        </w:rPr>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(RoleSK, MeasurementSK, DimensionPK, MeasurementOK): PlayerType: RoleSK, AttributeType: DimensionPK, ValueType: MeasurementOK.</w:t>
      </w:r>
    </w:p>
    <w:p w:rsidR="00000000" w:rsidDel="00000000" w:rsidP="00000000" w:rsidRDefault="00000000" w:rsidRPr="00000000" w14:paraId="0000012D">
      <w:pPr>
        <w:rPr/>
      </w:pPr>
      <w:r w:rsidDel="00000000" w:rsidR="00000000" w:rsidRPr="00000000">
        <w:rPr>
          <w:rtl w:val="0"/>
        </w:rPr>
        <w:t xml:space="preserve">Example:</w:t>
      </w:r>
    </w:p>
    <w:p w:rsidR="00000000" w:rsidDel="00000000" w:rsidP="00000000" w:rsidRDefault="00000000" w:rsidRPr="00000000" w14:paraId="0000012E">
      <w:pPr>
        <w:rPr/>
      </w:pPr>
      <w:r w:rsidDel="00000000" w:rsidR="00000000" w:rsidRPr="00000000">
        <w:rPr>
          <w:rtl w:val="0"/>
        </w:rPr>
        <w:t xml:space="preserve">(EmploymentDepartmentRoleSK, EmploymentDepartmentMeasurementSK, EmploymentRoleDimensionPK, EmploymentRoleMeasurementOK)</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(ActorPK, MeasurementSK, DimensionPK, MeasurementOK): PlayerType: DimensionPK, AttributeType: MeasurementSK, ValueType: MeasurementOK.</w:t>
      </w:r>
    </w:p>
    <w:p w:rsidR="00000000" w:rsidDel="00000000" w:rsidP="00000000" w:rsidRDefault="00000000" w:rsidRPr="00000000" w14:paraId="00000131">
      <w:pPr>
        <w:rPr/>
      </w:pPr>
      <w:r w:rsidDel="00000000" w:rsidR="00000000" w:rsidRPr="00000000">
        <w:rPr>
          <w:rtl w:val="0"/>
        </w:rPr>
        <w:t xml:space="preserve">Example:</w:t>
      </w:r>
    </w:p>
    <w:p w:rsidR="00000000" w:rsidDel="00000000" w:rsidP="00000000" w:rsidRDefault="00000000" w:rsidRPr="00000000" w14:paraId="00000132">
      <w:pPr>
        <w:rPr/>
      </w:pPr>
      <w:r w:rsidDel="00000000" w:rsidR="00000000" w:rsidRPr="00000000">
        <w:rPr>
          <w:rtl w:val="0"/>
        </w:rPr>
        <w:t xml:space="preserve">(EmploymentDepartmentActorPK, EmploymentDepartmentMeasurementSK, EmploymentRoleDimensionPK, EmploymentRoleMeasurementOK)</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(InteractionOK, MeasurementSK, DimensionPK, MeasurementOK): PlayerType: MeasurementOK, AttributeType: DimensionPK, ValueType: MeasurementSK.</w:t>
      </w:r>
    </w:p>
    <w:p w:rsidR="00000000" w:rsidDel="00000000" w:rsidP="00000000" w:rsidRDefault="00000000" w:rsidRPr="00000000" w14:paraId="00000135">
      <w:pPr>
        <w:rPr/>
      </w:pPr>
      <w:r w:rsidDel="00000000" w:rsidR="00000000" w:rsidRPr="00000000">
        <w:rPr>
          <w:rtl w:val="0"/>
        </w:rPr>
        <w:t xml:space="preserve">Example:</w:t>
      </w:r>
    </w:p>
    <w:p w:rsidR="00000000" w:rsidDel="00000000" w:rsidP="00000000" w:rsidRDefault="00000000" w:rsidRPr="00000000" w14:paraId="00000136">
      <w:pPr>
        <w:rPr/>
      </w:pPr>
      <w:r w:rsidDel="00000000" w:rsidR="00000000" w:rsidRPr="00000000">
        <w:rPr>
          <w:rtl w:val="0"/>
        </w:rPr>
        <w:t xml:space="preserve">(EmploymentDepartmentRoleOK, EmploymentRoleMeasurementSK, EmploymentRoleDimensionPK, EmploymentRoleMeasurementOK)</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b w:val="1"/>
          <w:bCs w:val="1"/>
        </w:rPr>
      </w:pPr>
      <w:r w:rsidDel="00000000" w:rsidR="00000000" w:rsidRPr="00000000">
        <w:rPr>
          <w:b w:val="1"/>
          <w:bCs w:val="1"/>
          <w:rtl w:val="0"/>
        </w:rPr>
        <w:t xml:space="preserve">Context Statements:</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Kinds “static schema / class” property definitions.</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(DCIContextCK, RoleSK, ActorPK, InteractionOK)</w:t>
      </w:r>
    </w:p>
    <w:p w:rsidR="00000000" w:rsidDel="00000000" w:rsidP="00000000" w:rsidRDefault="00000000" w:rsidRPr="00000000" w14:paraId="0000013D">
      <w:pPr>
        <w:rPr/>
      </w:pPr>
      <w:r w:rsidDel="00000000" w:rsidR="00000000" w:rsidRPr="00000000">
        <w:rPr>
          <w:rtl w:val="0"/>
        </w:rPr>
        <w:t xml:space="preserve">Example:</w:t>
      </w:r>
    </w:p>
    <w:p w:rsidR="00000000" w:rsidDel="00000000" w:rsidP="00000000" w:rsidRDefault="00000000" w:rsidRPr="00000000" w14:paraId="0000013E">
      <w:pPr>
        <w:rPr/>
      </w:pPr>
      <w:r w:rsidDel="00000000" w:rsidR="00000000" w:rsidRPr="00000000">
        <w:rPr>
          <w:rtl w:val="0"/>
        </w:rPr>
        <w:t xml:space="preserve">(DCIContextCK, EmploymentDepartmentRoleSK, EmploymentDepartmentRoleSK, EmploymentDepartamentRoleOK) </w:t>
      </w:r>
    </w:p>
    <w:p w:rsidR="00000000" w:rsidDel="00000000" w:rsidP="00000000" w:rsidRDefault="00000000" w:rsidRPr="00000000" w14:paraId="0000013F">
      <w:pPr>
        <w:pStyle w:val="Heading1"/>
        <w:rPr/>
      </w:pPr>
      <w:bookmarkStart w:colFirst="0" w:colLast="0" w:name="_c2ci3n60r14n" w:id="26"/>
      <w:bookmarkEnd w:id="26"/>
      <w:r w:rsidDel="00000000" w:rsidR="00000000" w:rsidRPr="00000000">
        <w:rPr>
          <w:rtl w:val="0"/>
        </w:rPr>
        <w:t xml:space="preserve">Streaming Agents</w:t>
      </w:r>
    </w:p>
    <w:p w:rsidR="00000000" w:rsidDel="00000000" w:rsidP="00000000" w:rsidRDefault="00000000" w:rsidRPr="00000000" w14:paraId="00000140">
      <w:pPr>
        <w:rPr/>
      </w:pPr>
      <w:r w:rsidDel="00000000" w:rsidR="00000000" w:rsidRPr="00000000">
        <w:rPr>
          <w:rtl w:val="0"/>
        </w:rPr>
        <w:t xml:space="preserve">Augmentation Pipeline consumes streaming data of XML serialized layers Statements (XML Format).</w:t>
      </w:r>
    </w:p>
    <w:p w:rsidR="00000000" w:rsidDel="00000000" w:rsidP="00000000" w:rsidRDefault="00000000" w:rsidRPr="00000000" w14:paraId="00000141">
      <w:pPr>
        <w:rPr/>
      </w:pPr>
      <w:r w:rsidDel="00000000" w:rsidR="00000000" w:rsidRPr="00000000">
        <w:rPr>
          <w:rtl w:val="0"/>
        </w:rPr>
        <w:t xml:space="preserve">Each layer consumes its corresponding layer encoded Statements from the messaging backbone. Then, augmentation is performed by means of merging input data with previously known data encoded in each layer domain format.</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Each layer merged data is “unfolded” into the corresponding previous layer originating Statements. Then, merging is performed again with already known data in the format of the corresponding unfolded layer Statements. This is repeated until the source Data layer (CSPO) raw Statements layer is reached and merged.</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The process continues in a fan in / fan out fashion, folding again merge results Statements into corresponding upper layer Statements formats, merging in each step again with the corresponding already known data of the layer and folding back again into another upper layer until Knowledge Context layer format (the topmost layer) is reached.</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Each merge / unfold / merge; merge / fold / merge step consumes already known data of each layer for merging by means of a streaming endpoint. Each step also produces output Statements in the messaging backbone for further processing.</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This approach functionally “applies” already known data to new / ingested data by means of merging in the sense of considering already known knowledge as templates, rules or an “upper” ontology for matching mechanisms for incorporating new knowledge into the knowledge base. This way, already known data behaves as “code” for new knowledge ingestion and augmentation.</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Pipeline Layers Processing Statements:</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b w:val="1"/>
          <w:bCs w:val="1"/>
        </w:rPr>
      </w:pPr>
      <w:r w:rsidDel="00000000" w:rsidR="00000000" w:rsidRPr="00000000">
        <w:rPr>
          <w:b w:val="1"/>
          <w:bCs w:val="1"/>
          <w:rtl w:val="0"/>
        </w:rPr>
        <w:t xml:space="preserve">Matching layers input Statements. Produced layers output Statements:</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Data Layer (Aggregation):</w:t>
      </w:r>
    </w:p>
    <w:p w:rsidR="00000000" w:rsidDel="00000000" w:rsidP="00000000" w:rsidRDefault="00000000" w:rsidRPr="00000000" w14:paraId="00000150">
      <w:pPr>
        <w:rPr/>
      </w:pPr>
      <w:r w:rsidDel="00000000" w:rsidR="00000000" w:rsidRPr="00000000">
        <w:rPr>
          <w:rtl w:val="0"/>
        </w:rPr>
        <w:t xml:space="preserve">Input: Raw (CSPO) Quad Statements.</w:t>
      </w:r>
    </w:p>
    <w:p w:rsidR="00000000" w:rsidDel="00000000" w:rsidP="00000000" w:rsidRDefault="00000000" w:rsidRPr="00000000" w14:paraId="00000151">
      <w:pPr>
        <w:rPr/>
      </w:pPr>
      <w:r w:rsidDel="00000000" w:rsidR="00000000" w:rsidRPr="00000000">
        <w:rPr>
          <w:rtl w:val="0"/>
        </w:rPr>
        <w:t xml:space="preserve">Output: (CK; SK, PK, OK) Property Quad Statements.</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Information Layer (Alignment):</w:t>
      </w:r>
    </w:p>
    <w:p w:rsidR="00000000" w:rsidDel="00000000" w:rsidP="00000000" w:rsidRDefault="00000000" w:rsidRPr="00000000" w14:paraId="00000154">
      <w:pPr>
        <w:rPr/>
      </w:pPr>
      <w:r w:rsidDel="00000000" w:rsidR="00000000" w:rsidRPr="00000000">
        <w:rPr>
          <w:rtl w:val="0"/>
        </w:rPr>
        <w:t xml:space="preserve">Input: Axis Statements (Aggregation Data Layer outputs)</w:t>
      </w:r>
    </w:p>
    <w:p w:rsidR="00000000" w:rsidDel="00000000" w:rsidP="00000000" w:rsidRDefault="00000000" w:rsidRPr="00000000" w14:paraId="00000155">
      <w:pPr>
        <w:rPr/>
      </w:pPr>
      <w:r w:rsidDel="00000000" w:rsidR="00000000" w:rsidRPr="00000000">
        <w:rPr>
          <w:rtl w:val="0"/>
        </w:rPr>
        <w:t xml:space="preserve">Output: Rule Statements.: </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Knowledge Layer (Activation):</w:t>
      </w:r>
    </w:p>
    <w:p w:rsidR="00000000" w:rsidDel="00000000" w:rsidP="00000000" w:rsidRDefault="00000000" w:rsidRPr="00000000" w14:paraId="00000158">
      <w:pPr>
        <w:rPr/>
      </w:pPr>
      <w:r w:rsidDel="00000000" w:rsidR="00000000" w:rsidRPr="00000000">
        <w:rPr>
          <w:rtl w:val="0"/>
        </w:rPr>
        <w:t xml:space="preserve">Input: Actor Statements (Alignment Information Layer outputs)</w:t>
      </w:r>
    </w:p>
    <w:p w:rsidR="00000000" w:rsidDel="00000000" w:rsidP="00000000" w:rsidRDefault="00000000" w:rsidRPr="00000000" w14:paraId="00000159">
      <w:pPr>
        <w:rPr/>
      </w:pPr>
      <w:r w:rsidDel="00000000" w:rsidR="00000000" w:rsidRPr="00000000">
        <w:rPr>
          <w:rtl w:val="0"/>
        </w:rPr>
        <w:t xml:space="preserve">Output: Context Statements (DCI Pattern).</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TODO: Determine Resource, Occurrence, Kind, Statement application semantics (functional)</w:t>
      </w:r>
    </w:p>
    <w:p w:rsidR="00000000" w:rsidDel="00000000" w:rsidP="00000000" w:rsidRDefault="00000000" w:rsidRPr="00000000" w14:paraId="0000015C">
      <w:pPr>
        <w:rPr/>
      </w:pPr>
      <w:r w:rsidDel="00000000" w:rsidR="00000000" w:rsidRPr="00000000">
        <w:rPr>
          <w:rtl w:val="0"/>
        </w:rPr>
        <w:t xml:space="preserve">TODO: Determine Statement traversal / destructuring for individual components contextual applications.</w:t>
      </w:r>
    </w:p>
    <w:p w:rsidR="00000000" w:rsidDel="00000000" w:rsidP="00000000" w:rsidRDefault="00000000" w:rsidRPr="00000000" w14:paraId="0000015D">
      <w:pPr>
        <w:rPr/>
      </w:pPr>
      <w:r w:rsidDel="00000000" w:rsidR="00000000" w:rsidRPr="00000000">
        <w:rPr>
          <w:rtl w:val="0"/>
        </w:rPr>
        <w:t xml:space="preserve">TODO: Determine Augmentation layers Statements into layers processing Statements.</w:t>
      </w:r>
    </w:p>
    <w:p w:rsidR="00000000" w:rsidDel="00000000" w:rsidP="00000000" w:rsidRDefault="00000000" w:rsidRPr="00000000" w14:paraId="0000015E">
      <w:pPr>
        <w:rPr/>
      </w:pPr>
      <w:r w:rsidDel="00000000" w:rsidR="00000000" w:rsidRPr="00000000">
        <w:rPr>
          <w:rtl w:val="0"/>
        </w:rPr>
        <w:t xml:space="preserve">TODO: Determine inferred layers processing statement types.</w:t>
      </w:r>
    </w:p>
    <w:p w:rsidR="00000000" w:rsidDel="00000000" w:rsidP="00000000" w:rsidRDefault="00000000" w:rsidRPr="00000000" w14:paraId="0000015F">
      <w:pPr>
        <w:rPr/>
      </w:pPr>
      <w:r w:rsidDel="00000000" w:rsidR="00000000" w:rsidRPr="00000000">
        <w:rPr>
          <w:rtl w:val="0"/>
        </w:rPr>
        <w:t xml:space="preserve">TODO: Determine primitives (raw triples SPO?)</w:t>
      </w:r>
    </w:p>
    <w:p w:rsidR="00000000" w:rsidDel="00000000" w:rsidP="00000000" w:rsidRDefault="00000000" w:rsidRPr="00000000" w14:paraId="00000160">
      <w:pPr>
        <w:pStyle w:val="Heading2"/>
        <w:rPr>
          <w:b w:val="1"/>
          <w:bCs w:val="1"/>
          <w:sz w:val="46"/>
          <w:szCs w:val="46"/>
        </w:rPr>
      </w:pPr>
      <w:bookmarkStart w:colFirst="0" w:colLast="0" w:name="_s6dpyk3dwjgk" w:id="27"/>
      <w:bookmarkEnd w:id="27"/>
      <w:r w:rsidDel="00000000" w:rsidR="00000000" w:rsidRPr="00000000">
        <w:rPr>
          <w:rtl w:val="0"/>
        </w:rPr>
        <w:t xml:space="preserve">Augmentation Pipeline</w:t>
      </w:r>
      <w:r w:rsidDel="00000000" w:rsidR="00000000" w:rsidRPr="00000000">
        <w:rPr>
          <w:rtl w:val="0"/>
        </w:rPr>
      </w:r>
    </w:p>
    <w:p w:rsidR="00000000" w:rsidDel="00000000" w:rsidP="00000000" w:rsidRDefault="00000000" w:rsidRPr="00000000" w14:paraId="00000161">
      <w:pPr>
        <w:spacing w:after="240" w:before="240" w:lineRule="auto"/>
        <w:rPr/>
      </w:pPr>
      <w:r w:rsidDel="00000000" w:rsidR="00000000" w:rsidRPr="00000000">
        <w:rPr>
          <w:rtl w:val="0"/>
        </w:rPr>
        <w:t xml:space="preserve">Each Augmentation Pipeline Service Agent consumes Statements from the messaging backbone, applies the processing defined for its layer, and publishes the resulting Statements back to the backbone using the Blackboard messaging pattern.</w:t>
      </w:r>
    </w:p>
    <w:p w:rsidR="00000000" w:rsidDel="00000000" w:rsidP="00000000" w:rsidRDefault="00000000" w:rsidRPr="00000000" w14:paraId="00000162">
      <w:pPr>
        <w:spacing w:after="240" w:before="240" w:lineRule="auto"/>
        <w:rPr/>
      </w:pPr>
      <w:r w:rsidDel="00000000" w:rsidR="00000000" w:rsidRPr="00000000">
        <w:rPr>
          <w:rtl w:val="0"/>
        </w:rPr>
        <w:t xml:space="preserve">The pipeline is organized into three augmentation phases:</w:t>
      </w:r>
    </w:p>
    <w:p w:rsidR="00000000" w:rsidDel="00000000" w:rsidP="00000000" w:rsidRDefault="00000000" w:rsidRPr="00000000" w14:paraId="00000163">
      <w:pPr>
        <w:numPr>
          <w:ilvl w:val="0"/>
          <w:numId w:val="5"/>
        </w:numPr>
        <w:spacing w:after="0" w:afterAutospacing="0" w:before="240" w:lineRule="auto"/>
        <w:ind w:left="720" w:hanging="360"/>
      </w:pPr>
      <w:r w:rsidDel="00000000" w:rsidR="00000000" w:rsidRPr="00000000">
        <w:rPr>
          <w:b w:val="1"/>
          <w:bCs w:val="1"/>
          <w:rtl w:val="0"/>
        </w:rPr>
        <w:t xml:space="preserve">Aggregation (DOM Layer):</w:t>
      </w:r>
      <w:r w:rsidDel="00000000" w:rsidR="00000000" w:rsidRPr="00000000">
        <w:rPr>
          <w:rtl w:val="0"/>
        </w:rPr>
        <w:t xml:space="preserve"> infers Context, Role, Type, and Property structures from Data / Instance Statements.</w:t>
      </w:r>
    </w:p>
    <w:p w:rsidR="00000000" w:rsidDel="00000000" w:rsidP="00000000" w:rsidRDefault="00000000" w:rsidRPr="00000000" w14:paraId="00000164">
      <w:pPr>
        <w:numPr>
          <w:ilvl w:val="0"/>
          <w:numId w:val="5"/>
        </w:numPr>
        <w:spacing w:after="0" w:afterAutospacing="0" w:before="0" w:beforeAutospacing="0" w:lineRule="auto"/>
        <w:ind w:left="720" w:hanging="360"/>
      </w:pPr>
      <w:r w:rsidDel="00000000" w:rsidR="00000000" w:rsidRPr="00000000">
        <w:rPr>
          <w:b w:val="1"/>
          <w:bCs w:val="1"/>
          <w:rtl w:val="0"/>
        </w:rPr>
        <w:t xml:space="preserve">Alignment (Dimensional Layer):</w:t>
      </w:r>
      <w:r w:rsidDel="00000000" w:rsidR="00000000" w:rsidRPr="00000000">
        <w:rPr>
          <w:rtl w:val="0"/>
        </w:rPr>
        <w:t xml:space="preserve"> performs ontology matching, links, dimensional and order inference, producing State, Transition, and Rule structures.</w:t>
      </w:r>
    </w:p>
    <w:p w:rsidR="00000000" w:rsidDel="00000000" w:rsidP="00000000" w:rsidRDefault="00000000" w:rsidRPr="00000000" w14:paraId="00000165">
      <w:pPr>
        <w:numPr>
          <w:ilvl w:val="0"/>
          <w:numId w:val="5"/>
        </w:numPr>
        <w:spacing w:after="240" w:before="0" w:beforeAutospacing="0" w:lineRule="auto"/>
        <w:ind w:left="720" w:hanging="360"/>
      </w:pPr>
      <w:r w:rsidDel="00000000" w:rsidR="00000000" w:rsidRPr="00000000">
        <w:rPr>
          <w:b w:val="1"/>
          <w:bCs w:val="1"/>
          <w:rtl w:val="0"/>
        </w:rPr>
        <w:t xml:space="preserve">Activation (DCI Layer):</w:t>
      </w:r>
      <w:r w:rsidDel="00000000" w:rsidR="00000000" w:rsidRPr="00000000">
        <w:rPr>
          <w:rtl w:val="0"/>
        </w:rPr>
        <w:t xml:space="preserve"> derives Contexts, Use Cases, and Interactions from Alignment Rules.</w:t>
      </w:r>
    </w:p>
    <w:p w:rsidR="00000000" w:rsidDel="00000000" w:rsidP="00000000" w:rsidRDefault="00000000" w:rsidRPr="00000000" w14:paraId="00000166">
      <w:pPr>
        <w:spacing w:after="240" w:before="240" w:lineRule="auto"/>
        <w:rPr/>
      </w:pPr>
      <w:r w:rsidDel="00000000" w:rsidR="00000000" w:rsidRPr="00000000">
        <w:rPr>
          <w:rtl w:val="0"/>
        </w:rPr>
        <w:t xml:space="preserve">Each layer uses </w:t>
      </w:r>
      <w:r w:rsidDel="00000000" w:rsidR="00000000" w:rsidRPr="00000000">
        <w:rPr>
          <w:b w:val="1"/>
          <w:bCs w:val="1"/>
          <w:rtl w:val="0"/>
        </w:rPr>
        <w:t xml:space="preserve">Previously known Statements</w:t>
      </w:r>
      <w:r w:rsidDel="00000000" w:rsidR="00000000" w:rsidRPr="00000000">
        <w:rPr>
          <w:rtl w:val="0"/>
        </w:rPr>
        <w:t xml:space="preserve"> representing the results of previous augmentation processing. These are the layer's inferred knowledge and become the basis for subsequent processing:</w:t>
      </w:r>
    </w:p>
    <w:p w:rsidR="00000000" w:rsidDel="00000000" w:rsidP="00000000" w:rsidRDefault="00000000" w:rsidRPr="00000000" w14:paraId="00000167">
      <w:pPr>
        <w:numPr>
          <w:ilvl w:val="0"/>
          <w:numId w:val="35"/>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Aggregation → </w:t>
      </w:r>
      <w:r w:rsidDel="00000000" w:rsidR="00000000" w:rsidRPr="00000000">
        <w:rPr>
          <w:b w:val="1"/>
          <w:bCs w:val="1"/>
          <w:rtl w:val="0"/>
        </w:rPr>
        <w:t xml:space="preserve">Property Statements</w:t>
      </w:r>
    </w:p>
    <w:p w:rsidR="00000000" w:rsidDel="00000000" w:rsidP="00000000" w:rsidRDefault="00000000" w:rsidRPr="00000000" w14:paraId="00000168">
      <w:pPr>
        <w:numPr>
          <w:ilvl w:val="0"/>
          <w:numId w:val="35"/>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Alignment → </w:t>
      </w:r>
      <w:r w:rsidDel="00000000" w:rsidR="00000000" w:rsidRPr="00000000">
        <w:rPr>
          <w:b w:val="1"/>
          <w:bCs w:val="1"/>
          <w:rtl w:val="0"/>
        </w:rPr>
        <w:t xml:space="preserve">Rule Statements</w:t>
      </w:r>
    </w:p>
    <w:p w:rsidR="00000000" w:rsidDel="00000000" w:rsidP="00000000" w:rsidRDefault="00000000" w:rsidRPr="00000000" w14:paraId="00000169">
      <w:pPr>
        <w:numPr>
          <w:ilvl w:val="0"/>
          <w:numId w:val="35"/>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Activation → </w:t>
      </w:r>
      <w:r w:rsidDel="00000000" w:rsidR="00000000" w:rsidRPr="00000000">
        <w:rPr>
          <w:b w:val="1"/>
          <w:bCs w:val="1"/>
          <w:rtl w:val="0"/>
        </w:rPr>
        <w:t xml:space="preserve">Context Statements</w:t>
      </w:r>
    </w:p>
    <w:p w:rsidR="00000000" w:rsidDel="00000000" w:rsidP="00000000" w:rsidRDefault="00000000" w:rsidRPr="00000000" w14:paraId="0000016A">
      <w:pPr>
        <w:spacing w:after="240" w:before="240" w:lineRule="auto"/>
        <w:rPr/>
      </w:pPr>
      <w:r w:rsidDel="00000000" w:rsidR="00000000" w:rsidRPr="00000000">
        <w:rPr>
          <w:rtl w:val="0"/>
        </w:rPr>
        <w:t xml:space="preserve">Layer</w:t>
      </w:r>
      <w:r w:rsidDel="00000000" w:rsidR="00000000" w:rsidRPr="00000000">
        <w:rPr>
          <w:rtl w:val="0"/>
        </w:rPr>
        <w:t xml:space="preserve"> Statements are therefore not static configuration; they represent the current results of augmentation and can be consumed by other pipeline agents, including agents in the same phase.</w:t>
      </w:r>
    </w:p>
    <w:p w:rsidR="00000000" w:rsidDel="00000000" w:rsidP="00000000" w:rsidRDefault="00000000" w:rsidRPr="00000000" w14:paraId="0000016B">
      <w:pPr>
        <w:pStyle w:val="Heading2"/>
        <w:rPr>
          <w:b w:val="1"/>
          <w:bCs w:val="1"/>
          <w:sz w:val="46"/>
          <w:szCs w:val="46"/>
        </w:rPr>
      </w:pPr>
      <w:bookmarkStart w:colFirst="0" w:colLast="0" w:name="_9pks19kyquxd" w:id="28"/>
      <w:bookmarkEnd w:id="28"/>
      <w:r w:rsidDel="00000000" w:rsidR="00000000" w:rsidRPr="00000000">
        <w:rPr>
          <w:rtl w:val="0"/>
        </w:rPr>
        <w:t xml:space="preserve">Augmentation Pipeline Streams Processing</w:t>
      </w:r>
      <w:r w:rsidDel="00000000" w:rsidR="00000000" w:rsidRPr="00000000">
        <w:rPr>
          <w:rtl w:val="0"/>
        </w:rPr>
      </w:r>
    </w:p>
    <w:p w:rsidR="00000000" w:rsidDel="00000000" w:rsidP="00000000" w:rsidRDefault="00000000" w:rsidRPr="00000000" w14:paraId="0000016C">
      <w:pPr>
        <w:spacing w:after="240" w:before="240" w:lineRule="auto"/>
        <w:rPr/>
      </w:pPr>
      <w:r w:rsidDel="00000000" w:rsidR="00000000" w:rsidRPr="00000000">
        <w:rPr>
          <w:rtl w:val="0"/>
        </w:rPr>
        <w:t xml:space="preserve">Each pipeline agent processes incoming Statement streams by matching them against the </w:t>
      </w:r>
      <w:r w:rsidDel="00000000" w:rsidR="00000000" w:rsidRPr="00000000">
        <w:rPr>
          <w:b w:val="1"/>
          <w:bCs w:val="1"/>
          <w:rtl w:val="0"/>
        </w:rPr>
        <w:t xml:space="preserve">Previously known Statements</w:t>
      </w:r>
      <w:r w:rsidDel="00000000" w:rsidR="00000000" w:rsidRPr="00000000">
        <w:rPr>
          <w:rtl w:val="0"/>
        </w:rPr>
        <w:t xml:space="preserve"> inferred from previously aggregated knowledge. This Statements act as functional templates or rules: when an input Statement matches, the agent applies the corresponding processing Statement to produce new Statements.</w:t>
      </w:r>
    </w:p>
    <w:p w:rsidR="00000000" w:rsidDel="00000000" w:rsidP="00000000" w:rsidRDefault="00000000" w:rsidRPr="00000000" w14:paraId="0000016D">
      <w:pPr>
        <w:spacing w:after="240" w:before="240" w:lineRule="auto"/>
        <w:rPr/>
      </w:pPr>
      <w:r w:rsidDel="00000000" w:rsidR="00000000" w:rsidRPr="00000000">
        <w:rPr>
          <w:rtl w:val="0"/>
        </w:rPr>
        <w:t xml:space="preserve">The Processing Statement type is determined by the pipeline phase:</w:t>
      </w:r>
    </w:p>
    <w:p w:rsidR="00000000" w:rsidDel="00000000" w:rsidP="00000000" w:rsidRDefault="00000000" w:rsidRPr="00000000" w14:paraId="0000016E">
      <w:pPr>
        <w:numPr>
          <w:ilvl w:val="0"/>
          <w:numId w:val="5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Property Statements</w:t>
      </w:r>
    </w:p>
    <w:p w:rsidR="00000000" w:rsidDel="00000000" w:rsidP="00000000" w:rsidRDefault="00000000" w:rsidRPr="00000000" w14:paraId="0000016F">
      <w:pPr>
        <w:numPr>
          <w:ilvl w:val="0"/>
          <w:numId w:val="5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Rule Statements</w:t>
      </w:r>
    </w:p>
    <w:p w:rsidR="00000000" w:rsidDel="00000000" w:rsidP="00000000" w:rsidRDefault="00000000" w:rsidRPr="00000000" w14:paraId="00000170">
      <w:pPr>
        <w:numPr>
          <w:ilvl w:val="0"/>
          <w:numId w:val="51"/>
        </w:numPr>
        <w:spacing w:after="24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Context Statements</w:t>
      </w:r>
    </w:p>
    <w:p w:rsidR="00000000" w:rsidDel="00000000" w:rsidP="00000000" w:rsidRDefault="00000000" w:rsidRPr="00000000" w14:paraId="00000171">
      <w:pPr>
        <w:spacing w:after="240" w:before="240" w:lineRule="auto"/>
        <w:rPr/>
      </w:pPr>
      <w:r w:rsidDel="00000000" w:rsidR="00000000" w:rsidRPr="00000000">
        <w:rPr>
          <w:rtl w:val="0"/>
        </w:rPr>
        <w:t xml:space="preserve">Streaming augmentation combines the incoming </w:t>
      </w:r>
      <w:r w:rsidDel="00000000" w:rsidR="00000000" w:rsidRPr="00000000">
        <w:rPr>
          <w:b w:val="1"/>
          <w:bCs w:val="1"/>
          <w:rtl w:val="0"/>
        </w:rPr>
        <w:t xml:space="preserve">Input Statements</w:t>
      </w:r>
      <w:r w:rsidDel="00000000" w:rsidR="00000000" w:rsidRPr="00000000">
        <w:rPr>
          <w:rtl w:val="0"/>
        </w:rPr>
        <w:t xml:space="preserve"> with the corresponding </w:t>
      </w:r>
      <w:r w:rsidDel="00000000" w:rsidR="00000000" w:rsidRPr="00000000">
        <w:rPr>
          <w:b w:val="1"/>
          <w:bCs w:val="1"/>
          <w:rtl w:val="0"/>
        </w:rPr>
        <w:t xml:space="preserve">Previously known Statements</w:t>
      </w:r>
      <w:r w:rsidDel="00000000" w:rsidR="00000000" w:rsidRPr="00000000">
        <w:rPr>
          <w:rtl w:val="0"/>
        </w:rPr>
        <w:t xml:space="preserve"> at the same hierarchy level. Processing then occurs in two complementary phases:</w:t>
      </w:r>
    </w:p>
    <w:p w:rsidR="00000000" w:rsidDel="00000000" w:rsidP="00000000" w:rsidRDefault="00000000" w:rsidRPr="00000000" w14:paraId="00000172">
      <w:pPr>
        <w:numPr>
          <w:ilvl w:val="0"/>
          <w:numId w:val="14"/>
        </w:numPr>
        <w:spacing w:after="0" w:afterAutospacing="0" w:before="240" w:lineRule="auto"/>
        <w:ind w:left="720" w:hanging="360"/>
      </w:pPr>
      <w:r w:rsidDel="00000000" w:rsidR="00000000" w:rsidRPr="00000000">
        <w:rPr>
          <w:b w:val="1"/>
          <w:bCs w:val="1"/>
          <w:rtl w:val="0"/>
        </w:rPr>
        <w:t xml:space="preserve">Unfolding</w:t>
      </w:r>
      <w:r w:rsidDel="00000000" w:rsidR="00000000" w:rsidRPr="00000000">
        <w:rPr>
          <w:rtl w:val="0"/>
        </w:rPr>
        <w:t xml:space="preserve"> — decompose the input and processing Statements into their source Statements at progressively higher levels of the Statement hierarchy. At each level, the corresponding Statements are merged with layers of types of the previously known augmentation state  until the layer's initial Statement type is reached.</w:t>
      </w:r>
    </w:p>
    <w:p w:rsidR="00000000" w:rsidDel="00000000" w:rsidP="00000000" w:rsidRDefault="00000000" w:rsidRPr="00000000" w14:paraId="00000173">
      <w:pPr>
        <w:numPr>
          <w:ilvl w:val="0"/>
          <w:numId w:val="14"/>
        </w:numPr>
        <w:spacing w:after="240" w:before="0" w:beforeAutospacing="0" w:lineRule="auto"/>
        <w:ind w:left="720" w:hanging="360"/>
      </w:pPr>
      <w:r w:rsidDel="00000000" w:rsidR="00000000" w:rsidRPr="00000000">
        <w:rPr>
          <w:b w:val="1"/>
          <w:bCs w:val="1"/>
          <w:rtl w:val="0"/>
        </w:rPr>
        <w:t xml:space="preserve">Folding</w:t>
      </w:r>
      <w:r w:rsidDel="00000000" w:rsidR="00000000" w:rsidRPr="00000000">
        <w:rPr>
          <w:rtl w:val="0"/>
        </w:rPr>
        <w:t xml:space="preserve"> — aggregate the merged source Statements back down through the hierarchy, combining each result with the corresponding previous augmentation Statements until the layer's final Statement type is reached.</w:t>
      </w:r>
    </w:p>
    <w:p w:rsidR="00000000" w:rsidDel="00000000" w:rsidP="00000000" w:rsidRDefault="00000000" w:rsidRPr="00000000" w14:paraId="00000174">
      <w:pPr>
        <w:spacing w:after="240" w:before="240" w:lineRule="auto"/>
        <w:rPr/>
      </w:pPr>
      <w:r w:rsidDel="00000000" w:rsidR="00000000" w:rsidRPr="00000000">
        <w:rPr>
          <w:rtl w:val="0"/>
        </w:rPr>
        <w:t xml:space="preserve">This allows an input Statement to be matched against known processing knowledge while preserving the hierarchical relationship between the Statement and the lower-level Statements from which it was composed.</w:t>
      </w:r>
    </w:p>
    <w:p w:rsidR="00000000" w:rsidDel="00000000" w:rsidP="00000000" w:rsidRDefault="00000000" w:rsidRPr="00000000" w14:paraId="00000175">
      <w:pPr>
        <w:spacing w:after="240" w:before="240" w:lineRule="auto"/>
        <w:rPr/>
      </w:pPr>
      <w:r w:rsidDel="00000000" w:rsidR="00000000" w:rsidRPr="00000000">
        <w:rPr>
          <w:rtl w:val="0"/>
        </w:rPr>
        <w:t xml:space="preserve">The resulting stream operations therefore follow a common pattern:</w:t>
      </w:r>
    </w:p>
    <w:p w:rsidR="00000000" w:rsidDel="00000000" w:rsidP="00000000" w:rsidRDefault="00000000" w:rsidRPr="00000000" w14:paraId="00000176">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Input Statements → Match Processed Statements → Unfold / Merge → Fold / Produce → Output Processed Statements</w:t>
      </w:r>
    </w:p>
    <w:p w:rsidR="00000000" w:rsidDel="00000000" w:rsidP="00000000" w:rsidRDefault="00000000" w:rsidRPr="00000000" w14:paraId="00000177">
      <w:pPr>
        <w:spacing w:after="240" w:before="240" w:lineRule="auto"/>
        <w:rPr/>
      </w:pPr>
      <w:r w:rsidDel="00000000" w:rsidR="00000000" w:rsidRPr="00000000">
        <w:rPr>
          <w:rtl w:val="0"/>
        </w:rPr>
        <w:t xml:space="preserve">The specific merge mechanism remains an implementation choice and may use RDF, TMRM, FCA, CPPE-based, or Sets Model approaches. Each layer performs augmentation based on their merge approaches and implementation.</w:t>
      </w:r>
    </w:p>
    <w:p w:rsidR="00000000" w:rsidDel="00000000" w:rsidP="00000000" w:rsidRDefault="00000000" w:rsidRPr="00000000" w14:paraId="00000178">
      <w:pPr>
        <w:pStyle w:val="Heading2"/>
        <w:rPr/>
      </w:pPr>
      <w:bookmarkStart w:colFirst="0" w:colLast="0" w:name="_ld8kd7o4b1uw" w:id="29"/>
      <w:bookmarkEnd w:id="29"/>
      <w:r w:rsidDel="00000000" w:rsidR="00000000" w:rsidRPr="00000000">
        <w:rPr>
          <w:rtl w:val="0"/>
        </w:rPr>
        <w:t xml:space="preserve">Aggregation Service Agent</w:t>
      </w:r>
    </w:p>
    <w:p w:rsidR="00000000" w:rsidDel="00000000" w:rsidP="00000000" w:rsidRDefault="00000000" w:rsidRPr="00000000" w14:paraId="00000179">
      <w:pPr>
        <w:rPr/>
      </w:pPr>
      <w:r w:rsidDel="00000000" w:rsidR="00000000" w:rsidRPr="00000000">
        <w:rPr>
          <w:rtl w:val="0"/>
        </w:rPr>
        <w:t xml:space="preserve">Context / Role / Type inference in the Aggregation Layer.</w:t>
      </w:r>
    </w:p>
    <w:p w:rsidR="00000000" w:rsidDel="00000000" w:rsidP="00000000" w:rsidRDefault="00000000" w:rsidRPr="00000000" w14:paraId="0000017A">
      <w:pPr>
        <w:pStyle w:val="Heading2"/>
        <w:rPr/>
      </w:pPr>
      <w:bookmarkStart w:colFirst="0" w:colLast="0" w:name="_lu0ndtng3l8" w:id="30"/>
      <w:bookmarkEnd w:id="30"/>
      <w:r w:rsidDel="00000000" w:rsidR="00000000" w:rsidRPr="00000000">
        <w:rPr>
          <w:rtl w:val="0"/>
        </w:rPr>
        <w:t xml:space="preserve">Alignment Service Agent</w:t>
      </w:r>
    </w:p>
    <w:p w:rsidR="00000000" w:rsidDel="00000000" w:rsidP="00000000" w:rsidRDefault="00000000" w:rsidRPr="00000000" w14:paraId="0000017B">
      <w:pPr>
        <w:rPr/>
      </w:pPr>
      <w:r w:rsidDel="00000000" w:rsidR="00000000" w:rsidRPr="00000000">
        <w:rPr>
          <w:rtl w:val="0"/>
        </w:rPr>
        <w:t xml:space="preserve">Ontology Matching / Links / Dimensional / Order and Attributes inference in the Alignment Layer.</w:t>
      </w:r>
    </w:p>
    <w:p w:rsidR="00000000" w:rsidDel="00000000" w:rsidP="00000000" w:rsidRDefault="00000000" w:rsidRPr="00000000" w14:paraId="0000017C">
      <w:pPr>
        <w:pStyle w:val="Heading2"/>
        <w:rPr/>
      </w:pPr>
      <w:bookmarkStart w:colFirst="0" w:colLast="0" w:name="_yk4120gc18wf" w:id="31"/>
      <w:bookmarkEnd w:id="31"/>
      <w:r w:rsidDel="00000000" w:rsidR="00000000" w:rsidRPr="00000000">
        <w:rPr>
          <w:rtl w:val="0"/>
        </w:rPr>
        <w:t xml:space="preserve">Activation Service Agent</w:t>
      </w:r>
    </w:p>
    <w:p w:rsidR="00000000" w:rsidDel="00000000" w:rsidP="00000000" w:rsidRDefault="00000000" w:rsidRPr="00000000" w14:paraId="0000017D">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17E">
      <w:pPr>
        <w:pStyle w:val="Heading2"/>
        <w:rPr/>
      </w:pPr>
      <w:bookmarkStart w:colFirst="0" w:colLast="0" w:name="_unxiex8ycrut" w:id="32"/>
      <w:bookmarkEnd w:id="32"/>
      <w:r w:rsidDel="00000000" w:rsidR="00000000" w:rsidRPr="00000000">
        <w:rPr>
          <w:rtl w:val="0"/>
        </w:rPr>
        <w:t xml:space="preserve">Helper Services</w:t>
      </w:r>
    </w:p>
    <w:p w:rsidR="00000000" w:rsidDel="00000000" w:rsidP="00000000" w:rsidRDefault="00000000" w:rsidRPr="00000000" w14:paraId="0000017F">
      <w:pPr>
        <w:pStyle w:val="Heading3"/>
        <w:rPr/>
      </w:pPr>
      <w:bookmarkStart w:colFirst="0" w:colLast="0" w:name="_4qvfuly2ipq2" w:id="33"/>
      <w:bookmarkEnd w:id="33"/>
      <w:r w:rsidDel="00000000" w:rsidR="00000000" w:rsidRPr="00000000">
        <w:rPr>
          <w:rtl w:val="0"/>
        </w:rPr>
        <w:t xml:space="preserve">Registry Service</w:t>
      </w:r>
    </w:p>
    <w:p w:rsidR="00000000" w:rsidDel="00000000" w:rsidP="00000000" w:rsidRDefault="00000000" w:rsidRPr="00000000" w14:paraId="00000180">
      <w:pPr>
        <w:pStyle w:val="Heading3"/>
        <w:rPr/>
      </w:pPr>
      <w:bookmarkStart w:colFirst="0" w:colLast="0" w:name="_mjabd397mqn" w:id="34"/>
      <w:bookmarkEnd w:id="34"/>
      <w:r w:rsidDel="00000000" w:rsidR="00000000" w:rsidRPr="00000000">
        <w:rPr>
          <w:rtl w:val="0"/>
        </w:rPr>
        <w:t xml:space="preserve">Naming Service</w:t>
      </w:r>
    </w:p>
    <w:p w:rsidR="00000000" w:rsidDel="00000000" w:rsidP="00000000" w:rsidRDefault="00000000" w:rsidRPr="00000000" w14:paraId="00000181">
      <w:pPr>
        <w:pStyle w:val="Heading3"/>
        <w:rPr/>
      </w:pPr>
      <w:bookmarkStart w:colFirst="0" w:colLast="0" w:name="_i87we4txd2xb" w:id="35"/>
      <w:bookmarkEnd w:id="35"/>
      <w:r w:rsidDel="00000000" w:rsidR="00000000" w:rsidRPr="00000000">
        <w:rPr>
          <w:rtl w:val="0"/>
        </w:rPr>
        <w:t xml:space="preserve">Index Service</w:t>
      </w:r>
    </w:p>
    <w:p w:rsidR="00000000" w:rsidDel="00000000" w:rsidP="00000000" w:rsidRDefault="00000000" w:rsidRPr="00000000" w14:paraId="00000182">
      <w:pPr>
        <w:pStyle w:val="Heading1"/>
        <w:rPr/>
      </w:pPr>
      <w:bookmarkStart w:colFirst="0" w:colLast="0" w:name="_rcv56ozv9ek" w:id="36"/>
      <w:bookmarkEnd w:id="36"/>
      <w:r w:rsidDel="00000000" w:rsidR="00000000" w:rsidRPr="00000000">
        <w:rPr>
          <w:rtl w:val="0"/>
        </w:rPr>
        <w:t xml:space="preserve">Possible Merge Approaches</w:t>
      </w:r>
    </w:p>
    <w:p w:rsidR="00000000" w:rsidDel="00000000" w:rsidP="00000000" w:rsidRDefault="00000000" w:rsidRPr="00000000" w14:paraId="00000183">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Identity Encoding:</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18E">
      <w:pPr>
        <w:rPr/>
      </w:pPr>
      <w:r w:rsidDel="00000000" w:rsidR="00000000" w:rsidRPr="00000000">
        <w:rPr>
          <w:rtl w:val="0"/>
        </w:rPr>
        <w:t xml:space="preserve">Index API.</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191">
      <w:pPr>
        <w:rPr/>
      </w:pPr>
      <w:r w:rsidDel="00000000" w:rsidR="00000000" w:rsidRPr="00000000">
        <w:rPr>
          <w:rtl w:val="0"/>
        </w:rPr>
        <w:t xml:space="preserve">(Context, Concept, Role, Occurrence);</w:t>
      </w:r>
    </w:p>
    <w:p w:rsidR="00000000" w:rsidDel="00000000" w:rsidP="00000000" w:rsidRDefault="00000000" w:rsidRPr="00000000" w14:paraId="00000192">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Naming Scheme:</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Name assignment for inferred entities.</w:t>
      </w:r>
    </w:p>
    <w:p w:rsidR="00000000" w:rsidDel="00000000" w:rsidP="00000000" w:rsidRDefault="00000000" w:rsidRPr="00000000" w14:paraId="00000197">
      <w:pPr>
        <w:rPr/>
      </w:pPr>
      <w:r w:rsidDel="00000000" w:rsidR="00000000" w:rsidRPr="00000000">
        <w:rPr>
          <w:rtl w:val="0"/>
        </w:rPr>
        <w:t xml:space="preserve">Registry Mapping of Merge encodings.</w:t>
      </w:r>
    </w:p>
    <w:p w:rsidR="00000000" w:rsidDel="00000000" w:rsidP="00000000" w:rsidRDefault="00000000" w:rsidRPr="00000000" w14:paraId="00000198">
      <w:pPr>
        <w:pStyle w:val="Heading2"/>
        <w:rPr/>
      </w:pPr>
      <w:bookmarkStart w:colFirst="0" w:colLast="0" w:name="_pq9istt44jqw" w:id="37"/>
      <w:bookmarkEnd w:id="37"/>
      <w:r w:rsidDel="00000000" w:rsidR="00000000" w:rsidRPr="00000000">
        <w:rPr>
          <w:rtl w:val="0"/>
        </w:rPr>
        <w:t xml:space="preserve">RDF Merge</w:t>
      </w:r>
    </w:p>
    <w:p w:rsidR="00000000" w:rsidDel="00000000" w:rsidP="00000000" w:rsidRDefault="00000000" w:rsidRPr="00000000" w14:paraId="00000199">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t xml:space="preserve">Merge Statements as RDF graph patterns, combining compatible subjects, predicates, and objects while preserving graph identity and provenance. This provides a straightforward representation for stream-level graph merging and interoperability with RDF-based tooling.</w:t>
      </w:r>
    </w:p>
    <w:p w:rsidR="00000000" w:rsidDel="00000000" w:rsidP="00000000" w:rsidRDefault="00000000" w:rsidRPr="00000000" w14:paraId="0000019C">
      <w:pPr>
        <w:pStyle w:val="Heading2"/>
        <w:rPr/>
      </w:pPr>
      <w:bookmarkStart w:colFirst="0" w:colLast="0" w:name="_o8zsm61bt38f" w:id="38"/>
      <w:bookmarkEnd w:id="38"/>
      <w:r w:rsidDel="00000000" w:rsidR="00000000" w:rsidRPr="00000000">
        <w:rPr>
          <w:rtl w:val="0"/>
        </w:rPr>
        <w:t xml:space="preserve">TMRM Merge</w:t>
      </w:r>
    </w:p>
    <w:p w:rsidR="00000000" w:rsidDel="00000000" w:rsidP="00000000" w:rsidRDefault="00000000" w:rsidRPr="00000000" w14:paraId="0000019D">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Perform merging at the TMRM metamodel level, using Resources, Occurrences, Statements, Subjects, Predicates, Objects, and Kinds as the semantic structures being matched and consolidated. This provides the underlying subject-centric merge and identity model for the pipeline.</w:t>
      </w:r>
    </w:p>
    <w:p w:rsidR="00000000" w:rsidDel="00000000" w:rsidP="00000000" w:rsidRDefault="00000000" w:rsidRPr="00000000" w14:paraId="000001A0">
      <w:pPr>
        <w:pStyle w:val="Heading2"/>
        <w:rPr/>
      </w:pPr>
      <w:bookmarkStart w:colFirst="0" w:colLast="0" w:name="_35yabic8y7so" w:id="39"/>
      <w:bookmarkEnd w:id="39"/>
      <w:r w:rsidDel="00000000" w:rsidR="00000000" w:rsidRPr="00000000">
        <w:rPr>
          <w:rtl w:val="0"/>
        </w:rPr>
        <w:t xml:space="preserve">FCA Merge</w:t>
      </w:r>
    </w:p>
    <w:p w:rsidR="00000000" w:rsidDel="00000000" w:rsidP="00000000" w:rsidRDefault="00000000" w:rsidRPr="00000000" w14:paraId="000001A1">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t xml:space="preserve">Treat matching Statements as formal contexts and merge compatible contexts to derive shared Properties and higher-level relationships. This is particularly suited to the Aggregation phase, where input Statements are consolidated into Property Statements. </w:t>
      </w:r>
    </w:p>
    <w:p w:rsidR="00000000" w:rsidDel="00000000" w:rsidP="00000000" w:rsidRDefault="00000000" w:rsidRPr="00000000" w14:paraId="000001A4">
      <w:pPr>
        <w:pStyle w:val="Heading2"/>
        <w:rPr/>
      </w:pPr>
      <w:bookmarkStart w:colFirst="0" w:colLast="0" w:name="_u7d211p37nqm" w:id="40"/>
      <w:bookmarkEnd w:id="40"/>
      <w:r w:rsidDel="00000000" w:rsidR="00000000" w:rsidRPr="00000000">
        <w:rPr>
          <w:rtl w:val="0"/>
        </w:rPr>
        <w:t xml:space="preserve">CPPE Based FCA / Model Primitives Merge</w:t>
      </w:r>
    </w:p>
    <w:p w:rsidR="00000000" w:rsidDel="00000000" w:rsidP="00000000" w:rsidRDefault="00000000" w:rsidRPr="00000000" w14:paraId="000001A5">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t xml:space="preserve">Combine FCA context merging with CPPE/model primitives to support higher-level semantic matching and inference. This approach can be used in the Alignment phase to derive ontology matches, links, dimensions, ordering, and related Rule Statements. </w:t>
      </w:r>
    </w:p>
    <w:p w:rsidR="00000000" w:rsidDel="00000000" w:rsidP="00000000" w:rsidRDefault="00000000" w:rsidRPr="00000000" w14:paraId="000001A8">
      <w:pPr>
        <w:pStyle w:val="Heading2"/>
        <w:rPr/>
      </w:pPr>
      <w:bookmarkStart w:colFirst="0" w:colLast="0" w:name="_fry22qxron9" w:id="41"/>
      <w:bookmarkEnd w:id="41"/>
      <w:r w:rsidDel="00000000" w:rsidR="00000000" w:rsidRPr="00000000">
        <w:rPr>
          <w:rtl w:val="0"/>
        </w:rPr>
        <w:t xml:space="preserve">Sets Model Based Merge</w:t>
      </w:r>
    </w:p>
    <w:p w:rsidR="00000000" w:rsidDel="00000000" w:rsidP="00000000" w:rsidRDefault="00000000" w:rsidRPr="00000000" w14:paraId="000001A9">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Represent Statement components and their relationships as sets and apply set operations such as union, intersection, difference, and compatibility matching. This provides a simple compositional mechanism that can be used as a lower-level merge primitive within the other approaches.</w:t>
      </w:r>
    </w:p>
    <w:p w:rsidR="00000000" w:rsidDel="00000000" w:rsidP="00000000" w:rsidRDefault="00000000" w:rsidRPr="00000000" w14:paraId="000001AC">
      <w:pPr>
        <w:pStyle w:val="Heading2"/>
        <w:rPr/>
      </w:pPr>
      <w:bookmarkStart w:colFirst="0" w:colLast="0" w:name="_fx7g0jtvh6d0" w:id="42"/>
      <w:bookmarkEnd w:id="42"/>
      <w:r w:rsidDel="00000000" w:rsidR="00000000" w:rsidRPr="00000000">
        <w:rPr>
          <w:rtl w:val="0"/>
        </w:rPr>
        <w:t xml:space="preserve">Integration into Streams Processing</w:t>
      </w:r>
    </w:p>
    <w:p w:rsidR="00000000" w:rsidDel="00000000" w:rsidP="00000000" w:rsidRDefault="00000000" w:rsidRPr="00000000" w14:paraId="000001AD">
      <w:pPr>
        <w:pStyle w:val="Heading2"/>
        <w:spacing w:after="240" w:before="240" w:lineRule="auto"/>
        <w:rPr>
          <w:sz w:val="22"/>
          <w:szCs w:val="22"/>
        </w:rPr>
      </w:pPr>
      <w:bookmarkStart w:colFirst="0" w:colLast="0" w:name="_5812pk5shep4" w:id="43"/>
      <w:bookmarkEnd w:id="43"/>
      <w:r w:rsidDel="00000000" w:rsidR="00000000" w:rsidRPr="00000000">
        <w:rPr>
          <w:sz w:val="22"/>
          <w:szCs w:val="22"/>
          <w:rtl w:val="0"/>
        </w:rPr>
        <w:t xml:space="preserve">To apply these distinct methodologies within the stream processing architecture described previously, they must be orchestrated across the </w:t>
      </w:r>
      <w:r w:rsidDel="00000000" w:rsidR="00000000" w:rsidRPr="00000000">
        <w:rPr>
          <w:b w:val="1"/>
          <w:bCs w:val="1"/>
          <w:sz w:val="22"/>
          <w:szCs w:val="22"/>
          <w:rtl w:val="0"/>
        </w:rPr>
        <w:t xml:space="preserve">Unfolding (decomposition)</w:t>
      </w:r>
      <w:r w:rsidDel="00000000" w:rsidR="00000000" w:rsidRPr="00000000">
        <w:rPr>
          <w:sz w:val="22"/>
          <w:szCs w:val="22"/>
          <w:rtl w:val="0"/>
        </w:rPr>
        <w:t xml:space="preserve"> and </w:t>
      </w:r>
      <w:r w:rsidDel="00000000" w:rsidR="00000000" w:rsidRPr="00000000">
        <w:rPr>
          <w:b w:val="1"/>
          <w:bCs w:val="1"/>
          <w:sz w:val="22"/>
          <w:szCs w:val="22"/>
          <w:rtl w:val="0"/>
        </w:rPr>
        <w:t xml:space="preserve">Folding (aggregation)</w:t>
      </w:r>
      <w:r w:rsidDel="00000000" w:rsidR="00000000" w:rsidRPr="00000000">
        <w:rPr>
          <w:sz w:val="22"/>
          <w:szCs w:val="22"/>
          <w:rtl w:val="0"/>
        </w:rPr>
        <w:t xml:space="preserve"> phases. Because each merge type excels at a different level of semantic complexity, they can be layered sequentially.</w:t>
      </w:r>
    </w:p>
    <w:p w:rsidR="00000000" w:rsidDel="00000000" w:rsidP="00000000" w:rsidRDefault="00000000" w:rsidRPr="00000000" w14:paraId="000001AE">
      <w:pPr>
        <w:pStyle w:val="Heading4"/>
        <w:spacing w:after="40" w:before="240" w:lineRule="auto"/>
        <w:rPr>
          <w:b w:val="1"/>
          <w:bCs w:val="1"/>
          <w:color w:val="000000"/>
          <w:sz w:val="22"/>
          <w:szCs w:val="22"/>
        </w:rPr>
      </w:pPr>
      <w:bookmarkStart w:colFirst="0" w:colLast="0" w:name="_uq5r9zfp3ryd" w:id="44"/>
      <w:bookmarkEnd w:id="44"/>
      <w:r w:rsidDel="00000000" w:rsidR="00000000" w:rsidRPr="00000000">
        <w:rPr>
          <w:b w:val="1"/>
          <w:bCs w:val="1"/>
          <w:color w:val="000000"/>
          <w:sz w:val="22"/>
          <w:szCs w:val="22"/>
          <w:rtl w:val="0"/>
        </w:rPr>
        <w:t xml:space="preserve">1. The Unfolding Phase (Decomposition &amp; Identity)</w:t>
      </w:r>
    </w:p>
    <w:p w:rsidR="00000000" w:rsidDel="00000000" w:rsidP="00000000" w:rsidRDefault="00000000" w:rsidRPr="00000000" w14:paraId="000001AF">
      <w:pPr>
        <w:pStyle w:val="Heading2"/>
        <w:spacing w:after="240" w:before="240" w:lineRule="auto"/>
        <w:rPr>
          <w:sz w:val="22"/>
          <w:szCs w:val="22"/>
        </w:rPr>
      </w:pPr>
      <w:bookmarkStart w:colFirst="0" w:colLast="0" w:name="_5812pk5shep4" w:id="43"/>
      <w:bookmarkEnd w:id="43"/>
      <w:r w:rsidDel="00000000" w:rsidR="00000000" w:rsidRPr="00000000">
        <w:rPr>
          <w:sz w:val="22"/>
          <w:szCs w:val="22"/>
          <w:rtl w:val="0"/>
        </w:rPr>
        <w:t xml:space="preserve">During unfolding, complex incoming data must be broken down into its foundational components and matched against known processing statements.</w:t>
      </w:r>
    </w:p>
    <w:p w:rsidR="00000000" w:rsidDel="00000000" w:rsidP="00000000" w:rsidRDefault="00000000" w:rsidRPr="00000000" w14:paraId="000001B0">
      <w:pPr>
        <w:pStyle w:val="Heading2"/>
        <w:numPr>
          <w:ilvl w:val="0"/>
          <w:numId w:val="22"/>
        </w:numPr>
        <w:spacing w:after="0" w:afterAutospacing="0" w:before="240" w:lineRule="auto"/>
        <w:ind w:left="720" w:hanging="360"/>
        <w:rPr>
          <w:sz w:val="22"/>
          <w:szCs w:val="22"/>
        </w:rPr>
      </w:pPr>
      <w:bookmarkStart w:colFirst="0" w:colLast="0" w:name="_5812pk5shep4" w:id="43"/>
      <w:bookmarkEnd w:id="43"/>
      <w:r w:rsidDel="00000000" w:rsidR="00000000" w:rsidRPr="00000000">
        <w:rPr>
          <w:b w:val="1"/>
          <w:bCs w:val="1"/>
          <w:sz w:val="22"/>
          <w:szCs w:val="22"/>
          <w:rtl w:val="0"/>
        </w:rPr>
        <w:t xml:space="preserve">Sets Model Merge (The Filter):</w:t>
      </w:r>
      <w:r w:rsidDel="00000000" w:rsidR="00000000" w:rsidRPr="00000000">
        <w:rPr>
          <w:sz w:val="22"/>
          <w:szCs w:val="22"/>
          <w:rtl w:val="0"/>
        </w:rPr>
        <w:t xml:space="preserve"> As the high-velocity stream enters, a Sets Model merge can be applied first to perform rapid deduplication (intersections) and isolate novel data (differences).</w:t>
      </w:r>
    </w:p>
    <w:p w:rsidR="00000000" w:rsidDel="00000000" w:rsidP="00000000" w:rsidRDefault="00000000" w:rsidRPr="00000000" w14:paraId="000001B1">
      <w:pPr>
        <w:pStyle w:val="Heading2"/>
        <w:numPr>
          <w:ilvl w:val="0"/>
          <w:numId w:val="22"/>
        </w:numPr>
        <w:spacing w:after="240" w:before="0" w:beforeAutospacing="0" w:lineRule="auto"/>
        <w:ind w:left="720" w:hanging="360"/>
        <w:rPr>
          <w:sz w:val="22"/>
          <w:szCs w:val="22"/>
        </w:rPr>
      </w:pPr>
      <w:bookmarkStart w:colFirst="0" w:colLast="0" w:name="_5812pk5shep4" w:id="43"/>
      <w:bookmarkEnd w:id="43"/>
      <w:r w:rsidDel="00000000" w:rsidR="00000000" w:rsidRPr="00000000">
        <w:rPr>
          <w:b w:val="1"/>
          <w:bCs w:val="1"/>
          <w:sz w:val="22"/>
          <w:szCs w:val="22"/>
          <w:rtl w:val="0"/>
        </w:rPr>
        <w:t xml:space="preserve">TMRM Merge (The Anchor):</w:t>
      </w:r>
      <w:r w:rsidDel="00000000" w:rsidR="00000000" w:rsidRPr="00000000">
        <w:rPr>
          <w:sz w:val="22"/>
          <w:szCs w:val="22"/>
          <w:rtl w:val="0"/>
        </w:rPr>
        <w:t xml:space="preserve"> Once the data is broken into discrete sets, TMRM is used to determine exact subject identity. By breaking complex input statements down until subject identifiers are found, the pipeline ensures that incoming data is accurately anchored to the correct foundational entities in the Aggregation Layer.</w:t>
      </w:r>
    </w:p>
    <w:p w:rsidR="00000000" w:rsidDel="00000000" w:rsidP="00000000" w:rsidRDefault="00000000" w:rsidRPr="00000000" w14:paraId="000001B2">
      <w:pPr>
        <w:pStyle w:val="Heading4"/>
        <w:spacing w:after="40" w:before="240" w:lineRule="auto"/>
        <w:rPr>
          <w:b w:val="1"/>
          <w:bCs w:val="1"/>
          <w:color w:val="000000"/>
          <w:sz w:val="22"/>
          <w:szCs w:val="22"/>
        </w:rPr>
      </w:pPr>
      <w:bookmarkStart w:colFirst="0" w:colLast="0" w:name="_jqy0l6s0kwjk" w:id="45"/>
      <w:bookmarkEnd w:id="45"/>
      <w:r w:rsidDel="00000000" w:rsidR="00000000" w:rsidRPr="00000000">
        <w:rPr>
          <w:b w:val="1"/>
          <w:bCs w:val="1"/>
          <w:color w:val="000000"/>
          <w:sz w:val="22"/>
          <w:szCs w:val="22"/>
          <w:rtl w:val="0"/>
        </w:rPr>
        <w:t xml:space="preserve">2. The Folding Phase (Aggregation &amp; Inference)</w:t>
      </w:r>
    </w:p>
    <w:p w:rsidR="00000000" w:rsidDel="00000000" w:rsidP="00000000" w:rsidRDefault="00000000" w:rsidRPr="00000000" w14:paraId="000001B3">
      <w:pPr>
        <w:pStyle w:val="Heading2"/>
        <w:spacing w:after="240" w:before="240" w:lineRule="auto"/>
        <w:rPr>
          <w:sz w:val="22"/>
          <w:szCs w:val="22"/>
        </w:rPr>
      </w:pPr>
      <w:bookmarkStart w:colFirst="0" w:colLast="0" w:name="_5812pk5shep4" w:id="43"/>
      <w:bookmarkEnd w:id="43"/>
      <w:r w:rsidDel="00000000" w:rsidR="00000000" w:rsidRPr="00000000">
        <w:rPr>
          <w:sz w:val="22"/>
          <w:szCs w:val="22"/>
          <w:rtl w:val="0"/>
        </w:rPr>
        <w:t xml:space="preserve">During folding, the pipeline rebuilds the decomposed data, merging it with processing statements to infer new, higher-level contexts.</w:t>
      </w:r>
    </w:p>
    <w:p w:rsidR="00000000" w:rsidDel="00000000" w:rsidP="00000000" w:rsidRDefault="00000000" w:rsidRPr="00000000" w14:paraId="000001B4">
      <w:pPr>
        <w:pStyle w:val="Heading2"/>
        <w:numPr>
          <w:ilvl w:val="0"/>
          <w:numId w:val="21"/>
        </w:numPr>
        <w:spacing w:after="0" w:afterAutospacing="0" w:before="240" w:lineRule="auto"/>
        <w:ind w:left="720" w:hanging="360"/>
        <w:rPr>
          <w:sz w:val="22"/>
          <w:szCs w:val="22"/>
        </w:rPr>
      </w:pPr>
      <w:bookmarkStart w:colFirst="0" w:colLast="0" w:name="_5812pk5shep4" w:id="43"/>
      <w:bookmarkEnd w:id="43"/>
      <w:r w:rsidDel="00000000" w:rsidR="00000000" w:rsidRPr="00000000">
        <w:rPr>
          <w:b w:val="1"/>
          <w:bCs w:val="1"/>
          <w:sz w:val="22"/>
          <w:szCs w:val="22"/>
          <w:rtl w:val="0"/>
        </w:rPr>
        <w:t xml:space="preserve">Model Primitives &amp; CPPE Merge (The Baseline):</w:t>
      </w:r>
      <w:r w:rsidDel="00000000" w:rsidR="00000000" w:rsidRPr="00000000">
        <w:rPr>
          <w:sz w:val="22"/>
          <w:szCs w:val="22"/>
          <w:rtl w:val="0"/>
        </w:rPr>
        <w:t xml:space="preserve"> As folding begins, primitive merging aligns the foundational rules and properties (Property Statements). This ensures that disparate data streams are speaking the same structural language before complex relationships are inferred.</w:t>
      </w:r>
    </w:p>
    <w:p w:rsidR="00000000" w:rsidDel="00000000" w:rsidP="00000000" w:rsidRDefault="00000000" w:rsidRPr="00000000" w14:paraId="000001B5">
      <w:pPr>
        <w:pStyle w:val="Heading2"/>
        <w:numPr>
          <w:ilvl w:val="0"/>
          <w:numId w:val="21"/>
        </w:numPr>
        <w:spacing w:after="0" w:afterAutospacing="0" w:before="0" w:beforeAutospacing="0" w:lineRule="auto"/>
        <w:ind w:left="720" w:hanging="360"/>
        <w:rPr>
          <w:sz w:val="22"/>
          <w:szCs w:val="22"/>
        </w:rPr>
      </w:pPr>
      <w:bookmarkStart w:colFirst="0" w:colLast="0" w:name="_5812pk5shep4" w:id="43"/>
      <w:bookmarkEnd w:id="43"/>
      <w:r w:rsidDel="00000000" w:rsidR="00000000" w:rsidRPr="00000000">
        <w:rPr>
          <w:b w:val="1"/>
          <w:bCs w:val="1"/>
          <w:sz w:val="22"/>
          <w:szCs w:val="22"/>
          <w:rtl w:val="0"/>
        </w:rPr>
        <w:t xml:space="preserve">RDF Merge (The Graph Builder):</w:t>
      </w:r>
      <w:r w:rsidDel="00000000" w:rsidR="00000000" w:rsidRPr="00000000">
        <w:rPr>
          <w:sz w:val="22"/>
          <w:szCs w:val="22"/>
          <w:rtl w:val="0"/>
        </w:rPr>
        <w:t xml:space="preserve"> As statements are aggregated into the Alignment Layer, an RDF merge combines the localized graphs. This establishes the dimensional order and creates new rules (Rule Statements) by linking entities based on their standardized properties.</w:t>
      </w:r>
    </w:p>
    <w:p w:rsidR="00000000" w:rsidDel="00000000" w:rsidP="00000000" w:rsidRDefault="00000000" w:rsidRPr="00000000" w14:paraId="000001B6">
      <w:pPr>
        <w:pStyle w:val="Heading2"/>
        <w:numPr>
          <w:ilvl w:val="0"/>
          <w:numId w:val="21"/>
        </w:numPr>
        <w:spacing w:after="240" w:before="0" w:beforeAutospacing="0" w:lineRule="auto"/>
        <w:ind w:left="720" w:hanging="360"/>
        <w:rPr>
          <w:sz w:val="22"/>
          <w:szCs w:val="22"/>
        </w:rPr>
      </w:pPr>
      <w:bookmarkStart w:colFirst="0" w:colLast="0" w:name="_idv57c206i3l" w:id="46"/>
      <w:bookmarkEnd w:id="46"/>
      <w:r w:rsidDel="00000000" w:rsidR="00000000" w:rsidRPr="00000000">
        <w:rPr>
          <w:b w:val="1"/>
          <w:bCs w:val="1"/>
          <w:sz w:val="22"/>
          <w:szCs w:val="22"/>
          <w:rtl w:val="0"/>
        </w:rPr>
        <w:t xml:space="preserve">FCA Merge (The Activator):</w:t>
      </w:r>
      <w:r w:rsidDel="00000000" w:rsidR="00000000" w:rsidRPr="00000000">
        <w:rPr>
          <w:sz w:val="22"/>
          <w:szCs w:val="22"/>
          <w:rtl w:val="0"/>
        </w:rPr>
        <w:t xml:space="preserve"> Finally, as the data reaches the Activation Layer, FCA merging is applied to the newly unified RDF graphs. By analyzing the attributes and objects, FCA computes the final conceptual lattice, inferring the overarching use cases, behaviors, and Context Statements required by the system.</w:t>
      </w:r>
    </w:p>
    <w:p w:rsidR="00000000" w:rsidDel="00000000" w:rsidP="00000000" w:rsidRDefault="00000000" w:rsidRPr="00000000" w14:paraId="000001B7">
      <w:pPr>
        <w:pStyle w:val="Heading3"/>
        <w:keepNext w:val="0"/>
        <w:keepLines w:val="0"/>
        <w:spacing w:before="280" w:lineRule="auto"/>
        <w:rPr>
          <w:b w:val="1"/>
          <w:bCs w:val="1"/>
          <w:color w:val="000000"/>
          <w:sz w:val="26"/>
          <w:szCs w:val="26"/>
        </w:rPr>
      </w:pPr>
      <w:bookmarkStart w:colFirst="0" w:colLast="0" w:name="_7ubwkx3v178x" w:id="47"/>
      <w:bookmarkEnd w:id="47"/>
      <w:r w:rsidDel="00000000" w:rsidR="00000000" w:rsidRPr="00000000">
        <w:rPr>
          <w:color w:val="000000"/>
          <w:sz w:val="32"/>
          <w:szCs w:val="32"/>
          <w:rtl w:val="0"/>
        </w:rPr>
        <w:t xml:space="preserve">Combining the Approaches for Stream Processing</w:t>
      </w:r>
      <w:r w:rsidDel="00000000" w:rsidR="00000000" w:rsidRPr="00000000">
        <w:rPr>
          <w:rtl w:val="0"/>
        </w:rPr>
      </w:r>
    </w:p>
    <w:p w:rsidR="00000000" w:rsidDel="00000000" w:rsidP="00000000" w:rsidRDefault="00000000" w:rsidRPr="00000000" w14:paraId="000001B8">
      <w:pPr>
        <w:spacing w:after="240" w:before="240" w:lineRule="auto"/>
        <w:rPr/>
      </w:pPr>
      <w:r w:rsidDel="00000000" w:rsidR="00000000" w:rsidRPr="00000000">
        <w:rPr>
          <w:rtl w:val="0"/>
        </w:rPr>
        <w:t xml:space="preserve">These approaches can be combined rather than treated as mutually exclusive. A practical streams-processing flow would be:</w:t>
      </w:r>
    </w:p>
    <w:p w:rsidR="00000000" w:rsidDel="00000000" w:rsidP="00000000" w:rsidRDefault="00000000" w:rsidRPr="00000000" w14:paraId="000001B9">
      <w:pPr>
        <w:spacing w:after="240" w:before="240" w:lineRule="auto"/>
        <w:rPr/>
      </w:pPr>
      <w:r w:rsidDel="00000000" w:rsidR="00000000" w:rsidRPr="00000000">
        <w:rPr>
          <w:b w:val="1"/>
          <w:bCs w:val="1"/>
          <w:rtl w:val="0"/>
        </w:rPr>
        <w:t xml:space="preserve">1. Receive and match</w:t>
        <w:br w:type="textWrapping"/>
      </w:r>
      <w:r w:rsidDel="00000000" w:rsidR="00000000" w:rsidRPr="00000000">
        <w:rPr>
          <w:rtl w:val="0"/>
        </w:rPr>
        <w:t xml:space="preserve"> An agent receives an Input Statement and matches it against the applicable Processing and Production Statements.</w:t>
      </w:r>
    </w:p>
    <w:p w:rsidR="00000000" w:rsidDel="00000000" w:rsidP="00000000" w:rsidRDefault="00000000" w:rsidRPr="00000000" w14:paraId="000001BA">
      <w:pPr>
        <w:spacing w:after="240" w:before="240" w:lineRule="auto"/>
        <w:rPr/>
      </w:pPr>
      <w:r w:rsidDel="00000000" w:rsidR="00000000" w:rsidRPr="00000000">
        <w:rPr>
          <w:b w:val="1"/>
          <w:bCs w:val="1"/>
          <w:rtl w:val="0"/>
        </w:rPr>
        <w:t xml:space="preserve">2. Unfold and normalize</w:t>
        <w:br w:type="textWrapping"/>
      </w:r>
      <w:r w:rsidDel="00000000" w:rsidR="00000000" w:rsidRPr="00000000">
        <w:rPr>
          <w:rtl w:val="0"/>
        </w:rPr>
        <w:t xml:space="preserve"> The matched Statements are unfolded into their source-layer Statements. TMRM or RDF can provide the graph representation, while Sets Model operations can perform basic component matching and compatibility checks.</w:t>
      </w:r>
    </w:p>
    <w:p w:rsidR="00000000" w:rsidDel="00000000" w:rsidP="00000000" w:rsidRDefault="00000000" w:rsidRPr="00000000" w14:paraId="000001BB">
      <w:pPr>
        <w:spacing w:after="240" w:before="240" w:lineRule="auto"/>
        <w:rPr/>
      </w:pPr>
      <w:r w:rsidDel="00000000" w:rsidR="00000000" w:rsidRPr="00000000">
        <w:rPr>
          <w:b w:val="1"/>
          <w:bCs w:val="1"/>
          <w:rtl w:val="0"/>
        </w:rPr>
        <w:t xml:space="preserve">3. Merge at the appropriate layer</w:t>
        <w:br w:type="textWrapping"/>
      </w:r>
      <w:r w:rsidDel="00000000" w:rsidR="00000000" w:rsidRPr="00000000">
        <w:rPr>
          <w:rtl w:val="0"/>
        </w:rPr>
        <w:t xml:space="preserve"> The merge mechanism is selected according to the layer's responsibility:</w:t>
      </w:r>
    </w:p>
    <w:p w:rsidR="00000000" w:rsidDel="00000000" w:rsidP="00000000" w:rsidRDefault="00000000" w:rsidRPr="00000000" w14:paraId="000001BC">
      <w:pPr>
        <w:numPr>
          <w:ilvl w:val="0"/>
          <w:numId w:val="50"/>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RDF/TMRM representation + FCA context merge → Property Statements.</w:t>
      </w:r>
    </w:p>
    <w:p w:rsidR="00000000" w:rsidDel="00000000" w:rsidP="00000000" w:rsidRDefault="00000000" w:rsidRPr="00000000" w14:paraId="000001BD">
      <w:pPr>
        <w:numPr>
          <w:ilvl w:val="0"/>
          <w:numId w:val="50"/>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TMRM/RDF representation + CPPE/FCA matching → Rule Statements.</w:t>
      </w:r>
    </w:p>
    <w:p w:rsidR="00000000" w:rsidDel="00000000" w:rsidP="00000000" w:rsidRDefault="00000000" w:rsidRPr="00000000" w14:paraId="000001BE">
      <w:pPr>
        <w:numPr>
          <w:ilvl w:val="0"/>
          <w:numId w:val="50"/>
        </w:numPr>
        <w:spacing w:after="240" w:before="0" w:beforeAutospacing="0" w:lineRule="auto"/>
        <w:ind w:left="720" w:hanging="360"/>
      </w:pP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TMRM/RDF representation + model/set composition → Context Statements.</w:t>
      </w:r>
    </w:p>
    <w:p w:rsidR="00000000" w:rsidDel="00000000" w:rsidP="00000000" w:rsidRDefault="00000000" w:rsidRPr="00000000" w14:paraId="000001BF">
      <w:pPr>
        <w:spacing w:after="240" w:before="240" w:lineRule="auto"/>
        <w:rPr/>
      </w:pPr>
      <w:r w:rsidDel="00000000" w:rsidR="00000000" w:rsidRPr="00000000">
        <w:rPr>
          <w:b w:val="1"/>
          <w:bCs w:val="1"/>
          <w:rtl w:val="0"/>
        </w:rPr>
        <w:t xml:space="preserve">4. Fold and produce</w:t>
        <w:br w:type="textWrapping"/>
      </w:r>
      <w:r w:rsidDel="00000000" w:rsidR="00000000" w:rsidRPr="00000000">
        <w:rPr>
          <w:rtl w:val="0"/>
        </w:rPr>
        <w:t xml:space="preserve"> The merged source Statements are folded back through the hierarchy. At each level, the resulting Statements are merged with the corresponding Production Statements until the layer's output Statement type is reached.</w:t>
      </w:r>
    </w:p>
    <w:p w:rsidR="00000000" w:rsidDel="00000000" w:rsidP="00000000" w:rsidRDefault="00000000" w:rsidRPr="00000000" w14:paraId="000001C0">
      <w:pPr>
        <w:spacing w:after="240" w:before="240" w:lineRule="auto"/>
        <w:rPr/>
      </w:pPr>
      <w:r w:rsidDel="00000000" w:rsidR="00000000" w:rsidRPr="00000000">
        <w:rPr>
          <w:b w:val="1"/>
          <w:bCs w:val="1"/>
          <w:rtl w:val="0"/>
        </w:rPr>
        <w:t xml:space="preserve">5. Publish the result</w:t>
        <w:br w:type="textWrapping"/>
      </w:r>
      <w:r w:rsidDel="00000000" w:rsidR="00000000" w:rsidRPr="00000000">
        <w:rPr>
          <w:rtl w:val="0"/>
        </w:rPr>
        <w:t xml:space="preserve"> The resulting Production Statements are published to the messaging backbone and become available as processing knowledge for subsequent stream events or downstream agents.</w:t>
      </w:r>
    </w:p>
    <w:p w:rsidR="00000000" w:rsidDel="00000000" w:rsidP="00000000" w:rsidRDefault="00000000" w:rsidRPr="00000000" w14:paraId="000001C1">
      <w:pPr>
        <w:spacing w:after="240" w:before="240" w:lineRule="auto"/>
        <w:rPr/>
      </w:pPr>
      <w:r w:rsidDel="00000000" w:rsidR="00000000" w:rsidRPr="00000000">
        <w:rPr>
          <w:rtl w:val="0"/>
        </w:rPr>
        <w:t xml:space="preserve">This gives the pipeline a common processing pattern:</w:t>
      </w:r>
    </w:p>
    <w:p w:rsidR="00000000" w:rsidDel="00000000" w:rsidP="00000000" w:rsidRDefault="00000000" w:rsidRPr="00000000" w14:paraId="000001C2">
      <w:pPr>
        <w:spacing w:after="240" w:before="240" w:lineRule="auto"/>
        <w:ind w:left="600" w:right="600" w:firstLine="0"/>
        <w:rPr>
          <w:b w:val="1"/>
          <w:bCs w:val="1"/>
        </w:rPr>
      </w:pPr>
      <w:r w:rsidDel="00000000" w:rsidR="00000000" w:rsidRPr="00000000">
        <w:rPr>
          <w:rFonts w:ascii="Arial Unicode MS" w:cs="Arial Unicode MS" w:eastAsia="Arial Unicode MS" w:hAnsi="Arial Unicode MS"/>
          <w:b w:val="1"/>
          <w:bCs w:val="1"/>
          <w:rtl w:val="0"/>
        </w:rPr>
        <w:t xml:space="preserve">Input Stream → Match → Unfold → Merge → Infer → Fold → Production Stream</w:t>
      </w:r>
    </w:p>
    <w:p w:rsidR="00000000" w:rsidDel="00000000" w:rsidP="00000000" w:rsidRDefault="00000000" w:rsidRPr="00000000" w14:paraId="000001C3">
      <w:pPr>
        <w:spacing w:after="240" w:before="240" w:lineRule="auto"/>
        <w:rPr/>
      </w:pPr>
      <w:r w:rsidDel="00000000" w:rsidR="00000000" w:rsidRPr="00000000">
        <w:rPr>
          <w:rtl w:val="0"/>
        </w:rPr>
        <w:t xml:space="preserve">The important distinction is that </w:t>
      </w:r>
      <w:r w:rsidDel="00000000" w:rsidR="00000000" w:rsidRPr="00000000">
        <w:rPr>
          <w:b w:val="1"/>
          <w:bCs w:val="1"/>
          <w:rtl w:val="0"/>
        </w:rPr>
        <w:t xml:space="preserve">RDF/TMRM provide the graph and semantic representation</w:t>
      </w:r>
      <w:r w:rsidDel="00000000" w:rsidR="00000000" w:rsidRPr="00000000">
        <w:rPr>
          <w:rtl w:val="0"/>
        </w:rPr>
        <w:t xml:space="preserve">, while </w:t>
      </w:r>
      <w:r w:rsidDel="00000000" w:rsidR="00000000" w:rsidRPr="00000000">
        <w:rPr>
          <w:b w:val="1"/>
          <w:bCs w:val="1"/>
          <w:rtl w:val="0"/>
        </w:rPr>
        <w:t xml:space="preserve">FCA, CPPE/model primitives, and Sets Model operations provide progressively higher-level mechanisms for matching, merging, and inference</w:t>
      </w:r>
      <w:r w:rsidDel="00000000" w:rsidR="00000000" w:rsidRPr="00000000">
        <w:rPr>
          <w:rtl w:val="0"/>
        </w:rPr>
        <w:t xml:space="preserve">. This is consistent with the document's existing separation between the messaging/graph infrastructure and the Aggregation, Alignment, and Activation semantics.</w:t>
      </w:r>
    </w:p>
    <w:p w:rsidR="00000000" w:rsidDel="00000000" w:rsidP="00000000" w:rsidRDefault="00000000" w:rsidRPr="00000000" w14:paraId="000001C4">
      <w:pPr>
        <w:spacing w:after="240" w:before="240" w:lineRule="auto"/>
        <w:rPr/>
      </w:pPr>
      <w:r w:rsidDel="00000000" w:rsidR="00000000" w:rsidRPr="00000000">
        <w:rPr>
          <w:rtl w:val="0"/>
        </w:rPr>
        <w:t xml:space="preserve">I would also add a short note that </w:t>
      </w:r>
      <w:r w:rsidDel="00000000" w:rsidR="00000000" w:rsidRPr="00000000">
        <w:rPr>
          <w:b w:val="1"/>
          <w:bCs w:val="1"/>
          <w:rtl w:val="0"/>
        </w:rPr>
        <w:t xml:space="preserve">the merge approach is an implementation concern, while the Unfolding/Folding stream model is the common processing model</w:t>
      </w:r>
      <w:r w:rsidDel="00000000" w:rsidR="00000000" w:rsidRPr="00000000">
        <w:rPr>
          <w:rtl w:val="0"/>
        </w:rPr>
        <w:t xml:space="preserve">. That keeps the architecture flexible without committing the specification prematurely to one merge technology.</w:t>
      </w:r>
    </w:p>
    <w:p w:rsidR="00000000" w:rsidDel="00000000" w:rsidP="00000000" w:rsidRDefault="00000000" w:rsidRPr="00000000" w14:paraId="000001C5">
      <w:pPr>
        <w:pStyle w:val="Heading1"/>
        <w:rPr/>
      </w:pPr>
      <w:bookmarkStart w:colFirst="0" w:colLast="0" w:name="_oix1tccg8zfs" w:id="48"/>
      <w:bookmarkEnd w:id="48"/>
      <w:r w:rsidDel="00000000" w:rsidR="00000000" w:rsidRPr="00000000">
        <w:rPr>
          <w:rtl w:val="0"/>
        </w:rPr>
        <w:t xml:space="preserve">Leverage TMRM</w:t>
      </w:r>
    </w:p>
    <w:p w:rsidR="00000000" w:rsidDel="00000000" w:rsidP="00000000" w:rsidRDefault="00000000" w:rsidRPr="00000000" w14:paraId="000001C6">
      <w:pPr>
        <w:rPr/>
      </w:pPr>
      <w:r w:rsidDel="00000000" w:rsidR="00000000" w:rsidRPr="00000000">
        <w:rPr>
          <w:rtl w:val="0"/>
        </w:rPr>
        <w:t xml:space="preserve">Underlying graph metamodel.</w:t>
      </w:r>
    </w:p>
    <w:p w:rsidR="00000000" w:rsidDel="00000000" w:rsidP="00000000" w:rsidRDefault="00000000" w:rsidRPr="00000000" w14:paraId="000001C7">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1C8">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1C9">
      <w:pPr>
        <w:numPr>
          <w:ilvl w:val="0"/>
          <w:numId w:val="47"/>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1CA">
      <w:pPr>
        <w:numPr>
          <w:ilvl w:val="0"/>
          <w:numId w:val="47"/>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1CB">
      <w:pPr>
        <w:numPr>
          <w:ilvl w:val="0"/>
          <w:numId w:val="47"/>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1CC">
      <w:pPr>
        <w:numPr>
          <w:ilvl w:val="0"/>
          <w:numId w:val="47"/>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1CD">
      <w:pPr>
        <w:numPr>
          <w:ilvl w:val="0"/>
          <w:numId w:val="47"/>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1CE">
      <w:pPr>
        <w:numPr>
          <w:ilvl w:val="0"/>
          <w:numId w:val="47"/>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1CF">
      <w:pPr>
        <w:numPr>
          <w:ilvl w:val="0"/>
          <w:numId w:val="47"/>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1D0">
      <w:pPr>
        <w:numPr>
          <w:ilvl w:val="0"/>
          <w:numId w:val="47"/>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1D1">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1D2">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1D3">
      <w:pPr>
        <w:pStyle w:val="Heading1"/>
        <w:rPr/>
      </w:pPr>
      <w:bookmarkStart w:colFirst="0" w:colLast="0" w:name="_aouh43ash09o" w:id="49"/>
      <w:bookmarkEnd w:id="49"/>
      <w:r w:rsidDel="00000000" w:rsidR="00000000" w:rsidRPr="00000000">
        <w:rPr>
          <w:rtl w:val="0"/>
        </w:rPr>
        <w:t xml:space="preserve">Dimensional Features</w:t>
      </w:r>
    </w:p>
    <w:p w:rsidR="00000000" w:rsidDel="00000000" w:rsidP="00000000" w:rsidRDefault="00000000" w:rsidRPr="00000000" w14:paraId="000001D4">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:name instanceOf :naming</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1D9">
      <w:pPr>
        <w:spacing w:line="276" w:lineRule="auto"/>
        <w:rPr/>
      </w:pPr>
      <w:r w:rsidDel="00000000" w:rsidR="00000000" w:rsidRPr="00000000">
        <w:rPr>
          <w:rtl w:val="0"/>
        </w:rPr>
      </w:r>
    </w:p>
    <w:p w:rsidR="00000000" w:rsidDel="00000000" w:rsidP="00000000" w:rsidRDefault="00000000" w:rsidRPr="00000000" w14:paraId="000001DA">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1DB">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widowControl w:val="0"/>
        <w:numPr>
          <w:ilvl w:val="0"/>
          <w:numId w:val="7"/>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Hierachies. Contexts:</w:t>
      </w:r>
    </w:p>
    <w:p w:rsidR="00000000" w:rsidDel="00000000" w:rsidP="00000000" w:rsidRDefault="00000000" w:rsidRPr="00000000" w14:paraId="000001E2">
      <w:pPr>
        <w:widowControl w:val="0"/>
        <w:numPr>
          <w:ilvl w:val="1"/>
          <w:numId w:val="7"/>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1E3">
      <w:pPr>
        <w:widowControl w:val="0"/>
        <w:numPr>
          <w:ilvl w:val="1"/>
          <w:numId w:val="7"/>
        </w:numPr>
        <w:spacing w:line="240" w:lineRule="auto"/>
        <w:ind w:left="1440" w:hanging="360"/>
      </w:pPr>
      <w:r w:rsidDel="00000000" w:rsidR="00000000" w:rsidRPr="00000000">
        <w:rPr>
          <w:rtl w:val="0"/>
        </w:rPr>
        <w:t xml:space="preserve">(Marriage, Divorce, Marriage);</w:t>
      </w:r>
    </w:p>
    <w:p w:rsidR="00000000" w:rsidDel="00000000" w:rsidP="00000000" w:rsidRDefault="00000000" w:rsidRPr="00000000" w14:paraId="000001E4">
      <w:pPr>
        <w:widowControl w:val="0"/>
        <w:numPr>
          <w:ilvl w:val="1"/>
          <w:numId w:val="7"/>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1E5">
      <w:pPr>
        <w:widowControl w:val="0"/>
        <w:numPr>
          <w:ilvl w:val="1"/>
          <w:numId w:val="7"/>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1E6">
      <w:pPr>
        <w:widowControl w:val="0"/>
        <w:numPr>
          <w:ilvl w:val="1"/>
          <w:numId w:val="7"/>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1E7">
      <w:pPr>
        <w:widowControl w:val="0"/>
        <w:numPr>
          <w:ilvl w:val="1"/>
          <w:numId w:val="7"/>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1E8">
      <w:pPr>
        <w:widowControl w:val="0"/>
        <w:numPr>
          <w:ilvl w:val="1"/>
          <w:numId w:val="7"/>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1E9">
      <w:pPr>
        <w:widowControl w:val="0"/>
        <w:numPr>
          <w:ilvl w:val="1"/>
          <w:numId w:val="7"/>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1EA">
      <w:pPr>
        <w:widowControl w:val="0"/>
        <w:spacing w:line="240" w:lineRule="auto"/>
        <w:ind w:left="0" w:firstLine="0"/>
        <w:rPr/>
      </w:pPr>
      <w:r w:rsidDel="00000000" w:rsidR="00000000" w:rsidRPr="00000000">
        <w:rPr>
          <w:rtl w:val="0"/>
        </w:rPr>
      </w:r>
    </w:p>
    <w:p w:rsidR="00000000" w:rsidDel="00000000" w:rsidP="00000000" w:rsidRDefault="00000000" w:rsidRPr="00000000" w14:paraId="000001EB">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1EE">
      <w:pPr>
        <w:rPr/>
      </w:pPr>
      <w:r w:rsidDel="00000000" w:rsidR="00000000" w:rsidRPr="00000000">
        <w:rPr>
          <w:rtl w:val="0"/>
        </w:rPr>
        <w:t xml:space="preserve">Possible Prompts in context. Contexts Roles behaviors Flows. Inference context productions from grammars. Statements as grammars rules / productions.</w:t>
      </w:r>
    </w:p>
    <w:p w:rsidR="00000000" w:rsidDel="00000000" w:rsidP="00000000" w:rsidRDefault="00000000" w:rsidRPr="00000000" w14:paraId="000001EF">
      <w:pPr>
        <w:pStyle w:val="Heading1"/>
        <w:rPr/>
      </w:pPr>
      <w:bookmarkStart w:colFirst="0" w:colLast="0" w:name="_vui52my0r1b5" w:id="50"/>
      <w:bookmarkEnd w:id="50"/>
      <w:r w:rsidDel="00000000" w:rsidR="00000000" w:rsidRPr="00000000">
        <w:rPr>
          <w:rtl w:val="0"/>
        </w:rPr>
        <w:t xml:space="preserve">Leverage RDF</w:t>
      </w:r>
    </w:p>
    <w:p w:rsidR="00000000" w:rsidDel="00000000" w:rsidP="00000000" w:rsidRDefault="00000000" w:rsidRPr="00000000" w14:paraId="000001F0">
      <w:pPr>
        <w:rPr/>
      </w:pPr>
      <w:r w:rsidDel="00000000" w:rsidR="00000000" w:rsidRPr="00000000">
        <w:rPr>
          <w:rtl w:val="0"/>
        </w:rPr>
        <w:t xml:space="preserve">Complete.</w:t>
      </w:r>
    </w:p>
    <w:p w:rsidR="00000000" w:rsidDel="00000000" w:rsidP="00000000" w:rsidRDefault="00000000" w:rsidRPr="00000000" w14:paraId="000001F1">
      <w:pPr>
        <w:pStyle w:val="Heading1"/>
        <w:rPr/>
      </w:pPr>
      <w:bookmarkStart w:colFirst="0" w:colLast="0" w:name="_uauz2b7v2nra" w:id="51"/>
      <w:bookmarkEnd w:id="51"/>
      <w:r w:rsidDel="00000000" w:rsidR="00000000" w:rsidRPr="00000000">
        <w:rPr>
          <w:rtl w:val="0"/>
        </w:rPr>
        <w:t xml:space="preserve">Leverage Sets Model</w:t>
      </w:r>
    </w:p>
    <w:p w:rsidR="00000000" w:rsidDel="00000000" w:rsidP="00000000" w:rsidRDefault="00000000" w:rsidRPr="00000000" w14:paraId="000001F2">
      <w:pPr>
        <w:rPr/>
      </w:pPr>
      <w:r w:rsidDel="00000000" w:rsidR="00000000" w:rsidRPr="00000000">
        <w:rPr>
          <w:rtl w:val="0"/>
        </w:rPr>
        <w:t xml:space="preserve">Complete.</w:t>
      </w:r>
    </w:p>
    <w:p w:rsidR="00000000" w:rsidDel="00000000" w:rsidP="00000000" w:rsidRDefault="00000000" w:rsidRPr="00000000" w14:paraId="000001F3">
      <w:pPr>
        <w:pStyle w:val="Heading1"/>
        <w:rPr/>
      </w:pPr>
      <w:bookmarkStart w:colFirst="0" w:colLast="0" w:name="_cfu7i31ldii6" w:id="52"/>
      <w:bookmarkEnd w:id="52"/>
      <w:r w:rsidDel="00000000" w:rsidR="00000000" w:rsidRPr="00000000">
        <w:rPr>
          <w:rtl w:val="0"/>
        </w:rPr>
        <w:t xml:space="preserve">Leverage FCA</w:t>
      </w:r>
    </w:p>
    <w:p w:rsidR="00000000" w:rsidDel="00000000" w:rsidP="00000000" w:rsidRDefault="00000000" w:rsidRPr="00000000" w14:paraId="000001F4">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1F7">
      <w:pPr>
        <w:rPr/>
      </w:pPr>
      <w:r w:rsidDel="00000000" w:rsidR="00000000" w:rsidRPr="00000000">
        <w:rPr>
          <w:rtl w:val="0"/>
        </w:rPr>
        <w:t xml:space="preserve">Objects: Statement Predicates</w:t>
      </w:r>
    </w:p>
    <w:p w:rsidR="00000000" w:rsidDel="00000000" w:rsidP="00000000" w:rsidRDefault="00000000" w:rsidRPr="00000000" w14:paraId="000001F8">
      <w:pPr>
        <w:rPr/>
      </w:pPr>
      <w:r w:rsidDel="00000000" w:rsidR="00000000" w:rsidRPr="00000000">
        <w:rPr>
          <w:rtl w:val="0"/>
        </w:rPr>
        <w:t xml:space="preserve">Attributes: Statement Objects</w:t>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1FB">
      <w:pPr>
        <w:rPr/>
      </w:pPr>
      <w:r w:rsidDel="00000000" w:rsidR="00000000" w:rsidRPr="00000000">
        <w:rPr>
          <w:rtl w:val="0"/>
        </w:rPr>
        <w:t xml:space="preserve">Objects: Statement Subjects</w:t>
      </w:r>
    </w:p>
    <w:p w:rsidR="00000000" w:rsidDel="00000000" w:rsidP="00000000" w:rsidRDefault="00000000" w:rsidRPr="00000000" w14:paraId="000001FC">
      <w:pPr>
        <w:rPr/>
      </w:pPr>
      <w:r w:rsidDel="00000000" w:rsidR="00000000" w:rsidRPr="00000000">
        <w:rPr>
          <w:rtl w:val="0"/>
        </w:rPr>
        <w:t xml:space="preserve">Attributes: Statement Objects</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1FF">
      <w:pPr>
        <w:rPr/>
      </w:pPr>
      <w:r w:rsidDel="00000000" w:rsidR="00000000" w:rsidRPr="00000000">
        <w:rPr>
          <w:rtl w:val="0"/>
        </w:rPr>
        <w:t xml:space="preserve">Objects: Statement Subjects</w:t>
      </w:r>
    </w:p>
    <w:p w:rsidR="00000000" w:rsidDel="00000000" w:rsidP="00000000" w:rsidRDefault="00000000" w:rsidRPr="00000000" w14:paraId="00000200">
      <w:pPr>
        <w:rPr/>
      </w:pPr>
      <w:r w:rsidDel="00000000" w:rsidR="00000000" w:rsidRPr="00000000">
        <w:rPr>
          <w:rtl w:val="0"/>
        </w:rPr>
        <w:t xml:space="preserve">Attributes: Statement Predicates</w:t>
      </w:r>
    </w:p>
    <w:p w:rsidR="00000000" w:rsidDel="00000000" w:rsidP="00000000" w:rsidRDefault="00000000" w:rsidRPr="00000000" w14:paraId="00000201">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202">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203">
      <w:pPr>
        <w:numPr>
          <w:ilvl w:val="0"/>
          <w:numId w:val="13"/>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204">
      <w:pPr>
        <w:numPr>
          <w:ilvl w:val="0"/>
          <w:numId w:val="13"/>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205">
      <w:pPr>
        <w:numPr>
          <w:ilvl w:val="0"/>
          <w:numId w:val="13"/>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206">
      <w:pPr>
        <w:spacing w:after="240" w:before="240" w:lineRule="auto"/>
        <w:rPr/>
      </w:pPr>
      <w:r w:rsidDel="00000000" w:rsidR="00000000" w:rsidRPr="00000000">
        <w:rPr>
          <w:rtl w:val="0"/>
        </w:rPr>
        <w:t xml:space="preserve">The resulting </w:t>
      </w:r>
      <w:r w:rsidDel="00000000" w:rsidR="00000000" w:rsidRPr="00000000">
        <w:rPr>
          <w:b w:val="1"/>
          <w:bCs w:val="1"/>
          <w:rtl w:val="0"/>
        </w:rPr>
        <w:t xml:space="preserve">formal concepts and concept lattice relations</w:t>
      </w:r>
      <w:r w:rsidDel="00000000" w:rsidR="00000000" w:rsidRPr="00000000">
        <w:rPr>
          <w:rtl w:val="0"/>
        </w:rPr>
        <w:t xml:space="preserve"> can be treated as inferred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Property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Type</w:t>
      </w:r>
      <w:r w:rsidDel="00000000" w:rsidR="00000000" w:rsidRPr="00000000">
        <w:rPr>
          <w:rtl w:val="0"/>
        </w:rPr>
        <w:t xml:space="preserve"> and potentially </w:t>
      </w:r>
      <w:r w:rsidDel="00000000" w:rsidR="00000000" w:rsidRPr="00000000">
        <w:rPr>
          <w:rFonts w:ascii="Roboto Mono" w:cs="Roboto Mono" w:eastAsia="Roboto Mono" w:hAnsi="Roboto Mono"/>
          <w:color w:val="188038"/>
          <w:rtl w:val="0"/>
        </w:rPr>
        <w:t xml:space="preserve">Rule</w:t>
      </w:r>
      <w:r w:rsidDel="00000000" w:rsidR="00000000" w:rsidRPr="00000000">
        <w:rPr>
          <w:rtl w:val="0"/>
        </w:rPr>
        <w:t xml:space="preserve"> Statements in the Augmentation Pipeline. In particular, FCA-derived common attributes can support the Aggregation phase by discovering candidate Kinds and Properties; the resulting classifications can then be consumed by Alignment to identify states, transitions and rules. FCA therefore acts primarily as an inference mechanism for discovering structure from existing statements, while the pipeline determines how those inferred structures are subsequently applied.</w:t>
      </w:r>
    </w:p>
    <w:p w:rsidR="00000000" w:rsidDel="00000000" w:rsidP="00000000" w:rsidRDefault="00000000" w:rsidRPr="00000000" w14:paraId="00000207">
      <w:pPr>
        <w:spacing w:after="240" w:before="240" w:lineRule="auto"/>
        <w:rPr/>
      </w:pPr>
      <w:r w:rsidDel="00000000" w:rsidR="00000000" w:rsidRPr="00000000">
        <w:rPr>
          <w:rtl w:val="0"/>
        </w:rPr>
        <w:t xml:space="preserve">At the service level, FCA could expose basic APIs/functions such as:</w:t>
      </w:r>
    </w:p>
    <w:p w:rsidR="00000000" w:rsidDel="00000000" w:rsidP="00000000" w:rsidRDefault="00000000" w:rsidRPr="00000000" w14:paraId="00000208">
      <w:pPr>
        <w:numPr>
          <w:ilvl w:val="0"/>
          <w:numId w:val="39"/>
        </w:numPr>
        <w:spacing w:after="0" w:afterAutospacing="0" w:before="240" w:lineRule="auto"/>
        <w:ind w:left="720" w:hanging="360"/>
      </w:pPr>
      <w:r w:rsidDel="00000000" w:rsidR="00000000" w:rsidRPr="00000000">
        <w:rPr>
          <w:b w:val="1"/>
          <w:bCs w:val="1"/>
          <w:rtl w:val="0"/>
        </w:rPr>
        <w:t xml:space="preserve">Context construction:</w:t>
      </w:r>
      <w:r w:rsidDel="00000000" w:rsidR="00000000" w:rsidRPr="00000000">
        <w:rPr>
          <w:rtl w:val="0"/>
        </w:rPr>
        <w:t xml:space="preserve"> build or update FCA contexts from Resources, Statements and their roles.</w:t>
      </w:r>
    </w:p>
    <w:p w:rsidR="00000000" w:rsidDel="00000000" w:rsidP="00000000" w:rsidRDefault="00000000" w:rsidRPr="00000000" w14:paraId="00000209">
      <w:pPr>
        <w:numPr>
          <w:ilvl w:val="0"/>
          <w:numId w:val="39"/>
        </w:numPr>
        <w:spacing w:after="0" w:afterAutospacing="0" w:before="0" w:beforeAutospacing="0" w:lineRule="auto"/>
        <w:ind w:left="720" w:hanging="360"/>
      </w:pPr>
      <w:r w:rsidDel="00000000" w:rsidR="00000000" w:rsidRPr="00000000">
        <w:rPr>
          <w:b w:val="1"/>
          <w:bCs w:val="1"/>
          <w:rtl w:val="0"/>
        </w:rPr>
        <w:t xml:space="preserve">Concept discovery:</w:t>
      </w:r>
      <w:r w:rsidDel="00000000" w:rsidR="00000000" w:rsidRPr="00000000">
        <w:rPr>
          <w:rtl w:val="0"/>
        </w:rPr>
        <w:t xml:space="preserve"> compute formal concepts and their extents/intents for Subjects, Predicates or Objects.</w:t>
      </w:r>
    </w:p>
    <w:p w:rsidR="00000000" w:rsidDel="00000000" w:rsidP="00000000" w:rsidRDefault="00000000" w:rsidRPr="00000000" w14:paraId="0000020A">
      <w:pPr>
        <w:numPr>
          <w:ilvl w:val="0"/>
          <w:numId w:val="39"/>
        </w:numPr>
        <w:spacing w:after="0" w:afterAutospacing="0" w:before="0" w:beforeAutospacing="0" w:lineRule="auto"/>
        <w:ind w:left="720" w:hanging="360"/>
      </w:pPr>
      <w:r w:rsidDel="00000000" w:rsidR="00000000" w:rsidRPr="00000000">
        <w:rPr>
          <w:b w:val="1"/>
          <w:bCs w:val="1"/>
          <w:rtl w:val="0"/>
        </w:rPr>
        <w:t xml:space="preserve">Classification:</w:t>
      </w:r>
      <w:r w:rsidDel="00000000" w:rsidR="00000000" w:rsidRPr="00000000">
        <w:rPr>
          <w:rtl w:val="0"/>
        </w:rPr>
        <w:t xml:space="preserve"> determine the inferred Kinds/Types to which a Resource belongs based on its observed properties.</w:t>
      </w:r>
    </w:p>
    <w:p w:rsidR="00000000" w:rsidDel="00000000" w:rsidP="00000000" w:rsidRDefault="00000000" w:rsidRPr="00000000" w14:paraId="0000020B">
      <w:pPr>
        <w:numPr>
          <w:ilvl w:val="0"/>
          <w:numId w:val="39"/>
        </w:numPr>
        <w:spacing w:after="0" w:afterAutospacing="0" w:before="0" w:beforeAutospacing="0" w:lineRule="auto"/>
        <w:ind w:left="720" w:hanging="360"/>
      </w:pPr>
      <w:r w:rsidDel="00000000" w:rsidR="00000000" w:rsidRPr="00000000">
        <w:rPr>
          <w:b w:val="1"/>
          <w:bCs w:val="1"/>
          <w:rtl w:val="0"/>
        </w:rPr>
        <w:t xml:space="preserve">Attribute inference:</w:t>
      </w:r>
      <w:r w:rsidDel="00000000" w:rsidR="00000000" w:rsidRPr="00000000">
        <w:rPr>
          <w:rtl w:val="0"/>
        </w:rPr>
        <w:t xml:space="preserve"> identify common or implied attributes shared by a set of Resources.</w:t>
      </w:r>
    </w:p>
    <w:p w:rsidR="00000000" w:rsidDel="00000000" w:rsidP="00000000" w:rsidRDefault="00000000" w:rsidRPr="00000000" w14:paraId="0000020C">
      <w:pPr>
        <w:numPr>
          <w:ilvl w:val="0"/>
          <w:numId w:val="39"/>
        </w:numPr>
        <w:spacing w:after="0" w:afterAutospacing="0" w:before="0" w:beforeAutospacing="0" w:lineRule="auto"/>
        <w:ind w:left="720" w:hanging="360"/>
      </w:pPr>
      <w:r w:rsidDel="00000000" w:rsidR="00000000" w:rsidRPr="00000000">
        <w:rPr>
          <w:b w:val="1"/>
          <w:bCs w:val="1"/>
          <w:rtl w:val="0"/>
        </w:rPr>
        <w:t xml:space="preserve">Similarity / generalization:</w:t>
      </w:r>
      <w:r w:rsidDel="00000000" w:rsidR="00000000" w:rsidRPr="00000000">
        <w:rPr>
          <w:rtl w:val="0"/>
        </w:rPr>
        <w:t xml:space="preserve"> find more general or more specific concepts and compare Resources through their concept-lattice position.</w:t>
      </w:r>
    </w:p>
    <w:p w:rsidR="00000000" w:rsidDel="00000000" w:rsidP="00000000" w:rsidRDefault="00000000" w:rsidRPr="00000000" w14:paraId="0000020D">
      <w:pPr>
        <w:numPr>
          <w:ilvl w:val="0"/>
          <w:numId w:val="39"/>
        </w:numPr>
        <w:spacing w:after="0" w:afterAutospacing="0" w:before="0" w:beforeAutospacing="0" w:lineRule="auto"/>
        <w:ind w:left="720" w:hanging="360"/>
      </w:pPr>
      <w:r w:rsidDel="00000000" w:rsidR="00000000" w:rsidRPr="00000000">
        <w:rPr>
          <w:b w:val="1"/>
          <w:bCs w:val="1"/>
          <w:rtl w:val="0"/>
        </w:rPr>
        <w:t xml:space="preserve">Instance lookup:</w:t>
      </w:r>
      <w:r w:rsidDel="00000000" w:rsidR="00000000" w:rsidRPr="00000000">
        <w:rPr>
          <w:rtl w:val="0"/>
        </w:rPr>
        <w:t xml:space="preserve"> retrieve Resources belonging to a given inferred concept or satisfying a concept's intent.</w:t>
      </w:r>
    </w:p>
    <w:p w:rsidR="00000000" w:rsidDel="00000000" w:rsidP="00000000" w:rsidRDefault="00000000" w:rsidRPr="00000000" w14:paraId="0000020E">
      <w:pPr>
        <w:numPr>
          <w:ilvl w:val="0"/>
          <w:numId w:val="39"/>
        </w:numPr>
        <w:spacing w:after="0" w:afterAutospacing="0" w:before="0" w:beforeAutospacing="0" w:lineRule="auto"/>
        <w:ind w:left="720" w:hanging="360"/>
      </w:pPr>
      <w:r w:rsidDel="00000000" w:rsidR="00000000" w:rsidRPr="00000000">
        <w:rPr>
          <w:b w:val="1"/>
          <w:bCs w:val="1"/>
          <w:rtl w:val="0"/>
        </w:rPr>
        <w:t xml:space="preserve">Incremental update:</w:t>
      </w:r>
      <w:r w:rsidDel="00000000" w:rsidR="00000000" w:rsidRPr="00000000">
        <w:rPr>
          <w:rtl w:val="0"/>
        </w:rPr>
        <w:t xml:space="preserve"> update concepts when new Statements are added or removed, allowing inference to follow the evolving semantic graph.</w:t>
      </w:r>
    </w:p>
    <w:p w:rsidR="00000000" w:rsidDel="00000000" w:rsidP="00000000" w:rsidRDefault="00000000" w:rsidRPr="00000000" w14:paraId="0000020F">
      <w:pPr>
        <w:numPr>
          <w:ilvl w:val="0"/>
          <w:numId w:val="39"/>
        </w:numPr>
        <w:spacing w:after="240" w:before="0" w:beforeAutospacing="0" w:lineRule="auto"/>
        <w:ind w:left="720" w:hanging="360"/>
      </w:pPr>
      <w:r w:rsidDel="00000000" w:rsidR="00000000" w:rsidRPr="00000000">
        <w:rPr>
          <w:b w:val="1"/>
          <w:bCs w:val="1"/>
          <w:rtl w:val="0"/>
        </w:rPr>
        <w:t xml:space="preserve">Inference provenance:</w:t>
      </w:r>
      <w:r w:rsidDel="00000000" w:rsidR="00000000" w:rsidRPr="00000000">
        <w:rPr>
          <w:rtl w:val="0"/>
        </w:rPr>
        <w:t xml:space="preserve"> associate inferred concepts or classifications with the Statements and contexts from which they were derived.</w:t>
      </w:r>
    </w:p>
    <w:p w:rsidR="00000000" w:rsidDel="00000000" w:rsidP="00000000" w:rsidRDefault="00000000" w:rsidRPr="00000000" w14:paraId="00000210">
      <w:pPr>
        <w:spacing w:after="240" w:before="240" w:lineRule="auto"/>
        <w:rPr/>
      </w:pPr>
      <w:r w:rsidDel="00000000" w:rsidR="00000000" w:rsidRPr="00000000">
        <w:rPr>
          <w:rtl w:val="0"/>
        </w:rPr>
        <w:t xml:space="preserve">These operations should return normal Base Model Statements/resources where possible, allowing FCA results to participate in the same functional streams and messaging infrastructure as other augmentation outputs. FCA consequently becomes a reusable inference service rather than a separate data model, providing classification and attribute-discovery capabilities to the Aggregation and subsequent Alignment/Activation agents.</w:t>
      </w:r>
    </w:p>
    <w:p w:rsidR="00000000" w:rsidDel="00000000" w:rsidP="00000000" w:rsidRDefault="00000000" w:rsidRPr="00000000" w14:paraId="00000211">
      <w:pPr>
        <w:pStyle w:val="Heading4"/>
        <w:keepNext w:val="0"/>
        <w:keepLines w:val="0"/>
        <w:widowControl w:val="0"/>
        <w:spacing w:after="120" w:before="120" w:line="275.9999942779541" w:lineRule="auto"/>
        <w:rPr/>
      </w:pPr>
      <w:bookmarkStart w:colFirst="0" w:colLast="0" w:name="_uvtded69ilo4" w:id="53"/>
      <w:bookmarkEnd w:id="53"/>
      <w:r w:rsidDel="00000000" w:rsidR="00000000" w:rsidRPr="00000000">
        <w:rPr>
          <w:rtl w:val="0"/>
        </w:rPr>
      </w:r>
    </w:p>
    <w:p w:rsidR="00000000" w:rsidDel="00000000" w:rsidP="00000000" w:rsidRDefault="00000000" w:rsidRPr="00000000" w14:paraId="00000212">
      <w:pPr>
        <w:pStyle w:val="Heading4"/>
        <w:keepNext w:val="0"/>
        <w:keepLines w:val="0"/>
        <w:widowControl w:val="0"/>
        <w:spacing w:after="120" w:before="120" w:line="275.9999942779541" w:lineRule="auto"/>
        <w:rPr/>
      </w:pPr>
      <w:bookmarkStart w:colFirst="0" w:colLast="0" w:name="_9v4rarhh879u" w:id="54"/>
      <w:bookmarkEnd w:id="54"/>
      <w:r w:rsidDel="00000000" w:rsidR="00000000" w:rsidRPr="00000000">
        <w:rPr>
          <w:rtl w:val="0"/>
        </w:rPr>
        <w:t xml:space="preserve">FCA-based Relational Schema Inference:</w:t>
      </w:r>
    </w:p>
    <w:p w:rsidR="00000000" w:rsidDel="00000000" w:rsidP="00000000" w:rsidRDefault="00000000" w:rsidRPr="00000000" w14:paraId="00000213">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The system can infer relational schemas (rules or "upper concepts") from the structure of the data itself using FCA.</w:t>
      </w:r>
    </w:p>
    <w:p w:rsidR="00000000" w:rsidDel="00000000" w:rsidP="00000000" w:rsidRDefault="00000000" w:rsidRPr="00000000" w14:paraId="00000214">
      <w:pPr>
        <w:widowControl w:val="0"/>
        <w:numPr>
          <w:ilvl w:val="0"/>
          <w:numId w:val="38"/>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FCA Contexts for Relational Analysis:</w:t>
      </w:r>
      <w:r w:rsidDel="00000000" w:rsidR="00000000" w:rsidRPr="00000000">
        <w:rPr>
          <w:rFonts w:ascii="Google Sans" w:cs="Google Sans" w:eastAsia="Google Sans" w:hAnsi="Google Sans"/>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215">
      <w:pPr>
        <w:widowControl w:val="0"/>
        <w:numPr>
          <w:ilvl w:val="1"/>
          <w:numId w:val="26"/>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Predicate-as-Context:</w:t>
      </w:r>
      <w:r w:rsidDel="00000000" w:rsidR="00000000" w:rsidRPr="00000000">
        <w:rPr>
          <w:rFonts w:ascii="Google Sans" w:cs="Google Sans" w:eastAsia="Google Sans" w:hAnsi="Google Sans"/>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216">
      <w:pPr>
        <w:widowControl w:val="0"/>
        <w:numPr>
          <w:ilvl w:val="1"/>
          <w:numId w:val="26"/>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Subject-as-Context:</w:t>
      </w:r>
      <w:r w:rsidDel="00000000" w:rsidR="00000000" w:rsidRPr="00000000">
        <w:rPr>
          <w:rFonts w:ascii="Google Sans" w:cs="Google Sans" w:eastAsia="Google Sans" w:hAnsi="Google Sans"/>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217">
      <w:pPr>
        <w:widowControl w:val="0"/>
        <w:numPr>
          <w:ilvl w:val="1"/>
          <w:numId w:val="26"/>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Object-as-Context:</w:t>
      </w:r>
      <w:r w:rsidDel="00000000" w:rsidR="00000000" w:rsidRPr="00000000">
        <w:rPr>
          <w:rFonts w:ascii="Google Sans" w:cs="Google Sans" w:eastAsia="Google Sans" w:hAnsi="Google Sans"/>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218">
      <w:pPr>
        <w:widowControl w:val="0"/>
        <w:numPr>
          <w:ilvl w:val="0"/>
          <w:numId w:val="38"/>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219">
      <w:pPr>
        <w:widowControl w:val="0"/>
        <w:numPr>
          <w:ilvl w:val="1"/>
          <w:numId w:val="24"/>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Select Context:</w:t>
      </w:r>
      <w:r w:rsidDel="00000000" w:rsidR="00000000" w:rsidRPr="00000000">
        <w:rPr>
          <w:rFonts w:ascii="Google Sans" w:cs="Google Sans" w:eastAsia="Google Sans" w:hAnsi="Google Sans"/>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21A">
      <w:pPr>
        <w:widowControl w:val="0"/>
        <w:numPr>
          <w:ilvl w:val="1"/>
          <w:numId w:val="24"/>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Build Lattice:</w:t>
      </w:r>
      <w:r w:rsidDel="00000000" w:rsidR="00000000" w:rsidRPr="00000000">
        <w:rPr>
          <w:rFonts w:ascii="Google Sans" w:cs="Google Sans" w:eastAsia="Google Sans" w:hAnsi="Google Sans"/>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21B">
      <w:pPr>
        <w:widowControl w:val="0"/>
        <w:numPr>
          <w:ilvl w:val="1"/>
          <w:numId w:val="24"/>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Identify Formal Concepts:</w:t>
      </w:r>
      <w:r w:rsidDel="00000000" w:rsidR="00000000" w:rsidRPr="00000000">
        <w:rPr>
          <w:rFonts w:ascii="Google Sans" w:cs="Google Sans" w:eastAsia="Google Sans" w:hAnsi="Google Sans"/>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21C">
      <w:pPr>
        <w:widowControl w:val="0"/>
        <w:numPr>
          <w:ilvl w:val="1"/>
          <w:numId w:val="24"/>
        </w:numPr>
        <w:spacing w:after="120" w:line="275.9999942779541" w:lineRule="auto"/>
        <w:ind w:left="885" w:hanging="360"/>
      </w:pPr>
      <w:r w:rsidDel="00000000" w:rsidR="00000000" w:rsidRPr="00000000">
        <w:rPr>
          <w:rFonts w:ascii="Google Sans" w:cs="Google Sans" w:eastAsia="Google Sans" w:hAnsi="Google Sans"/>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:DeveloperWorksOnProject a rdfs:Class, :RelationalSchema ;</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:hasDomain :Developer ;</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:hasRange :Project .</w:t>
      </w:r>
      <w:r w:rsidDel="00000000" w:rsidR="00000000" w:rsidRPr="00000000">
        <w:rPr>
          <w:rtl w:val="0"/>
        </w:rPr>
      </w:r>
    </w:p>
    <w:p w:rsidR="00000000" w:rsidDel="00000000" w:rsidP="00000000" w:rsidRDefault="00000000" w:rsidRPr="00000000" w14:paraId="0000021D">
      <w:pPr>
        <w:pStyle w:val="Heading1"/>
        <w:rPr/>
      </w:pPr>
      <w:bookmarkStart w:colFirst="0" w:colLast="0" w:name="_nmy49zl7iske" w:id="55"/>
      <w:bookmarkEnd w:id="55"/>
      <w:r w:rsidDel="00000000" w:rsidR="00000000" w:rsidRPr="00000000">
        <w:rPr>
          <w:rtl w:val="0"/>
        </w:rPr>
        <w:t xml:space="preserve">Leverage CPPE</w:t>
      </w:r>
    </w:p>
    <w:p w:rsidR="00000000" w:rsidDel="00000000" w:rsidP="00000000" w:rsidRDefault="00000000" w:rsidRPr="00000000" w14:paraId="0000021E">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21F">
      <w:pPr>
        <w:pStyle w:val="Heading2"/>
        <w:rPr/>
      </w:pPr>
      <w:bookmarkStart w:colFirst="0" w:colLast="0" w:name="_spl0dmny2sn1" w:id="56"/>
      <w:bookmarkEnd w:id="56"/>
      <w:r w:rsidDel="00000000" w:rsidR="00000000" w:rsidRPr="00000000">
        <w:rPr>
          <w:rtl w:val="0"/>
        </w:rPr>
        <w:t xml:space="preserve">Algebraic Semantic Embeddings (CPPE):</w:t>
      </w:r>
    </w:p>
    <w:p w:rsidR="00000000" w:rsidDel="00000000" w:rsidP="00000000" w:rsidRDefault="00000000" w:rsidRPr="00000000" w14:paraId="00000220">
      <w:pPr>
        <w:pStyle w:val="Heading3"/>
        <w:rPr/>
      </w:pPr>
      <w:bookmarkStart w:colFirst="0" w:colLast="0" w:name="_12vb9y8d80o" w:id="57"/>
      <w:bookmarkEnd w:id="57"/>
      <w:r w:rsidDel="00000000" w:rsidR="00000000" w:rsidRPr="00000000">
        <w:rPr>
          <w:rtl w:val="0"/>
        </w:rPr>
        <w:t xml:space="preserve">Prime Numbers Identifiers:</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223">
      <w:pPr>
        <w:pStyle w:val="Heading3"/>
        <w:spacing w:line="276" w:lineRule="auto"/>
        <w:rPr/>
      </w:pPr>
      <w:bookmarkStart w:colFirst="0" w:colLast="0" w:name="_nucczl4p06er" w:id="58"/>
      <w:bookmarkEnd w:id="58"/>
      <w:r w:rsidDel="00000000" w:rsidR="00000000" w:rsidRPr="00000000">
        <w:rPr>
          <w:rtl w:val="0"/>
        </w:rPr>
        <w:t xml:space="preserve">Prime ID Embeddings:</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226">
      <w:pPr>
        <w:spacing w:line="276" w:lineRule="auto"/>
        <w:rPr/>
      </w:pPr>
      <w:r w:rsidDel="00000000" w:rsidR="00000000" w:rsidRPr="00000000">
        <w:rPr>
          <w:rtl w:val="0"/>
        </w:rPr>
      </w:r>
    </w:p>
    <w:p w:rsidR="00000000" w:rsidDel="00000000" w:rsidP="00000000" w:rsidRDefault="00000000" w:rsidRPr="00000000" w14:paraId="00000227">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228">
      <w:pPr>
        <w:spacing w:line="276" w:lineRule="auto"/>
        <w:rPr/>
      </w:pPr>
      <w:r w:rsidDel="00000000" w:rsidR="00000000" w:rsidRPr="00000000">
        <w:rPr>
          <w:rtl w:val="0"/>
        </w:rPr>
      </w:r>
    </w:p>
    <w:p w:rsidR="00000000" w:rsidDel="00000000" w:rsidP="00000000" w:rsidRDefault="00000000" w:rsidRPr="00000000" w14:paraId="00000229">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22A">
      <w:pPr>
        <w:spacing w:line="276" w:lineRule="auto"/>
        <w:rPr/>
      </w:pPr>
      <w:r w:rsidDel="00000000" w:rsidR="00000000" w:rsidRPr="00000000">
        <w:rPr>
          <w:rtl w:val="0"/>
        </w:rPr>
      </w:r>
    </w:p>
    <w:p w:rsidR="00000000" w:rsidDel="00000000" w:rsidP="00000000" w:rsidRDefault="00000000" w:rsidRPr="00000000" w14:paraId="0000022B">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22C">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pStyle w:val="Heading3"/>
        <w:rPr/>
      </w:pPr>
      <w:bookmarkStart w:colFirst="0" w:colLast="0" w:name="_tdpam7i6pina" w:id="59"/>
      <w:bookmarkEnd w:id="59"/>
      <w:r w:rsidDel="00000000" w:rsidR="00000000" w:rsidRPr="00000000">
        <w:rPr>
          <w:rtl w:val="0"/>
        </w:rPr>
        <w:t xml:space="preserve">CPPE. FCA-based Embeddings: A Deterministic Approach:</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233">
      <w:pPr>
        <w:widowControl w:val="0"/>
        <w:numPr>
          <w:ilvl w:val="0"/>
          <w:numId w:val="16"/>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Contextual Prime Product Embedding (CPPE):</w:t>
      </w:r>
      <w:r w:rsidDel="00000000" w:rsidR="00000000" w:rsidRPr="00000000">
        <w:rPr>
          <w:rFonts w:ascii="Google Sans" w:cs="Google Sans" w:eastAsia="Google Sans" w:hAnsi="Google Sans"/>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234">
      <w:pPr>
        <w:widowControl w:val="0"/>
        <w:numPr>
          <w:ilvl w:val="1"/>
          <w:numId w:val="27"/>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Define FCA Contexts:</w:t>
      </w:r>
      <w:r w:rsidDel="00000000" w:rsidR="00000000" w:rsidRPr="00000000">
        <w:rPr>
          <w:rFonts w:ascii="Google Sans" w:cs="Google Sans" w:eastAsia="Google Sans" w:hAnsi="Google Sans"/>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235">
      <w:pPr>
        <w:widowControl w:val="0"/>
        <w:numPr>
          <w:ilvl w:val="2"/>
          <w:numId w:val="29"/>
        </w:numPr>
        <w:spacing w:line="275.9999942779541" w:lineRule="auto"/>
        <w:ind w:left="1290" w:hanging="360"/>
      </w:pPr>
      <w:r w:rsidDel="00000000" w:rsidR="00000000" w:rsidRPr="00000000">
        <w:rPr>
          <w:rFonts w:ascii="Google Sans" w:cs="Google Sans" w:eastAsia="Google Sans" w:hAnsi="Google Sans"/>
          <w:b w:val="1"/>
          <w:bCs w:val="1"/>
          <w:color w:val="1b1c1d"/>
          <w:rtl w:val="0"/>
        </w:rPr>
        <w:t xml:space="preserve">Objects (G):</w:t>
      </w:r>
      <w:r w:rsidDel="00000000" w:rsidR="00000000" w:rsidRPr="00000000">
        <w:rPr>
          <w:rFonts w:ascii="Google Sans" w:cs="Google Sans" w:eastAsia="Google Sans" w:hAnsi="Google Sans"/>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236">
      <w:pPr>
        <w:widowControl w:val="0"/>
        <w:numPr>
          <w:ilvl w:val="2"/>
          <w:numId w:val="29"/>
        </w:numPr>
        <w:spacing w:line="275.9999942779541" w:lineRule="auto"/>
        <w:ind w:left="1290" w:hanging="360"/>
      </w:pPr>
      <w:r w:rsidDel="00000000" w:rsidR="00000000" w:rsidRPr="00000000">
        <w:rPr>
          <w:rFonts w:ascii="Google Sans" w:cs="Google Sans" w:eastAsia="Google Sans" w:hAnsi="Google Sans"/>
          <w:b w:val="1"/>
          <w:bCs w:val="1"/>
          <w:color w:val="1b1c1d"/>
          <w:rtl w:val="0"/>
        </w:rPr>
        <w:t xml:space="preserve">Attributes (M):</w:t>
      </w:r>
      <w:r w:rsidDel="00000000" w:rsidR="00000000" w:rsidRPr="00000000">
        <w:rPr>
          <w:rFonts w:ascii="Google Sans" w:cs="Google Sans" w:eastAsia="Google Sans" w:hAnsi="Google Sans"/>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237">
      <w:pPr>
        <w:widowControl w:val="0"/>
        <w:numPr>
          <w:ilvl w:val="1"/>
          <w:numId w:val="27"/>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Calculate Prime Product:</w:t>
      </w:r>
      <w:r w:rsidDel="00000000" w:rsidR="00000000" w:rsidRPr="00000000">
        <w:rPr>
          <w:rFonts w:ascii="Google Sans" w:cs="Google Sans" w:eastAsia="Google Sans" w:hAnsi="Google Sans"/>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238">
      <w:pPr>
        <w:widowControl w:val="0"/>
        <w:numPr>
          <w:ilvl w:val="0"/>
          <w:numId w:val="27"/>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239">
      <w:pPr>
        <w:widowControl w:val="0"/>
        <w:numPr>
          <w:ilvl w:val="1"/>
          <w:numId w:val="34"/>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Similarity:</w:t>
      </w:r>
      <w:r w:rsidDel="00000000" w:rsidR="00000000" w:rsidRPr="00000000">
        <w:rPr>
          <w:rFonts w:ascii="Google Sans" w:cs="Google Sans" w:eastAsia="Google Sans" w:hAnsi="Google Sans"/>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23A">
      <w:pPr>
        <w:widowControl w:val="0"/>
        <w:numPr>
          <w:ilvl w:val="1"/>
          <w:numId w:val="34"/>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Relational Inference:</w:t>
      </w:r>
      <w:r w:rsidDel="00000000" w:rsidR="00000000" w:rsidRPr="00000000">
        <w:rPr>
          <w:rFonts w:ascii="Google Sans" w:cs="Google Sans" w:eastAsia="Google Sans" w:hAnsi="Google Sans"/>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23B">
      <w:pPr>
        <w:widowControl w:val="0"/>
        <w:numPr>
          <w:ilvl w:val="2"/>
          <w:numId w:val="28"/>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23C">
      <w:pPr>
        <w:widowControl w:val="0"/>
        <w:numPr>
          <w:ilvl w:val="2"/>
          <w:numId w:val="28"/>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23D">
      <w:pPr>
        <w:widowControl w:val="0"/>
        <w:numPr>
          <w:ilvl w:val="2"/>
          <w:numId w:val="28"/>
        </w:numPr>
        <w:spacing w:after="120" w:line="275.9999942779541" w:lineRule="auto"/>
        <w:ind w:left="1290" w:hanging="360"/>
      </w:pPr>
      <w:r w:rsidDel="00000000" w:rsidR="00000000" w:rsidRPr="00000000">
        <w:rPr>
          <w:rFonts w:ascii="Google Sans" w:cs="Google Sans" w:eastAsia="Google Sans" w:hAnsi="Google Sans"/>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23E">
      <w:pPr>
        <w:pStyle w:val="Heading4"/>
        <w:keepNext w:val="0"/>
        <w:keepLines w:val="0"/>
        <w:widowControl w:val="0"/>
        <w:spacing w:after="120" w:before="120" w:line="275.9999942779541" w:lineRule="auto"/>
        <w:rPr/>
      </w:pPr>
      <w:bookmarkStart w:colFirst="0" w:colLast="0" w:name="_piwmtevnk1rg" w:id="60"/>
      <w:bookmarkEnd w:id="60"/>
      <w:r w:rsidDel="00000000" w:rsidR="00000000" w:rsidRPr="00000000">
        <w:rPr>
          <w:rtl w:val="0"/>
        </w:rPr>
      </w:r>
    </w:p>
    <w:p w:rsidR="00000000" w:rsidDel="00000000" w:rsidP="00000000" w:rsidRDefault="00000000" w:rsidRPr="00000000" w14:paraId="0000023F">
      <w:pPr>
        <w:pStyle w:val="Heading4"/>
        <w:keepNext w:val="0"/>
        <w:keepLines w:val="0"/>
        <w:widowControl w:val="0"/>
        <w:spacing w:after="120" w:before="120" w:line="275.9999942779541" w:lineRule="auto"/>
        <w:rPr/>
      </w:pPr>
      <w:bookmarkStart w:colFirst="0" w:colLast="0" w:name="_5jru7cleeqyz" w:id="61"/>
      <w:bookmarkEnd w:id="61"/>
      <w:r w:rsidDel="00000000" w:rsidR="00000000" w:rsidRPr="00000000">
        <w:rPr>
          <w:rtl w:val="0"/>
        </w:rPr>
        <w:t xml:space="preserve">Relational Context Vectors</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242">
      <w:pPr>
        <w:widowControl w:val="0"/>
        <w:numPr>
          <w:ilvl w:val="0"/>
          <w:numId w:val="33"/>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RCV Definition:</w:t>
      </w:r>
      <w:r w:rsidDel="00000000" w:rsidR="00000000" w:rsidRPr="00000000">
        <w:rPr>
          <w:rFonts w:ascii="Google Sans" w:cs="Google Sans" w:eastAsia="Google Sans" w:hAnsi="Google Sans"/>
          <w:color w:val="1b1c1d"/>
          <w:rtl w:val="0"/>
        </w:rPr>
        <w:t xml:space="preserve"> RCV(statement) = (S, P, O)</w:t>
      </w:r>
      <w:r w:rsidDel="00000000" w:rsidR="00000000" w:rsidRPr="00000000">
        <w:rPr>
          <w:rtl w:val="0"/>
        </w:rPr>
      </w:r>
    </w:p>
    <w:p w:rsidR="00000000" w:rsidDel="00000000" w:rsidP="00000000" w:rsidRDefault="00000000" w:rsidRPr="00000000" w14:paraId="00000243">
      <w:pPr>
        <w:widowControl w:val="0"/>
        <w:numPr>
          <w:ilvl w:val="1"/>
          <w:numId w:val="18"/>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S (Subject Context Embedding):</w:t>
      </w:r>
      <w:r w:rsidDel="00000000" w:rsidR="00000000" w:rsidRPr="00000000">
        <w:rPr>
          <w:rFonts w:ascii="Google Sans" w:cs="Google Sans" w:eastAsia="Google Sans" w:hAnsi="Google Sans"/>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244">
      <w:pPr>
        <w:widowControl w:val="0"/>
        <w:numPr>
          <w:ilvl w:val="1"/>
          <w:numId w:val="18"/>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P (Predicate Context Embedding):</w:t>
      </w:r>
      <w:r w:rsidDel="00000000" w:rsidR="00000000" w:rsidRPr="00000000">
        <w:rPr>
          <w:rFonts w:ascii="Google Sans" w:cs="Google Sans" w:eastAsia="Google Sans" w:hAnsi="Google Sans"/>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245">
      <w:pPr>
        <w:widowControl w:val="0"/>
        <w:numPr>
          <w:ilvl w:val="1"/>
          <w:numId w:val="18"/>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O (Object Context Embedding):</w:t>
      </w:r>
      <w:r w:rsidDel="00000000" w:rsidR="00000000" w:rsidRPr="00000000">
        <w:rPr>
          <w:rFonts w:ascii="Google Sans" w:cs="Google Sans" w:eastAsia="Google Sans" w:hAnsi="Google Sans"/>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246">
      <w:pPr>
        <w:widowControl w:val="0"/>
        <w:numPr>
          <w:ilvl w:val="0"/>
          <w:numId w:val="33"/>
        </w:numPr>
        <w:spacing w:after="120" w:line="275.9999942779541" w:lineRule="auto"/>
        <w:ind w:left="465" w:hanging="360"/>
      </w:pPr>
      <w:r w:rsidDel="00000000" w:rsidR="00000000" w:rsidRPr="00000000">
        <w:rPr>
          <w:rFonts w:ascii="Google Sans" w:cs="Google Sans" w:eastAsia="Google Sans" w:hAnsi="Google Sans"/>
          <w:b w:val="1"/>
          <w:bCs w:val="1"/>
          <w:color w:val="1b1c1d"/>
          <w:rtl w:val="0"/>
        </w:rPr>
        <w:t xml:space="preserve">Implementation:</w:t>
      </w:r>
      <w:r w:rsidDel="00000000" w:rsidR="00000000" w:rsidRPr="00000000">
        <w:rPr>
          <w:rFonts w:ascii="Google Sans" w:cs="Google Sans" w:eastAsia="Google Sans" w:hAnsi="Google Sans"/>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247">
      <w:pPr>
        <w:pStyle w:val="Heading3"/>
        <w:keepNext w:val="0"/>
        <w:keepLines w:val="0"/>
        <w:widowControl w:val="0"/>
        <w:spacing w:after="120" w:before="120" w:line="275.9999942779541" w:lineRule="auto"/>
        <w:rPr>
          <w:rFonts w:ascii="Google Sans" w:cs="Google Sans" w:eastAsia="Google Sans" w:hAnsi="Google Sans"/>
          <w:b w:val="1"/>
          <w:bCs w:val="1"/>
          <w:color w:val="1b1c1d"/>
        </w:rPr>
      </w:pPr>
      <w:r w:rsidDel="00000000" w:rsidR="00000000" w:rsidRPr="00000000">
        <w:rPr>
          <w:rtl w:val="0"/>
        </w:rPr>
      </w:r>
    </w:p>
    <w:p w:rsidR="00000000" w:rsidDel="00000000" w:rsidP="00000000" w:rsidRDefault="00000000" w:rsidRPr="00000000" w14:paraId="00000248">
      <w:pPr>
        <w:pStyle w:val="Heading4"/>
        <w:keepNext w:val="0"/>
        <w:keepLines w:val="0"/>
        <w:widowControl w:val="0"/>
        <w:spacing w:after="120" w:before="120" w:line="275.9999942779541" w:lineRule="auto"/>
        <w:rPr/>
      </w:pPr>
      <w:bookmarkStart w:colFirst="0" w:colLast="0" w:name="_cxpiqxfobvqz" w:id="62"/>
      <w:bookmarkEnd w:id="62"/>
      <w:r w:rsidDel="00000000" w:rsidR="00000000" w:rsidRPr="00000000">
        <w:rPr>
          <w:rtl w:val="0"/>
        </w:rPr>
        <w:t xml:space="preserve">Schema Archetypes:</w:t>
      </w:r>
    </w:p>
    <w:p w:rsidR="00000000" w:rsidDel="00000000" w:rsidP="00000000" w:rsidRDefault="00000000" w:rsidRPr="00000000" w14:paraId="00000249">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4A">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This dual representation is key to performing inference.</w:t>
      </w:r>
    </w:p>
    <w:p w:rsidR="00000000" w:rsidDel="00000000" w:rsidP="00000000" w:rsidRDefault="00000000" w:rsidRPr="00000000" w14:paraId="0000024B">
      <w:pPr>
        <w:widowControl w:val="0"/>
        <w:numPr>
          <w:ilvl w:val="0"/>
          <w:numId w:val="25"/>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Instance RCV:</w:t>
      </w:r>
      <w:r w:rsidDel="00000000" w:rsidR="00000000" w:rsidRPr="00000000">
        <w:rPr>
          <w:rFonts w:ascii="Google Sans" w:cs="Google Sans" w:eastAsia="Google Sans" w:hAnsi="Google Sans"/>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24C">
      <w:pPr>
        <w:widowControl w:val="0"/>
        <w:numPr>
          <w:ilvl w:val="0"/>
          <w:numId w:val="25"/>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Schema RCV (Archetype):</w:t>
      </w:r>
      <w:r w:rsidDel="00000000" w:rsidR="00000000" w:rsidRPr="00000000">
        <w:rPr>
          <w:rFonts w:ascii="Google Sans" w:cs="Google Sans" w:eastAsia="Google Sans" w:hAnsi="Google Sans"/>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24D">
      <w:pPr>
        <w:widowControl w:val="0"/>
        <w:numPr>
          <w:ilvl w:val="1"/>
          <w:numId w:val="23"/>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24E">
      <w:pPr>
        <w:widowControl w:val="0"/>
        <w:numPr>
          <w:ilvl w:val="2"/>
          <w:numId w:val="3"/>
        </w:numPr>
        <w:spacing w:line="275.9999942779541" w:lineRule="auto"/>
        <w:ind w:left="1290" w:hanging="360"/>
      </w:pPr>
      <w:r w:rsidDel="00000000" w:rsidR="00000000" w:rsidRPr="00000000">
        <w:rPr>
          <w:rFonts w:ascii="Google Sans" w:cs="Google Sans" w:eastAsia="Google Sans" w:hAnsi="Google Sans"/>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24F">
      <w:pPr>
        <w:widowControl w:val="0"/>
        <w:numPr>
          <w:ilvl w:val="2"/>
          <w:numId w:val="3"/>
        </w:numPr>
        <w:spacing w:line="275.9999942779541" w:lineRule="auto"/>
        <w:ind w:left="1290" w:hanging="360"/>
      </w:pPr>
      <w:r w:rsidDel="00000000" w:rsidR="00000000" w:rsidRPr="00000000">
        <w:rPr>
          <w:rFonts w:ascii="Google Sans" w:cs="Google Sans" w:eastAsia="Google Sans" w:hAnsi="Google Sans"/>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250">
      <w:pPr>
        <w:widowControl w:val="0"/>
        <w:numPr>
          <w:ilvl w:val="2"/>
          <w:numId w:val="3"/>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schema RCV components:</w:t>
      </w:r>
      <w:r w:rsidDel="00000000" w:rsidR="00000000" w:rsidRPr="00000000">
        <w:rPr>
          <w:rtl w:val="0"/>
        </w:rPr>
      </w:r>
    </w:p>
    <w:p w:rsidR="00000000" w:rsidDel="00000000" w:rsidP="00000000" w:rsidRDefault="00000000" w:rsidRPr="00000000" w14:paraId="00000251">
      <w:pPr>
        <w:widowControl w:val="0"/>
        <w:numPr>
          <w:ilvl w:val="3"/>
          <w:numId w:val="30"/>
        </w:numPr>
        <w:spacing w:line="275.9999942779541" w:lineRule="auto"/>
        <w:ind w:left="1695" w:hanging="360"/>
      </w:pPr>
      <w:r w:rsidDel="00000000" w:rsidR="00000000" w:rsidRPr="00000000">
        <w:rPr>
          <w:rFonts w:ascii="Google Sans" w:cs="Google Sans" w:eastAsia="Google Sans" w:hAnsi="Google Sans"/>
          <w:color w:val="1b1c1d"/>
          <w:rtl w:val="0"/>
        </w:rPr>
        <w:t xml:space="preserve">S_schema = LCM(S_1, S_2, ..., S_n)</w:t>
      </w:r>
      <w:r w:rsidDel="00000000" w:rsidR="00000000" w:rsidRPr="00000000">
        <w:rPr>
          <w:rtl w:val="0"/>
        </w:rPr>
      </w:r>
    </w:p>
    <w:p w:rsidR="00000000" w:rsidDel="00000000" w:rsidP="00000000" w:rsidRDefault="00000000" w:rsidRPr="00000000" w14:paraId="00000252">
      <w:pPr>
        <w:widowControl w:val="0"/>
        <w:numPr>
          <w:ilvl w:val="3"/>
          <w:numId w:val="30"/>
        </w:numPr>
        <w:spacing w:line="275.9999942779541" w:lineRule="auto"/>
        <w:ind w:left="1695" w:hanging="360"/>
      </w:pPr>
      <w:r w:rsidDel="00000000" w:rsidR="00000000" w:rsidRPr="00000000">
        <w:rPr>
          <w:rFonts w:ascii="Google Sans" w:cs="Google Sans" w:eastAsia="Google Sans" w:hAnsi="Google Sans"/>
          <w:color w:val="1b1c1d"/>
          <w:rtl w:val="0"/>
        </w:rPr>
        <w:t xml:space="preserve">P_schema = LCM(P_1, P_2, ..., P_n)</w:t>
      </w:r>
      <w:r w:rsidDel="00000000" w:rsidR="00000000" w:rsidRPr="00000000">
        <w:rPr>
          <w:rtl w:val="0"/>
        </w:rPr>
      </w:r>
    </w:p>
    <w:p w:rsidR="00000000" w:rsidDel="00000000" w:rsidP="00000000" w:rsidRDefault="00000000" w:rsidRPr="00000000" w14:paraId="00000253">
      <w:pPr>
        <w:widowControl w:val="0"/>
        <w:numPr>
          <w:ilvl w:val="3"/>
          <w:numId w:val="30"/>
        </w:numPr>
        <w:spacing w:line="275.9999942779541" w:lineRule="auto"/>
        <w:ind w:left="1695" w:hanging="360"/>
      </w:pPr>
      <w:r w:rsidDel="00000000" w:rsidR="00000000" w:rsidRPr="00000000">
        <w:rPr>
          <w:rFonts w:ascii="Google Sans" w:cs="Google Sans" w:eastAsia="Google Sans" w:hAnsi="Google Sans"/>
          <w:color w:val="1b1c1d"/>
          <w:rtl w:val="0"/>
        </w:rPr>
        <w:t xml:space="preserve">O_schema = LCM(O_1, O_2, ..., O_n)</w:t>
      </w:r>
      <w:r w:rsidDel="00000000" w:rsidR="00000000" w:rsidRPr="00000000">
        <w:rPr>
          <w:rtl w:val="0"/>
        </w:rPr>
      </w:r>
    </w:p>
    <w:p w:rsidR="00000000" w:rsidDel="00000000" w:rsidP="00000000" w:rsidRDefault="00000000" w:rsidRPr="00000000" w14:paraId="00000254">
      <w:pPr>
        <w:widowControl w:val="0"/>
        <w:numPr>
          <w:ilvl w:val="2"/>
          <w:numId w:val="3"/>
        </w:numPr>
        <w:spacing w:after="120" w:line="275.9999942779541" w:lineRule="auto"/>
        <w:ind w:left="1290" w:hanging="360"/>
      </w:pPr>
      <w:r w:rsidDel="00000000" w:rsidR="00000000" w:rsidRPr="00000000">
        <w:rPr>
          <w:rFonts w:ascii="Google Sans" w:cs="Google Sans" w:eastAsia="Google Sans" w:hAnsi="Google Sans"/>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pStyle w:val="Heading4"/>
        <w:keepNext w:val="0"/>
        <w:keepLines w:val="0"/>
        <w:widowControl w:val="0"/>
        <w:spacing w:after="120" w:before="120" w:line="275.9999942779541" w:lineRule="auto"/>
        <w:rPr/>
      </w:pPr>
      <w:bookmarkStart w:colFirst="0" w:colLast="0" w:name="_4i5f88pxra87" w:id="63"/>
      <w:bookmarkEnd w:id="63"/>
      <w:r w:rsidDel="00000000" w:rsidR="00000000" w:rsidRPr="00000000">
        <w:rPr>
          <w:rtl w:val="0"/>
        </w:rPr>
        <w:t xml:space="preserve">Subsumption:</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widowControl w:val="0"/>
        <w:spacing w:after="120" w:line="275.9999942779541" w:lineRule="auto"/>
        <w:rPr>
          <w:rFonts w:ascii="Google Sans" w:cs="Google Sans" w:eastAsia="Google Sans" w:hAnsi="Google Sans"/>
          <w:b w:val="1"/>
          <w:bCs w:val="1"/>
          <w:color w:val="1b1c1d"/>
        </w:rPr>
      </w:pPr>
      <w:r w:rsidDel="00000000" w:rsidR="00000000" w:rsidRPr="00000000">
        <w:rPr>
          <w:rFonts w:ascii="Google Sans" w:cs="Google Sans" w:eastAsia="Google Sans" w:hAnsi="Google Sans"/>
          <w:b w:val="1"/>
          <w:bCs w:val="1"/>
          <w:color w:val="1b1c1d"/>
          <w:rtl w:val="0"/>
        </w:rPr>
        <w:t xml:space="preserve">Subsumption / Instance Checking (rdf:type):</w:t>
      </w:r>
    </w:p>
    <w:p w:rsidR="00000000" w:rsidDel="00000000" w:rsidP="00000000" w:rsidRDefault="00000000" w:rsidRPr="00000000" w14:paraId="00000259">
      <w:pPr>
        <w:widowControl w:val="0"/>
        <w:numPr>
          <w:ilvl w:val="0"/>
          <w:numId w:val="4"/>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Concept:</w:t>
      </w:r>
      <w:r w:rsidDel="00000000" w:rsidR="00000000" w:rsidRPr="00000000">
        <w:rPr>
          <w:rFonts w:ascii="Google Sans" w:cs="Google Sans" w:eastAsia="Google Sans" w:hAnsi="Google Sans"/>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25A">
      <w:pPr>
        <w:widowControl w:val="0"/>
        <w:numPr>
          <w:ilvl w:val="0"/>
          <w:numId w:val="4"/>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25B">
      <w:pPr>
        <w:widowControl w:val="0"/>
        <w:numPr>
          <w:ilvl w:val="1"/>
          <w:numId w:val="45"/>
        </w:numPr>
        <w:spacing w:line="275.9999942779541" w:lineRule="auto"/>
        <w:ind w:left="885" w:hanging="360"/>
      </w:pPr>
      <w:r w:rsidDel="00000000" w:rsidR="00000000" w:rsidRPr="00000000">
        <w:rPr>
          <w:rFonts w:ascii="Google Sans" w:cs="Google Sans" w:eastAsia="Google Sans" w:hAnsi="Google Sans"/>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25C">
      <w:pPr>
        <w:widowControl w:val="0"/>
        <w:numPr>
          <w:ilvl w:val="1"/>
          <w:numId w:val="45"/>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25D">
      <w:pPr>
        <w:widowControl w:val="0"/>
        <w:numPr>
          <w:ilvl w:val="1"/>
          <w:numId w:val="45"/>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25E">
      <w:pPr>
        <w:widowControl w:val="0"/>
        <w:numPr>
          <w:ilvl w:val="1"/>
          <w:numId w:val="45"/>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25F">
      <w:pPr>
        <w:widowControl w:val="0"/>
        <w:numPr>
          <w:ilvl w:val="1"/>
          <w:numId w:val="45"/>
        </w:numPr>
        <w:spacing w:line="275.9999942779541" w:lineRule="auto"/>
        <w:ind w:left="885" w:hanging="360"/>
      </w:pPr>
      <w:r w:rsidDel="00000000" w:rsidR="00000000" w:rsidRPr="00000000">
        <w:rPr>
          <w:rFonts w:ascii="Google Sans" w:cs="Google Sans" w:eastAsia="Google Sans" w:hAnsi="Google Sans"/>
          <w:color w:val="1b1c1d"/>
          <w:rtl w:val="0"/>
        </w:rPr>
        <w:t xml:space="preserve">Return isS &amp;&amp; isP &amp;&amp; isO.</w:t>
      </w:r>
      <w:r w:rsidDel="00000000" w:rsidR="00000000" w:rsidRPr="00000000">
        <w:rPr>
          <w:rtl w:val="0"/>
        </w:rPr>
      </w:r>
    </w:p>
    <w:p w:rsidR="00000000" w:rsidDel="00000000" w:rsidP="00000000" w:rsidRDefault="00000000" w:rsidRPr="00000000" w14:paraId="00000260">
      <w:pPr>
        <w:widowControl w:val="0"/>
        <w:numPr>
          <w:ilvl w:val="0"/>
          <w:numId w:val="4"/>
        </w:numPr>
        <w:spacing w:after="120" w:line="275.9999942779541" w:lineRule="auto"/>
        <w:ind w:left="465" w:hanging="360"/>
      </w:pPr>
      <w:r w:rsidDel="00000000" w:rsidR="00000000" w:rsidRPr="00000000">
        <w:rPr>
          <w:rFonts w:ascii="Google Sans" w:cs="Google Sans" w:eastAsia="Google Sans" w:hAnsi="Google Sans"/>
          <w:b w:val="1"/>
          <w:bCs w:val="1"/>
          <w:color w:val="1b1c1d"/>
          <w:rtl w:val="0"/>
        </w:rPr>
        <w:t xml:space="preserve">Use Case:</w:t>
      </w:r>
      <w:r w:rsidDel="00000000" w:rsidR="00000000" w:rsidRPr="00000000">
        <w:rPr>
          <w:rFonts w:ascii="Google Sans" w:cs="Google Sans" w:eastAsia="Google Sans" w:hAnsi="Google Sans"/>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261">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62">
      <w:pPr>
        <w:pStyle w:val="Heading4"/>
        <w:keepNext w:val="0"/>
        <w:keepLines w:val="0"/>
        <w:widowControl w:val="0"/>
        <w:spacing w:after="120" w:before="120" w:line="275.9999942779541" w:lineRule="auto"/>
        <w:rPr/>
      </w:pPr>
      <w:bookmarkStart w:colFirst="0" w:colLast="0" w:name="_m22kyf83qkvv" w:id="64"/>
      <w:bookmarkEnd w:id="64"/>
      <w:r w:rsidDel="00000000" w:rsidR="00000000" w:rsidRPr="00000000">
        <w:rPr>
          <w:rtl w:val="0"/>
        </w:rPr>
        <w:t xml:space="preserve">Property Chains</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265">
      <w:pPr>
        <w:widowControl w:val="0"/>
        <w:numPr>
          <w:ilvl w:val="0"/>
          <w:numId w:val="12"/>
        </w:numPr>
        <w:spacing w:line="275.9999942779541" w:lineRule="auto"/>
        <w:ind w:left="465" w:hanging="360"/>
      </w:pPr>
      <w:r w:rsidDel="00000000" w:rsidR="00000000" w:rsidRPr="00000000">
        <w:rPr>
          <w:rFonts w:ascii="Google Sans" w:cs="Google Sans" w:eastAsia="Google Sans" w:hAnsi="Google Sans"/>
          <w:color w:val="1b1c1d"/>
          <w:rtl w:val="0"/>
        </w:rPr>
        <w:t xml:space="preserve">Step 1: Define the Composition Operator</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compose(RCV1, RCV2)</w:t>
      </w:r>
      <w:r w:rsidDel="00000000" w:rsidR="00000000" w:rsidRPr="00000000">
        <w:rPr>
          <w:rtl w:val="0"/>
        </w:rPr>
      </w:r>
    </w:p>
    <w:p w:rsidR="00000000" w:rsidDel="00000000" w:rsidP="00000000" w:rsidRDefault="00000000" w:rsidRPr="00000000" w14:paraId="00000266">
      <w:pPr>
        <w:widowControl w:val="0"/>
        <w:numPr>
          <w:ilvl w:val="1"/>
          <w:numId w:val="9"/>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Subject (S_inferred):</w:t>
      </w:r>
      <w:r w:rsidDel="00000000" w:rsidR="00000000" w:rsidRPr="00000000">
        <w:rPr>
          <w:rFonts w:ascii="Google Sans" w:cs="Google Sans" w:eastAsia="Google Sans" w:hAnsi="Google Sans"/>
          <w:color w:val="1b1c1d"/>
          <w:rtl w:val="0"/>
        </w:rPr>
        <w:t xml:space="preserve"> S_inferred = RCV1.s * RCV2.o</w:t>
      </w:r>
      <w:r w:rsidDel="00000000" w:rsidR="00000000" w:rsidRPr="00000000">
        <w:rPr>
          <w:rtl w:val="0"/>
        </w:rPr>
      </w:r>
    </w:p>
    <w:p w:rsidR="00000000" w:rsidDel="00000000" w:rsidP="00000000" w:rsidRDefault="00000000" w:rsidRPr="00000000" w14:paraId="00000267">
      <w:pPr>
        <w:widowControl w:val="0"/>
        <w:numPr>
          <w:ilvl w:val="1"/>
          <w:numId w:val="9"/>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Object (O_inferred):</w:t>
      </w:r>
      <w:r w:rsidDel="00000000" w:rsidR="00000000" w:rsidRPr="00000000">
        <w:rPr>
          <w:rFonts w:ascii="Google Sans" w:cs="Google Sans" w:eastAsia="Google Sans" w:hAnsi="Google Sans"/>
          <w:color w:val="1b1c1d"/>
          <w:rtl w:val="0"/>
        </w:rPr>
        <w:t xml:space="preserve"> O_inferred = RCV1.s * RCV2.o</w:t>
      </w:r>
      <w:r w:rsidDel="00000000" w:rsidR="00000000" w:rsidRPr="00000000">
        <w:rPr>
          <w:rtl w:val="0"/>
        </w:rPr>
      </w:r>
    </w:p>
    <w:p w:rsidR="00000000" w:rsidDel="00000000" w:rsidP="00000000" w:rsidRDefault="00000000" w:rsidRPr="00000000" w14:paraId="00000268">
      <w:pPr>
        <w:widowControl w:val="0"/>
        <w:numPr>
          <w:ilvl w:val="1"/>
          <w:numId w:val="9"/>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Predicate (P_inferred):</w:t>
      </w:r>
      <w:r w:rsidDel="00000000" w:rsidR="00000000" w:rsidRPr="00000000">
        <w:rPr>
          <w:rFonts w:ascii="Google Sans" w:cs="Google Sans" w:eastAsia="Google Sans" w:hAnsi="Google Sans"/>
          <w:color w:val="1b1c1d"/>
          <w:rtl w:val="0"/>
        </w:rPr>
        <w:t xml:space="preserve"> P_inferred = RCV1.p * RCV2.p</w:t>
      </w:r>
      <w:r w:rsidDel="00000000" w:rsidR="00000000" w:rsidRPr="00000000">
        <w:rPr>
          <w:rtl w:val="0"/>
        </w:rPr>
      </w:r>
    </w:p>
    <w:p w:rsidR="00000000" w:rsidDel="00000000" w:rsidP="00000000" w:rsidRDefault="00000000" w:rsidRPr="00000000" w14:paraId="00000269">
      <w:pPr>
        <w:widowControl w:val="0"/>
        <w:numPr>
          <w:ilvl w:val="0"/>
          <w:numId w:val="12"/>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26A">
      <w:pPr>
        <w:widowControl w:val="0"/>
        <w:numPr>
          <w:ilvl w:val="1"/>
          <w:numId w:val="17"/>
        </w:numPr>
        <w:spacing w:line="275.9999942779541" w:lineRule="auto"/>
        <w:ind w:left="870" w:hanging="360"/>
      </w:pPr>
      <w:r w:rsidDel="00000000" w:rsidR="00000000" w:rsidRPr="00000000">
        <w:rPr>
          <w:rFonts w:ascii="Google Sans" w:cs="Google Sans" w:eastAsia="Google Sans" w:hAnsi="Google Sans"/>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26B">
      <w:pPr>
        <w:widowControl w:val="0"/>
        <w:numPr>
          <w:ilvl w:val="2"/>
          <w:numId w:val="32"/>
        </w:numPr>
        <w:spacing w:line="275.9999942779541" w:lineRule="auto"/>
        <w:ind w:left="1275" w:hanging="360"/>
      </w:pPr>
      <w:r w:rsidDel="00000000" w:rsidR="00000000" w:rsidRPr="00000000">
        <w:rPr>
          <w:rFonts w:ascii="Google Sans" w:cs="Google Sans" w:eastAsia="Google Sans" w:hAnsi="Google Sans"/>
          <w:color w:val="1b1c1d"/>
          <w:rtl w:val="0"/>
        </w:rPr>
        <w:t xml:space="preserve">RCV_worksOn_schema = (S_wo, P_wo, O_wo)</w:t>
      </w:r>
      <w:r w:rsidDel="00000000" w:rsidR="00000000" w:rsidRPr="00000000">
        <w:rPr>
          <w:rtl w:val="0"/>
        </w:rPr>
      </w:r>
    </w:p>
    <w:p w:rsidR="00000000" w:rsidDel="00000000" w:rsidP="00000000" w:rsidRDefault="00000000" w:rsidRPr="00000000" w14:paraId="0000026C">
      <w:pPr>
        <w:widowControl w:val="0"/>
        <w:numPr>
          <w:ilvl w:val="2"/>
          <w:numId w:val="32"/>
        </w:numPr>
        <w:spacing w:line="275.9999942779541" w:lineRule="auto"/>
        <w:ind w:left="1275" w:hanging="360"/>
      </w:pPr>
      <w:r w:rsidDel="00000000" w:rsidR="00000000" w:rsidRPr="00000000">
        <w:rPr>
          <w:rFonts w:ascii="Google Sans" w:cs="Google Sans" w:eastAsia="Google Sans" w:hAnsi="Google Sans"/>
          <w:color w:val="1b1c1d"/>
          <w:rtl w:val="0"/>
        </w:rPr>
        <w:t xml:space="preserve">RCV_usesLang_schema = (S_ul, P_ul, O_ul)</w:t>
      </w:r>
      <w:r w:rsidDel="00000000" w:rsidR="00000000" w:rsidRPr="00000000">
        <w:rPr>
          <w:rtl w:val="0"/>
        </w:rPr>
      </w:r>
    </w:p>
    <w:p w:rsidR="00000000" w:rsidDel="00000000" w:rsidP="00000000" w:rsidRDefault="00000000" w:rsidRPr="00000000" w14:paraId="0000026D">
      <w:pPr>
        <w:widowControl w:val="0"/>
        <w:numPr>
          <w:ilvl w:val="1"/>
          <w:numId w:val="17"/>
        </w:numPr>
        <w:spacing w:line="275.9999942779541" w:lineRule="auto"/>
        <w:ind w:left="870" w:hanging="360"/>
      </w:pPr>
      <w:r w:rsidDel="00000000" w:rsidR="00000000" w:rsidRPr="00000000">
        <w:rPr>
          <w:rFonts w:ascii="Google Sans" w:cs="Google Sans" w:eastAsia="Google Sans" w:hAnsi="Google Sans"/>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26E">
      <w:pPr>
        <w:widowControl w:val="0"/>
        <w:numPr>
          <w:ilvl w:val="2"/>
          <w:numId w:val="40"/>
        </w:numPr>
        <w:spacing w:line="275.9999942779541" w:lineRule="auto"/>
        <w:ind w:left="1275" w:hanging="360"/>
      </w:pPr>
      <w:r w:rsidDel="00000000" w:rsidR="00000000" w:rsidRPr="00000000">
        <w:rPr>
          <w:rFonts w:ascii="Google Sans" w:cs="Google Sans" w:eastAsia="Google Sans" w:hAnsi="Google Sans"/>
          <w:color w:val="1b1c1d"/>
          <w:rtl w:val="0"/>
        </w:rPr>
        <w:t xml:space="preserve">S_kl = S_wo * O_ul</w:t>
      </w:r>
      <w:r w:rsidDel="00000000" w:rsidR="00000000" w:rsidRPr="00000000">
        <w:rPr>
          <w:rtl w:val="0"/>
        </w:rPr>
      </w:r>
    </w:p>
    <w:p w:rsidR="00000000" w:rsidDel="00000000" w:rsidP="00000000" w:rsidRDefault="00000000" w:rsidRPr="00000000" w14:paraId="0000026F">
      <w:pPr>
        <w:widowControl w:val="0"/>
        <w:numPr>
          <w:ilvl w:val="2"/>
          <w:numId w:val="40"/>
        </w:numPr>
        <w:spacing w:line="275.9999942779541" w:lineRule="auto"/>
        <w:ind w:left="1275" w:hanging="360"/>
      </w:pPr>
      <w:r w:rsidDel="00000000" w:rsidR="00000000" w:rsidRPr="00000000">
        <w:rPr>
          <w:rFonts w:ascii="Google Sans" w:cs="Google Sans" w:eastAsia="Google Sans" w:hAnsi="Google Sans"/>
          <w:color w:val="1b1c1d"/>
          <w:rtl w:val="0"/>
        </w:rPr>
        <w:t xml:space="preserve">P_kl = P_wo * P_ul</w:t>
      </w:r>
      <w:r w:rsidDel="00000000" w:rsidR="00000000" w:rsidRPr="00000000">
        <w:rPr>
          <w:rtl w:val="0"/>
        </w:rPr>
      </w:r>
    </w:p>
    <w:p w:rsidR="00000000" w:rsidDel="00000000" w:rsidP="00000000" w:rsidRDefault="00000000" w:rsidRPr="00000000" w14:paraId="00000270">
      <w:pPr>
        <w:widowControl w:val="0"/>
        <w:numPr>
          <w:ilvl w:val="2"/>
          <w:numId w:val="40"/>
        </w:numPr>
        <w:spacing w:line="275.9999942779541" w:lineRule="auto"/>
        <w:ind w:left="1275" w:hanging="360"/>
      </w:pPr>
      <w:r w:rsidDel="00000000" w:rsidR="00000000" w:rsidRPr="00000000">
        <w:rPr>
          <w:rFonts w:ascii="Google Sans" w:cs="Google Sans" w:eastAsia="Google Sans" w:hAnsi="Google Sans"/>
          <w:color w:val="1b1c1d"/>
          <w:rtl w:val="0"/>
        </w:rPr>
        <w:t xml:space="preserve">O_kl = S_wo * O_ul</w:t>
      </w:r>
      <w:r w:rsidDel="00000000" w:rsidR="00000000" w:rsidRPr="00000000">
        <w:rPr>
          <w:rtl w:val="0"/>
        </w:rPr>
      </w:r>
    </w:p>
    <w:p w:rsidR="00000000" w:rsidDel="00000000" w:rsidP="00000000" w:rsidRDefault="00000000" w:rsidRPr="00000000" w14:paraId="00000271">
      <w:pPr>
        <w:widowControl w:val="0"/>
        <w:numPr>
          <w:ilvl w:val="1"/>
          <w:numId w:val="17"/>
        </w:numPr>
        <w:spacing w:line="275.9999942779541" w:lineRule="auto"/>
        <w:ind w:left="870" w:hanging="360"/>
      </w:pPr>
      <w:r w:rsidDel="00000000" w:rsidR="00000000" w:rsidRPr="00000000">
        <w:rPr>
          <w:rFonts w:ascii="Google Sans" w:cs="Google Sans" w:eastAsia="Google Sans" w:hAnsi="Google Sans"/>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272">
      <w:pPr>
        <w:widowControl w:val="0"/>
        <w:numPr>
          <w:ilvl w:val="0"/>
          <w:numId w:val="12"/>
        </w:numPr>
        <w:spacing w:line="275.9999942779541" w:lineRule="auto"/>
        <w:ind w:left="465" w:hanging="360"/>
      </w:pPr>
      <w:r w:rsidDel="00000000" w:rsidR="00000000" w:rsidRPr="00000000">
        <w:rPr>
          <w:rFonts w:ascii="Google Sans" w:cs="Google Sans" w:eastAsia="Google Sans" w:hAnsi="Google Sans"/>
          <w:color w:val="1b1c1d"/>
          <w:rtl w:val="0"/>
        </w:rPr>
        <w:t xml:space="preserve">Step 3: The Inference Algorithm at Query Time</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273">
      <w:pPr>
        <w:widowControl w:val="0"/>
        <w:numPr>
          <w:ilvl w:val="1"/>
          <w:numId w:val="36"/>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Retrieve Instance RCVs:</w:t>
      </w:r>
      <w:r w:rsidDel="00000000" w:rsidR="00000000" w:rsidRPr="00000000">
        <w:rPr>
          <w:rFonts w:ascii="Google Sans" w:cs="Google Sans" w:eastAsia="Google Sans" w:hAnsi="Google Sans"/>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274">
      <w:pPr>
        <w:widowControl w:val="0"/>
        <w:numPr>
          <w:ilvl w:val="1"/>
          <w:numId w:val="36"/>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Calculate Hypothetical Instance RCV:</w:t>
      </w:r>
      <w:r w:rsidDel="00000000" w:rsidR="00000000" w:rsidRPr="00000000">
        <w:rPr>
          <w:rFonts w:ascii="Google Sans" w:cs="Google Sans" w:eastAsia="Google Sans" w:hAnsi="Google Sans"/>
          <w:color w:val="1b1c1d"/>
          <w:rtl w:val="0"/>
        </w:rPr>
        <w:t xml:space="preserve"> RCV_hypothetical = compose(RCV1, RCV2).</w:t>
      </w:r>
      <w:r w:rsidDel="00000000" w:rsidR="00000000" w:rsidRPr="00000000">
        <w:rPr>
          <w:rtl w:val="0"/>
        </w:rPr>
      </w:r>
    </w:p>
    <w:p w:rsidR="00000000" w:rsidDel="00000000" w:rsidP="00000000" w:rsidRDefault="00000000" w:rsidRPr="00000000" w14:paraId="00000275">
      <w:pPr>
        <w:widowControl w:val="0"/>
        <w:numPr>
          <w:ilvl w:val="1"/>
          <w:numId w:val="36"/>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Retrieve Schema Archetype:</w:t>
      </w:r>
      <w:r w:rsidDel="00000000" w:rsidR="00000000" w:rsidRPr="00000000">
        <w:rPr>
          <w:rFonts w:ascii="Google Sans" w:cs="Google Sans" w:eastAsia="Google Sans" w:hAnsi="Google Sans"/>
          <w:color w:val="1b1c1d"/>
          <w:rtl w:val="0"/>
        </w:rPr>
        <w:t xml:space="preserve"> Retrieve RCV_knowsLang_schema.</w:t>
      </w:r>
      <w:r w:rsidDel="00000000" w:rsidR="00000000" w:rsidRPr="00000000">
        <w:rPr>
          <w:rtl w:val="0"/>
        </w:rPr>
      </w:r>
    </w:p>
    <w:p w:rsidR="00000000" w:rsidDel="00000000" w:rsidP="00000000" w:rsidRDefault="00000000" w:rsidRPr="00000000" w14:paraId="00000276">
      <w:pPr>
        <w:widowControl w:val="0"/>
        <w:numPr>
          <w:ilvl w:val="1"/>
          <w:numId w:val="36"/>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Perform Numerical Check:</w:t>
      </w:r>
      <w:r w:rsidDel="00000000" w:rsidR="00000000" w:rsidRPr="00000000">
        <w:rPr>
          <w:rFonts w:ascii="Google Sans" w:cs="Google Sans" w:eastAsia="Google Sans" w:hAnsi="Google Sans"/>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277">
      <w:pPr>
        <w:widowControl w:val="0"/>
        <w:numPr>
          <w:ilvl w:val="1"/>
          <w:numId w:val="36"/>
        </w:numPr>
        <w:spacing w:after="120"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Result:</w:t>
      </w:r>
      <w:r w:rsidDel="00000000" w:rsidR="00000000" w:rsidRPr="00000000">
        <w:rPr>
          <w:rFonts w:ascii="Google Sans" w:cs="Google Sans" w:eastAsia="Google Sans" w:hAnsi="Google Sans"/>
          <w:color w:val="1b1c1d"/>
          <w:rtl w:val="0"/>
        </w:rPr>
        <w:t xml:space="preserve"> If knows is true, the inference is validated.</w:t>
      </w:r>
    </w:p>
    <w:p w:rsidR="00000000" w:rsidDel="00000000" w:rsidP="00000000" w:rsidRDefault="00000000" w:rsidRPr="00000000" w14:paraId="00000278">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79">
      <w:pPr>
        <w:pStyle w:val="Heading4"/>
        <w:keepNext w:val="0"/>
        <w:keepLines w:val="0"/>
        <w:widowControl w:val="0"/>
        <w:spacing w:after="120" w:before="120" w:line="275.9999942779541" w:lineRule="auto"/>
        <w:rPr/>
      </w:pPr>
      <w:bookmarkStart w:colFirst="0" w:colLast="0" w:name="_a7l1r07awzku" w:id="65"/>
      <w:bookmarkEnd w:id="65"/>
      <w:r w:rsidDel="00000000" w:rsidR="00000000" w:rsidRPr="00000000">
        <w:rPr>
          <w:rtl w:val="0"/>
        </w:rPr>
        <w:t xml:space="preserve">Querying and Traversal by Numerical Properties:</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widowControl w:val="0"/>
        <w:numPr>
          <w:ilvl w:val="0"/>
          <w:numId w:val="46"/>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Find by Relational Role:</w:t>
      </w:r>
      <w:r w:rsidDel="00000000" w:rsidR="00000000" w:rsidRPr="00000000">
        <w:rPr>
          <w:rFonts w:ascii="Google Sans" w:cs="Google Sans" w:eastAsia="Google Sans" w:hAnsi="Google Sans"/>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27C">
      <w:pPr>
        <w:widowControl w:val="0"/>
        <w:numPr>
          <w:ilvl w:val="1"/>
          <w:numId w:val="8"/>
        </w:numPr>
        <w:spacing w:line="275.9999942779541" w:lineRule="auto"/>
        <w:ind w:left="870" w:hanging="360"/>
      </w:pPr>
      <w:r w:rsidDel="00000000" w:rsidR="00000000" w:rsidRPr="00000000">
        <w:rPr>
          <w:rFonts w:ascii="Google Sans" w:cs="Google Sans" w:eastAsia="Google Sans" w:hAnsi="Google Sans"/>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27D">
      <w:pPr>
        <w:widowControl w:val="0"/>
        <w:numPr>
          <w:ilvl w:val="0"/>
          <w:numId w:val="46"/>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27E">
      <w:pPr>
        <w:widowControl w:val="0"/>
        <w:numPr>
          <w:ilvl w:val="1"/>
          <w:numId w:val="2"/>
        </w:numPr>
        <w:spacing w:line="275.9999942779541" w:lineRule="auto"/>
        <w:ind w:left="870" w:hanging="360"/>
      </w:pPr>
      <w:r w:rsidDel="00000000" w:rsidR="00000000" w:rsidRPr="00000000">
        <w:rPr>
          <w:rFonts w:ascii="Google Sans" w:cs="Google Sans" w:eastAsia="Google Sans" w:hAnsi="Google Sans"/>
          <w:color w:val="1b1c1d"/>
          <w:rtl w:val="0"/>
        </w:rPr>
        <w:t xml:space="preserve">Start at stmt_A with RCV_A.</w:t>
      </w:r>
      <w:r w:rsidDel="00000000" w:rsidR="00000000" w:rsidRPr="00000000">
        <w:rPr>
          <w:rtl w:val="0"/>
        </w:rPr>
      </w:r>
    </w:p>
    <w:p w:rsidR="00000000" w:rsidDel="00000000" w:rsidP="00000000" w:rsidRDefault="00000000" w:rsidRPr="00000000" w14:paraId="0000027F">
      <w:pPr>
        <w:widowControl w:val="0"/>
        <w:numPr>
          <w:ilvl w:val="1"/>
          <w:numId w:val="2"/>
        </w:numPr>
        <w:spacing w:line="275.9999942779541" w:lineRule="auto"/>
        <w:ind w:left="870" w:hanging="360"/>
      </w:pPr>
      <w:r w:rsidDel="00000000" w:rsidR="00000000" w:rsidRPr="00000000">
        <w:rPr>
          <w:rFonts w:ascii="Google Sans" w:cs="Google Sans" w:eastAsia="Google Sans" w:hAnsi="Google Sans"/>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280">
      <w:pPr>
        <w:widowControl w:val="0"/>
        <w:numPr>
          <w:ilvl w:val="1"/>
          <w:numId w:val="2"/>
        </w:numPr>
        <w:spacing w:after="120" w:line="275.9999942779541" w:lineRule="auto"/>
        <w:ind w:left="870" w:hanging="360"/>
      </w:pPr>
      <w:r w:rsidDel="00000000" w:rsidR="00000000" w:rsidRPr="00000000">
        <w:rPr>
          <w:rFonts w:ascii="Google Sans" w:cs="Google Sans" w:eastAsia="Google Sans" w:hAnsi="Google Sans"/>
          <w:color w:val="1b1c1d"/>
          <w:rtl w:val="0"/>
        </w:rPr>
        <w:t xml:space="preserve">Allows traversal based on numerically similar relational contexts.</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pStyle w:val="Heading4"/>
        <w:keepNext w:val="0"/>
        <w:keepLines w:val="0"/>
        <w:widowControl w:val="0"/>
        <w:spacing w:before="0" w:line="275.9999942779541" w:lineRule="auto"/>
        <w:rPr/>
      </w:pPr>
      <w:bookmarkStart w:colFirst="0" w:colLast="0" w:name="_4qo9vqltf2r0" w:id="66"/>
      <w:bookmarkEnd w:id="66"/>
      <w:r w:rsidDel="00000000" w:rsidR="00000000" w:rsidRPr="00000000">
        <w:rPr>
          <w:rtl w:val="0"/>
        </w:rPr>
        <w:t xml:space="preserve">Graph Pipeline Specification: CPPE Algebra for Pipeline Stream Actions:</w:t>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w:t>
      </w:r>
      <w:r w:rsidDel="00000000" w:rsidR="00000000" w:rsidRPr="00000000">
        <w:rPr>
          <w:rFonts w:ascii="Google Sans" w:cs="Google Sans" w:eastAsia="Google Sans" w:hAnsi="Google Sans"/>
          <w:b w:val="1"/>
          <w:bCs w:val="1"/>
          <w:color w:val="1f1f1f"/>
          <w:rtl w:val="0"/>
        </w:rPr>
        <w:t xml:space="preserve">Contextual Prime Product Embedding (CPPE)</w:t>
      </w:r>
      <w:r w:rsidDel="00000000" w:rsidR="00000000" w:rsidRPr="00000000">
        <w:rPr>
          <w:rFonts w:ascii="Google Sans" w:cs="Google Sans" w:eastAsia="Google Sans" w:hAnsi="Google Sans"/>
          <w:color w:val="1f1f1f"/>
          <w:rtl w:val="0"/>
        </w:rPr>
        <w:t xml:space="preserve"> algebra treats every node in the graph not as a string or a pointer, but as a unique prime number. By leveraging the </w:t>
      </w:r>
      <w:r w:rsidDel="00000000" w:rsidR="00000000" w:rsidRPr="00000000">
        <w:rPr>
          <w:rFonts w:ascii="Google Sans" w:cs="Google Sans" w:eastAsia="Google Sans" w:hAnsi="Google Sans"/>
          <w:b w:val="1"/>
          <w:bCs w:val="1"/>
          <w:color w:val="1f1f1f"/>
          <w:rtl w:val="0"/>
        </w:rPr>
        <w:t xml:space="preserve">Fundamental Theorem of Arithmetic</w:t>
      </w:r>
      <w:r w:rsidDel="00000000" w:rsidR="00000000" w:rsidRPr="00000000">
        <w:rPr>
          <w:rFonts w:ascii="Google Sans" w:cs="Google Sans" w:eastAsia="Google Sans" w:hAnsi="Google Sans"/>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285">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86">
      <w:pPr>
        <w:pStyle w:val="Heading4"/>
        <w:keepNext w:val="0"/>
        <w:keepLines w:val="0"/>
        <w:widowControl w:val="0"/>
        <w:spacing w:before="0" w:line="275.9999942779541" w:lineRule="auto"/>
        <w:rPr/>
      </w:pPr>
      <w:bookmarkStart w:colFirst="0" w:colLast="0" w:name="_a0okr8ebjatc" w:id="67"/>
      <w:bookmarkEnd w:id="67"/>
      <w:r w:rsidDel="00000000" w:rsidR="00000000" w:rsidRPr="00000000">
        <w:rPr>
          <w:rtl w:val="0"/>
        </w:rPr>
        <w:t xml:space="preserve">1. Algebraic Definitions</w:t>
      </w:r>
    </w:p>
    <w:p w:rsidR="00000000" w:rsidDel="00000000" w:rsidP="00000000" w:rsidRDefault="00000000" w:rsidRPr="00000000" w14:paraId="00000287">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88">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Let </w:t>
      </w:r>
      <w:r w:rsidDel="00000000" w:rsidR="00000000" w:rsidRPr="00000000">
        <w:rPr>
          <w:rFonts w:ascii="Google Sans" w:cs="Google Sans" w:eastAsia="Google Sans" w:hAnsi="Google Sans"/>
          <w:color w:val="1f1f1f"/>
        </w:rPr>
        <w:drawing>
          <wp:inline distB="19050" distT="19050" distL="19050" distR="19050">
            <wp:extent cx="143470" cy="232655"/>
            <wp:effectExtent b="0" l="0" r="0" t="0"/>
            <wp:docPr id="16"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143470" cy="2326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be the set of unique Prime IDs assigned to Resource URIs.</w:t>
      </w:r>
    </w:p>
    <w:p w:rsidR="00000000" w:rsidDel="00000000" w:rsidP="00000000" w:rsidRDefault="00000000" w:rsidRPr="00000000" w14:paraId="00000289">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For any ContextPoint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7"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28A">
      <w:pPr>
        <w:widowControl w:val="0"/>
        <w:numPr>
          <w:ilvl w:val="0"/>
          <w:numId w:val="41"/>
        </w:numPr>
        <w:spacing w:line="275.9999942779541" w:lineRule="auto"/>
        <w:ind w:left="465" w:hanging="360"/>
      </w:pPr>
      <w:r w:rsidDel="00000000" w:rsidR="00000000" w:rsidRPr="00000000">
        <w:rPr>
          <w:rFonts w:ascii="Google Sans" w:cs="Google Sans" w:eastAsia="Google Sans" w:hAnsi="Google Sans"/>
          <w:color w:val="1f1f1f"/>
        </w:rPr>
        <w:drawing>
          <wp:inline distB="19050" distT="19050" distL="19050" distR="19050">
            <wp:extent cx="771584" cy="229183"/>
            <wp:effectExtent b="0" l="0" r="0" t="0"/>
            <wp:docPr id="12"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771584" cy="22918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singleton identity).</w:t>
      </w:r>
      <w:r w:rsidDel="00000000" w:rsidR="00000000" w:rsidRPr="00000000">
        <w:rPr>
          <w:rtl w:val="0"/>
        </w:rPr>
      </w:r>
    </w:p>
    <w:p w:rsidR="00000000" w:rsidDel="00000000" w:rsidP="00000000" w:rsidRDefault="00000000" w:rsidRPr="00000000" w14:paraId="0000028B">
      <w:pPr>
        <w:widowControl w:val="0"/>
        <w:numPr>
          <w:ilvl w:val="0"/>
          <w:numId w:val="41"/>
        </w:numPr>
        <w:spacing w:after="120" w:line="275.9999942779541" w:lineRule="auto"/>
        <w:ind w:left="465" w:hanging="360"/>
      </w:pPr>
      <w:r w:rsidDel="00000000" w:rsidR="00000000" w:rsidRPr="00000000">
        <w:rPr>
          <w:rFonts w:ascii="Google Sans" w:cs="Google Sans" w:eastAsia="Google Sans" w:hAnsi="Google Sans"/>
          <w:color w:val="1f1f1f"/>
        </w:rPr>
        <w:drawing>
          <wp:inline distB="19050" distT="19050" distL="19050" distR="19050">
            <wp:extent cx="586919" cy="227194"/>
            <wp:effectExtent b="0" l="0" r="0" t="0"/>
            <wp:docPr id="4"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cumulative embedding).</w:t>
      </w:r>
      <w:r w:rsidDel="00000000" w:rsidR="00000000" w:rsidRPr="00000000">
        <w:rPr>
          <w:rtl w:val="0"/>
        </w:rPr>
      </w:r>
    </w:p>
    <w:p w:rsidR="00000000" w:rsidDel="00000000" w:rsidP="00000000" w:rsidRDefault="00000000" w:rsidRPr="00000000" w14:paraId="0000028C">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28D">
      <w:pPr>
        <w:pStyle w:val="Heading4"/>
        <w:widowControl w:val="0"/>
        <w:spacing w:after="120" w:before="120" w:line="275.9999942779541" w:lineRule="auto"/>
        <w:rPr/>
      </w:pPr>
      <w:bookmarkStart w:colFirst="0" w:colLast="0" w:name="_vm8muwbhqqcn" w:id="68"/>
      <w:bookmarkEnd w:id="68"/>
      <w:r w:rsidDel="00000000" w:rsidR="00000000" w:rsidRPr="00000000">
        <w:rPr>
          <w:rtl w:val="0"/>
        </w:rPr>
        <w:t xml:space="preserve">The Prime Product Rule:</w:t>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embedding of a triadic occurrence </w:t>
      </w:r>
      <w:r w:rsidDel="00000000" w:rsidR="00000000" w:rsidRPr="00000000">
        <w:rPr>
          <w:rFonts w:ascii="Google Sans" w:cs="Google Sans" w:eastAsia="Google Sans" w:hAnsi="Google Sans"/>
          <w:color w:val="1f1f1f"/>
        </w:rPr>
        <w:drawing>
          <wp:inline distB="19050" distT="19050" distL="19050" distR="19050">
            <wp:extent cx="574357" cy="229743"/>
            <wp:effectExtent b="0" l="0" r="0" t="0"/>
            <wp:docPr id="17" name="image18.png"/>
            <a:graphic>
              <a:graphicData uri="http://schemas.openxmlformats.org/drawingml/2006/picture">
                <pic:pic>
                  <pic:nvPicPr>
                    <pic:cNvPr id="0" name="image18.png"/>
                    <pic:cNvPicPr preferRelativeResize="0"/>
                  </pic:nvPicPr>
                  <pic:blipFill>
                    <a:blip r:embed="rId12"/>
                    <a:srcRect b="0" l="0" r="0" t="0"/>
                    <a:stretch>
                      <a:fillRect/>
                    </a:stretch>
                  </pic:blipFill>
                  <pic:spPr>
                    <a:xfrm>
                      <a:off x="0" y="0"/>
                      <a:ext cx="574357" cy="229743"/>
                    </a:xfrm>
                    <a:prstGeom prst="rect"/>
                    <a:ln/>
                  </pic:spPr>
                </pic:pic>
              </a:graphicData>
            </a:graphic>
          </wp:inline>
        </w:drawing>
      </w:r>
      <w:r w:rsidDel="00000000" w:rsidR="00000000" w:rsidRPr="00000000">
        <w:rPr>
          <w:rFonts w:ascii="Google Sans" w:cs="Google Sans" w:eastAsia="Google Sans" w:hAnsi="Google Sans"/>
          <w:color w:val="1f1f1f"/>
          <w:rtl w:val="0"/>
        </w:rPr>
        <w:t xml:space="preserve">—where </w:t>
      </w:r>
      <w:r w:rsidDel="00000000" w:rsidR="00000000" w:rsidRPr="00000000">
        <w:rPr>
          <w:rFonts w:ascii="Google Sans" w:cs="Google Sans" w:eastAsia="Google Sans" w:hAnsi="Google Sans"/>
          <w:color w:val="1f1f1f"/>
        </w:rPr>
        <w:drawing>
          <wp:inline distB="19050" distT="19050" distL="19050" distR="19050">
            <wp:extent cx="79891" cy="239673"/>
            <wp:effectExtent b="0" l="0" r="0" t="0"/>
            <wp:docPr id="6"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79891" cy="2396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Context, </w:t>
      </w:r>
      <w:r w:rsidDel="00000000" w:rsidR="00000000" w:rsidRPr="00000000">
        <w:rPr>
          <w:rFonts w:ascii="Google Sans" w:cs="Google Sans" w:eastAsia="Google Sans" w:hAnsi="Google Sans"/>
          <w:color w:val="1f1f1f"/>
        </w:rPr>
        <w:drawing>
          <wp:inline distB="19050" distT="19050" distL="19050" distR="19050">
            <wp:extent cx="89475" cy="244024"/>
            <wp:effectExtent b="0" l="0" r="0" t="0"/>
            <wp:docPr id="2"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89475" cy="24402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Object, and </w:t>
      </w:r>
      <w:r w:rsidDel="00000000" w:rsidR="00000000" w:rsidRPr="00000000">
        <w:rPr>
          <w:rFonts w:ascii="Google Sans" w:cs="Google Sans" w:eastAsia="Google Sans" w:hAnsi="Google Sans"/>
          <w:color w:val="1f1f1f"/>
        </w:rPr>
        <w:drawing>
          <wp:inline distB="19050" distT="19050" distL="19050" distR="19050">
            <wp:extent cx="97572" cy="234173"/>
            <wp:effectExtent b="0" l="0" r="0" t="0"/>
            <wp:docPr id="24"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Attribute—is defined as the product of their respective recursive embeddings:</w:t>
      </w:r>
    </w:p>
    <w:p w:rsidR="00000000" w:rsidDel="00000000" w:rsidP="00000000" w:rsidRDefault="00000000" w:rsidRPr="00000000" w14:paraId="00000290">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3718560" cy="686503"/>
            <wp:effectExtent b="0" l="0" r="0" t="0"/>
            <wp:docPr id="25" name="image24.png"/>
            <a:graphic>
              <a:graphicData uri="http://schemas.openxmlformats.org/drawingml/2006/picture">
                <pic:pic>
                  <pic:nvPicPr>
                    <pic:cNvPr id="0" name="image24.png"/>
                    <pic:cNvPicPr preferRelativeResize="0"/>
                  </pic:nvPicPr>
                  <pic:blipFill>
                    <a:blip r:embed="rId16"/>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291">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292">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93">
      <w:pPr>
        <w:pStyle w:val="Heading4"/>
        <w:keepNext w:val="0"/>
        <w:keepLines w:val="0"/>
        <w:widowControl w:val="0"/>
        <w:spacing w:before="0" w:line="275.9999942779541" w:lineRule="auto"/>
        <w:rPr/>
      </w:pPr>
      <w:bookmarkStart w:colFirst="0" w:colLast="0" w:name="_4iycf2g31vp0" w:id="69"/>
      <w:bookmarkEnd w:id="69"/>
      <w:r w:rsidDel="00000000" w:rsidR="00000000" w:rsidRPr="00000000">
        <w:rPr>
          <w:rtl w:val="0"/>
        </w:rPr>
        <w:t xml:space="preserve">2. Pipeline Stream Operators (The CPPE Monad)</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 a reactive stream (e.g., Flux&lt;FCAContextPoint&gt;), the following algebraic operators are used for "Stream Action":</w:t>
      </w:r>
    </w:p>
    <w:p w:rsidR="00000000" w:rsidDel="00000000" w:rsidP="00000000" w:rsidRDefault="00000000" w:rsidRPr="00000000" w14:paraId="00000296">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97">
      <w:pPr>
        <w:pStyle w:val="Heading6"/>
        <w:widowControl w:val="0"/>
        <w:spacing w:after="240" w:line="275.9999942779541" w:lineRule="auto"/>
        <w:rPr/>
      </w:pPr>
      <w:bookmarkStart w:colFirst="0" w:colLast="0" w:name="_no37ottu4499" w:id="70"/>
      <w:bookmarkEnd w:id="70"/>
      <w:r w:rsidDel="00000000" w:rsidR="00000000" w:rsidRPr="00000000">
        <w:rPr>
          <w:rtl w:val="0"/>
        </w:rPr>
        <w:t xml:space="preserve">A. The "Contains" Operator (Sub-graph Filtering):</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check if a stream of Objects belongs to a certain Context </w:t>
      </w:r>
      <w:r w:rsidDel="00000000" w:rsidR="00000000" w:rsidRPr="00000000">
        <w:rPr>
          <w:rFonts w:ascii="Google Sans" w:cs="Google Sans" w:eastAsia="Google Sans" w:hAnsi="Google Sans"/>
          <w:color w:val="1f1f1f"/>
        </w:rPr>
        <w:drawing>
          <wp:inline distB="19050" distT="19050" distL="19050" distR="19050">
            <wp:extent cx="145018" cy="235165"/>
            <wp:effectExtent b="0" l="0" r="0" t="0"/>
            <wp:docPr id="8"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145018" cy="23516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or possesses an Attribute </w:t>
      </w:r>
      <w:r w:rsidDel="00000000" w:rsidR="00000000" w:rsidRPr="00000000">
        <w:rPr>
          <w:rFonts w:ascii="Google Sans" w:cs="Google Sans" w:eastAsia="Google Sans" w:hAnsi="Google Sans"/>
          <w:color w:val="1f1f1f"/>
        </w:rPr>
        <w:drawing>
          <wp:inline distB="19050" distT="19050" distL="19050" distR="19050">
            <wp:extent cx="138292" cy="224257"/>
            <wp:effectExtent b="0" l="0" r="0" t="0"/>
            <wp:docPr id="15"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38292" cy="224257"/>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29A">
      <w:pPr>
        <w:widowControl w:val="0"/>
        <w:numPr>
          <w:ilvl w:val="0"/>
          <w:numId w:val="42"/>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819649" cy="228721"/>
            <wp:effectExtent b="0" l="0" r="0" t="0"/>
            <wp:docPr id="22" name="image25.png"/>
            <a:graphic>
              <a:graphicData uri="http://schemas.openxmlformats.org/drawingml/2006/picture">
                <pic:pic>
                  <pic:nvPicPr>
                    <pic:cNvPr id="0" name="image25.png"/>
                    <pic:cNvPicPr preferRelativeResize="0"/>
                  </pic:nvPicPr>
                  <pic:blipFill>
                    <a:blip r:embed="rId19"/>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29B">
      <w:pPr>
        <w:widowControl w:val="0"/>
        <w:numPr>
          <w:ilvl w:val="0"/>
          <w:numId w:val="42"/>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Reactive Implementation</w:t>
      </w:r>
      <w:r w:rsidDel="00000000" w:rsidR="00000000" w:rsidRPr="00000000">
        <w:rPr>
          <w:rFonts w:ascii="Google Sans" w:cs="Google Sans" w:eastAsia="Google Sans" w:hAnsi="Google Sans"/>
          <w:color w:val="1f1f1f"/>
          <w:rtl w:val="0"/>
        </w:rPr>
        <w:t xml:space="preserve">:</w:t>
      </w:r>
      <w:r w:rsidDel="00000000" w:rsidR="00000000" w:rsidRPr="00000000">
        <w:rPr>
          <w:rtl w:val="0"/>
        </w:rPr>
        <w:br w:type="textWrapping"/>
      </w:r>
      <w:r w:rsidDel="00000000" w:rsidR="00000000" w:rsidRPr="00000000">
        <w:rPr>
          <w:rFonts w:ascii="Google Sans" w:cs="Google Sans" w:eastAsia="Google Sans" w:hAnsi="Google Sans"/>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29C">
      <w:pPr>
        <w:widowControl w:val="0"/>
        <w:spacing w:after="120" w:line="275.9999942779541" w:lineRule="auto"/>
        <w:ind w:left="465"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9D">
      <w:pPr>
        <w:pStyle w:val="Heading6"/>
        <w:widowControl w:val="0"/>
        <w:spacing w:after="120" w:before="120" w:line="275.9999942779541" w:lineRule="auto"/>
        <w:rPr/>
      </w:pPr>
      <w:bookmarkStart w:colFirst="0" w:colLast="0" w:name="_18tl5kxvfivh" w:id="71"/>
      <w:bookmarkEnd w:id="71"/>
      <w:r w:rsidDel="00000000" w:rsidR="00000000" w:rsidRPr="00000000">
        <w:rPr>
          <w:rtl w:val="0"/>
        </w:rPr>
        <w:t xml:space="preserve">B. The "Intersection" Operator (Aggregation):</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find commonalities between two streams (finding the "Type" or "Concept"):</w:t>
      </w:r>
    </w:p>
    <w:p w:rsidR="00000000" w:rsidDel="00000000" w:rsidP="00000000" w:rsidRDefault="00000000" w:rsidRPr="00000000" w14:paraId="000002A0">
      <w:pPr>
        <w:widowControl w:val="0"/>
        <w:numPr>
          <w:ilvl w:val="0"/>
          <w:numId w:val="44"/>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2756002" cy="229031"/>
            <wp:effectExtent b="0" l="0" r="0" t="0"/>
            <wp:docPr id="10"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2A1">
      <w:pPr>
        <w:widowControl w:val="0"/>
        <w:numPr>
          <w:ilvl w:val="0"/>
          <w:numId w:val="44"/>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2A2">
      <w:pPr>
        <w:widowControl w:val="0"/>
        <w:numPr>
          <w:ilvl w:val="0"/>
          <w:numId w:val="44"/>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Aggregation Use Case</w:t>
      </w:r>
      <w:r w:rsidDel="00000000" w:rsidR="00000000" w:rsidRPr="00000000">
        <w:rPr>
          <w:rFonts w:ascii="Google Sans" w:cs="Google Sans" w:eastAsia="Google Sans" w:hAnsi="Google Sans"/>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2A3">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2A4">
      <w:pPr>
        <w:pStyle w:val="Heading6"/>
        <w:widowControl w:val="0"/>
        <w:spacing w:after="120" w:before="120" w:line="275.9999942779541" w:lineRule="auto"/>
        <w:rPr/>
      </w:pPr>
      <w:bookmarkStart w:colFirst="0" w:colLast="0" w:name="_mm6omsp949hh" w:id="72"/>
      <w:bookmarkEnd w:id="72"/>
      <w:r w:rsidDel="00000000" w:rsidR="00000000" w:rsidRPr="00000000">
        <w:rPr>
          <w:rtl w:val="0"/>
        </w:rPr>
        <w:t xml:space="preserve">C. The "Axis Shift" Operator (Alignment):</w:t>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Alignment predicts a value for a new context by calculating the "Ratio" of change between existing embeddings.</w:t>
      </w:r>
    </w:p>
    <w:p w:rsidR="00000000" w:rsidDel="00000000" w:rsidP="00000000" w:rsidRDefault="00000000" w:rsidRPr="00000000" w14:paraId="000002A7">
      <w:pPr>
        <w:widowControl w:val="0"/>
        <w:numPr>
          <w:ilvl w:val="0"/>
          <w:numId w:val="6"/>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2882141" cy="285549"/>
            <wp:effectExtent b="0" l="0" r="0" t="0"/>
            <wp:docPr id="28" name="image22.png"/>
            <a:graphic>
              <a:graphicData uri="http://schemas.openxmlformats.org/drawingml/2006/picture">
                <pic:pic>
                  <pic:nvPicPr>
                    <pic:cNvPr id="0" name="image22.png"/>
                    <pic:cNvPicPr preferRelativeResize="0"/>
                  </pic:nvPicPr>
                  <pic:blipFill>
                    <a:blip r:embed="rId21"/>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2A8">
      <w:pPr>
        <w:widowControl w:val="0"/>
        <w:numPr>
          <w:ilvl w:val="0"/>
          <w:numId w:val="6"/>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2A9">
      <w:pPr>
        <w:widowControl w:val="0"/>
        <w:spacing w:after="120" w:line="275.9999942779541" w:lineRule="auto"/>
        <w:ind w:left="465"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AA">
      <w:pPr>
        <w:pStyle w:val="Heading4"/>
        <w:keepNext w:val="0"/>
        <w:keepLines w:val="0"/>
        <w:widowControl w:val="0"/>
        <w:spacing w:before="120" w:line="275.9999942779541" w:lineRule="auto"/>
        <w:rPr/>
      </w:pPr>
      <w:bookmarkStart w:colFirst="0" w:colLast="0" w:name="_7c369wvv2ed5" w:id="73"/>
      <w:bookmarkEnd w:id="73"/>
      <w:r w:rsidDel="00000000" w:rsidR="00000000" w:rsidRPr="00000000">
        <w:rPr>
          <w:rtl w:val="0"/>
        </w:rPr>
        <w:t xml:space="preserve">3. Pipeline Stages Revisited via CPPE:</w:t>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pStyle w:val="Heading6"/>
        <w:widowControl w:val="0"/>
        <w:spacing w:after="120" w:line="275.9999942779541" w:lineRule="auto"/>
        <w:rPr/>
      </w:pPr>
      <w:bookmarkStart w:colFirst="0" w:colLast="0" w:name="_yxwykud7fa6q" w:id="74"/>
      <w:bookmarkEnd w:id="74"/>
      <w:r w:rsidDel="00000000" w:rsidR="00000000" w:rsidRPr="00000000">
        <w:rPr>
          <w:rtl w:val="0"/>
        </w:rPr>
        <w:t xml:space="preserve">3.1 Aggregation (Algebraic Type Inference):</w:t>
      </w:r>
    </w:p>
    <w:p w:rsidR="00000000" w:rsidDel="00000000" w:rsidP="00000000" w:rsidRDefault="00000000" w:rsidRPr="00000000" w14:paraId="000002AD">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AE">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Aggregation pipeline consumes raw SPO streams and produces </w:t>
      </w:r>
      <w:r w:rsidDel="00000000" w:rsidR="00000000" w:rsidRPr="00000000">
        <w:rPr>
          <w:rFonts w:ascii="Google Sans" w:cs="Google Sans" w:eastAsia="Google Sans" w:hAnsi="Google Sans"/>
          <w:b w:val="1"/>
          <w:bCs w:val="1"/>
          <w:color w:val="1f1f1f"/>
          <w:rtl w:val="0"/>
        </w:rPr>
        <w:t xml:space="preserve">"Type Tensors"</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2AF">
      <w:pPr>
        <w:widowControl w:val="0"/>
        <w:numPr>
          <w:ilvl w:val="0"/>
          <w:numId w:val="49"/>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Input</w:t>
      </w:r>
      <w:r w:rsidDel="00000000" w:rsidR="00000000" w:rsidRPr="00000000">
        <w:rPr>
          <w:rFonts w:ascii="Google Sans" w:cs="Google Sans" w:eastAsia="Google Sans" w:hAnsi="Google Sans"/>
          <w:color w:val="1f1f1f"/>
          <w:rtl w:val="0"/>
        </w:rPr>
        <w:t xml:space="preserve">: Stream of rotated triples </w:t>
      </w:r>
      <w:r w:rsidDel="00000000" w:rsidR="00000000" w:rsidRPr="00000000">
        <w:rPr>
          <w:rFonts w:ascii="Google Sans" w:cs="Google Sans" w:eastAsia="Google Sans" w:hAnsi="Google Sans"/>
          <w:color w:val="1f1f1f"/>
        </w:rPr>
        <w:drawing>
          <wp:inline distB="19050" distT="19050" distL="19050" distR="19050">
            <wp:extent cx="720923" cy="227660"/>
            <wp:effectExtent b="0" l="0" r="0" t="0"/>
            <wp:docPr id="19"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720923" cy="227660"/>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2B0">
      <w:pPr>
        <w:widowControl w:val="0"/>
        <w:numPr>
          <w:ilvl w:val="0"/>
          <w:numId w:val="49"/>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Action</w:t>
      </w:r>
      <w:r w:rsidDel="00000000" w:rsidR="00000000" w:rsidRPr="00000000">
        <w:rPr>
          <w:rFonts w:ascii="Google Sans" w:cs="Google Sans" w:eastAsia="Google Sans" w:hAnsi="Google Sans"/>
          <w:color w:val="1f1f1f"/>
          <w:rtl w:val="0"/>
        </w:rPr>
        <w:t xml:space="preserve">: For all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3"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sharing attribute </w:t>
      </w:r>
      <w:r w:rsidDel="00000000" w:rsidR="00000000" w:rsidRPr="00000000">
        <w:rPr>
          <w:rFonts w:ascii="Google Sans" w:cs="Google Sans" w:eastAsia="Google Sans" w:hAnsi="Google Sans"/>
          <w:color w:val="1f1f1f"/>
        </w:rPr>
        <w:drawing>
          <wp:inline distB="19050" distT="19050" distL="19050" distR="19050">
            <wp:extent cx="97572" cy="234173"/>
            <wp:effectExtent b="0" l="0" r="0" t="0"/>
            <wp:docPr id="5"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calculate the product </w:t>
      </w:r>
      <w:r w:rsidDel="00000000" w:rsidR="00000000" w:rsidRPr="00000000">
        <w:rPr>
          <w:rFonts w:ascii="Google Sans" w:cs="Google Sans" w:eastAsia="Google Sans" w:hAnsi="Google Sans"/>
          <w:color w:val="1f1f1f"/>
        </w:rPr>
        <w:drawing>
          <wp:inline distB="19050" distT="19050" distL="19050" distR="19050">
            <wp:extent cx="607516" cy="227818"/>
            <wp:effectExtent b="0" l="0" r="0" t="0"/>
            <wp:docPr id="21" name="image20.png"/>
            <a:graphic>
              <a:graphicData uri="http://schemas.openxmlformats.org/drawingml/2006/picture">
                <pic:pic>
                  <pic:nvPicPr>
                    <pic:cNvPr id="0" name="image20.png"/>
                    <pic:cNvPicPr preferRelativeResize="0"/>
                  </pic:nvPicPr>
                  <pic:blipFill>
                    <a:blip r:embed="rId23"/>
                    <a:srcRect b="0" l="0" r="0" t="0"/>
                    <a:stretch>
                      <a:fillRect/>
                    </a:stretch>
                  </pic:blipFill>
                  <pic:spPr>
                    <a:xfrm>
                      <a:off x="0" y="0"/>
                      <a:ext cx="607516" cy="227818"/>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2B1">
      <w:pPr>
        <w:widowControl w:val="0"/>
        <w:numPr>
          <w:ilvl w:val="0"/>
          <w:numId w:val="49"/>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Inference</w:t>
      </w:r>
      <w:r w:rsidDel="00000000" w:rsidR="00000000" w:rsidRPr="00000000">
        <w:rPr>
          <w:rFonts w:ascii="Google Sans" w:cs="Google Sans" w:eastAsia="Google Sans" w:hAnsi="Google Sans"/>
          <w:color w:val="1f1f1f"/>
          <w:rtl w:val="0"/>
        </w:rPr>
        <w:t xml:space="preserve">: If </w:t>
      </w:r>
      <w:r w:rsidDel="00000000" w:rsidR="00000000" w:rsidRPr="00000000">
        <w:rPr>
          <w:rFonts w:ascii="Google Sans" w:cs="Google Sans" w:eastAsia="Google Sans" w:hAnsi="Google Sans"/>
          <w:color w:val="1f1f1f"/>
        </w:rPr>
        <w:drawing>
          <wp:inline distB="19050" distT="19050" distL="19050" distR="19050">
            <wp:extent cx="586919" cy="227194"/>
            <wp:effectExtent b="0" l="0" r="0" t="0"/>
            <wp:docPr id="13"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divisible by the product of a set of attribute primes,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23"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classified into that Type.</w:t>
      </w:r>
      <w:r w:rsidDel="00000000" w:rsidR="00000000" w:rsidRPr="00000000">
        <w:rPr>
          <w:rtl w:val="0"/>
        </w:rPr>
      </w:r>
    </w:p>
    <w:p w:rsidR="00000000" w:rsidDel="00000000" w:rsidP="00000000" w:rsidRDefault="00000000" w:rsidRPr="00000000" w14:paraId="000002B2">
      <w:pPr>
        <w:widowControl w:val="0"/>
        <w:numPr>
          <w:ilvl w:val="0"/>
          <w:numId w:val="49"/>
        </w:numPr>
        <w:spacing w:after="120" w:line="275.9999942779541" w:lineRule="auto"/>
        <w:ind w:left="480" w:hanging="360"/>
      </w:pPr>
      <w:r w:rsidDel="00000000" w:rsidR="00000000" w:rsidRPr="00000000">
        <w:rPr>
          <w:rFonts w:ascii="Google Sans" w:cs="Google Sans" w:eastAsia="Google Sans" w:hAnsi="Google Sans"/>
          <w:b w:val="1"/>
          <w:bCs w:val="1"/>
          <w:color w:val="1f1f1f"/>
          <w:rtl w:val="0"/>
        </w:rPr>
        <w:t xml:space="preserve">Complexity</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33911" cy="211093"/>
            <wp:effectExtent b="0" l="0" r="0" t="0"/>
            <wp:docPr id="14" name="image11.png"/>
            <a:graphic>
              <a:graphicData uri="http://schemas.openxmlformats.org/drawingml/2006/picture">
                <pic:pic>
                  <pic:nvPicPr>
                    <pic:cNvPr id="0" name="image11.png"/>
                    <pic:cNvPicPr preferRelativeResize="0"/>
                  </pic:nvPicPr>
                  <pic:blipFill>
                    <a:blip r:embed="rId24"/>
                    <a:srcRect b="0" l="0" r="0" t="0"/>
                    <a:stretch>
                      <a:fillRect/>
                    </a:stretch>
                  </pic:blipFill>
                  <pic:spPr>
                    <a:xfrm>
                      <a:off x="0" y="0"/>
                      <a:ext cx="333911" cy="211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lookup via modulo instead of </w:t>
      </w:r>
      <w:r w:rsidDel="00000000" w:rsidR="00000000" w:rsidRPr="00000000">
        <w:rPr>
          <w:rFonts w:ascii="Google Sans" w:cs="Google Sans" w:eastAsia="Google Sans" w:hAnsi="Google Sans"/>
          <w:color w:val="1f1f1f"/>
        </w:rPr>
        <w:drawing>
          <wp:inline distB="19050" distT="19050" distL="19050" distR="19050">
            <wp:extent cx="457438" cy="228719"/>
            <wp:effectExtent b="0" l="0" r="0" t="0"/>
            <wp:docPr id="26"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457438" cy="22871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graph search.</w:t>
      </w:r>
      <w:r w:rsidDel="00000000" w:rsidR="00000000" w:rsidRPr="00000000">
        <w:rPr>
          <w:rtl w:val="0"/>
        </w:rPr>
      </w:r>
    </w:p>
    <w:p w:rsidR="00000000" w:rsidDel="00000000" w:rsidP="00000000" w:rsidRDefault="00000000" w:rsidRPr="00000000" w14:paraId="000002B3">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2B4">
      <w:pPr>
        <w:pStyle w:val="Heading6"/>
        <w:widowControl w:val="0"/>
        <w:spacing w:after="120" w:before="120" w:line="275.9999942779541" w:lineRule="auto"/>
        <w:rPr/>
      </w:pPr>
      <w:bookmarkStart w:colFirst="0" w:colLast="0" w:name="_s3n9c67g1jqj" w:id="75"/>
      <w:bookmarkEnd w:id="75"/>
      <w:r w:rsidDel="00000000" w:rsidR="00000000" w:rsidRPr="00000000">
        <w:rPr>
          <w:rtl w:val="0"/>
        </w:rPr>
        <w:t xml:space="preserve">3.2 Alignment (Vector/Prime Space Prediction):</w:t>
      </w:r>
    </w:p>
    <w:p w:rsidR="00000000" w:rsidDel="00000000" w:rsidP="00000000" w:rsidRDefault="00000000" w:rsidRPr="00000000" w14:paraId="000002B5">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B6">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Alignment uses the </w:t>
      </w:r>
      <w:r w:rsidDel="00000000" w:rsidR="00000000" w:rsidRPr="00000000">
        <w:rPr>
          <w:rFonts w:ascii="Google Sans" w:cs="Google Sans" w:eastAsia="Google Sans" w:hAnsi="Google Sans"/>
          <w:b w:val="1"/>
          <w:bCs w:val="1"/>
          <w:color w:val="1f1f1f"/>
          <w:rtl w:val="0"/>
        </w:rPr>
        <w:t xml:space="preserve">Prime Ratio</w:t>
      </w:r>
      <w:r w:rsidDel="00000000" w:rsidR="00000000" w:rsidRPr="00000000">
        <w:rPr>
          <w:rFonts w:ascii="Google Sans" w:cs="Google Sans" w:eastAsia="Google Sans" w:hAnsi="Google Sans"/>
          <w:color w:val="1f1f1f"/>
          <w:rtl w:val="0"/>
        </w:rPr>
        <w:t xml:space="preserve"> to detect structural similarity.</w:t>
      </w:r>
    </w:p>
    <w:p w:rsidR="00000000" w:rsidDel="00000000" w:rsidP="00000000" w:rsidRDefault="00000000" w:rsidRPr="00000000" w14:paraId="000002B7">
      <w:pPr>
        <w:widowControl w:val="0"/>
        <w:numPr>
          <w:ilvl w:val="0"/>
          <w:numId w:val="31"/>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Input</w:t>
      </w:r>
      <w:r w:rsidDel="00000000" w:rsidR="00000000" w:rsidRPr="00000000">
        <w:rPr>
          <w:rFonts w:ascii="Google Sans" w:cs="Google Sans" w:eastAsia="Google Sans" w:hAnsi="Google Sans"/>
          <w:color w:val="1f1f1f"/>
          <w:rtl w:val="0"/>
        </w:rPr>
        <w:t xml:space="preserve">: Aggregated Types.</w:t>
      </w:r>
      <w:r w:rsidDel="00000000" w:rsidR="00000000" w:rsidRPr="00000000">
        <w:rPr>
          <w:rtl w:val="0"/>
        </w:rPr>
      </w:r>
    </w:p>
    <w:p w:rsidR="00000000" w:rsidDel="00000000" w:rsidP="00000000" w:rsidRDefault="00000000" w:rsidRPr="00000000" w14:paraId="000002B8">
      <w:pPr>
        <w:widowControl w:val="0"/>
        <w:numPr>
          <w:ilvl w:val="0"/>
          <w:numId w:val="31"/>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Action</w:t>
      </w:r>
      <w:r w:rsidDel="00000000" w:rsidR="00000000" w:rsidRPr="00000000">
        <w:rPr>
          <w:rFonts w:ascii="Google Sans" w:cs="Google Sans" w:eastAsia="Google Sans" w:hAnsi="Google Sans"/>
          <w:color w:val="1f1f1f"/>
          <w:rtl w:val="0"/>
        </w:rPr>
        <w:t xml:space="preserve">: Map the distance between objects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18" name="image1.png"/>
            <a:graphic>
              <a:graphicData uri="http://schemas.openxmlformats.org/drawingml/2006/picture">
                <pic:pic>
                  <pic:nvPicPr>
                    <pic:cNvPr id="0" name="image1.png"/>
                    <pic:cNvPicPr preferRelativeResize="0"/>
                  </pic:nvPicPr>
                  <pic:blipFill>
                    <a:blip r:embed="rId26"/>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20"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as </w:t>
      </w:r>
      <w:r w:rsidDel="00000000" w:rsidR="00000000" w:rsidRPr="00000000">
        <w:rPr>
          <w:rFonts w:ascii="Google Sans" w:cs="Google Sans" w:eastAsia="Google Sans" w:hAnsi="Google Sans"/>
          <w:color w:val="1f1f1f"/>
        </w:rPr>
        <w:drawing>
          <wp:inline distB="19050" distT="19050" distL="19050" distR="19050">
            <wp:extent cx="876836" cy="285925"/>
            <wp:effectExtent b="0" l="0" r="0" t="0"/>
            <wp:docPr id="11"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876836" cy="285925"/>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2B9">
      <w:pPr>
        <w:widowControl w:val="0"/>
        <w:numPr>
          <w:ilvl w:val="0"/>
          <w:numId w:val="31"/>
        </w:numPr>
        <w:spacing w:after="120" w:line="275.9999942779541" w:lineRule="auto"/>
        <w:ind w:left="480" w:hanging="360"/>
      </w:pPr>
      <w:r w:rsidDel="00000000" w:rsidR="00000000" w:rsidRPr="00000000">
        <w:rPr>
          <w:rFonts w:ascii="Google Sans" w:cs="Google Sans" w:eastAsia="Google Sans" w:hAnsi="Google Sans"/>
          <w:b w:val="1"/>
          <w:bCs w:val="1"/>
          <w:color w:val="1f1f1f"/>
          <w:rtl w:val="0"/>
        </w:rPr>
        <w:t xml:space="preserve">Discovery</w:t>
      </w:r>
      <w:r w:rsidDel="00000000" w:rsidR="00000000" w:rsidRPr="00000000">
        <w:rPr>
          <w:rFonts w:ascii="Google Sans" w:cs="Google Sans" w:eastAsia="Google Sans" w:hAnsi="Google Sans"/>
          <w:color w:val="1f1f1f"/>
          <w:rtl w:val="0"/>
        </w:rPr>
        <w:t xml:space="preserve">: If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1" name="image2.png"/>
            <a:graphic>
              <a:graphicData uri="http://schemas.openxmlformats.org/drawingml/2006/picture">
                <pic:pic>
                  <pic:nvPicPr>
                    <pic:cNvPr id="0" name="image2.png"/>
                    <pic:cNvPicPr preferRelativeResize="0"/>
                  </pic:nvPicPr>
                  <pic:blipFill>
                    <a:blip r:embed="rId29"/>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27" name="image23.png"/>
            <a:graphic>
              <a:graphicData uri="http://schemas.openxmlformats.org/drawingml/2006/picture">
                <pic:pic>
                  <pic:nvPicPr>
                    <pic:cNvPr id="0" name="image23.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share the same ratio </w:t>
      </w:r>
      <w:r w:rsidDel="00000000" w:rsidR="00000000" w:rsidRPr="00000000">
        <w:rPr>
          <w:rFonts w:ascii="Google Sans" w:cs="Google Sans" w:eastAsia="Google Sans" w:hAnsi="Google Sans"/>
          <w:color w:val="1f1f1f"/>
        </w:rPr>
        <w:drawing>
          <wp:inline distB="19050" distT="19050" distL="19050" distR="19050">
            <wp:extent cx="95905" cy="230173"/>
            <wp:effectExtent b="0" l="0" r="0" t="0"/>
            <wp:docPr id="9" name="image17.png"/>
            <a:graphic>
              <a:graphicData uri="http://schemas.openxmlformats.org/drawingml/2006/picture">
                <pic:pic>
                  <pic:nvPicPr>
                    <pic:cNvPr id="0" name="image17.png"/>
                    <pic:cNvPicPr preferRelativeResize="0"/>
                  </pic:nvPicPr>
                  <pic:blipFill>
                    <a:blip r:embed="rId31"/>
                    <a:srcRect b="0" l="0" r="0" t="0"/>
                    <a:stretch>
                      <a:fillRect/>
                    </a:stretch>
                  </pic:blipFill>
                  <pic:spPr>
                    <a:xfrm>
                      <a:off x="0" y="0"/>
                      <a:ext cx="95905" cy="230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2BA">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bookmarkStart w:colFirst="0" w:colLast="0" w:name="_fnazkr4bdku2" w:id="76"/>
      <w:bookmarkEnd w:id="76"/>
      <w:r w:rsidDel="00000000" w:rsidR="00000000" w:rsidRPr="00000000">
        <w:rPr>
          <w:rtl w:val="0"/>
        </w:rPr>
      </w:r>
    </w:p>
    <w:p w:rsidR="00000000" w:rsidDel="00000000" w:rsidP="00000000" w:rsidRDefault="00000000" w:rsidRPr="00000000" w14:paraId="000002BB">
      <w:pPr>
        <w:pStyle w:val="Heading6"/>
        <w:widowControl w:val="0"/>
        <w:spacing w:after="120" w:before="120" w:line="275.9999942779541" w:lineRule="auto"/>
        <w:rPr/>
      </w:pPr>
      <w:bookmarkStart w:colFirst="0" w:colLast="0" w:name="_t55uhadl3d85" w:id="77"/>
      <w:bookmarkEnd w:id="77"/>
      <w:r w:rsidDel="00000000" w:rsidR="00000000" w:rsidRPr="00000000">
        <w:rPr>
          <w:rtl w:val="0"/>
        </w:rPr>
        <w:t xml:space="preserve">3.3 Activation (State Transition Product):</w:t>
      </w:r>
    </w:p>
    <w:p w:rsidR="00000000" w:rsidDel="00000000" w:rsidP="00000000" w:rsidRDefault="00000000" w:rsidRPr="00000000" w14:paraId="000002BC">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BD">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Activation is the "Activation Energy" required to move from one prime state to another.</w:t>
      </w:r>
    </w:p>
    <w:p w:rsidR="00000000" w:rsidDel="00000000" w:rsidP="00000000" w:rsidRDefault="00000000" w:rsidRPr="00000000" w14:paraId="000002BE">
      <w:pPr>
        <w:widowControl w:val="0"/>
        <w:numPr>
          <w:ilvl w:val="0"/>
          <w:numId w:val="48"/>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Transition Formula</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042047" cy="217562"/>
            <wp:effectExtent b="0" l="0" r="0" t="0"/>
            <wp:docPr id="29" name="image21.png"/>
            <a:graphic>
              <a:graphicData uri="http://schemas.openxmlformats.org/drawingml/2006/picture">
                <pic:pic>
                  <pic:nvPicPr>
                    <pic:cNvPr id="0" name="image21.png"/>
                    <pic:cNvPicPr preferRelativeResize="0"/>
                  </pic:nvPicPr>
                  <pic:blipFill>
                    <a:blip r:embed="rId32"/>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2BF">
      <w:pPr>
        <w:widowControl w:val="0"/>
        <w:numPr>
          <w:ilvl w:val="0"/>
          <w:numId w:val="48"/>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Monadic Wrap</w:t>
      </w:r>
      <w:r w:rsidDel="00000000" w:rsidR="00000000" w:rsidRPr="00000000">
        <w:rPr>
          <w:rFonts w:ascii="Google Sans" w:cs="Google Sans" w:eastAsia="Google Sans" w:hAnsi="Google Sans"/>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2C0">
      <w:pPr>
        <w:widowControl w:val="0"/>
        <w:numPr>
          <w:ilvl w:val="0"/>
          <w:numId w:val="48"/>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Trigger</w:t>
      </w:r>
      <w:r w:rsidDel="00000000" w:rsidR="00000000" w:rsidRPr="00000000">
        <w:rPr>
          <w:rFonts w:ascii="Google Sans" w:cs="Google Sans" w:eastAsia="Google Sans" w:hAnsi="Google Sans"/>
          <w:color w:val="1f1f1f"/>
          <w:rtl w:val="0"/>
        </w:rPr>
        <w:t xml:space="preserve">: If the resulting product matches a known "Success Pattern" (a pre-calculated product of requirements), the </w:t>
      </w:r>
      <w:r w:rsidDel="00000000" w:rsidR="00000000" w:rsidRPr="00000000">
        <w:rPr>
          <w:rFonts w:ascii="Google Sans" w:cs="Google Sans" w:eastAsia="Google Sans" w:hAnsi="Google Sans"/>
          <w:b w:val="1"/>
          <w:bCs w:val="1"/>
          <w:color w:val="1f1f1f"/>
          <w:rtl w:val="0"/>
        </w:rPr>
        <w:t xml:space="preserve">Activation</w:t>
      </w:r>
      <w:r w:rsidDel="00000000" w:rsidR="00000000" w:rsidRPr="00000000">
        <w:rPr>
          <w:rFonts w:ascii="Google Sans" w:cs="Google Sans" w:eastAsia="Google Sans" w:hAnsi="Google Sans"/>
          <w:color w:val="1f1f1f"/>
          <w:rtl w:val="0"/>
        </w:rPr>
        <w:t xml:space="preserve"> is fired (e.g., triggering a webhook or a UI change).</w:t>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pStyle w:val="Heading1"/>
        <w:rPr/>
      </w:pPr>
      <w:bookmarkStart w:colFirst="0" w:colLast="0" w:name="_x2alh753drsf" w:id="78"/>
      <w:bookmarkEnd w:id="78"/>
      <w:r w:rsidDel="00000000" w:rsidR="00000000" w:rsidRPr="00000000">
        <w:rPr>
          <w:rtl w:val="0"/>
        </w:rPr>
        <w:t xml:space="preserve">Leverage W3C DIDs (Distributed Resource Identifiers)</w:t>
      </w:r>
    </w:p>
    <w:p w:rsidR="00000000" w:rsidDel="00000000" w:rsidP="00000000" w:rsidRDefault="00000000" w:rsidRPr="00000000" w14:paraId="000002C3">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2C4">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2C5">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2C6">
      <w:pPr>
        <w:numPr>
          <w:ilvl w:val="0"/>
          <w:numId w:val="52"/>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2C7">
      <w:pPr>
        <w:numPr>
          <w:ilvl w:val="0"/>
          <w:numId w:val="52"/>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2C8">
      <w:pPr>
        <w:numPr>
          <w:ilvl w:val="0"/>
          <w:numId w:val="52"/>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2C9">
      <w:pPr>
        <w:numPr>
          <w:ilvl w:val="0"/>
          <w:numId w:val="52"/>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2CA">
      <w:pPr>
        <w:numPr>
          <w:ilvl w:val="0"/>
          <w:numId w:val="52"/>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2CB">
      <w:pPr>
        <w:numPr>
          <w:ilvl w:val="0"/>
          <w:numId w:val="52"/>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2CC">
      <w:pPr>
        <w:numPr>
          <w:ilvl w:val="0"/>
          <w:numId w:val="52"/>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2CD">
      <w:pPr>
        <w:numPr>
          <w:ilvl w:val="0"/>
          <w:numId w:val="52"/>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2CE">
      <w:pPr>
        <w:numPr>
          <w:ilvl w:val="0"/>
          <w:numId w:val="52"/>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2CF">
      <w:pPr>
        <w:numPr>
          <w:ilvl w:val="0"/>
          <w:numId w:val="52"/>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2D0">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2D1">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2D2">
      <w:pPr>
        <w:spacing w:after="240" w:before="240" w:lineRule="auto"/>
        <w:rPr/>
      </w:pPr>
      <w:r w:rsidDel="00000000" w:rsidR="00000000" w:rsidRPr="00000000">
        <w:rPr>
          <w:rtl w:val="0"/>
        </w:rPr>
        <w:t xml:space="preserve">The resulting API surface can therefore provide a common infrastructure for:</w:t>
      </w:r>
    </w:p>
    <w:p w:rsidR="00000000" w:rsidDel="00000000" w:rsidP="00000000" w:rsidRDefault="00000000" w:rsidRPr="00000000" w14:paraId="000002D3">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Register → Resolve → Discover → Verify → Synchronize → Consume</w:t>
      </w:r>
    </w:p>
    <w:p w:rsidR="00000000" w:rsidDel="00000000" w:rsidP="00000000" w:rsidRDefault="00000000" w:rsidRPr="00000000" w14:paraId="000002D4">
      <w:pPr>
        <w:spacing w:after="240" w:before="240" w:lineRule="auto"/>
        <w:rPr/>
      </w:pPr>
      <w:r w:rsidDel="00000000" w:rsidR="00000000" w:rsidRPr="00000000">
        <w:rPr>
          <w:rtl w:val="0"/>
        </w:rPr>
        <w:t xml:space="preserve">where the registered artifacts are not limited to data entities, but can include semantic schemas, Kinds, processing Statements, Contexts, service capabilities and other resources required to construct the distributed semantic application.</w:t>
      </w:r>
    </w:p>
    <w:p w:rsidR="00000000" w:rsidDel="00000000" w:rsidP="00000000" w:rsidRDefault="00000000" w:rsidRPr="00000000" w14:paraId="000002D5">
      <w:pPr>
        <w:pStyle w:val="Heading3"/>
        <w:keepNext w:val="0"/>
        <w:keepLines w:val="0"/>
        <w:spacing w:before="280" w:lineRule="auto"/>
        <w:rPr>
          <w:b w:val="1"/>
          <w:bCs w:val="1"/>
          <w:color w:val="000000"/>
          <w:sz w:val="26"/>
          <w:szCs w:val="26"/>
        </w:rPr>
      </w:pPr>
      <w:bookmarkStart w:colFirst="0" w:colLast="0" w:name="_j0o537wutw82" w:id="79"/>
      <w:bookmarkEnd w:id="79"/>
      <w:r w:rsidDel="00000000" w:rsidR="00000000" w:rsidRPr="00000000">
        <w:rPr>
          <w:b w:val="1"/>
          <w:bCs w:val="1"/>
          <w:color w:val="000000"/>
          <w:sz w:val="26"/>
          <w:szCs w:val="26"/>
          <w:rtl w:val="0"/>
        </w:rPr>
        <w:t xml:space="preserve">Example: Music catalog as a registered semantic resource</w:t>
      </w:r>
    </w:p>
    <w:p w:rsidR="00000000" w:rsidDel="00000000" w:rsidP="00000000" w:rsidRDefault="00000000" w:rsidRPr="00000000" w14:paraId="000002D6">
      <w:pPr>
        <w:spacing w:after="240" w:before="240" w:lineRule="auto"/>
        <w:rPr/>
      </w:pPr>
      <w:r w:rsidDel="00000000" w:rsidR="00000000" w:rsidRPr="00000000">
        <w:rPr>
          <w:rtl w:val="0"/>
        </w:rPr>
        <w:t xml:space="preserve">Suppose the semantic resource representing an external </w:t>
      </w:r>
      <w:r w:rsidDel="00000000" w:rsidR="00000000" w:rsidRPr="00000000">
        <w:rPr>
          <w:b w:val="1"/>
          <w:bCs w:val="1"/>
          <w:rtl w:val="0"/>
        </w:rPr>
        <w:t xml:space="preserve">Music Catalog</w:t>
      </w:r>
      <w:r w:rsidDel="00000000" w:rsidR="00000000" w:rsidRPr="00000000">
        <w:rPr>
          <w:rtl w:val="0"/>
        </w:rPr>
        <w:t xml:space="preserve"> is registered under a DID. Its DID Document could expose a semantic graph endpoint such as:</w:t>
      </w:r>
    </w:p>
    <w:p w:rsidR="00000000" w:rsidDel="00000000" w:rsidP="00000000" w:rsidRDefault="00000000" w:rsidRPr="00000000" w14:paraId="000002D7">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https://catalog.example.org/semantic</w:t>
      </w:r>
    </w:p>
    <w:p w:rsidR="00000000" w:rsidDel="00000000" w:rsidP="00000000" w:rsidRDefault="00000000" w:rsidRPr="00000000" w14:paraId="000002D8">
      <w:pPr>
        <w:spacing w:after="240" w:before="240" w:lineRule="auto"/>
        <w:rPr>
          <w:b w:val="1"/>
          <w:bCs w:val="1"/>
        </w:rPr>
      </w:pPr>
      <w:r w:rsidDel="00000000" w:rsidR="00000000" w:rsidRPr="00000000">
        <w:rPr>
          <w:rtl w:val="0"/>
        </w:rPr>
        <w:t xml:space="preserve">The endpoint discovery mechanism tells the system: </w:t>
      </w:r>
      <w:r w:rsidDel="00000000" w:rsidR="00000000" w:rsidRPr="00000000">
        <w:rPr>
          <w:b w:val="1"/>
          <w:bCs w:val="1"/>
          <w:rtl w:val="0"/>
        </w:rPr>
        <w:t xml:space="preserve">“this DID represents a Music Catalog, and this is the service through which its semantic resources can be queried or consumed.”</w:t>
      </w:r>
    </w:p>
    <w:p w:rsidR="00000000" w:rsidDel="00000000" w:rsidP="00000000" w:rsidRDefault="00000000" w:rsidRPr="00000000" w14:paraId="000002D9">
      <w:pPr>
        <w:spacing w:after="240" w:before="240" w:lineRule="auto"/>
        <w:rPr/>
      </w:pPr>
      <w:r w:rsidDel="00000000" w:rsidR="00000000" w:rsidRPr="00000000">
        <w:rPr>
          <w:rtl w:val="0"/>
        </w:rPr>
        <w:t xml:space="preserve">For example:</w:t>
      </w:r>
    </w:p>
    <w:p w:rsidR="00000000" w:rsidDel="00000000" w:rsidP="00000000" w:rsidRDefault="00000000" w:rsidRPr="00000000" w14:paraId="000002DA">
      <w:pPr>
        <w:rPr/>
      </w:pPr>
      <w:r w:rsidDel="00000000" w:rsidR="00000000" w:rsidRPr="00000000">
        <w:rPr>
          <w:rtl w:val="0"/>
        </w:rPr>
        <w:t xml:space="preserve">DID: did:example:music-catalog-123</w:t>
      </w:r>
    </w:p>
    <w:p w:rsidR="00000000" w:rsidDel="00000000" w:rsidP="00000000" w:rsidRDefault="00000000" w:rsidRPr="00000000" w14:paraId="000002DB">
      <w:pPr>
        <w:rPr/>
      </w:pPr>
      <w:r w:rsidDel="00000000" w:rsidR="00000000" w:rsidRPr="00000000">
        <w:rPr>
          <w:rtl w:val="0"/>
        </w:rPr>
      </w:r>
    </w:p>
    <w:p w:rsidR="00000000" w:rsidDel="00000000" w:rsidP="00000000" w:rsidRDefault="00000000" w:rsidRPr="00000000" w14:paraId="000002DC">
      <w:pPr>
        <w:rPr/>
      </w:pPr>
      <w:r w:rsidDel="00000000" w:rsidR="00000000" w:rsidRPr="00000000">
        <w:rPr>
          <w:rtl w:val="0"/>
        </w:rPr>
        <w:t xml:space="preserve">    └── service</w:t>
      </w:r>
    </w:p>
    <w:p w:rsidR="00000000" w:rsidDel="00000000" w:rsidP="00000000" w:rsidRDefault="00000000" w:rsidRPr="00000000" w14:paraId="000002DD">
      <w:pPr>
        <w:rPr/>
      </w:pPr>
      <w:r w:rsidDel="00000000" w:rsidR="00000000" w:rsidRPr="00000000">
        <w:rPr>
          <w:rtl w:val="0"/>
        </w:rPr>
        <w:t xml:space="preserve">         ├── type: SemanticGraphService</w:t>
      </w:r>
    </w:p>
    <w:p w:rsidR="00000000" w:rsidDel="00000000" w:rsidP="00000000" w:rsidRDefault="00000000" w:rsidRPr="00000000" w14:paraId="000002DE">
      <w:pPr>
        <w:rPr/>
      </w:pPr>
      <w:r w:rsidDel="00000000" w:rsidR="00000000" w:rsidRPr="00000000">
        <w:rPr>
          <w:rtl w:val="0"/>
        </w:rPr>
        <w:t xml:space="preserve">         ├── endpoint: https://catalog.example.org/semantic</w:t>
      </w:r>
    </w:p>
    <w:p w:rsidR="00000000" w:rsidDel="00000000" w:rsidP="00000000" w:rsidRDefault="00000000" w:rsidRPr="00000000" w14:paraId="000002DF">
      <w:pPr>
        <w:rPr/>
      </w:pPr>
      <w:r w:rsidDel="00000000" w:rsidR="00000000" w:rsidRPr="00000000">
        <w:rPr>
          <w:rtl w:val="0"/>
        </w:rPr>
        <w:t xml:space="preserve">         └── capabilities:</w:t>
      </w:r>
    </w:p>
    <w:p w:rsidR="00000000" w:rsidDel="00000000" w:rsidP="00000000" w:rsidRDefault="00000000" w:rsidRPr="00000000" w14:paraId="000002E0">
      <w:pPr>
        <w:rPr/>
      </w:pPr>
      <w:r w:rsidDel="00000000" w:rsidR="00000000" w:rsidRPr="00000000">
        <w:rPr>
          <w:rtl w:val="0"/>
        </w:rPr>
        <w:t xml:space="preserve">              ├── query</w:t>
      </w:r>
    </w:p>
    <w:p w:rsidR="00000000" w:rsidDel="00000000" w:rsidP="00000000" w:rsidRDefault="00000000" w:rsidRPr="00000000" w14:paraId="000002E1">
      <w:pPr>
        <w:rPr/>
      </w:pPr>
      <w:r w:rsidDel="00000000" w:rsidR="00000000" w:rsidRPr="00000000">
        <w:rPr>
          <w:rtl w:val="0"/>
        </w:rPr>
        <w:t xml:space="preserve">              ├── statements</w:t>
      </w:r>
    </w:p>
    <w:p w:rsidR="00000000" w:rsidDel="00000000" w:rsidP="00000000" w:rsidRDefault="00000000" w:rsidRPr="00000000" w14:paraId="000002E2">
      <w:pPr>
        <w:rPr/>
      </w:pPr>
      <w:r w:rsidDel="00000000" w:rsidR="00000000" w:rsidRPr="00000000">
        <w:rPr>
          <w:rtl w:val="0"/>
        </w:rPr>
        <w:t xml:space="preserve">              └── events</w:t>
      </w:r>
    </w:p>
    <w:p w:rsidR="00000000" w:rsidDel="00000000" w:rsidP="00000000" w:rsidRDefault="00000000" w:rsidRPr="00000000" w14:paraId="000002E3">
      <w:pPr>
        <w:spacing w:after="240" w:before="240" w:lineRule="auto"/>
        <w:rPr/>
      </w:pPr>
      <w:r w:rsidDel="00000000" w:rsidR="00000000" w:rsidRPr="00000000">
        <w:rPr>
          <w:rtl w:val="0"/>
        </w:rPr>
        <w:t xml:space="preserve">A local </w:t>
      </w:r>
      <w:r w:rsidDel="00000000" w:rsidR="00000000" w:rsidRPr="00000000">
        <w:rPr>
          <w:b w:val="1"/>
          <w:bCs w:val="1"/>
          <w:rtl w:val="0"/>
        </w:rPr>
        <w:t xml:space="preserve">Registry Service</w:t>
      </w:r>
      <w:r w:rsidDel="00000000" w:rsidR="00000000" w:rsidRPr="00000000">
        <w:rPr>
          <w:rtl w:val="0"/>
        </w:rPr>
        <w:t xml:space="preserve"> resolves the DID and discovers the endpoint. The system can then consume statements such as:</w:t>
      </w:r>
    </w:p>
    <w:p w:rsidR="00000000" w:rsidDel="00000000" w:rsidP="00000000" w:rsidRDefault="00000000" w:rsidRPr="00000000" w14:paraId="000002E4">
      <w:pPr>
        <w:rPr/>
      </w:pPr>
      <w:r w:rsidDel="00000000" w:rsidR="00000000" w:rsidRPr="00000000">
        <w:rPr>
          <w:rtl w:val="0"/>
        </w:rPr>
        <w:t xml:space="preserve">(Album42, type, Album)</w:t>
      </w:r>
    </w:p>
    <w:p w:rsidR="00000000" w:rsidDel="00000000" w:rsidP="00000000" w:rsidRDefault="00000000" w:rsidRPr="00000000" w14:paraId="000002E5">
      <w:pPr>
        <w:rPr/>
      </w:pPr>
      <w:r w:rsidDel="00000000" w:rsidR="00000000" w:rsidRPr="00000000">
        <w:rPr>
          <w:rtl w:val="0"/>
        </w:rPr>
        <w:t xml:space="preserve">(Album42, digitalVariantOf, Product42)</w:t>
      </w:r>
    </w:p>
    <w:p w:rsidR="00000000" w:rsidDel="00000000" w:rsidP="00000000" w:rsidRDefault="00000000" w:rsidRPr="00000000" w14:paraId="000002E6">
      <w:pPr>
        <w:rPr/>
      </w:pPr>
      <w:r w:rsidDel="00000000" w:rsidR="00000000" w:rsidRPr="00000000">
        <w:rPr>
          <w:rtl w:val="0"/>
        </w:rPr>
        <w:t xml:space="preserve">(Artist7, created, Album42)</w:t>
      </w:r>
    </w:p>
    <w:p w:rsidR="00000000" w:rsidDel="00000000" w:rsidP="00000000" w:rsidRDefault="00000000" w:rsidRPr="00000000" w14:paraId="000002E7">
      <w:pPr>
        <w:rPr/>
      </w:pPr>
      <w:r w:rsidDel="00000000" w:rsidR="00000000" w:rsidRPr="00000000">
        <w:rPr>
          <w:rtl w:val="0"/>
        </w:rPr>
        <w:t xml:space="preserve">(Product42, availableIn, StoreA)</w:t>
      </w:r>
    </w:p>
    <w:p w:rsidR="00000000" w:rsidDel="00000000" w:rsidP="00000000" w:rsidRDefault="00000000" w:rsidRPr="00000000" w14:paraId="000002E8">
      <w:pPr>
        <w:spacing w:after="240" w:before="240" w:lineRule="auto"/>
        <w:rPr/>
      </w:pPr>
      <w:r w:rsidDel="00000000" w:rsidR="00000000" w:rsidRPr="00000000">
        <w:rPr>
          <w:rtl w:val="0"/>
        </w:rPr>
        <w:t xml:space="preserve">These statements enter the existing </w:t>
      </w:r>
      <w:r w:rsidDel="00000000" w:rsidR="00000000" w:rsidRPr="00000000">
        <w:rPr>
          <w:b w:val="1"/>
          <w:bCs w:val="1"/>
          <w:rtl w:val="0"/>
        </w:rPr>
        <w:t xml:space="preserve">Augmentation Pipeline</w:t>
      </w:r>
      <w:r w:rsidDel="00000000" w:rsidR="00000000" w:rsidRPr="00000000">
        <w:rPr>
          <w:rtl w:val="0"/>
        </w:rPr>
        <w:t xml:space="preserve">. The Aggregation Agent can infer the relevant types and properties; the Alignment Agent can recognize that </w:t>
      </w:r>
      <w:r w:rsidDel="00000000" w:rsidR="00000000" w:rsidRPr="00000000">
        <w:rPr>
          <w:rFonts w:ascii="Roboto Mono" w:cs="Roboto Mono" w:eastAsia="Roboto Mono" w:hAnsi="Roboto Mono"/>
          <w:color w:val="188038"/>
          <w:rtl w:val="0"/>
        </w:rPr>
        <w:t xml:space="preserve">Album</w:t>
      </w:r>
      <w:r w:rsidDel="00000000" w:rsidR="00000000" w:rsidRPr="00000000">
        <w:rPr>
          <w:rtl w:val="0"/>
        </w:rPr>
        <w:t xml:space="preserve"> can participate as a </w:t>
      </w:r>
      <w:r w:rsidDel="00000000" w:rsidR="00000000" w:rsidRPr="00000000">
        <w:rPr>
          <w:rFonts w:ascii="Roboto Mono" w:cs="Roboto Mono" w:eastAsia="Roboto Mono" w:hAnsi="Roboto Mono"/>
          <w:color w:val="188038"/>
          <w:rtl w:val="0"/>
        </w:rPr>
        <w:t xml:space="preserve">Product</w:t>
      </w:r>
      <w:r w:rsidDel="00000000" w:rsidR="00000000" w:rsidRPr="00000000">
        <w:rPr>
          <w:rtl w:val="0"/>
        </w:rPr>
        <w:t xml:space="preserve">; and the Activation Agent can potentially discover contexts such as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DigitalDownload</w:t>
      </w:r>
      <w:r w:rsidDel="00000000" w:rsidR="00000000" w:rsidRPr="00000000">
        <w:rPr>
          <w:rtl w:val="0"/>
        </w:rPr>
        <w:t xml:space="preserve">. This follows the document's existing model in which external data is converted to RDF/SPO statements and then processed through Aggregation, Alignment and Activation.</w:t>
      </w:r>
    </w:p>
    <w:p w:rsidR="00000000" w:rsidDel="00000000" w:rsidP="00000000" w:rsidRDefault="00000000" w:rsidRPr="00000000" w14:paraId="000002E9">
      <w:pPr>
        <w:spacing w:after="240" w:before="240" w:lineRule="auto"/>
        <w:rPr/>
      </w:pPr>
      <w:r w:rsidDel="00000000" w:rsidR="00000000" w:rsidRPr="00000000">
        <w:rPr>
          <w:rtl w:val="0"/>
        </w:rPr>
        <w:t xml:space="preserve">The important point is that </w:t>
      </w:r>
      <w:r w:rsidDel="00000000" w:rsidR="00000000" w:rsidRPr="00000000">
        <w:rPr>
          <w:b w:val="1"/>
          <w:bCs w:val="1"/>
          <w:rtl w:val="0"/>
        </w:rPr>
        <w:t xml:space="preserve">endpoint discovery decouples semantic identity from physical location</w:t>
      </w:r>
      <w:r w:rsidDel="00000000" w:rsidR="00000000" w:rsidRPr="00000000">
        <w:rPr>
          <w:rtl w:val="0"/>
        </w:rPr>
        <w:t xml:space="preserve">:</w:t>
      </w:r>
    </w:p>
    <w:p w:rsidR="00000000" w:rsidDel="00000000" w:rsidP="00000000" w:rsidRDefault="00000000" w:rsidRPr="00000000" w14:paraId="000002EA">
      <w:pPr>
        <w:rPr/>
      </w:pPr>
      <w:r w:rsidDel="00000000" w:rsidR="00000000" w:rsidRPr="00000000">
        <w:rPr>
          <w:rtl w:val="0"/>
        </w:rPr>
        <w:t xml:space="preserve">DID</w:t>
      </w:r>
    </w:p>
    <w:p w:rsidR="00000000" w:rsidDel="00000000" w:rsidP="00000000" w:rsidRDefault="00000000" w:rsidRPr="00000000" w14:paraId="000002EB">
      <w:pPr>
        <w:rPr/>
      </w:pPr>
      <w:r w:rsidDel="00000000" w:rsidR="00000000" w:rsidRPr="00000000">
        <w:rPr>
          <w:rFonts w:ascii="Arial Unicode MS" w:cs="Arial Unicode MS" w:eastAsia="Arial Unicode MS" w:hAnsi="Arial Unicode MS"/>
          <w:rtl w:val="0"/>
        </w:rPr>
        <w:t xml:space="preserve"> ↓ resolve</w:t>
      </w:r>
    </w:p>
    <w:p w:rsidR="00000000" w:rsidDel="00000000" w:rsidP="00000000" w:rsidRDefault="00000000" w:rsidRPr="00000000" w14:paraId="000002EC">
      <w:pPr>
        <w:rPr/>
      </w:pPr>
      <w:r w:rsidDel="00000000" w:rsidR="00000000" w:rsidRPr="00000000">
        <w:rPr>
          <w:rtl w:val="0"/>
        </w:rPr>
        <w:t xml:space="preserve">Semantic Resource</w:t>
      </w:r>
    </w:p>
    <w:p w:rsidR="00000000" w:rsidDel="00000000" w:rsidP="00000000" w:rsidRDefault="00000000" w:rsidRPr="00000000" w14:paraId="000002ED">
      <w:pPr>
        <w:rPr/>
      </w:pPr>
      <w:r w:rsidDel="00000000" w:rsidR="00000000" w:rsidRPr="00000000">
        <w:rPr>
          <w:rFonts w:ascii="Arial Unicode MS" w:cs="Arial Unicode MS" w:eastAsia="Arial Unicode MS" w:hAnsi="Arial Unicode MS"/>
          <w:rtl w:val="0"/>
        </w:rPr>
        <w:t xml:space="preserve"> ↓ discover endpoint</w:t>
      </w:r>
    </w:p>
    <w:p w:rsidR="00000000" w:rsidDel="00000000" w:rsidP="00000000" w:rsidRDefault="00000000" w:rsidRPr="00000000" w14:paraId="000002EE">
      <w:pPr>
        <w:rPr/>
      </w:pPr>
      <w:r w:rsidDel="00000000" w:rsidR="00000000" w:rsidRPr="00000000">
        <w:rPr>
          <w:rtl w:val="0"/>
        </w:rPr>
        <w:t xml:space="preserve">SemanticGraphService</w:t>
      </w:r>
    </w:p>
    <w:p w:rsidR="00000000" w:rsidDel="00000000" w:rsidP="00000000" w:rsidRDefault="00000000" w:rsidRPr="00000000" w14:paraId="000002EF">
      <w:pPr>
        <w:rPr/>
      </w:pPr>
      <w:r w:rsidDel="00000000" w:rsidR="00000000" w:rsidRPr="00000000">
        <w:rPr>
          <w:rFonts w:ascii="Arial Unicode MS" w:cs="Arial Unicode MS" w:eastAsia="Arial Unicode MS" w:hAnsi="Arial Unicode MS"/>
          <w:rtl w:val="0"/>
        </w:rPr>
        <w:t xml:space="preserve"> ↓ retrieve statements</w:t>
      </w:r>
    </w:p>
    <w:p w:rsidR="00000000" w:rsidDel="00000000" w:rsidP="00000000" w:rsidRDefault="00000000" w:rsidRPr="00000000" w14:paraId="000002F0">
      <w:pPr>
        <w:rPr/>
      </w:pPr>
      <w:r w:rsidDel="00000000" w:rsidR="00000000" w:rsidRPr="00000000">
        <w:rPr>
          <w:rtl w:val="0"/>
        </w:rPr>
        <w:t xml:space="preserve">Base Model / TMRM</w:t>
      </w:r>
    </w:p>
    <w:p w:rsidR="00000000" w:rsidDel="00000000" w:rsidP="00000000" w:rsidRDefault="00000000" w:rsidRPr="00000000" w14:paraId="000002F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2">
      <w:pPr>
        <w:rPr/>
      </w:pPr>
      <w:r w:rsidDel="00000000" w:rsidR="00000000" w:rsidRPr="00000000">
        <w:rPr>
          <w:rFonts w:ascii="Arial Unicode MS" w:cs="Arial Unicode MS" w:eastAsia="Arial Unicode MS" w:hAnsi="Arial Unicode MS"/>
          <w:rtl w:val="0"/>
        </w:rPr>
        <w:t xml:space="preserve">Aggregation → Alignment → Activation</w:t>
      </w:r>
    </w:p>
    <w:p w:rsidR="00000000" w:rsidDel="00000000" w:rsidP="00000000" w:rsidRDefault="00000000" w:rsidRPr="00000000" w14:paraId="000002F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4">
      <w:pPr>
        <w:rPr/>
      </w:pPr>
      <w:r w:rsidDel="00000000" w:rsidR="00000000" w:rsidRPr="00000000">
        <w:rPr>
          <w:rtl w:val="0"/>
        </w:rPr>
        <w:t xml:space="preserve">Discovered Context / Interaction</w:t>
      </w:r>
    </w:p>
    <w:p w:rsidR="00000000" w:rsidDel="00000000" w:rsidP="00000000" w:rsidRDefault="00000000" w:rsidRPr="00000000" w14:paraId="000002F5">
      <w:pPr>
        <w:spacing w:after="240" w:before="240" w:lineRule="auto"/>
        <w:rPr/>
      </w:pPr>
      <w:r w:rsidDel="00000000" w:rsidR="00000000" w:rsidRPr="00000000">
        <w:rPr>
          <w:rtl w:val="0"/>
        </w:rPr>
        <w:t xml:space="preserve">So, for example, the music store does not need to know beforehand that </w:t>
      </w:r>
      <w:r w:rsidDel="00000000" w:rsidR="00000000" w:rsidRPr="00000000">
        <w:rPr>
          <w:rFonts w:ascii="Roboto Mono" w:cs="Roboto Mono" w:eastAsia="Roboto Mono" w:hAnsi="Roboto Mono"/>
          <w:color w:val="188038"/>
          <w:rtl w:val="0"/>
        </w:rPr>
        <w:t xml:space="preserve">Album42</w:t>
      </w:r>
      <w:r w:rsidDel="00000000" w:rsidR="00000000" w:rsidRPr="00000000">
        <w:rPr>
          <w:rtl w:val="0"/>
        </w:rPr>
        <w:t xml:space="preserve"> is hosted by a particular catalog API. It can discover the resource through its DID, obtain the semantic service endpoint, ingest its statements, and let the rest of the system determine how that resource participates in the application's existing semantic model.</w:t>
      </w:r>
    </w:p>
    <w:p w:rsidR="00000000" w:rsidDel="00000000" w:rsidP="00000000" w:rsidRDefault="00000000" w:rsidRPr="00000000" w14:paraId="000002F6">
      <w:pPr>
        <w:spacing w:after="240" w:before="240" w:lineRule="auto"/>
        <w:rPr/>
      </w:pPr>
      <w:r w:rsidDel="00000000" w:rsidR="00000000" w:rsidRPr="00000000">
        <w:rPr>
          <w:rtl w:val="0"/>
        </w:rPr>
        <w:t xml:space="preserve">This also fits the document's proposed </w:t>
      </w:r>
      <w:r w:rsidDel="00000000" w:rsidR="00000000" w:rsidRPr="00000000">
        <w:rPr>
          <w:b w:val="1"/>
          <w:bCs w:val="1"/>
          <w:rtl w:val="0"/>
        </w:rPr>
        <w:t xml:space="preserve">Event Bus synchronization</w:t>
      </w:r>
      <w:r w:rsidDel="00000000" w:rsidR="00000000" w:rsidRPr="00000000">
        <w:rPr>
          <w:rtl w:val="0"/>
        </w:rPr>
        <w:t xml:space="preserve">: if the catalog publishes a new semantic statement—e.g. </w:t>
      </w:r>
      <w:r w:rsidDel="00000000" w:rsidR="00000000" w:rsidRPr="00000000">
        <w:rPr>
          <w:rFonts w:ascii="Roboto Mono" w:cs="Roboto Mono" w:eastAsia="Roboto Mono" w:hAnsi="Roboto Mono"/>
          <w:color w:val="188038"/>
          <w:rtl w:val="0"/>
        </w:rPr>
        <w:t xml:space="preserve">Product42 availableIn StoreB</w:t>
      </w:r>
      <w:r w:rsidDel="00000000" w:rsidR="00000000" w:rsidRPr="00000000">
        <w:rPr>
          <w:rtl w:val="0"/>
        </w:rPr>
        <w:t xml:space="preserve">—the event can be consumed by the pipeline, causing the relevant properties, alignments or contexts to be recomputed or activated.</w:t>
      </w:r>
    </w:p>
    <w:p w:rsidR="00000000" w:rsidDel="00000000" w:rsidP="00000000" w:rsidRDefault="00000000" w:rsidRPr="00000000" w14:paraId="000002F7">
      <w:pPr>
        <w:spacing w:after="240" w:before="240" w:lineRule="auto"/>
        <w:rPr>
          <w:i w:val="1"/>
          <w:iCs w:val="1"/>
        </w:rPr>
      </w:pPr>
      <w:r w:rsidDel="00000000" w:rsidR="00000000" w:rsidRPr="00000000">
        <w:rPr>
          <w:rtl w:val="0"/>
        </w:rPr>
        <w:t xml:space="preserve">In that sense, </w:t>
      </w:r>
      <w:r w:rsidDel="00000000" w:rsidR="00000000" w:rsidRPr="00000000">
        <w:rPr>
          <w:b w:val="1"/>
          <w:bCs w:val="1"/>
          <w:rtl w:val="0"/>
        </w:rPr>
        <w:t xml:space="preserve">DID service endpoint discovery becomes the bridge between the distributed semantic ecosystem and the local semantic runtime</w:t>
      </w:r>
      <w:r w:rsidDel="00000000" w:rsidR="00000000" w:rsidRPr="00000000">
        <w:rPr>
          <w:rtl w:val="0"/>
        </w:rPr>
        <w:t xml:space="preserve">: it answers </w:t>
      </w:r>
      <w:r w:rsidDel="00000000" w:rsidR="00000000" w:rsidRPr="00000000">
        <w:rPr>
          <w:i w:val="1"/>
          <w:iCs w:val="1"/>
          <w:rtl w:val="0"/>
        </w:rPr>
        <w:t xml:space="preserve">“where/how can I access this semantic resource?”</w:t>
      </w:r>
      <w:r w:rsidDel="00000000" w:rsidR="00000000" w:rsidRPr="00000000">
        <w:rPr>
          <w:rtl w:val="0"/>
        </w:rPr>
        <w:t xml:space="preserve">, while TMRM, FCA, CPPE and the Augmentation Pipeline determine </w:t>
      </w:r>
      <w:r w:rsidDel="00000000" w:rsidR="00000000" w:rsidRPr="00000000">
        <w:rPr>
          <w:i w:val="1"/>
          <w:iCs w:val="1"/>
          <w:rtl w:val="0"/>
        </w:rPr>
        <w:t xml:space="preserve">“what does this resource mean, how does it relate to other resources, and what can the system do with it?”</w:t>
      </w:r>
    </w:p>
    <w:p w:rsidR="00000000" w:rsidDel="00000000" w:rsidP="00000000" w:rsidRDefault="00000000" w:rsidRPr="00000000" w14:paraId="000002F8">
      <w:pPr>
        <w:spacing w:after="240" w:before="240" w:lineRule="auto"/>
        <w:rPr/>
      </w:pPr>
      <w:r w:rsidDel="00000000" w:rsidR="00000000" w:rsidRPr="00000000">
        <w:rPr>
          <w:rtl w:val="0"/>
        </w:rPr>
        <w:t xml:space="preserve">W3C Decentralized Identifiers (DIDs) can be used as a </w:t>
      </w:r>
      <w:r w:rsidDel="00000000" w:rsidR="00000000" w:rsidRPr="00000000">
        <w:rPr>
          <w:b w:val="1"/>
          <w:bCs w:val="1"/>
          <w:rtl w:val="0"/>
        </w:rPr>
        <w:t xml:space="preserve">distributed semantic registry mechanism</w:t>
      </w:r>
      <w:r w:rsidDel="00000000" w:rsidR="00000000" w:rsidRPr="00000000">
        <w:rPr>
          <w:rtl w:val="0"/>
        </w:rPr>
        <w:t xml:space="preserve"> for identifying Resources and discovering the services through which their semantic representations and capabilities can be accessed. The DID layer provides the distributed identity and service-discovery mechanism, while the Base Model/TMRM remains responsible for representing Resources, Occurrences and Statements and their semantic relationships.</w:t>
      </w:r>
    </w:p>
    <w:p w:rsidR="00000000" w:rsidDel="00000000" w:rsidP="00000000" w:rsidRDefault="00000000" w:rsidRPr="00000000" w14:paraId="000002F9">
      <w:pPr>
        <w:spacing w:after="240" w:before="240" w:lineRule="auto"/>
        <w:rPr/>
      </w:pPr>
      <w:r w:rsidDel="00000000" w:rsidR="00000000" w:rsidRPr="00000000">
        <w:rPr>
          <w:rtl w:val="0"/>
        </w:rPr>
        <w:t xml:space="preserve">A registered semantic Resource exposes one or more service endpoints through its DID Document. For example, a music catalog could register an Album Resource as:</w:t>
      </w:r>
    </w:p>
    <w:p w:rsidR="00000000" w:rsidDel="00000000" w:rsidP="00000000" w:rsidRDefault="00000000" w:rsidRPr="00000000" w14:paraId="000002FA">
      <w:pPr>
        <w:spacing w:after="240" w:before="240" w:lineRule="auto"/>
        <w:rPr/>
      </w:pPr>
      <w:r w:rsidDel="00000000" w:rsidR="00000000" w:rsidRPr="00000000">
        <w:rPr>
          <w:rtl w:val="0"/>
        </w:rPr>
        <w:t xml:space="preserve">{</w:t>
      </w:r>
    </w:p>
    <w:p w:rsidR="00000000" w:rsidDel="00000000" w:rsidP="00000000" w:rsidRDefault="00000000" w:rsidRPr="00000000" w14:paraId="000002FB">
      <w:pPr>
        <w:spacing w:after="240" w:before="240" w:lineRule="auto"/>
        <w:rPr/>
      </w:pPr>
      <w:r w:rsidDel="00000000" w:rsidR="00000000" w:rsidRPr="00000000">
        <w:rPr>
          <w:rtl w:val="0"/>
        </w:rPr>
        <w:t xml:space="preserve">  "id": "did:example:album-42",</w:t>
      </w:r>
    </w:p>
    <w:p w:rsidR="00000000" w:rsidDel="00000000" w:rsidP="00000000" w:rsidRDefault="00000000" w:rsidRPr="00000000" w14:paraId="000002FC">
      <w:pPr>
        <w:spacing w:after="240" w:before="240" w:lineRule="auto"/>
        <w:rPr/>
      </w:pPr>
      <w:r w:rsidDel="00000000" w:rsidR="00000000" w:rsidRPr="00000000">
        <w:rPr>
          <w:rtl w:val="0"/>
        </w:rPr>
        <w:t xml:space="preserve">  "service": [</w:t>
      </w:r>
    </w:p>
    <w:p w:rsidR="00000000" w:rsidDel="00000000" w:rsidP="00000000" w:rsidRDefault="00000000" w:rsidRPr="00000000" w14:paraId="000002FD">
      <w:pPr>
        <w:spacing w:after="240" w:before="240" w:lineRule="auto"/>
        <w:rPr/>
      </w:pPr>
      <w:r w:rsidDel="00000000" w:rsidR="00000000" w:rsidRPr="00000000">
        <w:rPr>
          <w:rtl w:val="0"/>
        </w:rPr>
        <w:t xml:space="preserve">    {</w:t>
      </w:r>
    </w:p>
    <w:p w:rsidR="00000000" w:rsidDel="00000000" w:rsidP="00000000" w:rsidRDefault="00000000" w:rsidRPr="00000000" w14:paraId="000002FE">
      <w:pPr>
        <w:spacing w:after="240" w:before="240" w:lineRule="auto"/>
        <w:rPr/>
      </w:pPr>
      <w:r w:rsidDel="00000000" w:rsidR="00000000" w:rsidRPr="00000000">
        <w:rPr>
          <w:rtl w:val="0"/>
        </w:rPr>
        <w:t xml:space="preserve">      "id": "did:example:album-42#semantic",</w:t>
      </w:r>
    </w:p>
    <w:p w:rsidR="00000000" w:rsidDel="00000000" w:rsidP="00000000" w:rsidRDefault="00000000" w:rsidRPr="00000000" w14:paraId="000002FF">
      <w:pPr>
        <w:spacing w:after="240" w:before="240" w:lineRule="auto"/>
        <w:rPr/>
      </w:pPr>
      <w:r w:rsidDel="00000000" w:rsidR="00000000" w:rsidRPr="00000000">
        <w:rPr>
          <w:rtl w:val="0"/>
        </w:rPr>
        <w:t xml:space="preserve">      "type": "SemanticResourceService",</w:t>
      </w:r>
    </w:p>
    <w:p w:rsidR="00000000" w:rsidDel="00000000" w:rsidP="00000000" w:rsidRDefault="00000000" w:rsidRPr="00000000" w14:paraId="00000300">
      <w:pPr>
        <w:spacing w:after="240" w:before="240" w:lineRule="auto"/>
        <w:rPr/>
      </w:pPr>
      <w:r w:rsidDel="00000000" w:rsidR="00000000" w:rsidRPr="00000000">
        <w:rPr>
          <w:rtl w:val="0"/>
        </w:rPr>
        <w:t xml:space="preserve">      "serviceEndpoint": "https://music.example/api/semantic/album-42",</w:t>
      </w:r>
    </w:p>
    <w:p w:rsidR="00000000" w:rsidDel="00000000" w:rsidP="00000000" w:rsidRDefault="00000000" w:rsidRPr="00000000" w14:paraId="00000301">
      <w:pPr>
        <w:spacing w:after="240" w:before="240" w:lineRule="auto"/>
        <w:rPr/>
      </w:pPr>
      <w:r w:rsidDel="00000000" w:rsidR="00000000" w:rsidRPr="00000000">
        <w:rPr>
          <w:rtl w:val="0"/>
        </w:rPr>
        <w:t xml:space="preserve">      "capabilities": [</w:t>
      </w:r>
    </w:p>
    <w:p w:rsidR="00000000" w:rsidDel="00000000" w:rsidP="00000000" w:rsidRDefault="00000000" w:rsidRPr="00000000" w14:paraId="00000302">
      <w:pPr>
        <w:spacing w:after="240" w:before="240" w:lineRule="auto"/>
        <w:rPr/>
      </w:pPr>
      <w:r w:rsidDel="00000000" w:rsidR="00000000" w:rsidRPr="00000000">
        <w:rPr>
          <w:rtl w:val="0"/>
        </w:rPr>
        <w:t xml:space="preserve">        "read",</w:t>
      </w:r>
    </w:p>
    <w:p w:rsidR="00000000" w:rsidDel="00000000" w:rsidP="00000000" w:rsidRDefault="00000000" w:rsidRPr="00000000" w14:paraId="00000303">
      <w:pPr>
        <w:spacing w:after="240" w:before="240" w:lineRule="auto"/>
        <w:rPr/>
      </w:pPr>
      <w:r w:rsidDel="00000000" w:rsidR="00000000" w:rsidRPr="00000000">
        <w:rPr>
          <w:rtl w:val="0"/>
        </w:rPr>
        <w:t xml:space="preserve">        "query",</w:t>
      </w:r>
    </w:p>
    <w:p w:rsidR="00000000" w:rsidDel="00000000" w:rsidP="00000000" w:rsidRDefault="00000000" w:rsidRPr="00000000" w14:paraId="00000304">
      <w:pPr>
        <w:spacing w:after="240" w:before="240" w:lineRule="auto"/>
        <w:rPr/>
      </w:pPr>
      <w:r w:rsidDel="00000000" w:rsidR="00000000" w:rsidRPr="00000000">
        <w:rPr>
          <w:rtl w:val="0"/>
        </w:rPr>
        <w:t xml:space="preserve">        "statements",</w:t>
      </w:r>
    </w:p>
    <w:p w:rsidR="00000000" w:rsidDel="00000000" w:rsidP="00000000" w:rsidRDefault="00000000" w:rsidRPr="00000000" w14:paraId="00000305">
      <w:pPr>
        <w:spacing w:after="240" w:before="240" w:lineRule="auto"/>
        <w:rPr/>
      </w:pPr>
      <w:r w:rsidDel="00000000" w:rsidR="00000000" w:rsidRPr="00000000">
        <w:rPr>
          <w:rtl w:val="0"/>
        </w:rPr>
        <w:t xml:space="preserve">        "subscribe"</w:t>
      </w:r>
    </w:p>
    <w:p w:rsidR="00000000" w:rsidDel="00000000" w:rsidP="00000000" w:rsidRDefault="00000000" w:rsidRPr="00000000" w14:paraId="00000306">
      <w:pPr>
        <w:spacing w:after="240" w:before="240" w:lineRule="auto"/>
        <w:rPr/>
      </w:pPr>
      <w:r w:rsidDel="00000000" w:rsidR="00000000" w:rsidRPr="00000000">
        <w:rPr>
          <w:rtl w:val="0"/>
        </w:rPr>
        <w:t xml:space="preserve">      ]</w:t>
      </w:r>
    </w:p>
    <w:p w:rsidR="00000000" w:rsidDel="00000000" w:rsidP="00000000" w:rsidRDefault="00000000" w:rsidRPr="00000000" w14:paraId="00000307">
      <w:pPr>
        <w:spacing w:after="240" w:before="240" w:lineRule="auto"/>
        <w:rPr/>
      </w:pPr>
      <w:r w:rsidDel="00000000" w:rsidR="00000000" w:rsidRPr="00000000">
        <w:rPr>
          <w:rtl w:val="0"/>
        </w:rPr>
        <w:t xml:space="preserve">    }</w:t>
      </w:r>
    </w:p>
    <w:p w:rsidR="00000000" w:rsidDel="00000000" w:rsidP="00000000" w:rsidRDefault="00000000" w:rsidRPr="00000000" w14:paraId="00000308">
      <w:pPr>
        <w:spacing w:after="240" w:before="240" w:lineRule="auto"/>
        <w:rPr/>
      </w:pPr>
      <w:r w:rsidDel="00000000" w:rsidR="00000000" w:rsidRPr="00000000">
        <w:rPr>
          <w:rtl w:val="0"/>
        </w:rPr>
        <w:t xml:space="preserve">  ]</w:t>
      </w:r>
    </w:p>
    <w:p w:rsidR="00000000" w:rsidDel="00000000" w:rsidP="00000000" w:rsidRDefault="00000000" w:rsidRPr="00000000" w14:paraId="00000309">
      <w:pPr>
        <w:spacing w:after="240" w:before="240" w:lineRule="auto"/>
        <w:rPr/>
      </w:pPr>
      <w:r w:rsidDel="00000000" w:rsidR="00000000" w:rsidRPr="00000000">
        <w:rPr>
          <w:rtl w:val="0"/>
        </w:rPr>
        <w:t xml:space="preserve">}</w:t>
      </w:r>
    </w:p>
    <w:p w:rsidR="00000000" w:rsidDel="00000000" w:rsidP="00000000" w:rsidRDefault="00000000" w:rsidRPr="00000000" w14:paraId="0000030A">
      <w:pPr>
        <w:spacing w:after="240" w:before="240" w:lineRule="auto"/>
        <w:rPr/>
      </w:pPr>
      <w:r w:rsidDel="00000000" w:rsidR="00000000" w:rsidRPr="00000000">
        <w:rPr>
          <w:rtl w:val="0"/>
        </w:rPr>
        <w:t xml:space="preserve">The DID therefore provides a stable distributed identity, while the service entry provides the means to discover and access the semantic resource. The exact DID Document structure and transport protocol are implementation choices to be defined by the service; the existing architecture already provides the corresponding Registry, Naming and Index helper-service roles.</w:t>
      </w:r>
    </w:p>
    <w:p w:rsidR="00000000" w:rsidDel="00000000" w:rsidP="00000000" w:rsidRDefault="00000000" w:rsidRPr="00000000" w14:paraId="0000030B">
      <w:pPr>
        <w:spacing w:after="240" w:before="240" w:lineRule="auto"/>
        <w:rPr/>
      </w:pPr>
      <w:r w:rsidDel="00000000" w:rsidR="00000000" w:rsidRPr="00000000">
        <w:rPr>
          <w:rtl w:val="0"/>
        </w:rPr>
        <w:t xml:space="preserve">A minimal Semantic Resource API could provide operations such as:</w:t>
      </w:r>
    </w:p>
    <w:p w:rsidR="00000000" w:rsidDel="00000000" w:rsidP="00000000" w:rsidRDefault="00000000" w:rsidRPr="00000000" w14:paraId="0000030C">
      <w:pPr>
        <w:spacing w:after="240" w:before="240" w:lineRule="auto"/>
        <w:rPr/>
      </w:pPr>
      <w:r w:rsidDel="00000000" w:rsidR="00000000" w:rsidRPr="00000000">
        <w:rPr>
          <w:rtl w:val="0"/>
        </w:rPr>
        <w:t xml:space="preserve">GET  /resource/{did}</w:t>
      </w:r>
    </w:p>
    <w:p w:rsidR="00000000" w:rsidDel="00000000" w:rsidP="00000000" w:rsidRDefault="00000000" w:rsidRPr="00000000" w14:paraId="0000030D">
      <w:pPr>
        <w:spacing w:after="240" w:before="240" w:lineRule="auto"/>
        <w:rPr/>
      </w:pPr>
      <w:r w:rsidDel="00000000" w:rsidR="00000000" w:rsidRPr="00000000">
        <w:rPr>
          <w:rtl w:val="0"/>
        </w:rPr>
        <w:t xml:space="preserve">GET  /resource/{did}/statements</w:t>
      </w:r>
    </w:p>
    <w:p w:rsidR="00000000" w:rsidDel="00000000" w:rsidP="00000000" w:rsidRDefault="00000000" w:rsidRPr="00000000" w14:paraId="0000030E">
      <w:pPr>
        <w:spacing w:after="240" w:before="240" w:lineRule="auto"/>
        <w:rPr/>
      </w:pPr>
      <w:r w:rsidDel="00000000" w:rsidR="00000000" w:rsidRPr="00000000">
        <w:rPr>
          <w:rtl w:val="0"/>
        </w:rPr>
        <w:t xml:space="preserve">POST /query</w:t>
      </w:r>
    </w:p>
    <w:p w:rsidR="00000000" w:rsidDel="00000000" w:rsidP="00000000" w:rsidRDefault="00000000" w:rsidRPr="00000000" w14:paraId="0000030F">
      <w:pPr>
        <w:spacing w:after="240" w:before="240" w:lineRule="auto"/>
        <w:rPr/>
      </w:pPr>
      <w:r w:rsidDel="00000000" w:rsidR="00000000" w:rsidRPr="00000000">
        <w:rPr>
          <w:rtl w:val="0"/>
        </w:rPr>
        <w:t xml:space="preserve">POST /statements</w:t>
      </w:r>
    </w:p>
    <w:p w:rsidR="00000000" w:rsidDel="00000000" w:rsidP="00000000" w:rsidRDefault="00000000" w:rsidRPr="00000000" w14:paraId="00000310">
      <w:pPr>
        <w:spacing w:after="240" w:before="240" w:lineRule="auto"/>
        <w:rPr/>
      </w:pPr>
      <w:r w:rsidDel="00000000" w:rsidR="00000000" w:rsidRPr="00000000">
        <w:rPr>
          <w:rtl w:val="0"/>
        </w:rPr>
        <w:t xml:space="preserve">POST /subscribe</w:t>
      </w:r>
    </w:p>
    <w:p w:rsidR="00000000" w:rsidDel="00000000" w:rsidP="00000000" w:rsidRDefault="00000000" w:rsidRPr="00000000" w14:paraId="00000311">
      <w:pPr>
        <w:spacing w:after="240" w:before="240" w:lineRule="auto"/>
        <w:rPr/>
      </w:pPr>
      <w:r w:rsidDel="00000000" w:rsidR="00000000" w:rsidRPr="00000000">
        <w:rPr>
          <w:rtl w:val="0"/>
        </w:rPr>
        <w:t xml:space="preserve">These APIs should expose the resource using the Base Model's semantic structures rather than requiring consumers to understand the resource's native backend representation. A Datasource Adapter can translate external APIs, databases or other formats into RDF/SPO Statements, which are then incorporated into the TMRM/Base Model. This is consistent with the existing requirement to transform arbitrary datasource formats into RDF SPO triples and with the TMRM APIs for resource management, statement access, traversal and pattern/query matching.</w:t>
      </w:r>
    </w:p>
    <w:p w:rsidR="00000000" w:rsidDel="00000000" w:rsidP="00000000" w:rsidRDefault="00000000" w:rsidRPr="00000000" w14:paraId="00000312">
      <w:pPr>
        <w:pStyle w:val="Heading4"/>
        <w:keepNext w:val="0"/>
        <w:keepLines w:val="0"/>
        <w:spacing w:after="40" w:before="240" w:lineRule="auto"/>
        <w:rPr>
          <w:b w:val="1"/>
          <w:bCs w:val="1"/>
          <w:color w:val="000000"/>
          <w:sz w:val="22"/>
          <w:szCs w:val="22"/>
        </w:rPr>
      </w:pPr>
      <w:bookmarkStart w:colFirst="0" w:colLast="0" w:name="_g74vepqqc504" w:id="80"/>
      <w:bookmarkEnd w:id="80"/>
      <w:r w:rsidDel="00000000" w:rsidR="00000000" w:rsidRPr="00000000">
        <w:rPr>
          <w:b w:val="1"/>
          <w:bCs w:val="1"/>
          <w:color w:val="000000"/>
          <w:sz w:val="22"/>
          <w:szCs w:val="22"/>
          <w:rtl w:val="0"/>
        </w:rPr>
        <w:t xml:space="preserve">Example: Customer Buys Album</w:t>
      </w:r>
    </w:p>
    <w:p w:rsidR="00000000" w:rsidDel="00000000" w:rsidP="00000000" w:rsidRDefault="00000000" w:rsidRPr="00000000" w14:paraId="00000313">
      <w:pPr>
        <w:spacing w:after="240" w:before="240" w:lineRule="auto"/>
        <w:rPr/>
      </w:pPr>
      <w:r w:rsidDel="00000000" w:rsidR="00000000" w:rsidRPr="00000000">
        <w:rPr>
          <w:rtl w:val="0"/>
        </w:rPr>
        <w:t xml:space="preserve">Consider a distributed music-store application. The following Resources may be registered independently:</w:t>
      </w:r>
    </w:p>
    <w:p w:rsidR="00000000" w:rsidDel="00000000" w:rsidP="00000000" w:rsidRDefault="00000000" w:rsidRPr="00000000" w14:paraId="00000314">
      <w:pPr>
        <w:spacing w:after="240" w:before="240" w:lineRule="auto"/>
        <w:rPr/>
      </w:pPr>
      <w:r w:rsidDel="00000000" w:rsidR="00000000" w:rsidRPr="00000000">
        <w:rPr>
          <w:rtl w:val="0"/>
        </w:rPr>
        <w:t xml:space="preserve">did:example:customer-123</w:t>
      </w:r>
    </w:p>
    <w:p w:rsidR="00000000" w:rsidDel="00000000" w:rsidP="00000000" w:rsidRDefault="00000000" w:rsidRPr="00000000" w14:paraId="00000315">
      <w:pPr>
        <w:spacing w:after="240" w:before="240" w:lineRule="auto"/>
        <w:rPr/>
      </w:pPr>
      <w:r w:rsidDel="00000000" w:rsidR="00000000" w:rsidRPr="00000000">
        <w:rPr>
          <w:rtl w:val="0"/>
        </w:rPr>
        <w:t xml:space="preserve">did:example:album-42</w:t>
      </w:r>
    </w:p>
    <w:p w:rsidR="00000000" w:rsidDel="00000000" w:rsidP="00000000" w:rsidRDefault="00000000" w:rsidRPr="00000000" w14:paraId="00000316">
      <w:pPr>
        <w:spacing w:after="240" w:before="240" w:lineRule="auto"/>
        <w:rPr/>
      </w:pPr>
      <w:r w:rsidDel="00000000" w:rsidR="00000000" w:rsidRPr="00000000">
        <w:rPr>
          <w:rtl w:val="0"/>
        </w:rPr>
        <w:t xml:space="preserve">did:example:inventory-7</w:t>
      </w:r>
    </w:p>
    <w:p w:rsidR="00000000" w:rsidDel="00000000" w:rsidP="00000000" w:rsidRDefault="00000000" w:rsidRPr="00000000" w14:paraId="00000317">
      <w:pPr>
        <w:spacing w:after="240" w:before="240" w:lineRule="auto"/>
        <w:rPr/>
      </w:pPr>
      <w:r w:rsidDel="00000000" w:rsidR="00000000" w:rsidRPr="00000000">
        <w:rPr>
          <w:rtl w:val="0"/>
        </w:rPr>
        <w:t xml:space="preserve">The Registry Service resolves their DIDs and discovers their semantic service endpoints. The services expose statements such as:</w:t>
      </w:r>
    </w:p>
    <w:p w:rsidR="00000000" w:rsidDel="00000000" w:rsidP="00000000" w:rsidRDefault="00000000" w:rsidRPr="00000000" w14:paraId="00000318">
      <w:pPr>
        <w:spacing w:after="240" w:before="240" w:lineRule="auto"/>
        <w:rPr/>
      </w:pPr>
      <w:r w:rsidDel="00000000" w:rsidR="00000000" w:rsidRPr="00000000">
        <w:rPr>
          <w:rtl w:val="0"/>
        </w:rPr>
        <w:t xml:space="preserve">(Customer123, type, Customer)</w:t>
      </w:r>
    </w:p>
    <w:p w:rsidR="00000000" w:rsidDel="00000000" w:rsidP="00000000" w:rsidRDefault="00000000" w:rsidRPr="00000000" w14:paraId="00000319">
      <w:pPr>
        <w:spacing w:after="240" w:before="240" w:lineRule="auto"/>
        <w:rPr/>
      </w:pPr>
      <w:r w:rsidDel="00000000" w:rsidR="00000000" w:rsidRPr="00000000">
        <w:rPr>
          <w:rtl w:val="0"/>
        </w:rPr>
        <w:t xml:space="preserve">(Customer123, state, Available)</w:t>
      </w:r>
    </w:p>
    <w:p w:rsidR="00000000" w:rsidDel="00000000" w:rsidP="00000000" w:rsidRDefault="00000000" w:rsidRPr="00000000" w14:paraId="0000031A">
      <w:pPr>
        <w:spacing w:after="240" w:before="240" w:lineRule="auto"/>
        <w:rPr/>
      </w:pPr>
      <w:r w:rsidDel="00000000" w:rsidR="00000000" w:rsidRPr="00000000">
        <w:rPr>
          <w:rtl w:val="0"/>
        </w:rPr>
      </w:r>
    </w:p>
    <w:p w:rsidR="00000000" w:rsidDel="00000000" w:rsidP="00000000" w:rsidRDefault="00000000" w:rsidRPr="00000000" w14:paraId="0000031B">
      <w:pPr>
        <w:spacing w:after="240" w:before="240" w:lineRule="auto"/>
        <w:rPr/>
      </w:pPr>
      <w:r w:rsidDel="00000000" w:rsidR="00000000" w:rsidRPr="00000000">
        <w:rPr>
          <w:rtl w:val="0"/>
        </w:rPr>
        <w:t xml:space="preserve">(Album42, type, Product)</w:t>
      </w:r>
    </w:p>
    <w:p w:rsidR="00000000" w:rsidDel="00000000" w:rsidP="00000000" w:rsidRDefault="00000000" w:rsidRPr="00000000" w14:paraId="0000031C">
      <w:pPr>
        <w:spacing w:after="240" w:before="240" w:lineRule="auto"/>
        <w:rPr/>
      </w:pPr>
      <w:r w:rsidDel="00000000" w:rsidR="00000000" w:rsidRPr="00000000">
        <w:rPr>
          <w:rtl w:val="0"/>
        </w:rPr>
        <w:t xml:space="preserve">(Album42, state, InStock)</w:t>
      </w:r>
    </w:p>
    <w:p w:rsidR="00000000" w:rsidDel="00000000" w:rsidP="00000000" w:rsidRDefault="00000000" w:rsidRPr="00000000" w14:paraId="0000031D">
      <w:pPr>
        <w:spacing w:after="240" w:before="240" w:lineRule="auto"/>
        <w:rPr/>
      </w:pPr>
      <w:r w:rsidDel="00000000" w:rsidR="00000000" w:rsidRPr="00000000">
        <w:rPr>
          <w:rtl w:val="0"/>
        </w:rPr>
      </w:r>
    </w:p>
    <w:p w:rsidR="00000000" w:rsidDel="00000000" w:rsidP="00000000" w:rsidRDefault="00000000" w:rsidRPr="00000000" w14:paraId="0000031E">
      <w:pPr>
        <w:spacing w:after="240" w:before="240" w:lineRule="auto"/>
        <w:rPr/>
      </w:pPr>
      <w:r w:rsidDel="00000000" w:rsidR="00000000" w:rsidRPr="00000000">
        <w:rPr>
          <w:rtl w:val="0"/>
        </w:rPr>
        <w:t xml:space="preserve">(Album42, availableIn, Inventory7)</w:t>
      </w:r>
    </w:p>
    <w:p w:rsidR="00000000" w:rsidDel="00000000" w:rsidP="00000000" w:rsidRDefault="00000000" w:rsidRPr="00000000" w14:paraId="0000031F">
      <w:pPr>
        <w:spacing w:after="240" w:before="240" w:lineRule="auto"/>
        <w:rPr/>
      </w:pPr>
      <w:r w:rsidDel="00000000" w:rsidR="00000000" w:rsidRPr="00000000">
        <w:rPr>
          <w:rtl w:val="0"/>
        </w:rPr>
        <w:t xml:space="preserve">These statements are ingested through the Datasource/semantic adapters and published through the existing messaging backbone. The TMRM/Base Model provides their common semantic representation and context-preserving access.</w:t>
      </w:r>
    </w:p>
    <w:p w:rsidR="00000000" w:rsidDel="00000000" w:rsidP="00000000" w:rsidRDefault="00000000" w:rsidRPr="00000000" w14:paraId="00000320">
      <w:pPr>
        <w:spacing w:after="240" w:before="240" w:lineRule="auto"/>
        <w:rPr/>
      </w:pPr>
      <w:r w:rsidDel="00000000" w:rsidR="00000000" w:rsidRPr="00000000">
        <w:rPr>
          <w:rtl w:val="0"/>
        </w:rPr>
        <w:t xml:space="preserve">The Augmentation Pipeline can then process the distributed information:</w:t>
      </w:r>
    </w:p>
    <w:p w:rsidR="00000000" w:rsidDel="00000000" w:rsidP="00000000" w:rsidRDefault="00000000" w:rsidRPr="00000000" w14:paraId="00000321">
      <w:pPr>
        <w:spacing w:after="240" w:before="240" w:lineRule="auto"/>
        <w:rPr/>
      </w:pPr>
      <w:r w:rsidDel="00000000" w:rsidR="00000000" w:rsidRPr="00000000">
        <w:rPr>
          <w:rtl w:val="0"/>
        </w:rPr>
        <w:t xml:space="preserve">Distributed DID Resources</w:t>
      </w:r>
    </w:p>
    <w:p w:rsidR="00000000" w:rsidDel="00000000" w:rsidP="00000000" w:rsidRDefault="00000000" w:rsidRPr="00000000" w14:paraId="0000032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3">
      <w:pPr>
        <w:spacing w:after="240" w:before="240" w:lineRule="auto"/>
        <w:rPr/>
      </w:pPr>
      <w:r w:rsidDel="00000000" w:rsidR="00000000" w:rsidRPr="00000000">
        <w:rPr>
          <w:rtl w:val="0"/>
        </w:rPr>
        <w:t xml:space="preserve">Service Endpoint Discovery</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5">
      <w:pPr>
        <w:spacing w:after="240" w:before="240" w:lineRule="auto"/>
        <w:rPr/>
      </w:pPr>
      <w:r w:rsidDel="00000000" w:rsidR="00000000" w:rsidRPr="00000000">
        <w:rPr>
          <w:rtl w:val="0"/>
        </w:rPr>
        <w:t xml:space="preserve">Semantic Resource APIs</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7">
      <w:pPr>
        <w:spacing w:after="240" w:before="240" w:lineRule="auto"/>
        <w:rPr/>
      </w:pPr>
      <w:r w:rsidDel="00000000" w:rsidR="00000000" w:rsidRPr="00000000">
        <w:rPr>
          <w:rtl w:val="0"/>
        </w:rPr>
        <w:t xml:space="preserve">RDF/SPO / Context Statements</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9">
      <w:pPr>
        <w:spacing w:after="240" w:before="240" w:lineRule="auto"/>
        <w:rPr/>
      </w:pPr>
      <w:r w:rsidDel="00000000" w:rsidR="00000000" w:rsidRPr="00000000">
        <w:rPr>
          <w:rtl w:val="0"/>
        </w:rPr>
        <w:t xml:space="preserve">TMRM / Base Model</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B">
      <w:pPr>
        <w:spacing w:after="240" w:before="240" w:lineRule="auto"/>
        <w:rPr/>
      </w:pPr>
      <w:r w:rsidDel="00000000" w:rsidR="00000000" w:rsidRPr="00000000">
        <w:rPr>
          <w:rtl w:val="0"/>
        </w:rPr>
        <w:t xml:space="preserve">Aggregation</w:t>
      </w:r>
    </w:p>
    <w:p w:rsidR="00000000" w:rsidDel="00000000" w:rsidP="00000000" w:rsidRDefault="00000000" w:rsidRPr="00000000" w14:paraId="0000032C">
      <w:pPr>
        <w:spacing w:after="240" w:before="240" w:lineRule="auto"/>
        <w:rPr/>
      </w:pPr>
      <w:r w:rsidDel="00000000" w:rsidR="00000000" w:rsidRPr="00000000">
        <w:rPr>
          <w:rtl w:val="0"/>
        </w:rPr>
        <w:t xml:space="preserve">  Customer / Product / Properties</w:t>
      </w:r>
    </w:p>
    <w:p w:rsidR="00000000" w:rsidDel="00000000" w:rsidP="00000000" w:rsidRDefault="00000000" w:rsidRPr="00000000" w14:paraId="0000032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E">
      <w:pPr>
        <w:spacing w:after="240" w:before="240" w:lineRule="auto"/>
        <w:rPr/>
      </w:pPr>
      <w:r w:rsidDel="00000000" w:rsidR="00000000" w:rsidRPr="00000000">
        <w:rPr>
          <w:rtl w:val="0"/>
        </w:rPr>
        <w:t xml:space="preserve">Alignment</w:t>
      </w:r>
    </w:p>
    <w:p w:rsidR="00000000" w:rsidDel="00000000" w:rsidP="00000000" w:rsidRDefault="00000000" w:rsidRPr="00000000" w14:paraId="0000032F">
      <w:pPr>
        <w:spacing w:after="240" w:before="240" w:lineRule="auto"/>
        <w:rPr/>
      </w:pPr>
      <w:r w:rsidDel="00000000" w:rsidR="00000000" w:rsidRPr="00000000">
        <w:rPr>
          <w:rFonts w:ascii="Arial Unicode MS" w:cs="Arial Unicode MS" w:eastAsia="Arial Unicode MS" w:hAnsi="Arial Unicode MS"/>
          <w:rtl w:val="0"/>
        </w:rPr>
        <w:t xml:space="preserve">  Available + InStock → Purchase Rule</w:t>
      </w:r>
    </w:p>
    <w:p w:rsidR="00000000" w:rsidDel="00000000" w:rsidP="00000000" w:rsidRDefault="00000000" w:rsidRPr="00000000" w14:paraId="0000033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31">
      <w:pPr>
        <w:spacing w:after="240" w:before="240" w:lineRule="auto"/>
        <w:rPr/>
      </w:pPr>
      <w:r w:rsidDel="00000000" w:rsidR="00000000" w:rsidRPr="00000000">
        <w:rPr>
          <w:rtl w:val="0"/>
        </w:rPr>
        <w:t xml:space="preserve">Activation</w:t>
      </w:r>
    </w:p>
    <w:p w:rsidR="00000000" w:rsidDel="00000000" w:rsidP="00000000" w:rsidRDefault="00000000" w:rsidRPr="00000000" w14:paraId="00000332">
      <w:pPr>
        <w:spacing w:after="240" w:before="240" w:lineRule="auto"/>
        <w:rPr/>
      </w:pPr>
      <w:r w:rsidDel="00000000" w:rsidR="00000000" w:rsidRPr="00000000">
        <w:rPr>
          <w:rtl w:val="0"/>
        </w:rPr>
        <w:t xml:space="preserve">  Purchase Context</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34">
      <w:pPr>
        <w:spacing w:after="240" w:before="240" w:lineRule="auto"/>
        <w:rPr/>
      </w:pPr>
      <w:r w:rsidDel="00000000" w:rsidR="00000000" w:rsidRPr="00000000">
        <w:rPr>
          <w:rtl w:val="0"/>
        </w:rPr>
        <w:t xml:space="preserve">Purchase Interaction</w:t>
      </w:r>
    </w:p>
    <w:p w:rsidR="00000000" w:rsidDel="00000000" w:rsidP="00000000" w:rsidRDefault="00000000" w:rsidRPr="00000000" w14:paraId="00000335">
      <w:pPr>
        <w:spacing w:after="240" w:before="240" w:lineRule="auto"/>
        <w:rPr/>
      </w:pPr>
      <w:r w:rsidDel="00000000" w:rsidR="00000000" w:rsidRPr="00000000">
        <w:rPr>
          <w:rtl w:val="0"/>
        </w:rPr>
        <w:t xml:space="preserve">The Activation Agent can materialize an interaction such as:</w:t>
      </w:r>
    </w:p>
    <w:p w:rsidR="00000000" w:rsidDel="00000000" w:rsidP="00000000" w:rsidRDefault="00000000" w:rsidRPr="00000000" w14:paraId="00000336">
      <w:pPr>
        <w:spacing w:after="240" w:before="240" w:lineRule="auto"/>
        <w:rPr/>
      </w:pPr>
      <w:r w:rsidDel="00000000" w:rsidR="00000000" w:rsidRPr="00000000">
        <w:rPr>
          <w:rtl w:val="0"/>
        </w:rPr>
        <w:t xml:space="preserve">Purchase#123</w:t>
      </w:r>
    </w:p>
    <w:p w:rsidR="00000000" w:rsidDel="00000000" w:rsidP="00000000" w:rsidRDefault="00000000" w:rsidRPr="00000000" w14:paraId="00000337">
      <w:pPr>
        <w:spacing w:after="240" w:before="240" w:lineRule="auto"/>
        <w:rPr/>
      </w:pPr>
      <w:r w:rsidDel="00000000" w:rsidR="00000000" w:rsidRPr="00000000">
        <w:rPr>
          <w:rtl w:val="0"/>
        </w:rPr>
        <w:t xml:space="preserve">(Customer123, purchases, Album42)</w:t>
      </w:r>
    </w:p>
    <w:p w:rsidR="00000000" w:rsidDel="00000000" w:rsidP="00000000" w:rsidRDefault="00000000" w:rsidRPr="00000000" w14:paraId="00000338">
      <w:pPr>
        <w:spacing w:after="240" w:before="240" w:lineRule="auto"/>
        <w:rPr/>
      </w:pPr>
      <w:r w:rsidDel="00000000" w:rsidR="00000000" w:rsidRPr="00000000">
        <w:rPr>
          <w:rtl w:val="0"/>
        </w:rPr>
        <w:t xml:space="preserve">The resulting interaction can then be reduced to deterministic semantic operations, for example:</w:t>
      </w:r>
    </w:p>
    <w:p w:rsidR="00000000" w:rsidDel="00000000" w:rsidP="00000000" w:rsidRDefault="00000000" w:rsidRPr="00000000" w14:paraId="00000339">
      <w:pPr>
        <w:spacing w:after="240" w:before="240" w:lineRule="auto"/>
        <w:rPr/>
      </w:pPr>
      <w:r w:rsidDel="00000000" w:rsidR="00000000" w:rsidRPr="00000000">
        <w:rPr>
          <w:rtl w:val="0"/>
        </w:rPr>
        <w:t xml:space="preserve">CreateLink(Customer123, owns, Album42)</w:t>
      </w:r>
    </w:p>
    <w:p w:rsidR="00000000" w:rsidDel="00000000" w:rsidP="00000000" w:rsidRDefault="00000000" w:rsidRPr="00000000" w14:paraId="0000033A">
      <w:pPr>
        <w:spacing w:after="240" w:before="240" w:lineRule="auto"/>
        <w:rPr/>
      </w:pPr>
      <w:r w:rsidDel="00000000" w:rsidR="00000000" w:rsidRPr="00000000">
        <w:rPr>
          <w:rtl w:val="0"/>
        </w:rPr>
        <w:t xml:space="preserve">RemoveLink(Album42, availableIn, Inventory7)</w:t>
      </w:r>
    </w:p>
    <w:p w:rsidR="00000000" w:rsidDel="00000000" w:rsidP="00000000" w:rsidRDefault="00000000" w:rsidRPr="00000000" w14:paraId="0000033B">
      <w:pPr>
        <w:spacing w:after="240" w:before="240" w:lineRule="auto"/>
        <w:rPr/>
      </w:pPr>
      <w:r w:rsidDel="00000000" w:rsidR="00000000" w:rsidRPr="00000000">
        <w:rPr>
          <w:rtl w:val="0"/>
        </w:rPr>
        <w:t xml:space="preserve">EmitEvent(AlbumSold)</w:t>
      </w:r>
    </w:p>
    <w:p w:rsidR="00000000" w:rsidDel="00000000" w:rsidP="00000000" w:rsidRDefault="00000000" w:rsidRPr="00000000" w14:paraId="0000033C">
      <w:pPr>
        <w:spacing w:after="240" w:before="240" w:lineRule="auto"/>
        <w:rPr/>
      </w:pPr>
      <w:r w:rsidDel="00000000" w:rsidR="00000000" w:rsidRPr="00000000">
        <w:rPr>
          <w:rtl w:val="0"/>
        </w:rPr>
        <w:t xml:space="preserve">This follows the document's model in which Activation produces Context Statements representing use cases and behaviors, while higher-level behaviors can ultimately be reduced to primitive graph transformations and events.</w:t>
        <w:br w:type="textWrapping"/>
        <w:t xml:space="preserve">The DID mechanism therefore does not execute the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operation itself. Its role is to provide the </w:t>
      </w:r>
      <w:r w:rsidDel="00000000" w:rsidR="00000000" w:rsidRPr="00000000">
        <w:rPr>
          <w:b w:val="1"/>
          <w:bCs w:val="1"/>
          <w:rtl w:val="0"/>
        </w:rPr>
        <w:t xml:space="preserve">distributed identity, discovery and access point</w:t>
      </w:r>
      <w:r w:rsidDel="00000000" w:rsidR="00000000" w:rsidRPr="00000000">
        <w:rPr>
          <w:rtl w:val="0"/>
        </w:rPr>
        <w:t xml:space="preserve"> from which semantic resources can be consumed. The Semantic Resource API provides access to their statements and capabilities; TMRM provides the semantic graph substrate; Aggregation, Alignment and Activation interpret those statements; and the semantic execution layer performs the resulting graph transformations.</w:t>
      </w:r>
    </w:p>
    <w:p w:rsidR="00000000" w:rsidDel="00000000" w:rsidP="00000000" w:rsidRDefault="00000000" w:rsidRPr="00000000" w14:paraId="0000033D">
      <w:pPr>
        <w:spacing w:after="240" w:before="240" w:lineRule="auto"/>
        <w:rPr/>
      </w:pPr>
      <w:r w:rsidDel="00000000" w:rsidR="00000000" w:rsidRPr="00000000">
        <w:rPr>
          <w:rtl w:val="0"/>
        </w:rPr>
        <w:t xml:space="preserve">At the service level, the resulting architecture can be summarized as:</w:t>
      </w:r>
    </w:p>
    <w:p w:rsidR="00000000" w:rsidDel="00000000" w:rsidP="00000000" w:rsidRDefault="00000000" w:rsidRPr="00000000" w14:paraId="0000033E">
      <w:pPr>
        <w:spacing w:after="240" w:before="240" w:lineRule="auto"/>
        <w:rPr/>
      </w:pPr>
      <w:r w:rsidDel="00000000" w:rsidR="00000000" w:rsidRPr="00000000">
        <w:rPr>
          <w:rtl w:val="0"/>
        </w:rPr>
        <w:t xml:space="preserve">DID</w:t>
      </w:r>
    </w:p>
    <w:p w:rsidR="00000000" w:rsidDel="00000000" w:rsidP="00000000" w:rsidRDefault="00000000" w:rsidRPr="00000000" w14:paraId="0000033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0">
      <w:pPr>
        <w:spacing w:after="240" w:before="240" w:lineRule="auto"/>
        <w:rPr/>
      </w:pPr>
      <w:r w:rsidDel="00000000" w:rsidR="00000000" w:rsidRPr="00000000">
        <w:rPr>
          <w:rtl w:val="0"/>
        </w:rPr>
        <w:t xml:space="preserve">Registry / DID Resolution</w:t>
      </w:r>
    </w:p>
    <w:p w:rsidR="00000000" w:rsidDel="00000000" w:rsidP="00000000" w:rsidRDefault="00000000" w:rsidRPr="00000000" w14:paraId="0000034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2">
      <w:pPr>
        <w:spacing w:after="240" w:before="240" w:lineRule="auto"/>
        <w:rPr/>
      </w:pPr>
      <w:r w:rsidDel="00000000" w:rsidR="00000000" w:rsidRPr="00000000">
        <w:rPr>
          <w:rtl w:val="0"/>
        </w:rPr>
        <w:t xml:space="preserve">Service Endpoint Discovery</w:t>
      </w:r>
    </w:p>
    <w:p w:rsidR="00000000" w:rsidDel="00000000" w:rsidP="00000000" w:rsidRDefault="00000000" w:rsidRPr="00000000" w14:paraId="0000034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4">
      <w:pPr>
        <w:spacing w:after="240" w:before="240" w:lineRule="auto"/>
        <w:rPr/>
      </w:pPr>
      <w:r w:rsidDel="00000000" w:rsidR="00000000" w:rsidRPr="00000000">
        <w:rPr>
          <w:rtl w:val="0"/>
        </w:rPr>
        <w:t xml:space="preserve">Semantic Resource API</w:t>
      </w:r>
    </w:p>
    <w:p w:rsidR="00000000" w:rsidDel="00000000" w:rsidP="00000000" w:rsidRDefault="00000000" w:rsidRPr="00000000" w14:paraId="0000034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6">
      <w:pPr>
        <w:spacing w:after="240" w:before="240" w:lineRule="auto"/>
        <w:rPr/>
      </w:pPr>
      <w:r w:rsidDel="00000000" w:rsidR="00000000" w:rsidRPr="00000000">
        <w:rPr>
          <w:rtl w:val="0"/>
        </w:rPr>
        <w:t xml:space="preserve">Datasource Adapter</w:t>
      </w:r>
    </w:p>
    <w:p w:rsidR="00000000" w:rsidDel="00000000" w:rsidP="00000000" w:rsidRDefault="00000000" w:rsidRPr="00000000" w14:paraId="0000034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8">
      <w:pPr>
        <w:spacing w:after="240" w:before="240" w:lineRule="auto"/>
        <w:rPr/>
      </w:pPr>
      <w:r w:rsidDel="00000000" w:rsidR="00000000" w:rsidRPr="00000000">
        <w:rPr>
          <w:rtl w:val="0"/>
        </w:rPr>
        <w:t xml:space="preserve">TMRM / Base Model</w:t>
      </w:r>
    </w:p>
    <w:p w:rsidR="00000000" w:rsidDel="00000000" w:rsidP="00000000" w:rsidRDefault="00000000" w:rsidRPr="00000000" w14:paraId="0000034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A">
      <w:pPr>
        <w:spacing w:after="240" w:before="240" w:lineRule="auto"/>
        <w:rPr/>
      </w:pPr>
      <w:r w:rsidDel="00000000" w:rsidR="00000000" w:rsidRPr="00000000">
        <w:rPr>
          <w:rFonts w:ascii="Arial Unicode MS" w:cs="Arial Unicode MS" w:eastAsia="Arial Unicode MS" w:hAnsi="Arial Unicode MS"/>
          <w:rtl w:val="0"/>
        </w:rPr>
        <w:t xml:space="preserve">Aggregation → Alignment → Activation</w:t>
      </w:r>
    </w:p>
    <w:p w:rsidR="00000000" w:rsidDel="00000000" w:rsidP="00000000" w:rsidRDefault="00000000" w:rsidRPr="00000000" w14:paraId="0000034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C">
      <w:pPr>
        <w:spacing w:after="240" w:before="240" w:lineRule="auto"/>
        <w:rPr/>
      </w:pPr>
      <w:r w:rsidDel="00000000" w:rsidR="00000000" w:rsidRPr="00000000">
        <w:rPr>
          <w:rtl w:val="0"/>
        </w:rPr>
        <w:t xml:space="preserve">Context / Interaction</w:t>
      </w:r>
    </w:p>
    <w:p w:rsidR="00000000" w:rsidDel="00000000" w:rsidP="00000000" w:rsidRDefault="00000000" w:rsidRPr="00000000" w14:paraId="0000034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E">
      <w:pPr>
        <w:spacing w:after="240" w:before="240" w:lineRule="auto"/>
        <w:rPr/>
      </w:pPr>
      <w:r w:rsidDel="00000000" w:rsidR="00000000" w:rsidRPr="00000000">
        <w:rPr>
          <w:rtl w:val="0"/>
        </w:rPr>
        <w:t xml:space="preserve">Semantic Execution / Events</w:t>
      </w:r>
    </w:p>
    <w:p w:rsidR="00000000" w:rsidDel="00000000" w:rsidP="00000000" w:rsidRDefault="00000000" w:rsidRPr="00000000" w14:paraId="0000034F">
      <w:pPr>
        <w:spacing w:after="240" w:before="240" w:lineRule="auto"/>
        <w:rPr/>
      </w:pPr>
      <w:r w:rsidDel="00000000" w:rsidR="00000000" w:rsidRPr="00000000">
        <w:rPr>
          <w:rtl w:val="0"/>
        </w:rPr>
        <w:t xml:space="preserve">DIDs consequently provide a mechanism for turning the proposed system from a locally hosted semantic graph into a </w:t>
      </w:r>
      <w:r w:rsidDel="00000000" w:rsidR="00000000" w:rsidRPr="00000000">
        <w:rPr>
          <w:b w:val="1"/>
          <w:bCs w:val="1"/>
          <w:rtl w:val="0"/>
        </w:rPr>
        <w:t xml:space="preserve">distributed semantic application environment</w:t>
      </w:r>
      <w:r w:rsidDel="00000000" w:rsidR="00000000" w:rsidRPr="00000000">
        <w:rPr>
          <w:rtl w:val="0"/>
        </w:rPr>
        <w:t xml:space="preserve">, in which independently managed Resources can publish discoverable semantic services and participate in the same Resource, Statement, Augmentation and Activation infrastructure.</w:t>
      </w:r>
    </w:p>
    <w:p w:rsidR="00000000" w:rsidDel="00000000" w:rsidP="00000000" w:rsidRDefault="00000000" w:rsidRPr="00000000" w14:paraId="00000350">
      <w:pPr>
        <w:spacing w:after="240" w:before="240" w:lineRule="auto"/>
        <w:rPr/>
      </w:pPr>
      <w:r w:rsidDel="00000000" w:rsidR="00000000" w:rsidRPr="00000000">
        <w:rPr>
          <w:rtl w:val="0"/>
        </w:rPr>
        <w:t xml:space="preserve">In the architecture described in the document, </w:t>
      </w:r>
      <w:r w:rsidDel="00000000" w:rsidR="00000000" w:rsidRPr="00000000">
        <w:rPr>
          <w:b w:val="1"/>
          <w:bCs w:val="1"/>
          <w:rtl w:val="0"/>
        </w:rPr>
        <w:t xml:space="preserve">the owner/operator of the distributed semantic resource implements its Semantic Resource API</w:t>
      </w:r>
      <w:r w:rsidDel="00000000" w:rsidR="00000000" w:rsidRPr="00000000">
        <w:rPr>
          <w:rtl w:val="0"/>
        </w:rPr>
        <w:t xml:space="preserve">. The DID mechanism does not implement the business functionality; it provides the identity and discovery mechanism that allows the rest of the system to find that API.</w:t>
      </w:r>
    </w:p>
    <w:p w:rsidR="00000000" w:rsidDel="00000000" w:rsidP="00000000" w:rsidRDefault="00000000" w:rsidRPr="00000000" w14:paraId="00000351">
      <w:pPr>
        <w:spacing w:after="240" w:before="240" w:lineRule="auto"/>
        <w:rPr/>
      </w:pPr>
      <w:r w:rsidDel="00000000" w:rsidR="00000000" w:rsidRPr="00000000">
        <w:rPr>
          <w:rtl w:val="0"/>
        </w:rPr>
        <w:t xml:space="preserve">For the </w:t>
      </w:r>
      <w:r w:rsidDel="00000000" w:rsidR="00000000" w:rsidRPr="00000000">
        <w:rPr>
          <w:rFonts w:ascii="Roboto Mono" w:cs="Roboto Mono" w:eastAsia="Roboto Mono" w:hAnsi="Roboto Mono"/>
          <w:color w:val="188038"/>
          <w:rtl w:val="0"/>
        </w:rPr>
        <w:t xml:space="preserve">Customer buys Album</w:t>
      </w:r>
      <w:r w:rsidDel="00000000" w:rsidR="00000000" w:rsidRPr="00000000">
        <w:rPr>
          <w:rtl w:val="0"/>
        </w:rPr>
        <w:t xml:space="preserve"> example:</w:t>
      </w:r>
    </w:p>
    <w:p w:rsidR="00000000" w:rsidDel="00000000" w:rsidP="00000000" w:rsidRDefault="00000000" w:rsidRPr="00000000" w14:paraId="00000352">
      <w:pPr>
        <w:numPr>
          <w:ilvl w:val="0"/>
          <w:numId w:val="19"/>
        </w:numPr>
        <w:spacing w:after="0" w:afterAutospacing="0" w:before="240" w:lineRule="auto"/>
        <w:ind w:left="720" w:hanging="360"/>
      </w:pPr>
      <w:r w:rsidDel="00000000" w:rsidR="00000000" w:rsidRPr="00000000">
        <w:rPr>
          <w:b w:val="1"/>
          <w:bCs w:val="1"/>
          <w:rtl w:val="0"/>
        </w:rPr>
        <w:t xml:space="preserve">Music Catalog / Album owner</w:t>
      </w:r>
      <w:r w:rsidDel="00000000" w:rsidR="00000000" w:rsidRPr="00000000">
        <w:rPr>
          <w:rtl w:val="0"/>
        </w:rPr>
        <w:t xml:space="preserve"> implements the API for </w:t>
      </w:r>
      <w:r w:rsidDel="00000000" w:rsidR="00000000" w:rsidRPr="00000000">
        <w:rPr>
          <w:rFonts w:ascii="Roboto Mono" w:cs="Roboto Mono" w:eastAsia="Roboto Mono" w:hAnsi="Roboto Mono"/>
          <w:color w:val="188038"/>
          <w:rtl w:val="0"/>
        </w:rPr>
        <w:t xml:space="preserve">did:example:album-42</w:t>
      </w:r>
      <w:r w:rsidDel="00000000" w:rsidR="00000000" w:rsidRPr="00000000">
        <w:rPr>
          <w:rtl w:val="0"/>
        </w:rPr>
        <w:t xml:space="preserve">, exposing album statements and capabilities.</w:t>
      </w:r>
    </w:p>
    <w:p w:rsidR="00000000" w:rsidDel="00000000" w:rsidP="00000000" w:rsidRDefault="00000000" w:rsidRPr="00000000" w14:paraId="00000353">
      <w:pPr>
        <w:numPr>
          <w:ilvl w:val="0"/>
          <w:numId w:val="19"/>
        </w:numPr>
        <w:spacing w:after="0" w:afterAutospacing="0" w:before="0" w:beforeAutospacing="0" w:lineRule="auto"/>
        <w:ind w:left="720" w:hanging="360"/>
      </w:pPr>
      <w:r w:rsidDel="00000000" w:rsidR="00000000" w:rsidRPr="00000000">
        <w:rPr>
          <w:b w:val="1"/>
          <w:bCs w:val="1"/>
          <w:rtl w:val="0"/>
        </w:rPr>
        <w:t xml:space="preserve">Customer service</w:t>
      </w:r>
      <w:r w:rsidDel="00000000" w:rsidR="00000000" w:rsidRPr="00000000">
        <w:rPr>
          <w:rtl w:val="0"/>
        </w:rPr>
        <w:t xml:space="preserve"> implements the API for </w:t>
      </w:r>
      <w:r w:rsidDel="00000000" w:rsidR="00000000" w:rsidRPr="00000000">
        <w:rPr>
          <w:rFonts w:ascii="Roboto Mono" w:cs="Roboto Mono" w:eastAsia="Roboto Mono" w:hAnsi="Roboto Mono"/>
          <w:color w:val="188038"/>
          <w:rtl w:val="0"/>
        </w:rPr>
        <w:t xml:space="preserve">did:example:customer-123</w:t>
      </w:r>
      <w:r w:rsidDel="00000000" w:rsidR="00000000" w:rsidRPr="00000000">
        <w:rPr>
          <w:rtl w:val="0"/>
        </w:rPr>
        <w:t xml:space="preserve">, exposing the customer's relevant semantic state.</w:t>
      </w:r>
    </w:p>
    <w:p w:rsidR="00000000" w:rsidDel="00000000" w:rsidP="00000000" w:rsidRDefault="00000000" w:rsidRPr="00000000" w14:paraId="00000354">
      <w:pPr>
        <w:numPr>
          <w:ilvl w:val="0"/>
          <w:numId w:val="19"/>
        </w:numPr>
        <w:spacing w:after="0" w:afterAutospacing="0" w:before="0" w:beforeAutospacing="0" w:lineRule="auto"/>
        <w:ind w:left="720" w:hanging="360"/>
      </w:pPr>
      <w:r w:rsidDel="00000000" w:rsidR="00000000" w:rsidRPr="00000000">
        <w:rPr>
          <w:b w:val="1"/>
          <w:bCs w:val="1"/>
          <w:rtl w:val="0"/>
        </w:rPr>
        <w:t xml:space="preserve">Inventory service</w:t>
      </w:r>
      <w:r w:rsidDel="00000000" w:rsidR="00000000" w:rsidRPr="00000000">
        <w:rPr>
          <w:rtl w:val="0"/>
        </w:rPr>
        <w:t xml:space="preserve"> implements the API for </w:t>
      </w:r>
      <w:r w:rsidDel="00000000" w:rsidR="00000000" w:rsidRPr="00000000">
        <w:rPr>
          <w:rFonts w:ascii="Roboto Mono" w:cs="Roboto Mono" w:eastAsia="Roboto Mono" w:hAnsi="Roboto Mono"/>
          <w:color w:val="188038"/>
          <w:rtl w:val="0"/>
        </w:rPr>
        <w:t xml:space="preserve">did:example:inventory-7</w:t>
      </w:r>
      <w:r w:rsidDel="00000000" w:rsidR="00000000" w:rsidRPr="00000000">
        <w:rPr>
          <w:rtl w:val="0"/>
        </w:rPr>
        <w:t xml:space="preserve">, exposing inventory statements and potentially inventory operations.</w:t>
      </w:r>
    </w:p>
    <w:p w:rsidR="00000000" w:rsidDel="00000000" w:rsidP="00000000" w:rsidRDefault="00000000" w:rsidRPr="00000000" w14:paraId="00000355">
      <w:pPr>
        <w:numPr>
          <w:ilvl w:val="0"/>
          <w:numId w:val="19"/>
        </w:numPr>
        <w:spacing w:after="0" w:afterAutospacing="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Registry Service</w:t>
      </w:r>
      <w:r w:rsidDel="00000000" w:rsidR="00000000" w:rsidRPr="00000000">
        <w:rPr>
          <w:rtl w:val="0"/>
        </w:rPr>
        <w:t xml:space="preserve"> registers these DIDs and makes their service endpoints discoverable.</w:t>
      </w:r>
    </w:p>
    <w:p w:rsidR="00000000" w:rsidDel="00000000" w:rsidP="00000000" w:rsidRDefault="00000000" w:rsidRPr="00000000" w14:paraId="00000356">
      <w:pPr>
        <w:numPr>
          <w:ilvl w:val="0"/>
          <w:numId w:val="19"/>
        </w:numPr>
        <w:spacing w:after="0" w:afterAutospacing="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Datasource/semantic adapters</w:t>
      </w:r>
      <w:r w:rsidDel="00000000" w:rsidR="00000000" w:rsidRPr="00000000">
        <w:rPr>
          <w:rtl w:val="0"/>
        </w:rPr>
        <w:t xml:space="preserve"> translate the underlying systems' data into the document's Resource/Statement model.</w:t>
      </w:r>
    </w:p>
    <w:p w:rsidR="00000000" w:rsidDel="00000000" w:rsidP="00000000" w:rsidRDefault="00000000" w:rsidRPr="00000000" w14:paraId="00000357">
      <w:pPr>
        <w:numPr>
          <w:ilvl w:val="0"/>
          <w:numId w:val="19"/>
        </w:numPr>
        <w:spacing w:after="24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semantic runtime</w:t>
      </w:r>
      <w:r w:rsidDel="00000000" w:rsidR="00000000" w:rsidRPr="00000000">
        <w:rPr>
          <w:rtl w:val="0"/>
        </w:rPr>
        <w:t xml:space="preserve">—TMRM, Aggregation, Alignment and Activation agents—consumes those APIs; it does not need to know how the underlying resource is implemented. The document explicitly separates datasource integration, registry services, and the augmentation pipeline.</w:t>
      </w:r>
    </w:p>
    <w:p w:rsidR="00000000" w:rsidDel="00000000" w:rsidP="00000000" w:rsidRDefault="00000000" w:rsidRPr="00000000" w14:paraId="00000358">
      <w:pPr>
        <w:spacing w:after="240" w:before="240" w:lineRule="auto"/>
        <w:rPr/>
      </w:pPr>
      <w:r w:rsidDel="00000000" w:rsidR="00000000" w:rsidRPr="00000000">
        <w:rPr>
          <w:rtl w:val="0"/>
        </w:rPr>
        <w:t xml:space="preserve">So architecturally:</w:t>
      </w:r>
    </w:p>
    <w:p w:rsidR="00000000" w:rsidDel="00000000" w:rsidP="00000000" w:rsidRDefault="00000000" w:rsidRPr="00000000" w14:paraId="00000359">
      <w:pPr>
        <w:spacing w:after="240" w:before="240" w:lineRule="auto"/>
        <w:rPr/>
      </w:pPr>
      <w:r w:rsidDel="00000000" w:rsidR="00000000" w:rsidRPr="00000000">
        <w:rPr>
          <w:rtl w:val="0"/>
        </w:rPr>
        <w:t xml:space="preserve">Resource Owner</w:t>
      </w:r>
    </w:p>
    <w:p w:rsidR="00000000" w:rsidDel="00000000" w:rsidP="00000000" w:rsidRDefault="00000000" w:rsidRPr="00000000" w14:paraId="0000035A">
      <w:pPr>
        <w:spacing w:after="240" w:before="240" w:lineRule="auto"/>
        <w:rPr/>
      </w:pPr>
      <w:r w:rsidDel="00000000" w:rsidR="00000000" w:rsidRPr="00000000">
        <w:rPr>
          <w:rtl w:val="0"/>
        </w:rPr>
        <w:t xml:space="preserve">     │</w:t>
      </w:r>
    </w:p>
    <w:p w:rsidR="00000000" w:rsidDel="00000000" w:rsidP="00000000" w:rsidRDefault="00000000" w:rsidRPr="00000000" w14:paraId="0000035B">
      <w:pPr>
        <w:spacing w:after="240" w:before="240" w:lineRule="auto"/>
        <w:rPr/>
      </w:pPr>
      <w:r w:rsidDel="00000000" w:rsidR="00000000" w:rsidRPr="00000000">
        <w:rPr>
          <w:rtl w:val="0"/>
        </w:rPr>
        <w:t xml:space="preserve">     │ implements</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spacing w:after="240" w:before="240" w:lineRule="auto"/>
        <w:rPr/>
      </w:pPr>
      <w:r w:rsidDel="00000000" w:rsidR="00000000" w:rsidRPr="00000000">
        <w:rPr>
          <w:rtl w:val="0"/>
        </w:rPr>
        <w:t xml:space="preserve">Semantic Resource API</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spacing w:after="240" w:before="240" w:lineRule="auto"/>
        <w:rPr/>
      </w:pPr>
      <w:r w:rsidDel="00000000" w:rsidR="00000000" w:rsidRPr="00000000">
        <w:rPr>
          <w:rtl w:val="0"/>
        </w:rPr>
        <w:t xml:space="preserve">     │ registered as</w:t>
      </w:r>
    </w:p>
    <w:p w:rsidR="00000000" w:rsidDel="00000000" w:rsidP="00000000" w:rsidRDefault="00000000" w:rsidRPr="00000000" w14:paraId="00000360">
      <w:pPr>
        <w:spacing w:after="240" w:before="240" w:lineRule="auto"/>
        <w:rPr/>
      </w:pPr>
      <w:r w:rsidDel="00000000" w:rsidR="00000000" w:rsidRPr="00000000">
        <w:rPr>
          <w:rtl w:val="0"/>
        </w:rPr>
        <w:t xml:space="preserve">     ▼</w:t>
      </w:r>
    </w:p>
    <w:p w:rsidR="00000000" w:rsidDel="00000000" w:rsidP="00000000" w:rsidRDefault="00000000" w:rsidRPr="00000000" w14:paraId="00000361">
      <w:pPr>
        <w:spacing w:after="240" w:before="240" w:lineRule="auto"/>
        <w:rPr/>
      </w:pPr>
      <w:r w:rsidDel="00000000" w:rsidR="00000000" w:rsidRPr="00000000">
        <w:rPr>
          <w:rtl w:val="0"/>
        </w:rPr>
        <w:t xml:space="preserve">DID + DID Document</w:t>
      </w:r>
    </w:p>
    <w:p w:rsidR="00000000" w:rsidDel="00000000" w:rsidP="00000000" w:rsidRDefault="00000000" w:rsidRPr="00000000" w14:paraId="00000362">
      <w:pPr>
        <w:spacing w:after="240" w:before="240" w:lineRule="auto"/>
        <w:rPr/>
      </w:pPr>
      <w:r w:rsidDel="00000000" w:rsidR="00000000" w:rsidRPr="00000000">
        <w:rPr>
          <w:rtl w:val="0"/>
        </w:rPr>
        <w:t xml:space="preserve">     │</w:t>
      </w:r>
    </w:p>
    <w:p w:rsidR="00000000" w:rsidDel="00000000" w:rsidP="00000000" w:rsidRDefault="00000000" w:rsidRPr="00000000" w14:paraId="00000363">
      <w:pPr>
        <w:spacing w:after="240" w:before="240" w:lineRule="auto"/>
        <w:rPr/>
      </w:pPr>
      <w:r w:rsidDel="00000000" w:rsidR="00000000" w:rsidRPr="00000000">
        <w:rPr>
          <w:rtl w:val="0"/>
        </w:rPr>
        <w:t xml:space="preserve">     │ discovered by</w:t>
      </w:r>
    </w:p>
    <w:p w:rsidR="00000000" w:rsidDel="00000000" w:rsidP="00000000" w:rsidRDefault="00000000" w:rsidRPr="00000000" w14:paraId="00000364">
      <w:pPr>
        <w:spacing w:after="240" w:before="240" w:lineRule="auto"/>
        <w:rPr/>
      </w:pPr>
      <w:r w:rsidDel="00000000" w:rsidR="00000000" w:rsidRPr="00000000">
        <w:rPr>
          <w:rtl w:val="0"/>
        </w:rPr>
        <w:t xml:space="preserve">     ▼</w:t>
      </w:r>
    </w:p>
    <w:p w:rsidR="00000000" w:rsidDel="00000000" w:rsidP="00000000" w:rsidRDefault="00000000" w:rsidRPr="00000000" w14:paraId="00000365">
      <w:pPr>
        <w:spacing w:after="240" w:before="240" w:lineRule="auto"/>
        <w:rPr/>
      </w:pPr>
      <w:r w:rsidDel="00000000" w:rsidR="00000000" w:rsidRPr="00000000">
        <w:rPr>
          <w:rtl w:val="0"/>
        </w:rPr>
        <w:t xml:space="preserve">Registry / Semantic Runtime</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spacing w:after="240" w:before="240" w:lineRule="auto"/>
        <w:rPr/>
      </w:pPr>
      <w:r w:rsidDel="00000000" w:rsidR="00000000" w:rsidRPr="00000000">
        <w:rPr>
          <w:rtl w:val="0"/>
        </w:rPr>
        <w:t xml:space="preserve">     ▼</w:t>
      </w:r>
    </w:p>
    <w:p w:rsidR="00000000" w:rsidDel="00000000" w:rsidP="00000000" w:rsidRDefault="00000000" w:rsidRPr="00000000" w14:paraId="00000368">
      <w:pPr>
        <w:spacing w:after="240" w:before="240" w:lineRule="auto"/>
        <w:rPr/>
      </w:pPr>
      <w:r w:rsidDel="00000000" w:rsidR="00000000" w:rsidRPr="00000000">
        <w:rPr>
          <w:rFonts w:ascii="Arial Unicode MS" w:cs="Arial Unicode MS" w:eastAsia="Arial Unicode MS" w:hAnsi="Arial Unicode MS"/>
          <w:rtl w:val="0"/>
        </w:rPr>
        <w:t xml:space="preserve">TMRM → Aggregation → Alignment → Activation</w:t>
      </w:r>
    </w:p>
    <w:p w:rsidR="00000000" w:rsidDel="00000000" w:rsidP="00000000" w:rsidRDefault="00000000" w:rsidRPr="00000000" w14:paraId="00000369">
      <w:pPr>
        <w:spacing w:after="240" w:before="240" w:lineRule="auto"/>
        <w:rPr/>
      </w:pPr>
      <w:r w:rsidDel="00000000" w:rsidR="00000000" w:rsidRPr="00000000">
        <w:rPr>
          <w:rtl w:val="0"/>
        </w:rPr>
        <w:t xml:space="preserve">There is one important distinction for the </w:t>
      </w:r>
      <w:r w:rsidDel="00000000" w:rsidR="00000000" w:rsidRPr="00000000">
        <w:rPr>
          <w:rFonts w:ascii="Roboto Mono" w:cs="Roboto Mono" w:eastAsia="Roboto Mono" w:hAnsi="Roboto Mono"/>
          <w:b w:val="1"/>
          <w:bCs w:val="1"/>
          <w:color w:val="188038"/>
          <w:rtl w:val="0"/>
        </w:rPr>
        <w:t xml:space="preserve">Purchase</w:t>
      </w:r>
      <w:r w:rsidDel="00000000" w:rsidR="00000000" w:rsidRPr="00000000">
        <w:rPr>
          <w:b w:val="1"/>
          <w:bCs w:val="1"/>
          <w:rtl w:val="0"/>
        </w:rPr>
        <w:t xml:space="preserve"> operation</w:t>
      </w:r>
      <w:r w:rsidDel="00000000" w:rsidR="00000000" w:rsidRPr="00000000">
        <w:rPr>
          <w:rtl w:val="0"/>
        </w:rPr>
        <w:t xml:space="preserve">. The Album resource does not necessarily implement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itself. The document's model suggests that </w:t>
      </w:r>
      <w:r w:rsidDel="00000000" w:rsidR="00000000" w:rsidRPr="00000000">
        <w:rPr>
          <w:b w:val="1"/>
          <w:bCs w:val="1"/>
          <w:rtl w:val="0"/>
        </w:rPr>
        <w:t xml:space="preserve">behavior belongs to semantic Contexts and Interactions</w:t>
      </w:r>
      <w:r w:rsidDel="00000000" w:rsidR="00000000" w:rsidRPr="00000000">
        <w:rPr>
          <w:rtl w:val="0"/>
        </w:rPr>
        <w:t xml:space="preserve">, rather than being owned by individual data objects.</w:t>
      </w:r>
    </w:p>
    <w:p w:rsidR="00000000" w:rsidDel="00000000" w:rsidP="00000000" w:rsidRDefault="00000000" w:rsidRPr="00000000" w14:paraId="0000036A">
      <w:pPr>
        <w:spacing w:after="240" w:before="240" w:lineRule="auto"/>
        <w:rPr/>
      </w:pPr>
      <w:r w:rsidDel="00000000" w:rsidR="00000000" w:rsidRPr="00000000">
        <w:rPr>
          <w:rtl w:val="0"/>
        </w:rPr>
        <w:t xml:space="preserve">Thus, the Album service might expose </w:t>
      </w:r>
      <w:r w:rsidDel="00000000" w:rsidR="00000000" w:rsidRPr="00000000">
        <w:rPr>
          <w:b w:val="1"/>
          <w:bCs w:val="1"/>
          <w:rtl w:val="0"/>
        </w:rPr>
        <w:t xml:space="preserve">data capabilities</w:t>
      </w:r>
      <w:r w:rsidDel="00000000" w:rsidR="00000000" w:rsidRPr="00000000">
        <w:rPr>
          <w:rtl w:val="0"/>
        </w:rPr>
        <w:t xml:space="preserve"> such as:</w:t>
      </w:r>
    </w:p>
    <w:p w:rsidR="00000000" w:rsidDel="00000000" w:rsidP="00000000" w:rsidRDefault="00000000" w:rsidRPr="00000000" w14:paraId="0000036B">
      <w:pPr>
        <w:spacing w:after="240" w:before="240" w:lineRule="auto"/>
        <w:rPr/>
      </w:pPr>
      <w:r w:rsidDel="00000000" w:rsidR="00000000" w:rsidRPr="00000000">
        <w:rPr>
          <w:rtl w:val="0"/>
        </w:rPr>
        <w:t xml:space="preserve">getStatements()</w:t>
      </w:r>
    </w:p>
    <w:p w:rsidR="00000000" w:rsidDel="00000000" w:rsidP="00000000" w:rsidRDefault="00000000" w:rsidRPr="00000000" w14:paraId="0000036C">
      <w:pPr>
        <w:spacing w:after="240" w:before="240" w:lineRule="auto"/>
        <w:rPr/>
      </w:pPr>
      <w:r w:rsidDel="00000000" w:rsidR="00000000" w:rsidRPr="00000000">
        <w:rPr>
          <w:rtl w:val="0"/>
        </w:rPr>
        <w:t xml:space="preserve">query()</w:t>
      </w:r>
    </w:p>
    <w:p w:rsidR="00000000" w:rsidDel="00000000" w:rsidP="00000000" w:rsidRDefault="00000000" w:rsidRPr="00000000" w14:paraId="0000036D">
      <w:pPr>
        <w:spacing w:after="240" w:before="240" w:lineRule="auto"/>
        <w:rPr/>
      </w:pPr>
      <w:r w:rsidDel="00000000" w:rsidR="00000000" w:rsidRPr="00000000">
        <w:rPr>
          <w:rtl w:val="0"/>
        </w:rPr>
        <w:t xml:space="preserve">subscribe()</w:t>
      </w:r>
    </w:p>
    <w:p w:rsidR="00000000" w:rsidDel="00000000" w:rsidP="00000000" w:rsidRDefault="00000000" w:rsidRPr="00000000" w14:paraId="0000036E">
      <w:pPr>
        <w:spacing w:after="240" w:before="240" w:lineRule="auto"/>
        <w:rPr/>
      </w:pPr>
      <w:r w:rsidDel="00000000" w:rsidR="00000000" w:rsidRPr="00000000">
        <w:rPr>
          <w:rtl w:val="0"/>
        </w:rPr>
        <w:t xml:space="preserve">while a </w:t>
      </w:r>
      <w:r w:rsidDel="00000000" w:rsidR="00000000" w:rsidRPr="00000000">
        <w:rPr>
          <w:b w:val="1"/>
          <w:bCs w:val="1"/>
          <w:rtl w:val="0"/>
        </w:rPr>
        <w:t xml:space="preserve">Purchase/Store service</w:t>
      </w:r>
      <w:r w:rsidDel="00000000" w:rsidR="00000000" w:rsidRPr="00000000">
        <w:rPr>
          <w:rtl w:val="0"/>
        </w:rPr>
        <w:t xml:space="preserve"> could expose the executable capability:</w:t>
      </w:r>
    </w:p>
    <w:p w:rsidR="00000000" w:rsidDel="00000000" w:rsidP="00000000" w:rsidRDefault="00000000" w:rsidRPr="00000000" w14:paraId="0000036F">
      <w:pPr>
        <w:spacing w:after="240" w:before="240" w:lineRule="auto"/>
        <w:rPr/>
      </w:pPr>
      <w:r w:rsidDel="00000000" w:rsidR="00000000" w:rsidRPr="00000000">
        <w:rPr>
          <w:rtl w:val="0"/>
        </w:rPr>
        <w:t xml:space="preserve">purchase(customerDID, albumDID)</w:t>
      </w:r>
    </w:p>
    <w:p w:rsidR="00000000" w:rsidDel="00000000" w:rsidP="00000000" w:rsidRDefault="00000000" w:rsidRPr="00000000" w14:paraId="00000370">
      <w:pPr>
        <w:spacing w:after="240" w:before="240" w:lineRule="auto"/>
        <w:rPr/>
      </w:pPr>
      <w:r w:rsidDel="00000000" w:rsidR="00000000" w:rsidRPr="00000000">
        <w:rPr>
          <w:rtl w:val="0"/>
        </w:rPr>
        <w:t xml:space="preserve">The Activation Agent discovers that this capability is applicable, and the Purchase service executes the resulting semantic primitives.</w:t>
      </w:r>
    </w:p>
    <w:p w:rsidR="00000000" w:rsidDel="00000000" w:rsidP="00000000" w:rsidRDefault="00000000" w:rsidRPr="00000000" w14:paraId="00000371">
      <w:pPr>
        <w:spacing w:after="240" w:before="240" w:lineRule="auto"/>
        <w:rPr/>
      </w:pPr>
      <w:r w:rsidDel="00000000" w:rsidR="00000000" w:rsidRPr="00000000">
        <w:rPr>
          <w:b w:val="1"/>
          <w:bCs w:val="1"/>
          <w:rtl w:val="0"/>
        </w:rPr>
        <w:t xml:space="preserve">In short:</w:t>
      </w:r>
      <w:r w:rsidDel="00000000" w:rsidR="00000000" w:rsidRPr="00000000">
        <w:rPr>
          <w:rtl w:val="0"/>
        </w:rPr>
        <w:t xml:space="preserve"> the resource owner implements the resource API; the Registry/DID infrastructure publishes and discovers it; and the semantic runtime orchestrates those distributed capabilities. The uploaded document does not yet specify which concrete component should host the executable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API, so that is an architectural decision still to be defined.</w:t>
      </w:r>
    </w:p>
    <w:p w:rsidR="00000000" w:rsidDel="00000000" w:rsidP="00000000" w:rsidRDefault="00000000" w:rsidRPr="00000000" w14:paraId="00000372">
      <w:pPr>
        <w:spacing w:after="240" w:before="240" w:lineRule="auto"/>
        <w:rPr/>
      </w:pPr>
      <w:r w:rsidDel="00000000" w:rsidR="00000000" w:rsidRPr="00000000">
        <w:rPr>
          <w:rtl w:val="0"/>
        </w:rPr>
        <w:t xml:space="preserve">Yes. This changes the architecture in an important way: </w:t>
      </w:r>
      <w:r w:rsidDel="00000000" w:rsidR="00000000" w:rsidRPr="00000000">
        <w:rPr>
          <w:b w:val="1"/>
          <w:bCs w:val="1"/>
          <w:rtl w:val="0"/>
        </w:rPr>
        <w:t xml:space="preserve">the DID identifies a domain service, rather than exposing an API for manipulating an individual resource</w:t>
      </w:r>
      <w:r w:rsidDel="00000000" w:rsidR="00000000" w:rsidRPr="00000000">
        <w:rPr>
          <w:rtl w:val="0"/>
        </w:rPr>
        <w:t xml:space="preserve">.</w:t>
      </w:r>
    </w:p>
    <w:p w:rsidR="00000000" w:rsidDel="00000000" w:rsidP="00000000" w:rsidRDefault="00000000" w:rsidRPr="00000000" w14:paraId="00000373">
      <w:pPr>
        <w:spacing w:after="240" w:before="240" w:lineRule="auto"/>
        <w:rPr/>
      </w:pPr>
      <w:r w:rsidDel="00000000" w:rsidR="00000000" w:rsidRPr="00000000">
        <w:rPr>
          <w:rtl w:val="0"/>
        </w:rPr>
        <w:t xml:space="preserve">For the document's model, I think this is actually a better fit. The DID becomes the distributed identity of a </w:t>
      </w:r>
      <w:r w:rsidDel="00000000" w:rsidR="00000000" w:rsidRPr="00000000">
        <w:rPr>
          <w:b w:val="1"/>
          <w:bCs w:val="1"/>
          <w:rtl w:val="0"/>
        </w:rPr>
        <w:t xml:space="preserve">business capability/service</w:t>
      </w:r>
      <w:r w:rsidDel="00000000" w:rsidR="00000000" w:rsidRPr="00000000">
        <w:rPr>
          <w:rtl w:val="0"/>
        </w:rPr>
        <w:t xml:space="preserve">, while the resources (</w:t>
      </w:r>
      <w:r w:rsidDel="00000000" w:rsidR="00000000" w:rsidRPr="00000000">
        <w:rPr>
          <w:rFonts w:ascii="Roboto Mono" w:cs="Roboto Mono" w:eastAsia="Roboto Mono" w:hAnsi="Roboto Mono"/>
          <w:color w:val="188038"/>
          <w:rtl w:val="0"/>
        </w:rPr>
        <w:t xml:space="preserve">Customer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Album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Inventory</w:t>
      </w:r>
      <w:r w:rsidDel="00000000" w:rsidR="00000000" w:rsidRPr="00000000">
        <w:rPr>
          <w:rtl w:val="0"/>
        </w:rPr>
        <w:t xml:space="preserve">) remain semantic entities referenced by that service.</w:t>
      </w:r>
    </w:p>
    <w:p w:rsidR="00000000" w:rsidDel="00000000" w:rsidP="00000000" w:rsidRDefault="00000000" w:rsidRPr="00000000" w14:paraId="00000374">
      <w:pPr>
        <w:pStyle w:val="Heading3"/>
        <w:keepNext w:val="0"/>
        <w:keepLines w:val="0"/>
        <w:spacing w:before="280" w:lineRule="auto"/>
        <w:rPr>
          <w:b w:val="1"/>
          <w:bCs w:val="1"/>
          <w:color w:val="000000"/>
          <w:sz w:val="26"/>
          <w:szCs w:val="26"/>
        </w:rPr>
      </w:pPr>
      <w:bookmarkStart w:colFirst="0" w:colLast="0" w:name="_y21ui2otgawm" w:id="81"/>
      <w:bookmarkEnd w:id="81"/>
      <w:r w:rsidDel="00000000" w:rsidR="00000000" w:rsidRPr="00000000">
        <w:rPr>
          <w:b w:val="1"/>
          <w:bCs w:val="1"/>
          <w:color w:val="000000"/>
          <w:sz w:val="26"/>
          <w:szCs w:val="26"/>
          <w:rtl w:val="0"/>
        </w:rPr>
        <w:t xml:space="preserve">Example: Music Store service</w:t>
      </w:r>
    </w:p>
    <w:p w:rsidR="00000000" w:rsidDel="00000000" w:rsidP="00000000" w:rsidRDefault="00000000" w:rsidRPr="00000000" w14:paraId="00000375">
      <w:pPr>
        <w:spacing w:after="240" w:before="240" w:lineRule="auto"/>
        <w:rPr/>
      </w:pPr>
      <w:r w:rsidDel="00000000" w:rsidR="00000000" w:rsidRPr="00000000">
        <w:rPr>
          <w:rtl w:val="0"/>
        </w:rPr>
        <w:t xml:space="preserve">Instead of:</w:t>
      </w:r>
    </w:p>
    <w:p w:rsidR="00000000" w:rsidDel="00000000" w:rsidP="00000000" w:rsidRDefault="00000000" w:rsidRPr="00000000" w14:paraId="00000376">
      <w:pPr>
        <w:spacing w:after="240" w:before="240" w:lineRule="auto"/>
        <w:rPr/>
      </w:pPr>
      <w:r w:rsidDel="00000000" w:rsidR="00000000" w:rsidRPr="00000000">
        <w:rPr>
          <w:rtl w:val="0"/>
        </w:rPr>
        <w:t xml:space="preserve">did:example:album-42</w:t>
      </w:r>
    </w:p>
    <w:p w:rsidR="00000000" w:rsidDel="00000000" w:rsidP="00000000" w:rsidRDefault="00000000" w:rsidRPr="00000000" w14:paraId="00000377">
      <w:pPr>
        <w:spacing w:after="240" w:before="240" w:lineRule="auto"/>
        <w:rPr/>
      </w:pPr>
      <w:r w:rsidDel="00000000" w:rsidR="00000000" w:rsidRPr="00000000">
        <w:rPr>
          <w:rtl w:val="0"/>
        </w:rPr>
        <w:t xml:space="preserve">    └── /semantic/album-42</w:t>
      </w:r>
    </w:p>
    <w:p w:rsidR="00000000" w:rsidDel="00000000" w:rsidP="00000000" w:rsidRDefault="00000000" w:rsidRPr="00000000" w14:paraId="00000378">
      <w:pPr>
        <w:spacing w:after="240" w:before="240" w:lineRule="auto"/>
        <w:rPr/>
      </w:pPr>
      <w:r w:rsidDel="00000000" w:rsidR="00000000" w:rsidRPr="00000000">
        <w:rPr>
          <w:rtl w:val="0"/>
        </w:rPr>
        <w:t xml:space="preserve">          ├── getStatements()</w:t>
      </w:r>
    </w:p>
    <w:p w:rsidR="00000000" w:rsidDel="00000000" w:rsidP="00000000" w:rsidRDefault="00000000" w:rsidRPr="00000000" w14:paraId="00000379">
      <w:pPr>
        <w:spacing w:after="240" w:before="240" w:lineRule="auto"/>
        <w:rPr/>
      </w:pPr>
      <w:r w:rsidDel="00000000" w:rsidR="00000000" w:rsidRPr="00000000">
        <w:rPr>
          <w:rtl w:val="0"/>
        </w:rPr>
        <w:t xml:space="preserve">          └── query()</w:t>
      </w:r>
    </w:p>
    <w:p w:rsidR="00000000" w:rsidDel="00000000" w:rsidP="00000000" w:rsidRDefault="00000000" w:rsidRPr="00000000" w14:paraId="0000037A">
      <w:pPr>
        <w:spacing w:after="240" w:before="240" w:lineRule="auto"/>
        <w:rPr/>
      </w:pPr>
      <w:r w:rsidDel="00000000" w:rsidR="00000000" w:rsidRPr="00000000">
        <w:rPr>
          <w:rtl w:val="0"/>
        </w:rPr>
        <w:t xml:space="preserve">the domain could expose:</w:t>
      </w:r>
    </w:p>
    <w:p w:rsidR="00000000" w:rsidDel="00000000" w:rsidP="00000000" w:rsidRDefault="00000000" w:rsidRPr="00000000" w14:paraId="0000037B">
      <w:pPr>
        <w:spacing w:after="240" w:before="240" w:lineRule="auto"/>
        <w:rPr/>
      </w:pPr>
      <w:r w:rsidDel="00000000" w:rsidR="00000000" w:rsidRPr="00000000">
        <w:rPr>
          <w:rtl w:val="0"/>
        </w:rPr>
        <w:t xml:space="preserve">did:example:music-store-7</w:t>
      </w:r>
    </w:p>
    <w:p w:rsidR="00000000" w:rsidDel="00000000" w:rsidP="00000000" w:rsidRDefault="00000000" w:rsidRPr="00000000" w14:paraId="0000037C">
      <w:pPr>
        <w:spacing w:after="240" w:before="240" w:lineRule="auto"/>
        <w:rPr/>
      </w:pPr>
      <w:r w:rsidDel="00000000" w:rsidR="00000000" w:rsidRPr="00000000">
        <w:rPr>
          <w:rtl w:val="0"/>
        </w:rPr>
        <w:t xml:space="preserve">    └── MusicStoreService</w:t>
      </w:r>
    </w:p>
    <w:p w:rsidR="00000000" w:rsidDel="00000000" w:rsidP="00000000" w:rsidRDefault="00000000" w:rsidRPr="00000000" w14:paraId="0000037D">
      <w:pPr>
        <w:spacing w:after="240" w:before="240" w:lineRule="auto"/>
        <w:rPr/>
      </w:pPr>
      <w:r w:rsidDel="00000000" w:rsidR="00000000" w:rsidRPr="00000000">
        <w:rPr>
          <w:rtl w:val="0"/>
        </w:rPr>
        <w:t xml:space="preserve">          ├── discoverProducts()</w:t>
      </w:r>
    </w:p>
    <w:p w:rsidR="00000000" w:rsidDel="00000000" w:rsidP="00000000" w:rsidRDefault="00000000" w:rsidRPr="00000000" w14:paraId="0000037E">
      <w:pPr>
        <w:spacing w:after="240" w:before="240" w:lineRule="auto"/>
        <w:rPr/>
      </w:pPr>
      <w:r w:rsidDel="00000000" w:rsidR="00000000" w:rsidRPr="00000000">
        <w:rPr>
          <w:rtl w:val="0"/>
        </w:rPr>
        <w:t xml:space="preserve">          ├── purchaseAlbum()</w:t>
      </w:r>
    </w:p>
    <w:p w:rsidR="00000000" w:rsidDel="00000000" w:rsidP="00000000" w:rsidRDefault="00000000" w:rsidRPr="00000000" w14:paraId="0000037F">
      <w:pPr>
        <w:spacing w:after="240" w:before="240" w:lineRule="auto"/>
        <w:rPr/>
      </w:pPr>
      <w:r w:rsidDel="00000000" w:rsidR="00000000" w:rsidRPr="00000000">
        <w:rPr>
          <w:rtl w:val="0"/>
        </w:rPr>
        <w:t xml:space="preserve">          ├── reserveInventory()</w:t>
      </w:r>
    </w:p>
    <w:p w:rsidR="00000000" w:rsidDel="00000000" w:rsidP="00000000" w:rsidRDefault="00000000" w:rsidRPr="00000000" w14:paraId="00000380">
      <w:pPr>
        <w:spacing w:after="240" w:before="240" w:lineRule="auto"/>
        <w:rPr/>
      </w:pPr>
      <w:r w:rsidDel="00000000" w:rsidR="00000000" w:rsidRPr="00000000">
        <w:rPr>
          <w:rtl w:val="0"/>
        </w:rPr>
        <w:t xml:space="preserve">          ├── createOrder()</w:t>
      </w:r>
    </w:p>
    <w:p w:rsidR="00000000" w:rsidDel="00000000" w:rsidP="00000000" w:rsidRDefault="00000000" w:rsidRPr="00000000" w14:paraId="00000381">
      <w:pPr>
        <w:spacing w:after="240" w:before="240" w:lineRule="auto"/>
        <w:rPr/>
      </w:pPr>
      <w:r w:rsidDel="00000000" w:rsidR="00000000" w:rsidRPr="00000000">
        <w:rPr>
          <w:rtl w:val="0"/>
        </w:rPr>
        <w:t xml:space="preserve">          └── subscribeToSales()</w:t>
      </w:r>
    </w:p>
    <w:p w:rsidR="00000000" w:rsidDel="00000000" w:rsidP="00000000" w:rsidRDefault="00000000" w:rsidRPr="00000000" w14:paraId="00000382">
      <w:pPr>
        <w:spacing w:after="240" w:before="240" w:lineRule="auto"/>
        <w:rPr/>
      </w:pPr>
      <w:r w:rsidDel="00000000" w:rsidR="00000000" w:rsidRPr="00000000">
        <w:rPr>
          <w:rtl w:val="0"/>
        </w:rPr>
        <w:t xml:space="preserve">The DID Document would therefore advertise </w:t>
      </w:r>
      <w:r w:rsidDel="00000000" w:rsidR="00000000" w:rsidRPr="00000000">
        <w:rPr>
          <w:b w:val="1"/>
          <w:bCs w:val="1"/>
          <w:rtl w:val="0"/>
        </w:rPr>
        <w:t xml:space="preserve">business capabilities</w:t>
      </w:r>
      <w:r w:rsidDel="00000000" w:rsidR="00000000" w:rsidRPr="00000000">
        <w:rPr>
          <w:rtl w:val="0"/>
        </w:rPr>
        <w:t xml:space="preserve">:</w:t>
      </w:r>
    </w:p>
    <w:p w:rsidR="00000000" w:rsidDel="00000000" w:rsidP="00000000" w:rsidRDefault="00000000" w:rsidRPr="00000000" w14:paraId="00000383">
      <w:pPr>
        <w:spacing w:after="240" w:before="240" w:lineRule="auto"/>
        <w:rPr/>
      </w:pPr>
      <w:r w:rsidDel="00000000" w:rsidR="00000000" w:rsidRPr="00000000">
        <w:rPr>
          <w:rtl w:val="0"/>
        </w:rPr>
        <w:t xml:space="preserve">{</w:t>
      </w:r>
    </w:p>
    <w:p w:rsidR="00000000" w:rsidDel="00000000" w:rsidP="00000000" w:rsidRDefault="00000000" w:rsidRPr="00000000" w14:paraId="00000384">
      <w:pPr>
        <w:spacing w:after="240" w:before="240" w:lineRule="auto"/>
        <w:rPr/>
      </w:pPr>
      <w:r w:rsidDel="00000000" w:rsidR="00000000" w:rsidRPr="00000000">
        <w:rPr>
          <w:rtl w:val="0"/>
        </w:rPr>
        <w:t xml:space="preserve">  "id": "did:example:music-store-7",</w:t>
      </w:r>
    </w:p>
    <w:p w:rsidR="00000000" w:rsidDel="00000000" w:rsidP="00000000" w:rsidRDefault="00000000" w:rsidRPr="00000000" w14:paraId="00000385">
      <w:pPr>
        <w:spacing w:after="240" w:before="240" w:lineRule="auto"/>
        <w:rPr/>
      </w:pPr>
      <w:r w:rsidDel="00000000" w:rsidR="00000000" w:rsidRPr="00000000">
        <w:rPr>
          <w:rtl w:val="0"/>
        </w:rPr>
        <w:t xml:space="preserve">  "service": [</w:t>
      </w:r>
    </w:p>
    <w:p w:rsidR="00000000" w:rsidDel="00000000" w:rsidP="00000000" w:rsidRDefault="00000000" w:rsidRPr="00000000" w14:paraId="00000386">
      <w:pPr>
        <w:spacing w:after="240" w:before="240" w:lineRule="auto"/>
        <w:rPr/>
      </w:pPr>
      <w:r w:rsidDel="00000000" w:rsidR="00000000" w:rsidRPr="00000000">
        <w:rPr>
          <w:rtl w:val="0"/>
        </w:rPr>
        <w:t xml:space="preserve">    {</w:t>
      </w:r>
    </w:p>
    <w:p w:rsidR="00000000" w:rsidDel="00000000" w:rsidP="00000000" w:rsidRDefault="00000000" w:rsidRPr="00000000" w14:paraId="00000387">
      <w:pPr>
        <w:spacing w:after="240" w:before="240" w:lineRule="auto"/>
        <w:rPr/>
      </w:pPr>
      <w:r w:rsidDel="00000000" w:rsidR="00000000" w:rsidRPr="00000000">
        <w:rPr>
          <w:rtl w:val="0"/>
        </w:rPr>
        <w:t xml:space="preserve">      "id": "did:example:music-store-7#api",</w:t>
      </w:r>
    </w:p>
    <w:p w:rsidR="00000000" w:rsidDel="00000000" w:rsidP="00000000" w:rsidRDefault="00000000" w:rsidRPr="00000000" w14:paraId="00000388">
      <w:pPr>
        <w:spacing w:after="240" w:before="240" w:lineRule="auto"/>
        <w:rPr/>
      </w:pPr>
      <w:r w:rsidDel="00000000" w:rsidR="00000000" w:rsidRPr="00000000">
        <w:rPr>
          <w:rtl w:val="0"/>
        </w:rPr>
        <w:t xml:space="preserve">      "type": "MusicStoreDomainService",</w:t>
      </w:r>
    </w:p>
    <w:p w:rsidR="00000000" w:rsidDel="00000000" w:rsidP="00000000" w:rsidRDefault="00000000" w:rsidRPr="00000000" w14:paraId="00000389">
      <w:pPr>
        <w:spacing w:after="240" w:before="240" w:lineRule="auto"/>
        <w:rPr/>
      </w:pPr>
      <w:r w:rsidDel="00000000" w:rsidR="00000000" w:rsidRPr="00000000">
        <w:rPr>
          <w:rtl w:val="0"/>
        </w:rPr>
        <w:t xml:space="preserve">      "serviceEndpoint": "https://store.example/api",</w:t>
      </w:r>
    </w:p>
    <w:p w:rsidR="00000000" w:rsidDel="00000000" w:rsidP="00000000" w:rsidRDefault="00000000" w:rsidRPr="00000000" w14:paraId="0000038A">
      <w:pPr>
        <w:spacing w:after="240" w:before="240" w:lineRule="auto"/>
        <w:rPr/>
      </w:pPr>
      <w:r w:rsidDel="00000000" w:rsidR="00000000" w:rsidRPr="00000000">
        <w:rPr>
          <w:rtl w:val="0"/>
        </w:rPr>
        <w:t xml:space="preserve">      "capabilities": [</w:t>
      </w:r>
    </w:p>
    <w:p w:rsidR="00000000" w:rsidDel="00000000" w:rsidP="00000000" w:rsidRDefault="00000000" w:rsidRPr="00000000" w14:paraId="0000038B">
      <w:pPr>
        <w:spacing w:after="240" w:before="240" w:lineRule="auto"/>
        <w:rPr/>
      </w:pPr>
      <w:r w:rsidDel="00000000" w:rsidR="00000000" w:rsidRPr="00000000">
        <w:rPr>
          <w:rtl w:val="0"/>
        </w:rPr>
        <w:t xml:space="preserve">        "discoverProducts",</w:t>
      </w:r>
    </w:p>
    <w:p w:rsidR="00000000" w:rsidDel="00000000" w:rsidP="00000000" w:rsidRDefault="00000000" w:rsidRPr="00000000" w14:paraId="0000038C">
      <w:pPr>
        <w:spacing w:after="240" w:before="240" w:lineRule="auto"/>
        <w:rPr/>
      </w:pPr>
      <w:r w:rsidDel="00000000" w:rsidR="00000000" w:rsidRPr="00000000">
        <w:rPr>
          <w:rtl w:val="0"/>
        </w:rPr>
        <w:t xml:space="preserve">        "purchaseAlbum",</w:t>
      </w:r>
    </w:p>
    <w:p w:rsidR="00000000" w:rsidDel="00000000" w:rsidP="00000000" w:rsidRDefault="00000000" w:rsidRPr="00000000" w14:paraId="0000038D">
      <w:pPr>
        <w:spacing w:after="240" w:before="240" w:lineRule="auto"/>
        <w:rPr/>
      </w:pPr>
      <w:r w:rsidDel="00000000" w:rsidR="00000000" w:rsidRPr="00000000">
        <w:rPr>
          <w:rtl w:val="0"/>
        </w:rPr>
        <w:t xml:space="preserve">        "reserveInventory",</w:t>
      </w:r>
    </w:p>
    <w:p w:rsidR="00000000" w:rsidDel="00000000" w:rsidP="00000000" w:rsidRDefault="00000000" w:rsidRPr="00000000" w14:paraId="0000038E">
      <w:pPr>
        <w:spacing w:after="240" w:before="240" w:lineRule="auto"/>
        <w:rPr/>
      </w:pPr>
      <w:r w:rsidDel="00000000" w:rsidR="00000000" w:rsidRPr="00000000">
        <w:rPr>
          <w:rtl w:val="0"/>
        </w:rPr>
        <w:t xml:space="preserve">        "createOrder"</w:t>
      </w:r>
    </w:p>
    <w:p w:rsidR="00000000" w:rsidDel="00000000" w:rsidP="00000000" w:rsidRDefault="00000000" w:rsidRPr="00000000" w14:paraId="0000038F">
      <w:pPr>
        <w:spacing w:after="240" w:before="240" w:lineRule="auto"/>
        <w:rPr/>
      </w:pPr>
      <w:r w:rsidDel="00000000" w:rsidR="00000000" w:rsidRPr="00000000">
        <w:rPr>
          <w:rtl w:val="0"/>
        </w:rPr>
        <w:t xml:space="preserve">      ]</w:t>
      </w:r>
    </w:p>
    <w:p w:rsidR="00000000" w:rsidDel="00000000" w:rsidP="00000000" w:rsidRDefault="00000000" w:rsidRPr="00000000" w14:paraId="00000390">
      <w:pPr>
        <w:spacing w:after="240" w:before="240" w:lineRule="auto"/>
        <w:rPr/>
      </w:pPr>
      <w:r w:rsidDel="00000000" w:rsidR="00000000" w:rsidRPr="00000000">
        <w:rPr>
          <w:rtl w:val="0"/>
        </w:rPr>
        <w:t xml:space="preserve">    }</w:t>
      </w:r>
    </w:p>
    <w:p w:rsidR="00000000" w:rsidDel="00000000" w:rsidP="00000000" w:rsidRDefault="00000000" w:rsidRPr="00000000" w14:paraId="00000391">
      <w:pPr>
        <w:spacing w:after="240" w:before="240" w:lineRule="auto"/>
        <w:rPr/>
      </w:pPr>
      <w:r w:rsidDel="00000000" w:rsidR="00000000" w:rsidRPr="00000000">
        <w:rPr>
          <w:rtl w:val="0"/>
        </w:rPr>
        <w:t xml:space="preserve">  ]</w:t>
      </w:r>
    </w:p>
    <w:p w:rsidR="00000000" w:rsidDel="00000000" w:rsidP="00000000" w:rsidRDefault="00000000" w:rsidRPr="00000000" w14:paraId="00000392">
      <w:pPr>
        <w:spacing w:after="240" w:before="240" w:lineRule="auto"/>
        <w:rPr/>
      </w:pPr>
      <w:r w:rsidDel="00000000" w:rsidR="00000000" w:rsidRPr="00000000">
        <w:rPr>
          <w:rtl w:val="0"/>
        </w:rPr>
        <w:t xml:space="preserve">}</w:t>
      </w:r>
    </w:p>
    <w:p w:rsidR="00000000" w:rsidDel="00000000" w:rsidP="00000000" w:rsidRDefault="00000000" w:rsidRPr="00000000" w14:paraId="00000393">
      <w:pPr>
        <w:spacing w:after="240" w:before="240" w:lineRule="auto"/>
        <w:rPr/>
      </w:pPr>
      <w:r w:rsidDel="00000000" w:rsidR="00000000" w:rsidRPr="00000000">
        <w:rPr>
          <w:rtl w:val="0"/>
        </w:rPr>
        <w:t xml:space="preserve">The important shift is:</w:t>
      </w:r>
    </w:p>
    <w:p w:rsidR="00000000" w:rsidDel="00000000" w:rsidP="00000000" w:rsidRDefault="00000000" w:rsidRPr="00000000" w14:paraId="00000394">
      <w:pPr>
        <w:spacing w:after="240" w:before="240" w:lineRule="auto"/>
        <w:ind w:left="600" w:right="600" w:firstLine="0"/>
        <w:rPr>
          <w:b w:val="1"/>
          <w:bCs w:val="1"/>
        </w:rPr>
      </w:pPr>
      <w:r w:rsidDel="00000000" w:rsidR="00000000" w:rsidRPr="00000000">
        <w:rPr>
          <w:b w:val="1"/>
          <w:bCs w:val="1"/>
          <w:rtl w:val="0"/>
        </w:rPr>
        <w:t xml:space="preserve">The DID identifies “who provides this business capability?” rather than “where is this particular resource?”</w:t>
      </w:r>
    </w:p>
    <w:p w:rsidR="00000000" w:rsidDel="00000000" w:rsidP="00000000" w:rsidRDefault="00000000" w:rsidRPr="00000000" w14:paraId="00000395">
      <w:pPr>
        <w:pStyle w:val="Heading3"/>
        <w:keepNext w:val="0"/>
        <w:keepLines w:val="0"/>
        <w:spacing w:before="280" w:lineRule="auto"/>
        <w:rPr>
          <w:b w:val="1"/>
          <w:bCs w:val="1"/>
          <w:color w:val="000000"/>
          <w:sz w:val="26"/>
          <w:szCs w:val="26"/>
        </w:rPr>
      </w:pPr>
      <w:bookmarkStart w:colFirst="0" w:colLast="0" w:name="_pgpuhn5r4x52" w:id="82"/>
      <w:bookmarkEnd w:id="82"/>
      <w:r w:rsidDel="00000000" w:rsidR="00000000" w:rsidRPr="00000000">
        <w:rPr>
          <w:b w:val="1"/>
          <w:bCs w:val="1"/>
          <w:color w:val="000000"/>
          <w:sz w:val="26"/>
          <w:szCs w:val="26"/>
          <w:rtl w:val="0"/>
        </w:rPr>
        <w:t xml:space="preserve">The API becomes domain-driven</w:t>
      </w:r>
    </w:p>
    <w:p w:rsidR="00000000" w:rsidDel="00000000" w:rsidP="00000000" w:rsidRDefault="00000000" w:rsidRPr="00000000" w14:paraId="00000396">
      <w:pPr>
        <w:spacing w:after="240" w:before="240" w:lineRule="auto"/>
        <w:rPr/>
      </w:pPr>
      <w:r w:rsidDel="00000000" w:rsidR="00000000" w:rsidRPr="00000000">
        <w:rPr>
          <w:rtl w:val="0"/>
        </w:rPr>
        <w:t xml:space="preserve">The API would consequently look more like:</w:t>
      </w:r>
    </w:p>
    <w:p w:rsidR="00000000" w:rsidDel="00000000" w:rsidP="00000000" w:rsidRDefault="00000000" w:rsidRPr="00000000" w14:paraId="00000397">
      <w:pPr>
        <w:spacing w:after="240" w:before="240" w:lineRule="auto"/>
        <w:rPr/>
      </w:pPr>
      <w:r w:rsidDel="00000000" w:rsidR="00000000" w:rsidRPr="00000000">
        <w:rPr>
          <w:rtl w:val="0"/>
        </w:rPr>
        <w:t xml:space="preserve">POST /products/query</w:t>
      </w:r>
    </w:p>
    <w:p w:rsidR="00000000" w:rsidDel="00000000" w:rsidP="00000000" w:rsidRDefault="00000000" w:rsidRPr="00000000" w14:paraId="00000398">
      <w:pPr>
        <w:spacing w:after="240" w:before="240" w:lineRule="auto"/>
        <w:rPr/>
      </w:pPr>
      <w:r w:rsidDel="00000000" w:rsidR="00000000" w:rsidRPr="00000000">
        <w:rPr>
          <w:rtl w:val="0"/>
        </w:rPr>
        <w:t xml:space="preserve">POST /purchases</w:t>
      </w:r>
    </w:p>
    <w:p w:rsidR="00000000" w:rsidDel="00000000" w:rsidP="00000000" w:rsidRDefault="00000000" w:rsidRPr="00000000" w14:paraId="00000399">
      <w:pPr>
        <w:spacing w:after="240" w:before="240" w:lineRule="auto"/>
        <w:rPr/>
      </w:pPr>
      <w:r w:rsidDel="00000000" w:rsidR="00000000" w:rsidRPr="00000000">
        <w:rPr>
          <w:rtl w:val="0"/>
        </w:rPr>
        <w:t xml:space="preserve">POST /inventory/reservations</w:t>
      </w:r>
    </w:p>
    <w:p w:rsidR="00000000" w:rsidDel="00000000" w:rsidP="00000000" w:rsidRDefault="00000000" w:rsidRPr="00000000" w14:paraId="0000039A">
      <w:pPr>
        <w:spacing w:after="240" w:before="240" w:lineRule="auto"/>
        <w:rPr/>
      </w:pPr>
      <w:r w:rsidDel="00000000" w:rsidR="00000000" w:rsidRPr="00000000">
        <w:rPr>
          <w:rtl w:val="0"/>
        </w:rPr>
        <w:t xml:space="preserve">POST /orders</w:t>
      </w:r>
    </w:p>
    <w:p w:rsidR="00000000" w:rsidDel="00000000" w:rsidP="00000000" w:rsidRDefault="00000000" w:rsidRPr="00000000" w14:paraId="0000039B">
      <w:pPr>
        <w:spacing w:after="240" w:before="240" w:lineRule="auto"/>
        <w:rPr/>
      </w:pPr>
      <w:r w:rsidDel="00000000" w:rsidR="00000000" w:rsidRPr="00000000">
        <w:rPr>
          <w:rtl w:val="0"/>
        </w:rPr>
        <w:t xml:space="preserve">GET  /events</w:t>
      </w:r>
    </w:p>
    <w:p w:rsidR="00000000" w:rsidDel="00000000" w:rsidP="00000000" w:rsidRDefault="00000000" w:rsidRPr="00000000" w14:paraId="0000039C">
      <w:pPr>
        <w:spacing w:after="240" w:before="240" w:lineRule="auto"/>
        <w:rPr/>
      </w:pPr>
      <w:r w:rsidDel="00000000" w:rsidR="00000000" w:rsidRPr="00000000">
        <w:rPr>
          <w:rtl w:val="0"/>
        </w:rPr>
        <w:t xml:space="preserve">For example:</w:t>
      </w:r>
    </w:p>
    <w:p w:rsidR="00000000" w:rsidDel="00000000" w:rsidP="00000000" w:rsidRDefault="00000000" w:rsidRPr="00000000" w14:paraId="0000039D">
      <w:pPr>
        <w:spacing w:after="240" w:before="240" w:lineRule="auto"/>
        <w:rPr/>
      </w:pPr>
      <w:r w:rsidDel="00000000" w:rsidR="00000000" w:rsidRPr="00000000">
        <w:rPr>
          <w:rtl w:val="0"/>
        </w:rPr>
        <w:t xml:space="preserve">POST /purchases</w:t>
      </w:r>
    </w:p>
    <w:p w:rsidR="00000000" w:rsidDel="00000000" w:rsidP="00000000" w:rsidRDefault="00000000" w:rsidRPr="00000000" w14:paraId="0000039E">
      <w:pPr>
        <w:spacing w:after="240" w:before="240" w:lineRule="auto"/>
        <w:rPr/>
      </w:pPr>
      <w:r w:rsidDel="00000000" w:rsidR="00000000" w:rsidRPr="00000000">
        <w:rPr>
          <w:rtl w:val="0"/>
        </w:rPr>
        <w:t xml:space="preserve">{</w:t>
      </w:r>
    </w:p>
    <w:p w:rsidR="00000000" w:rsidDel="00000000" w:rsidP="00000000" w:rsidRDefault="00000000" w:rsidRPr="00000000" w14:paraId="0000039F">
      <w:pPr>
        <w:spacing w:after="240" w:before="240" w:lineRule="auto"/>
        <w:rPr/>
      </w:pPr>
      <w:r w:rsidDel="00000000" w:rsidR="00000000" w:rsidRPr="00000000">
        <w:rPr>
          <w:rtl w:val="0"/>
        </w:rPr>
        <w:t xml:space="preserve">  "customer": "did:example:customer-123",</w:t>
      </w:r>
    </w:p>
    <w:p w:rsidR="00000000" w:rsidDel="00000000" w:rsidP="00000000" w:rsidRDefault="00000000" w:rsidRPr="00000000" w14:paraId="000003A0">
      <w:pPr>
        <w:spacing w:after="240" w:before="240" w:lineRule="auto"/>
        <w:rPr/>
      </w:pPr>
      <w:r w:rsidDel="00000000" w:rsidR="00000000" w:rsidRPr="00000000">
        <w:rPr>
          <w:rtl w:val="0"/>
        </w:rPr>
        <w:t xml:space="preserve">  "product": "did:example:album-42"</w:t>
      </w:r>
    </w:p>
    <w:p w:rsidR="00000000" w:rsidDel="00000000" w:rsidP="00000000" w:rsidRDefault="00000000" w:rsidRPr="00000000" w14:paraId="000003A1">
      <w:pPr>
        <w:spacing w:after="240" w:before="240" w:lineRule="auto"/>
        <w:rPr/>
      </w:pPr>
      <w:r w:rsidDel="00000000" w:rsidR="00000000" w:rsidRPr="00000000">
        <w:rPr>
          <w:rtl w:val="0"/>
        </w:rPr>
        <w:t xml:space="preserve">}</w:t>
      </w:r>
    </w:p>
    <w:p w:rsidR="00000000" w:rsidDel="00000000" w:rsidP="00000000" w:rsidRDefault="00000000" w:rsidRPr="00000000" w14:paraId="000003A2">
      <w:pPr>
        <w:spacing w:after="240" w:before="240" w:lineRule="auto"/>
        <w:rPr/>
      </w:pPr>
      <w:r w:rsidDel="00000000" w:rsidR="00000000" w:rsidRPr="00000000">
        <w:rPr>
          <w:rtl w:val="0"/>
        </w:rPr>
        <w:t xml:space="preserve">The service implementation then uses its own domain logic and semantic graph to determine whether the purchase is valid.</w:t>
      </w:r>
    </w:p>
    <w:p w:rsidR="00000000" w:rsidDel="00000000" w:rsidP="00000000" w:rsidRDefault="00000000" w:rsidRPr="00000000" w14:paraId="000003A3">
      <w:pPr>
        <w:spacing w:after="240" w:before="240" w:lineRule="auto"/>
        <w:rPr/>
      </w:pPr>
      <w:r w:rsidDel="00000000" w:rsidR="00000000" w:rsidRPr="00000000">
        <w:rPr>
          <w:rtl w:val="0"/>
        </w:rPr>
        <w:t xml:space="preserve">It might retrieve:</w:t>
      </w:r>
    </w:p>
    <w:p w:rsidR="00000000" w:rsidDel="00000000" w:rsidP="00000000" w:rsidRDefault="00000000" w:rsidRPr="00000000" w14:paraId="000003A4">
      <w:pPr>
        <w:spacing w:after="240" w:before="240" w:lineRule="auto"/>
        <w:rPr/>
      </w:pPr>
      <w:r w:rsidDel="00000000" w:rsidR="00000000" w:rsidRPr="00000000">
        <w:rPr>
          <w:rFonts w:ascii="Arial Unicode MS" w:cs="Arial Unicode MS" w:eastAsia="Arial Unicode MS" w:hAnsi="Arial Unicode MS"/>
          <w:rtl w:val="0"/>
        </w:rPr>
        <w:t xml:space="preserve">Customer123 → state → Available</w:t>
      </w:r>
    </w:p>
    <w:p w:rsidR="00000000" w:rsidDel="00000000" w:rsidP="00000000" w:rsidRDefault="00000000" w:rsidRPr="00000000" w14:paraId="000003A5">
      <w:pPr>
        <w:spacing w:after="240" w:before="240" w:lineRule="auto"/>
        <w:rPr/>
      </w:pPr>
      <w:r w:rsidDel="00000000" w:rsidR="00000000" w:rsidRPr="00000000">
        <w:rPr>
          <w:rFonts w:ascii="Arial Unicode MS" w:cs="Arial Unicode MS" w:eastAsia="Arial Unicode MS" w:hAnsi="Arial Unicode MS"/>
          <w:rtl w:val="0"/>
        </w:rPr>
        <w:t xml:space="preserve">Album42     → type  → Product</w:t>
      </w:r>
    </w:p>
    <w:p w:rsidR="00000000" w:rsidDel="00000000" w:rsidP="00000000" w:rsidRDefault="00000000" w:rsidRPr="00000000" w14:paraId="000003A6">
      <w:pPr>
        <w:spacing w:after="240" w:before="240" w:lineRule="auto"/>
        <w:rPr/>
      </w:pPr>
      <w:r w:rsidDel="00000000" w:rsidR="00000000" w:rsidRPr="00000000">
        <w:rPr>
          <w:rFonts w:ascii="Arial Unicode MS" w:cs="Arial Unicode MS" w:eastAsia="Arial Unicode MS" w:hAnsi="Arial Unicode MS"/>
          <w:rtl w:val="0"/>
        </w:rPr>
        <w:t xml:space="preserve">Album42     → state → InStock</w:t>
      </w:r>
    </w:p>
    <w:p w:rsidR="00000000" w:rsidDel="00000000" w:rsidP="00000000" w:rsidRDefault="00000000" w:rsidRPr="00000000" w14:paraId="000003A7">
      <w:pPr>
        <w:spacing w:after="240" w:before="240" w:lineRule="auto"/>
        <w:rPr/>
      </w:pPr>
      <w:r w:rsidDel="00000000" w:rsidR="00000000" w:rsidRPr="00000000">
        <w:rPr>
          <w:rtl w:val="0"/>
        </w:rPr>
        <w:t xml:space="preserve">and invoke the semantic pipeline:</w:t>
      </w:r>
    </w:p>
    <w:p w:rsidR="00000000" w:rsidDel="00000000" w:rsidP="00000000" w:rsidRDefault="00000000" w:rsidRPr="00000000" w14:paraId="000003A8">
      <w:pPr>
        <w:spacing w:after="240" w:before="240" w:lineRule="auto"/>
        <w:rPr/>
      </w:pPr>
      <w:r w:rsidDel="00000000" w:rsidR="00000000" w:rsidRPr="00000000">
        <w:rPr>
          <w:rtl w:val="0"/>
        </w:rPr>
        <w:t xml:space="preserve">Purchase Request</w:t>
      </w:r>
    </w:p>
    <w:p w:rsidR="00000000" w:rsidDel="00000000" w:rsidP="00000000" w:rsidRDefault="00000000" w:rsidRPr="00000000" w14:paraId="000003A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AA">
      <w:pPr>
        <w:spacing w:after="240" w:before="240" w:lineRule="auto"/>
        <w:rPr/>
      </w:pPr>
      <w:r w:rsidDel="00000000" w:rsidR="00000000" w:rsidRPr="00000000">
        <w:rPr>
          <w:rtl w:val="0"/>
        </w:rPr>
        <w:t xml:space="preserve">Domain Service</w:t>
      </w:r>
    </w:p>
    <w:p w:rsidR="00000000" w:rsidDel="00000000" w:rsidP="00000000" w:rsidRDefault="00000000" w:rsidRPr="00000000" w14:paraId="000003A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AC">
      <w:pPr>
        <w:spacing w:after="240" w:before="240" w:lineRule="auto"/>
        <w:rPr/>
      </w:pPr>
      <w:r w:rsidDel="00000000" w:rsidR="00000000" w:rsidRPr="00000000">
        <w:rPr>
          <w:rtl w:val="0"/>
        </w:rPr>
        <w:t xml:space="preserve">TMRM / Semantic Graph</w:t>
      </w:r>
    </w:p>
    <w:p w:rsidR="00000000" w:rsidDel="00000000" w:rsidP="00000000" w:rsidRDefault="00000000" w:rsidRPr="00000000" w14:paraId="000003A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AE">
      <w:pPr>
        <w:spacing w:after="240" w:before="240" w:lineRule="auto"/>
        <w:rPr/>
      </w:pPr>
      <w:r w:rsidDel="00000000" w:rsidR="00000000" w:rsidRPr="00000000">
        <w:rPr>
          <w:rtl w:val="0"/>
        </w:rPr>
        <w:t xml:space="preserve">Aggregation</w:t>
      </w:r>
    </w:p>
    <w:p w:rsidR="00000000" w:rsidDel="00000000" w:rsidP="00000000" w:rsidRDefault="00000000" w:rsidRPr="00000000" w14:paraId="000003A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0">
      <w:pPr>
        <w:spacing w:after="240" w:before="240" w:lineRule="auto"/>
        <w:rPr/>
      </w:pPr>
      <w:r w:rsidDel="00000000" w:rsidR="00000000" w:rsidRPr="00000000">
        <w:rPr>
          <w:rtl w:val="0"/>
        </w:rPr>
        <w:t xml:space="preserve">Alignment</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2">
      <w:pPr>
        <w:spacing w:after="240" w:before="240" w:lineRule="auto"/>
        <w:rPr/>
      </w:pPr>
      <w:r w:rsidDel="00000000" w:rsidR="00000000" w:rsidRPr="00000000">
        <w:rPr>
          <w:rtl w:val="0"/>
        </w:rPr>
        <w:t xml:space="preserve">Activation</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4">
      <w:pPr>
        <w:spacing w:after="240" w:before="240" w:lineRule="auto"/>
        <w:rPr/>
      </w:pPr>
      <w:r w:rsidDel="00000000" w:rsidR="00000000" w:rsidRPr="00000000">
        <w:rPr>
          <w:rtl w:val="0"/>
        </w:rPr>
        <w:t xml:space="preserve">Purchase Context</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6">
      <w:pPr>
        <w:spacing w:after="240" w:before="240" w:lineRule="auto"/>
        <w:rPr/>
      </w:pPr>
      <w:r w:rsidDel="00000000" w:rsidR="00000000" w:rsidRPr="00000000">
        <w:rPr>
          <w:rtl w:val="0"/>
        </w:rPr>
        <w:t xml:space="preserve">Execution</w:t>
      </w:r>
    </w:p>
    <w:p w:rsidR="00000000" w:rsidDel="00000000" w:rsidP="00000000" w:rsidRDefault="00000000" w:rsidRPr="00000000" w14:paraId="000003B7">
      <w:pPr>
        <w:spacing w:after="240" w:before="240" w:lineRule="auto"/>
        <w:rPr/>
      </w:pPr>
      <w:r w:rsidDel="00000000" w:rsidR="00000000" w:rsidRPr="00000000">
        <w:rPr>
          <w:rtl w:val="0"/>
        </w:rPr>
        <w:t xml:space="preserve">This is particularly consistent with the document's later distinction between </w:t>
      </w:r>
      <w:r w:rsidDel="00000000" w:rsidR="00000000" w:rsidRPr="00000000">
        <w:rPr>
          <w:b w:val="1"/>
          <w:bCs w:val="1"/>
          <w:rtl w:val="0"/>
        </w:rPr>
        <w:t xml:space="preserve">data</w:t>
      </w:r>
      <w:r w:rsidDel="00000000" w:rsidR="00000000" w:rsidRPr="00000000">
        <w:rPr>
          <w:rtl w:val="0"/>
        </w:rPr>
        <w:t xml:space="preserve">, </w:t>
      </w:r>
      <w:r w:rsidDel="00000000" w:rsidR="00000000" w:rsidRPr="00000000">
        <w:rPr>
          <w:b w:val="1"/>
          <w:bCs w:val="1"/>
          <w:rtl w:val="0"/>
        </w:rPr>
        <w:t xml:space="preserve">contexts</w:t>
      </w:r>
      <w:r w:rsidDel="00000000" w:rsidR="00000000" w:rsidRPr="00000000">
        <w:rPr>
          <w:rtl w:val="0"/>
        </w:rPr>
        <w:t xml:space="preserve">, and </w:t>
      </w:r>
      <w:r w:rsidDel="00000000" w:rsidR="00000000" w:rsidRPr="00000000">
        <w:rPr>
          <w:b w:val="1"/>
          <w:bCs w:val="1"/>
          <w:rtl w:val="0"/>
        </w:rPr>
        <w:t xml:space="preserve">interactions</w:t>
      </w:r>
      <w:r w:rsidDel="00000000" w:rsidR="00000000" w:rsidRPr="00000000">
        <w:rPr>
          <w:rtl w:val="0"/>
        </w:rPr>
        <w:t xml:space="preserve">. A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is not merely a property of an Album; it is a domain interaction involving Customer, Product, Inventory and potentially Order.</w:t>
      </w:r>
    </w:p>
    <w:p w:rsidR="00000000" w:rsidDel="00000000" w:rsidP="00000000" w:rsidRDefault="00000000" w:rsidRPr="00000000" w14:paraId="000003B8">
      <w:pPr>
        <w:pStyle w:val="Heading3"/>
        <w:keepNext w:val="0"/>
        <w:keepLines w:val="0"/>
        <w:spacing w:before="280" w:lineRule="auto"/>
        <w:rPr>
          <w:b w:val="1"/>
          <w:bCs w:val="1"/>
          <w:color w:val="000000"/>
          <w:sz w:val="26"/>
          <w:szCs w:val="26"/>
        </w:rPr>
      </w:pPr>
      <w:bookmarkStart w:colFirst="0" w:colLast="0" w:name="_1lzmipue0qwj" w:id="83"/>
      <w:bookmarkEnd w:id="83"/>
      <w:r w:rsidDel="00000000" w:rsidR="00000000" w:rsidRPr="00000000">
        <w:rPr>
          <w:b w:val="1"/>
          <w:bCs w:val="1"/>
          <w:color w:val="000000"/>
          <w:sz w:val="26"/>
          <w:szCs w:val="26"/>
          <w:rtl w:val="0"/>
        </w:rPr>
        <w:t xml:space="preserve">Where the semantic model fits</w:t>
      </w:r>
    </w:p>
    <w:p w:rsidR="00000000" w:rsidDel="00000000" w:rsidP="00000000" w:rsidRDefault="00000000" w:rsidRPr="00000000" w14:paraId="000003B9">
      <w:pPr>
        <w:spacing w:after="240" w:before="240" w:lineRule="auto"/>
        <w:rPr/>
      </w:pPr>
      <w:r w:rsidDel="00000000" w:rsidR="00000000" w:rsidRPr="00000000">
        <w:rPr>
          <w:rtl w:val="0"/>
        </w:rPr>
        <w:t xml:space="preserve">The domain API does </w:t>
      </w:r>
      <w:r w:rsidDel="00000000" w:rsidR="00000000" w:rsidRPr="00000000">
        <w:rPr>
          <w:b w:val="1"/>
          <w:bCs w:val="1"/>
          <w:rtl w:val="0"/>
        </w:rPr>
        <w:t xml:space="preserve">not replace</w:t>
      </w:r>
      <w:r w:rsidDel="00000000" w:rsidR="00000000" w:rsidRPr="00000000">
        <w:rPr>
          <w:rtl w:val="0"/>
        </w:rPr>
        <w:t xml:space="preserve"> the semantic layer. Instead, the API becomes the </w:t>
      </w:r>
      <w:r w:rsidDel="00000000" w:rsidR="00000000" w:rsidRPr="00000000">
        <w:rPr>
          <w:b w:val="1"/>
          <w:bCs w:val="1"/>
          <w:rtl w:val="0"/>
        </w:rPr>
        <w:t xml:space="preserve">business-facing boundary over the semantic runtime</w:t>
      </w:r>
      <w:r w:rsidDel="00000000" w:rsidR="00000000" w:rsidRPr="00000000">
        <w:rPr>
          <w:rtl w:val="0"/>
        </w:rPr>
        <w:t xml:space="preserve">.</w:t>
      </w:r>
    </w:p>
    <w:p w:rsidR="00000000" w:rsidDel="00000000" w:rsidP="00000000" w:rsidRDefault="00000000" w:rsidRPr="00000000" w14:paraId="000003BA">
      <w:pPr>
        <w:spacing w:after="240" w:before="240" w:lineRule="auto"/>
        <w:rPr/>
      </w:pPr>
      <w:r w:rsidDel="00000000" w:rsidR="00000000" w:rsidRPr="00000000">
        <w:rPr>
          <w:rtl w:val="0"/>
        </w:rPr>
        <w:t xml:space="preserve">For example:</w:t>
      </w:r>
    </w:p>
    <w:p w:rsidR="00000000" w:rsidDel="00000000" w:rsidP="00000000" w:rsidRDefault="00000000" w:rsidRPr="00000000" w14:paraId="000003BB">
      <w:pPr>
        <w:spacing w:after="240" w:before="240" w:lineRule="auto"/>
        <w:rPr/>
      </w:pPr>
      <w:r w:rsidDel="00000000" w:rsidR="00000000" w:rsidRPr="00000000">
        <w:rPr>
          <w:rtl w:val="0"/>
        </w:rPr>
        <w:t xml:space="preserve">                DID</w:t>
      </w:r>
    </w:p>
    <w:p w:rsidR="00000000" w:rsidDel="00000000" w:rsidP="00000000" w:rsidRDefault="00000000" w:rsidRPr="00000000" w14:paraId="000003BC">
      <w:pPr>
        <w:spacing w:after="240" w:before="240" w:lineRule="auto"/>
        <w:rPr/>
      </w:pPr>
      <w:r w:rsidDel="00000000" w:rsidR="00000000" w:rsidRPr="00000000">
        <w:rPr>
          <w:rtl w:val="0"/>
        </w:rPr>
        <w:t xml:space="preserve">                  │</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spacing w:after="240" w:before="240" w:lineRule="auto"/>
        <w:rPr/>
      </w:pPr>
      <w:r w:rsidDel="00000000" w:rsidR="00000000" w:rsidRPr="00000000">
        <w:rPr>
          <w:rtl w:val="0"/>
        </w:rPr>
        <w:t xml:space="preserve">        MusicStoreDomainService</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spacing w:after="240" w:before="240" w:lineRule="auto"/>
        <w:rPr/>
      </w:pPr>
      <w:r w:rsidDel="00000000" w:rsidR="00000000" w:rsidRPr="00000000">
        <w:rPr>
          <w:rtl w:val="0"/>
        </w:rPr>
        <w:t xml:space="preserve">        │                   │</w:t>
      </w:r>
    </w:p>
    <w:p w:rsidR="00000000" w:rsidDel="00000000" w:rsidP="00000000" w:rsidRDefault="00000000" w:rsidRPr="00000000" w14:paraId="000003C2">
      <w:pPr>
        <w:spacing w:after="240" w:before="240" w:lineRule="auto"/>
        <w:rPr/>
      </w:pPr>
      <w:r w:rsidDel="00000000" w:rsidR="00000000" w:rsidRPr="00000000">
        <w:rPr>
          <w:rtl w:val="0"/>
        </w:rPr>
        <w:t xml:space="preserve">  Domain API          Semantic Graph</w:t>
      </w:r>
    </w:p>
    <w:p w:rsidR="00000000" w:rsidDel="00000000" w:rsidP="00000000" w:rsidRDefault="00000000" w:rsidRPr="00000000" w14:paraId="000003C3">
      <w:pPr>
        <w:spacing w:after="240" w:before="240" w:lineRule="auto"/>
        <w:rPr/>
      </w:pPr>
      <w:r w:rsidDel="00000000" w:rsidR="00000000" w:rsidRPr="00000000">
        <w:rPr>
          <w:rtl w:val="0"/>
        </w:rPr>
        <w:t xml:space="preserve">        │                   │</w:t>
      </w:r>
    </w:p>
    <w:p w:rsidR="00000000" w:rsidDel="00000000" w:rsidP="00000000" w:rsidRDefault="00000000" w:rsidRPr="00000000" w14:paraId="000003C4">
      <w:pPr>
        <w:spacing w:after="240" w:before="240" w:lineRule="auto"/>
        <w:rPr/>
      </w:pPr>
      <w:r w:rsidDel="00000000" w:rsidR="00000000" w:rsidRPr="00000000">
        <w:rPr>
          <w:rtl w:val="0"/>
        </w:rPr>
        <w:t xml:space="preserve"> purchaseAlbum()       Customer</w:t>
      </w:r>
    </w:p>
    <w:p w:rsidR="00000000" w:rsidDel="00000000" w:rsidP="00000000" w:rsidRDefault="00000000" w:rsidRPr="00000000" w14:paraId="000003C5">
      <w:pPr>
        <w:spacing w:after="240" w:before="240" w:lineRule="auto"/>
        <w:rPr/>
      </w:pPr>
      <w:r w:rsidDel="00000000" w:rsidR="00000000" w:rsidRPr="00000000">
        <w:rPr>
          <w:rtl w:val="0"/>
        </w:rPr>
        <w:t xml:space="preserve"> reserveInventory()    Product</w:t>
      </w:r>
    </w:p>
    <w:p w:rsidR="00000000" w:rsidDel="00000000" w:rsidP="00000000" w:rsidRDefault="00000000" w:rsidRPr="00000000" w14:paraId="000003C6">
      <w:pPr>
        <w:spacing w:after="240" w:before="240" w:lineRule="auto"/>
        <w:rPr/>
      </w:pPr>
      <w:r w:rsidDel="00000000" w:rsidR="00000000" w:rsidRPr="00000000">
        <w:rPr>
          <w:rtl w:val="0"/>
        </w:rPr>
        <w:t xml:space="preserve"> createOrder()         Inventory</w:t>
      </w:r>
    </w:p>
    <w:p w:rsidR="00000000" w:rsidDel="00000000" w:rsidP="00000000" w:rsidRDefault="00000000" w:rsidRPr="00000000" w14:paraId="000003C7">
      <w:pPr>
        <w:spacing w:after="240" w:before="240" w:lineRule="auto"/>
        <w:rPr/>
      </w:pPr>
      <w:r w:rsidDel="00000000" w:rsidR="00000000" w:rsidRPr="00000000">
        <w:rPr>
          <w:rtl w:val="0"/>
        </w:rPr>
        <w:t xml:space="preserve">        │                   │</w:t>
      </w:r>
    </w:p>
    <w:p w:rsidR="00000000" w:rsidDel="00000000" w:rsidP="00000000" w:rsidRDefault="00000000" w:rsidRPr="00000000" w14:paraId="000003C8">
      <w:pPr>
        <w:spacing w:after="240" w:before="240" w:lineRule="auto"/>
        <w:rPr/>
      </w:pPr>
      <w:r w:rsidDel="00000000" w:rsidR="00000000" w:rsidRPr="00000000">
        <w:rPr>
          <w:rtl w:val="0"/>
        </w:rPr>
        <w:t xml:space="preserve">        └─────────┬─────────┘</w:t>
      </w:r>
    </w:p>
    <w:p w:rsidR="00000000" w:rsidDel="00000000" w:rsidP="00000000" w:rsidRDefault="00000000" w:rsidRPr="00000000" w14:paraId="000003C9">
      <w:pPr>
        <w:spacing w:after="240" w:before="240" w:lineRule="auto"/>
        <w:rPr/>
      </w:pPr>
      <w:r w:rsidDel="00000000" w:rsidR="00000000" w:rsidRPr="00000000">
        <w:rPr>
          <w:rtl w:val="0"/>
        </w:rPr>
        <w:t xml:space="preserve">                  ▼</w:t>
      </w:r>
    </w:p>
    <w:p w:rsidR="00000000" w:rsidDel="00000000" w:rsidP="00000000" w:rsidRDefault="00000000" w:rsidRPr="00000000" w14:paraId="000003CA">
      <w:pPr>
        <w:spacing w:after="240" w:before="240" w:lineRule="auto"/>
        <w:rPr/>
      </w:pPr>
      <w:r w:rsidDel="00000000" w:rsidR="00000000" w:rsidRPr="00000000">
        <w:rPr>
          <w:rtl w:val="0"/>
        </w:rPr>
        <w:t xml:space="preserve">       Aggregation / Alignment</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spacing w:after="240" w:before="240" w:lineRule="auto"/>
        <w:rPr/>
      </w:pPr>
      <w:r w:rsidDel="00000000" w:rsidR="00000000" w:rsidRPr="00000000">
        <w:rPr>
          <w:rtl w:val="0"/>
        </w:rPr>
        <w:t xml:space="preserve">             Activation</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spacing w:after="240" w:before="240" w:lineRule="auto"/>
        <w:rPr/>
      </w:pPr>
      <w:r w:rsidDel="00000000" w:rsidR="00000000" w:rsidRPr="00000000">
        <w:rPr>
          <w:rtl w:val="0"/>
        </w:rPr>
        <w:t xml:space="preserve">          Semantic Execution</w:t>
      </w:r>
    </w:p>
    <w:p w:rsidR="00000000" w:rsidDel="00000000" w:rsidP="00000000" w:rsidRDefault="00000000" w:rsidRPr="00000000" w14:paraId="000003CF">
      <w:pPr>
        <w:spacing w:after="240" w:before="240" w:lineRule="auto"/>
        <w:rPr/>
      </w:pPr>
      <w:r w:rsidDel="00000000" w:rsidR="00000000" w:rsidRPr="00000000">
        <w:rPr>
          <w:rtl w:val="0"/>
        </w:rPr>
        <w:t xml:space="preserve">Thus </w:t>
      </w:r>
      <w:r w:rsidDel="00000000" w:rsidR="00000000" w:rsidRPr="00000000">
        <w:rPr>
          <w:rFonts w:ascii="Roboto Mono" w:cs="Roboto Mono" w:eastAsia="Roboto Mono" w:hAnsi="Roboto Mono"/>
          <w:color w:val="188038"/>
          <w:rtl w:val="0"/>
        </w:rPr>
        <w:t xml:space="preserve">purchaseAlbum()</w:t>
      </w:r>
      <w:r w:rsidDel="00000000" w:rsidR="00000000" w:rsidRPr="00000000">
        <w:rPr>
          <w:rtl w:val="0"/>
        </w:rPr>
        <w:t xml:space="preserve"> is a </w:t>
      </w:r>
      <w:r w:rsidDel="00000000" w:rsidR="00000000" w:rsidRPr="00000000">
        <w:rPr>
          <w:b w:val="1"/>
          <w:bCs w:val="1"/>
          <w:rtl w:val="0"/>
        </w:rPr>
        <w:t xml:space="preserve">business capability</w:t>
      </w:r>
      <w:r w:rsidDel="00000000" w:rsidR="00000000" w:rsidRPr="00000000">
        <w:rPr>
          <w:rtl w:val="0"/>
        </w:rPr>
        <w:t xml:space="preserve">, while the semantic graph determines the entities, states, relationships and Context under which that capability can be activated.</w:t>
      </w:r>
    </w:p>
    <w:p w:rsidR="00000000" w:rsidDel="00000000" w:rsidP="00000000" w:rsidRDefault="00000000" w:rsidRPr="00000000" w14:paraId="000003D0">
      <w:pPr>
        <w:pStyle w:val="Heading3"/>
        <w:keepNext w:val="0"/>
        <w:keepLines w:val="0"/>
        <w:spacing w:before="280" w:lineRule="auto"/>
        <w:rPr>
          <w:b w:val="1"/>
          <w:bCs w:val="1"/>
          <w:color w:val="000000"/>
          <w:sz w:val="26"/>
          <w:szCs w:val="26"/>
        </w:rPr>
      </w:pPr>
      <w:bookmarkStart w:colFirst="0" w:colLast="0" w:name="_azrwkchiq7qy" w:id="84"/>
      <w:bookmarkEnd w:id="84"/>
      <w:r w:rsidDel="00000000" w:rsidR="00000000" w:rsidRPr="00000000">
        <w:rPr>
          <w:b w:val="1"/>
          <w:bCs w:val="1"/>
          <w:color w:val="000000"/>
          <w:sz w:val="26"/>
          <w:szCs w:val="26"/>
          <w:rtl w:val="0"/>
        </w:rPr>
        <w:t xml:space="preserve">This also gives DIDs a stronger role</w:t>
      </w:r>
    </w:p>
    <w:p w:rsidR="00000000" w:rsidDel="00000000" w:rsidP="00000000" w:rsidRDefault="00000000" w:rsidRPr="00000000" w14:paraId="000003D1">
      <w:pPr>
        <w:spacing w:after="240" w:before="240" w:lineRule="auto"/>
        <w:rPr/>
      </w:pPr>
      <w:r w:rsidDel="00000000" w:rsidR="00000000" w:rsidRPr="00000000">
        <w:rPr>
          <w:rtl w:val="0"/>
        </w:rPr>
        <w:t xml:space="preserve">A distributed application could discover a suitable service by DID:</w:t>
      </w:r>
    </w:p>
    <w:p w:rsidR="00000000" w:rsidDel="00000000" w:rsidP="00000000" w:rsidRDefault="00000000" w:rsidRPr="00000000" w14:paraId="000003D2">
      <w:pPr>
        <w:spacing w:after="240" w:before="240" w:lineRule="auto"/>
        <w:rPr/>
      </w:pPr>
      <w:r w:rsidDel="00000000" w:rsidR="00000000" w:rsidRPr="00000000">
        <w:rPr>
          <w:rtl w:val="0"/>
        </w:rPr>
        <w:t xml:space="preserve">did:example:music-store-7</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4">
      <w:pPr>
        <w:spacing w:after="240" w:before="240" w:lineRule="auto"/>
        <w:rPr/>
      </w:pPr>
      <w:r w:rsidDel="00000000" w:rsidR="00000000" w:rsidRPr="00000000">
        <w:rPr>
          <w:rtl w:val="0"/>
        </w:rPr>
        <w:t xml:space="preserve">MusicStoreDomainService</w:t>
      </w:r>
    </w:p>
    <w:p w:rsidR="00000000" w:rsidDel="00000000" w:rsidP="00000000" w:rsidRDefault="00000000" w:rsidRPr="00000000" w14:paraId="000003D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6">
      <w:pPr>
        <w:spacing w:after="240" w:before="240" w:lineRule="auto"/>
        <w:rPr/>
      </w:pPr>
      <w:r w:rsidDel="00000000" w:rsidR="00000000" w:rsidRPr="00000000">
        <w:rPr>
          <w:rtl w:val="0"/>
        </w:rPr>
        <w:t xml:space="preserve">capability: purchaseAlbum</w:t>
      </w:r>
    </w:p>
    <w:p w:rsidR="00000000" w:rsidDel="00000000" w:rsidP="00000000" w:rsidRDefault="00000000" w:rsidRPr="00000000" w14:paraId="000003D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8">
      <w:pPr>
        <w:spacing w:after="240" w:before="240" w:lineRule="auto"/>
        <w:rPr/>
      </w:pPr>
      <w:r w:rsidDel="00000000" w:rsidR="00000000" w:rsidRPr="00000000">
        <w:rPr>
          <w:rtl w:val="0"/>
        </w:rPr>
        <w:t xml:space="preserve">endpoint: https://store.example/api/purchases</w:t>
      </w:r>
    </w:p>
    <w:p w:rsidR="00000000" w:rsidDel="00000000" w:rsidP="00000000" w:rsidRDefault="00000000" w:rsidRPr="00000000" w14:paraId="000003D9">
      <w:pPr>
        <w:spacing w:after="240" w:before="240" w:lineRule="auto"/>
        <w:rPr/>
      </w:pPr>
      <w:r w:rsidDel="00000000" w:rsidR="00000000" w:rsidRPr="00000000">
        <w:rPr>
          <w:rtl w:val="0"/>
        </w:rPr>
        <w:t xml:space="preserve">Another application could have its own implementation:</w:t>
      </w:r>
    </w:p>
    <w:p w:rsidR="00000000" w:rsidDel="00000000" w:rsidP="00000000" w:rsidRDefault="00000000" w:rsidRPr="00000000" w14:paraId="000003DA">
      <w:pPr>
        <w:spacing w:after="240" w:before="240" w:lineRule="auto"/>
        <w:rPr/>
      </w:pPr>
      <w:r w:rsidDel="00000000" w:rsidR="00000000" w:rsidRPr="00000000">
        <w:rPr>
          <w:rtl w:val="0"/>
        </w:rPr>
        <w:t xml:space="preserve">did:example:another-store-9</w:t>
      </w:r>
    </w:p>
    <w:p w:rsidR="00000000" w:rsidDel="00000000" w:rsidP="00000000" w:rsidRDefault="00000000" w:rsidRPr="00000000" w14:paraId="000003D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C">
      <w:pPr>
        <w:spacing w:after="240" w:before="240" w:lineRule="auto"/>
        <w:rPr/>
      </w:pPr>
      <w:r w:rsidDel="00000000" w:rsidR="00000000" w:rsidRPr="00000000">
        <w:rPr>
          <w:rtl w:val="0"/>
        </w:rPr>
        <w:t xml:space="preserve">MusicStoreDomainService</w:t>
      </w:r>
    </w:p>
    <w:p w:rsidR="00000000" w:rsidDel="00000000" w:rsidP="00000000" w:rsidRDefault="00000000" w:rsidRPr="00000000" w14:paraId="000003D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E">
      <w:pPr>
        <w:spacing w:after="240" w:before="240" w:lineRule="auto"/>
        <w:rPr/>
      </w:pPr>
      <w:r w:rsidDel="00000000" w:rsidR="00000000" w:rsidRPr="00000000">
        <w:rPr>
          <w:rtl w:val="0"/>
        </w:rPr>
        <w:t xml:space="preserve">capability: purchaseAlbum</w:t>
      </w:r>
    </w:p>
    <w:p w:rsidR="00000000" w:rsidDel="00000000" w:rsidP="00000000" w:rsidRDefault="00000000" w:rsidRPr="00000000" w14:paraId="000003D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0">
      <w:pPr>
        <w:spacing w:after="240" w:before="240" w:lineRule="auto"/>
        <w:rPr/>
      </w:pPr>
      <w:r w:rsidDel="00000000" w:rsidR="00000000" w:rsidRPr="00000000">
        <w:rPr>
          <w:rtl w:val="0"/>
        </w:rPr>
        <w:t xml:space="preserve">endpoint: https://another.example/api/purchases</w:t>
      </w:r>
    </w:p>
    <w:p w:rsidR="00000000" w:rsidDel="00000000" w:rsidP="00000000" w:rsidRDefault="00000000" w:rsidRPr="00000000" w14:paraId="000003E1">
      <w:pPr>
        <w:spacing w:after="240" w:before="240" w:lineRule="auto"/>
        <w:rPr/>
      </w:pPr>
      <w:r w:rsidDel="00000000" w:rsidR="00000000" w:rsidRPr="00000000">
        <w:rPr>
          <w:rtl w:val="0"/>
        </w:rPr>
        <w:t xml:space="preserve">Both can expose the </w:t>
      </w:r>
      <w:r w:rsidDel="00000000" w:rsidR="00000000" w:rsidRPr="00000000">
        <w:rPr>
          <w:b w:val="1"/>
          <w:bCs w:val="1"/>
          <w:rtl w:val="0"/>
        </w:rPr>
        <w:t xml:space="preserve">same semantic business capability</w:t>
      </w:r>
      <w:r w:rsidDel="00000000" w:rsidR="00000000" w:rsidRPr="00000000">
        <w:rPr>
          <w:rtl w:val="0"/>
        </w:rPr>
        <w:t xml:space="preserve">, while their internal implementations are completely different.</w:t>
      </w:r>
    </w:p>
    <w:p w:rsidR="00000000" w:rsidDel="00000000" w:rsidP="00000000" w:rsidRDefault="00000000" w:rsidRPr="00000000" w14:paraId="000003E2">
      <w:pPr>
        <w:spacing w:after="240" w:before="240" w:lineRule="auto"/>
        <w:rPr/>
      </w:pPr>
      <w:r w:rsidDel="00000000" w:rsidR="00000000" w:rsidRPr="00000000">
        <w:rPr>
          <w:rtl w:val="0"/>
        </w:rPr>
        <w:t xml:space="preserve">This is where the approach connects strongly to the document's idea of </w:t>
      </w:r>
      <w:r w:rsidDel="00000000" w:rsidR="00000000" w:rsidRPr="00000000">
        <w:rPr>
          <w:b w:val="1"/>
          <w:bCs w:val="1"/>
          <w:rtl w:val="0"/>
        </w:rPr>
        <w:t xml:space="preserve">semantic composition</w:t>
      </w:r>
      <w:r w:rsidDel="00000000" w:rsidR="00000000" w:rsidRPr="00000000">
        <w:rPr>
          <w:rtl w:val="0"/>
        </w:rPr>
        <w:t xml:space="preserve">: the runtime can discover that independently defined domains expose compatible concepts and interactions, align them, and potentially compose them into a larger application.</w:t>
      </w:r>
    </w:p>
    <w:p w:rsidR="00000000" w:rsidDel="00000000" w:rsidP="00000000" w:rsidRDefault="00000000" w:rsidRPr="00000000" w14:paraId="000003E3">
      <w:pPr>
        <w:pStyle w:val="Heading3"/>
        <w:keepNext w:val="0"/>
        <w:keepLines w:val="0"/>
        <w:spacing w:before="280" w:lineRule="auto"/>
        <w:rPr>
          <w:b w:val="1"/>
          <w:bCs w:val="1"/>
          <w:color w:val="000000"/>
          <w:sz w:val="26"/>
          <w:szCs w:val="26"/>
        </w:rPr>
      </w:pPr>
      <w:bookmarkStart w:colFirst="0" w:colLast="0" w:name="_16wmba5008i2" w:id="85"/>
      <w:bookmarkEnd w:id="85"/>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3E4">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3E5">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3E6">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3E7">
      <w:pPr>
        <w:pStyle w:val="Heading2"/>
        <w:keepNext w:val="0"/>
        <w:keepLines w:val="0"/>
        <w:spacing w:after="80" w:lineRule="auto"/>
        <w:rPr>
          <w:b w:val="1"/>
          <w:bCs w:val="1"/>
          <w:sz w:val="34"/>
          <w:szCs w:val="34"/>
        </w:rPr>
      </w:pPr>
      <w:bookmarkStart w:colFirst="0" w:colLast="0" w:name="_i5ohau7sivan" w:id="86"/>
      <w:bookmarkEnd w:id="86"/>
      <w:r w:rsidDel="00000000" w:rsidR="00000000" w:rsidRPr="00000000">
        <w:rPr>
          <w:b w:val="1"/>
          <w:bCs w:val="1"/>
          <w:sz w:val="34"/>
          <w:szCs w:val="34"/>
          <w:rtl w:val="0"/>
        </w:rPr>
        <w:t xml:space="preserve">Appendix — Layered Statement Folding, Unfolding, and TreeGraph Representation</w:t>
      </w:r>
    </w:p>
    <w:p w:rsidR="00000000" w:rsidDel="00000000" w:rsidP="00000000" w:rsidRDefault="00000000" w:rsidRPr="00000000" w14:paraId="000003E8">
      <w:pPr>
        <w:pStyle w:val="Heading3"/>
        <w:keepNext w:val="0"/>
        <w:keepLines w:val="0"/>
        <w:spacing w:before="280" w:lineRule="auto"/>
        <w:rPr>
          <w:b w:val="1"/>
          <w:bCs w:val="1"/>
          <w:color w:val="000000"/>
          <w:sz w:val="26"/>
          <w:szCs w:val="26"/>
        </w:rPr>
      </w:pPr>
      <w:bookmarkStart w:colFirst="0" w:colLast="0" w:name="_kturinez8hpl" w:id="87"/>
      <w:bookmarkEnd w:id="87"/>
      <w:r w:rsidDel="00000000" w:rsidR="00000000" w:rsidRPr="00000000">
        <w:rPr>
          <w:b w:val="1"/>
          <w:bCs w:val="1"/>
          <w:color w:val="000000"/>
          <w:sz w:val="26"/>
          <w:szCs w:val="26"/>
          <w:rtl w:val="0"/>
        </w:rPr>
        <w:t xml:space="preserve">A. Purpose</w:t>
      </w:r>
    </w:p>
    <w:p w:rsidR="00000000" w:rsidDel="00000000" w:rsidP="00000000" w:rsidRDefault="00000000" w:rsidRPr="00000000" w14:paraId="000003E9">
      <w:pPr>
        <w:spacing w:after="240" w:before="240" w:lineRule="auto"/>
        <w:rPr/>
      </w:pPr>
      <w:r w:rsidDel="00000000" w:rsidR="00000000" w:rsidRPr="00000000">
        <w:rPr>
          <w:rtl w:val="0"/>
        </w:rPr>
        <w:t xml:space="preserve">This appendix elaborates the </w:t>
      </w:r>
      <w:r w:rsidDel="00000000" w:rsidR="00000000" w:rsidRPr="00000000">
        <w:rPr>
          <w:b w:val="1"/>
          <w:bCs w:val="1"/>
          <w:rtl w:val="0"/>
        </w:rPr>
        <w:t xml:space="preserve">Augmentation Layers Domain Model</w:t>
      </w:r>
      <w:r w:rsidDel="00000000" w:rsidR="00000000" w:rsidRPr="00000000">
        <w:rPr>
          <w:rtl w:val="0"/>
        </w:rPr>
        <w:t xml:space="preserve"> through a concrete </w:t>
      </w:r>
      <w:r w:rsidDel="00000000" w:rsidR="00000000" w:rsidRPr="00000000">
        <w:rPr>
          <w:i w:val="1"/>
          <w:iCs w:val="1"/>
          <w:rtl w:val="0"/>
        </w:rPr>
        <w:t xml:space="preserve">Music Store</w:t>
      </w:r>
      <w:r w:rsidDel="00000000" w:rsidR="00000000" w:rsidRPr="00000000">
        <w:rPr>
          <w:rtl w:val="0"/>
        </w:rPr>
        <w:t xml:space="preserve"> example. It describes how independently expressed </w:t>
      </w:r>
      <w:r w:rsidDel="00000000" w:rsidR="00000000" w:rsidRPr="00000000">
        <w:rPr>
          <w:b w:val="1"/>
          <w:bCs w:val="1"/>
          <w:rtl w:val="0"/>
        </w:rPr>
        <w:t xml:space="preserve">Music</w:t>
      </w:r>
      <w:r w:rsidDel="00000000" w:rsidR="00000000" w:rsidRPr="00000000">
        <w:rPr>
          <w:rtl w:val="0"/>
        </w:rPr>
        <w:t xml:space="preserve"> and </w:t>
      </w:r>
      <w:r w:rsidDel="00000000" w:rsidR="00000000" w:rsidRPr="00000000">
        <w:rPr>
          <w:b w:val="1"/>
          <w:bCs w:val="1"/>
          <w:rtl w:val="0"/>
        </w:rPr>
        <w:t xml:space="preserve">Store</w:t>
      </w:r>
      <w:r w:rsidDel="00000000" w:rsidR="00000000" w:rsidRPr="00000000">
        <w:rPr>
          <w:rtl w:val="0"/>
        </w:rPr>
        <w:t xml:space="preserve"> domain statements can be merged into a composite, executable semantic model through the layered </w:t>
      </w:r>
      <w:r w:rsidDel="00000000" w:rsidR="00000000" w:rsidRPr="00000000">
        <w:rPr>
          <w:rFonts w:ascii="Arial Unicode MS" w:cs="Arial Unicode MS" w:eastAsia="Arial Unicode MS" w:hAnsi="Arial Unicode MS"/>
          <w:b w:val="1"/>
          <w:bCs w:val="1"/>
          <w:rtl w:val="0"/>
        </w:rPr>
        <w:t xml:space="preserve">Data → Information → Knowledge</w:t>
      </w:r>
      <w:r w:rsidDel="00000000" w:rsidR="00000000" w:rsidRPr="00000000">
        <w:rPr>
          <w:rtl w:val="0"/>
        </w:rPr>
        <w:t xml:space="preserve"> pipeline, and how the resulting higher-layer statements can subsequently be unfolded back to their composing lower-layer statements.</w:t>
      </w:r>
    </w:p>
    <w:p w:rsidR="00000000" w:rsidDel="00000000" w:rsidP="00000000" w:rsidRDefault="00000000" w:rsidRPr="00000000" w14:paraId="000003EA">
      <w:pPr>
        <w:spacing w:after="240" w:before="240" w:lineRule="auto"/>
        <w:rPr/>
      </w:pPr>
      <w:r w:rsidDel="00000000" w:rsidR="00000000" w:rsidRPr="00000000">
        <w:rPr>
          <w:rtl w:val="0"/>
        </w:rPr>
        <w:t xml:space="preserve">The appendix also proposes an XML/TreeGraph representation capable of preserving the complete folded/unfolded structure for downstream and upstream processing.</w:t>
      </w:r>
    </w:p>
    <w:p w:rsidR="00000000" w:rsidDel="00000000" w:rsidP="00000000" w:rsidRDefault="00000000" w:rsidRPr="00000000" w14:paraId="000003EB">
      <w:pPr>
        <w:spacing w:after="240" w:before="240" w:lineRule="auto"/>
        <w:rPr/>
      </w:pPr>
      <w:r w:rsidDel="00000000" w:rsidR="00000000" w:rsidRPr="00000000">
        <w:rPr>
          <w:rtl w:val="0"/>
        </w:rPr>
        <w:t xml:space="preserve">The approach follows the document's existing model in which lower-layer statements are aggregated into higher-layer statement types, while higher-layer statements can be decomposed back into their originating statements. The pipeline operates as a streaming merge/fold/unfold process over statements.</w:t>
      </w:r>
    </w:p>
    <w:p w:rsidR="00000000" w:rsidDel="00000000" w:rsidP="00000000" w:rsidRDefault="00000000" w:rsidRPr="00000000" w14:paraId="000003E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D">
      <w:pPr>
        <w:pStyle w:val="Heading3"/>
        <w:keepNext w:val="0"/>
        <w:keepLines w:val="0"/>
        <w:spacing w:before="280" w:lineRule="auto"/>
        <w:rPr>
          <w:b w:val="1"/>
          <w:bCs w:val="1"/>
          <w:color w:val="000000"/>
          <w:sz w:val="26"/>
          <w:szCs w:val="26"/>
        </w:rPr>
      </w:pPr>
      <w:bookmarkStart w:colFirst="0" w:colLast="0" w:name="_98l9qxm2i91w" w:id="88"/>
      <w:bookmarkEnd w:id="88"/>
      <w:r w:rsidDel="00000000" w:rsidR="00000000" w:rsidRPr="00000000">
        <w:rPr>
          <w:b w:val="1"/>
          <w:bCs w:val="1"/>
          <w:color w:val="000000"/>
          <w:sz w:val="26"/>
          <w:szCs w:val="26"/>
          <w:rtl w:val="0"/>
        </w:rPr>
        <w:t xml:space="preserve">B. Music Store as a Composed Domain</w:t>
      </w:r>
    </w:p>
    <w:p w:rsidR="00000000" w:rsidDel="00000000" w:rsidP="00000000" w:rsidRDefault="00000000" w:rsidRPr="00000000" w14:paraId="000003EE">
      <w:pPr>
        <w:spacing w:after="240" w:before="240" w:lineRule="auto"/>
        <w:rPr/>
      </w:pPr>
      <w:r w:rsidDel="00000000" w:rsidR="00000000" w:rsidRPr="00000000">
        <w:rPr>
          <w:rtl w:val="0"/>
        </w:rPr>
        <w:t xml:space="preserve">The </w:t>
      </w:r>
      <w:r w:rsidDel="00000000" w:rsidR="00000000" w:rsidRPr="00000000">
        <w:rPr>
          <w:b w:val="1"/>
          <w:bCs w:val="1"/>
          <w:rtl w:val="0"/>
        </w:rPr>
        <w:t xml:space="preserve">Music</w:t>
      </w:r>
      <w:r w:rsidDel="00000000" w:rsidR="00000000" w:rsidRPr="00000000">
        <w:rPr>
          <w:rtl w:val="0"/>
        </w:rPr>
        <w:t xml:space="preserve"> and </w:t>
      </w:r>
      <w:r w:rsidDel="00000000" w:rsidR="00000000" w:rsidRPr="00000000">
        <w:rPr>
          <w:b w:val="1"/>
          <w:bCs w:val="1"/>
          <w:rtl w:val="0"/>
        </w:rPr>
        <w:t xml:space="preserve">Store</w:t>
      </w:r>
      <w:r w:rsidDel="00000000" w:rsidR="00000000" w:rsidRPr="00000000">
        <w:rPr>
          <w:rtl w:val="0"/>
        </w:rPr>
        <w:t xml:space="preserve"> domains may initially provide independent CSPO statements.</w:t>
      </w:r>
    </w:p>
    <w:p w:rsidR="00000000" w:rsidDel="00000000" w:rsidP="00000000" w:rsidRDefault="00000000" w:rsidRPr="00000000" w14:paraId="000003EF">
      <w:pPr>
        <w:spacing w:after="240" w:before="240" w:lineRule="auto"/>
        <w:rPr/>
      </w:pPr>
      <w:r w:rsidDel="00000000" w:rsidR="00000000" w:rsidRPr="00000000">
        <w:rPr>
          <w:rtl w:val="0"/>
        </w:rPr>
        <w:t xml:space="preserve">Example Music-domain input:</w:t>
      </w:r>
    </w:p>
    <w:p w:rsidR="00000000" w:rsidDel="00000000" w:rsidP="00000000" w:rsidRDefault="00000000" w:rsidRPr="00000000" w14:paraId="000003F0">
      <w:pPr>
        <w:spacing w:after="240" w:before="240" w:lineRule="auto"/>
        <w:rPr/>
      </w:pPr>
      <w:r w:rsidDel="00000000" w:rsidR="00000000" w:rsidRPr="00000000">
        <w:rPr>
          <w:rtl w:val="0"/>
        </w:rPr>
        <w:t xml:space="preserve">(Catalog, Album42, type, Album)</w:t>
      </w:r>
    </w:p>
    <w:p w:rsidR="00000000" w:rsidDel="00000000" w:rsidP="00000000" w:rsidRDefault="00000000" w:rsidRPr="00000000" w14:paraId="000003F1">
      <w:pPr>
        <w:spacing w:after="240" w:before="240" w:lineRule="auto"/>
        <w:rPr/>
      </w:pPr>
      <w:r w:rsidDel="00000000" w:rsidR="00000000" w:rsidRPr="00000000">
        <w:rPr>
          <w:rtl w:val="0"/>
        </w:rPr>
        <w:t xml:space="preserve">(Catalog, Album42, createdBy, Artist7)</w:t>
      </w:r>
    </w:p>
    <w:p w:rsidR="00000000" w:rsidDel="00000000" w:rsidP="00000000" w:rsidRDefault="00000000" w:rsidRPr="00000000" w14:paraId="000003F2">
      <w:pPr>
        <w:spacing w:after="240" w:before="240" w:lineRule="auto"/>
        <w:rPr/>
      </w:pPr>
      <w:r w:rsidDel="00000000" w:rsidR="00000000" w:rsidRPr="00000000">
        <w:rPr>
          <w:rtl w:val="0"/>
        </w:rPr>
        <w:t xml:space="preserve">(Catalog, Album42, containsTrack, Track421)</w:t>
      </w:r>
    </w:p>
    <w:p w:rsidR="00000000" w:rsidDel="00000000" w:rsidP="00000000" w:rsidRDefault="00000000" w:rsidRPr="00000000" w14:paraId="000003F3">
      <w:pPr>
        <w:spacing w:after="240" w:before="240" w:lineRule="auto"/>
        <w:rPr/>
      </w:pPr>
      <w:r w:rsidDel="00000000" w:rsidR="00000000" w:rsidRPr="00000000">
        <w:rPr>
          <w:rtl w:val="0"/>
        </w:rPr>
        <w:t xml:space="preserve">(Catalog, Track421, genre, Rock)</w:t>
      </w:r>
    </w:p>
    <w:p w:rsidR="00000000" w:rsidDel="00000000" w:rsidP="00000000" w:rsidRDefault="00000000" w:rsidRPr="00000000" w14:paraId="000003F4">
      <w:pPr>
        <w:spacing w:after="240" w:before="240" w:lineRule="auto"/>
        <w:rPr/>
      </w:pPr>
      <w:r w:rsidDel="00000000" w:rsidR="00000000" w:rsidRPr="00000000">
        <w:rPr>
          <w:rtl w:val="0"/>
        </w:rPr>
        <w:t xml:space="preserve">Example Store-domain input:</w:t>
      </w:r>
    </w:p>
    <w:p w:rsidR="00000000" w:rsidDel="00000000" w:rsidP="00000000" w:rsidRDefault="00000000" w:rsidRPr="00000000" w14:paraId="000003F5">
      <w:pPr>
        <w:spacing w:after="240" w:before="240" w:lineRule="auto"/>
        <w:rPr/>
      </w:pPr>
      <w:r w:rsidDel="00000000" w:rsidR="00000000" w:rsidRPr="00000000">
        <w:rPr>
          <w:rtl w:val="0"/>
        </w:rPr>
        <w:t xml:space="preserve">(StoreCatalog, Product42, type, Product)</w:t>
      </w:r>
    </w:p>
    <w:p w:rsidR="00000000" w:rsidDel="00000000" w:rsidP="00000000" w:rsidRDefault="00000000" w:rsidRPr="00000000" w14:paraId="000003F6">
      <w:pPr>
        <w:spacing w:after="240" w:before="240" w:lineRule="auto"/>
        <w:rPr/>
      </w:pPr>
      <w:r w:rsidDel="00000000" w:rsidR="00000000" w:rsidRPr="00000000">
        <w:rPr>
          <w:rtl w:val="0"/>
        </w:rPr>
        <w:t xml:space="preserve">(StoreCatalog, Product42, availableIn, StoreA)</w:t>
      </w:r>
    </w:p>
    <w:p w:rsidR="00000000" w:rsidDel="00000000" w:rsidP="00000000" w:rsidRDefault="00000000" w:rsidRPr="00000000" w14:paraId="000003F7">
      <w:pPr>
        <w:spacing w:after="240" w:before="240" w:lineRule="auto"/>
        <w:rPr/>
      </w:pPr>
      <w:r w:rsidDel="00000000" w:rsidR="00000000" w:rsidRPr="00000000">
        <w:rPr>
          <w:rtl w:val="0"/>
        </w:rPr>
        <w:t xml:space="preserve">(StoreCatalog, Product42, inventoryState, InStock)</w:t>
      </w:r>
    </w:p>
    <w:p w:rsidR="00000000" w:rsidDel="00000000" w:rsidP="00000000" w:rsidRDefault="00000000" w:rsidRPr="00000000" w14:paraId="000003F8">
      <w:pPr>
        <w:spacing w:after="240" w:before="240" w:lineRule="auto"/>
        <w:rPr/>
      </w:pPr>
      <w:r w:rsidDel="00000000" w:rsidR="00000000" w:rsidRPr="00000000">
        <w:rPr>
          <w:rtl w:val="0"/>
        </w:rPr>
        <w:t xml:space="preserve">(StoreCatalog, Customer123, type, Customer)</w:t>
      </w:r>
    </w:p>
    <w:p w:rsidR="00000000" w:rsidDel="00000000" w:rsidP="00000000" w:rsidRDefault="00000000" w:rsidRPr="00000000" w14:paraId="000003F9">
      <w:pPr>
        <w:spacing w:after="240" w:before="240" w:lineRule="auto"/>
        <w:rPr/>
      </w:pPr>
      <w:r w:rsidDel="00000000" w:rsidR="00000000" w:rsidRPr="00000000">
        <w:rPr>
          <w:rtl w:val="0"/>
        </w:rPr>
        <w:t xml:space="preserve">(StoreTransactions, Customer123, asksFor, Product42)</w:t>
      </w:r>
    </w:p>
    <w:p w:rsidR="00000000" w:rsidDel="00000000" w:rsidP="00000000" w:rsidRDefault="00000000" w:rsidRPr="00000000" w14:paraId="000003FA">
      <w:pPr>
        <w:spacing w:after="240" w:before="240" w:lineRule="auto"/>
        <w:rPr/>
      </w:pPr>
      <w:r w:rsidDel="00000000" w:rsidR="00000000" w:rsidRPr="00000000">
        <w:rPr>
          <w:rtl w:val="0"/>
        </w:rPr>
        <w:t xml:space="preserve">The two domains do not need to have been designed as a single ontology. Through aggregation, alignment and identity/semantic matching, compatible structures can be composed into a </w:t>
      </w:r>
      <w:r w:rsidDel="00000000" w:rsidR="00000000" w:rsidRPr="00000000">
        <w:rPr>
          <w:b w:val="1"/>
          <w:bCs w:val="1"/>
          <w:rtl w:val="0"/>
        </w:rPr>
        <w:t xml:space="preserve">Music Store</w:t>
      </w:r>
      <w:r w:rsidDel="00000000" w:rsidR="00000000" w:rsidRPr="00000000">
        <w:rPr>
          <w:rtl w:val="0"/>
        </w:rPr>
        <w:t xml:space="preserve"> semantic model.</w:t>
      </w:r>
    </w:p>
    <w:p w:rsidR="00000000" w:rsidDel="00000000" w:rsidP="00000000" w:rsidRDefault="00000000" w:rsidRPr="00000000" w14:paraId="000003FB">
      <w:pPr>
        <w:spacing w:after="240" w:before="240" w:lineRule="auto"/>
        <w:rPr/>
      </w:pPr>
      <w:r w:rsidDel="00000000" w:rsidR="00000000" w:rsidRPr="00000000">
        <w:rPr>
          <w:rtl w:val="0"/>
        </w:rPr>
        <w:t xml:space="preserve">For example, an Album may be aligned with a Product, while Music-specific properties such as Artist and Track are retained alongside Store-specific properties such as Price, Inventory and Availability. This follows the document's Music Store example, where Music concepts such as </w:t>
      </w:r>
      <w:r w:rsidDel="00000000" w:rsidR="00000000" w:rsidRPr="00000000">
        <w:rPr>
          <w:i w:val="1"/>
          <w:iCs w:val="1"/>
          <w:rtl w:val="0"/>
        </w:rPr>
        <w:t xml:space="preserve">Artist, Album, Track, Genre</w:t>
      </w:r>
      <w:r w:rsidDel="00000000" w:rsidR="00000000" w:rsidRPr="00000000">
        <w:rPr>
          <w:rtl w:val="0"/>
        </w:rPr>
        <w:t xml:space="preserve"> are composed with Store concepts such as </w:t>
      </w:r>
      <w:r w:rsidDel="00000000" w:rsidR="00000000" w:rsidRPr="00000000">
        <w:rPr>
          <w:i w:val="1"/>
          <w:iCs w:val="1"/>
          <w:rtl w:val="0"/>
        </w:rPr>
        <w:t xml:space="preserve">Product, Inventory, Supplier, Order, Customer</w:t>
      </w:r>
      <w:r w:rsidDel="00000000" w:rsidR="00000000" w:rsidRPr="00000000">
        <w:rPr>
          <w:rtl w:val="0"/>
        </w:rPr>
        <w:t xml:space="preserve">.</w:t>
      </w:r>
    </w:p>
    <w:p w:rsidR="00000000" w:rsidDel="00000000" w:rsidP="00000000" w:rsidRDefault="00000000" w:rsidRPr="00000000" w14:paraId="000003FC">
      <w:pPr>
        <w:spacing w:after="240" w:before="240" w:lineRule="auto"/>
        <w:rPr/>
      </w:pPr>
      <w:r w:rsidDel="00000000" w:rsidR="00000000" w:rsidRPr="00000000">
        <w:rPr>
          <w:rtl w:val="0"/>
        </w:rPr>
        <w:t xml:space="preserve">The resulting model can consequently express a structure such as:</w:t>
      </w:r>
    </w:p>
    <w:p w:rsidR="00000000" w:rsidDel="00000000" w:rsidP="00000000" w:rsidRDefault="00000000" w:rsidRPr="00000000" w14:paraId="000003FD">
      <w:pPr>
        <w:spacing w:after="240" w:before="240" w:lineRule="auto"/>
        <w:rPr/>
      </w:pPr>
      <w:r w:rsidDel="00000000" w:rsidR="00000000" w:rsidRPr="00000000">
        <w:rPr>
          <w:rtl w:val="0"/>
        </w:rPr>
        <w:t xml:space="preserve">MusicProduct</w:t>
      </w:r>
    </w:p>
    <w:p w:rsidR="00000000" w:rsidDel="00000000" w:rsidP="00000000" w:rsidRDefault="00000000" w:rsidRPr="00000000" w14:paraId="000003FE">
      <w:pPr>
        <w:spacing w:after="240" w:before="240" w:lineRule="auto"/>
        <w:rPr/>
      </w:pPr>
      <w:r w:rsidDel="00000000" w:rsidR="00000000" w:rsidRPr="00000000">
        <w:rPr>
          <w:rtl w:val="0"/>
        </w:rPr>
        <w:t xml:space="preserve"> ├── Album</w:t>
      </w:r>
    </w:p>
    <w:p w:rsidR="00000000" w:rsidDel="00000000" w:rsidP="00000000" w:rsidRDefault="00000000" w:rsidRPr="00000000" w14:paraId="000003FF">
      <w:pPr>
        <w:spacing w:after="240" w:before="240" w:lineRule="auto"/>
        <w:rPr/>
      </w:pPr>
      <w:r w:rsidDel="00000000" w:rsidR="00000000" w:rsidRPr="00000000">
        <w:rPr>
          <w:rFonts w:ascii="Arial Unicode MS" w:cs="Arial Unicode MS" w:eastAsia="Arial Unicode MS" w:hAnsi="Arial Unicode MS"/>
          <w:rtl w:val="0"/>
        </w:rPr>
        <w:t xml:space="preserve"> ├── createdBy → Artist</w:t>
      </w:r>
    </w:p>
    <w:p w:rsidR="00000000" w:rsidDel="00000000" w:rsidP="00000000" w:rsidRDefault="00000000" w:rsidRPr="00000000" w14:paraId="00000400">
      <w:pPr>
        <w:spacing w:after="240" w:before="240" w:lineRule="auto"/>
        <w:rPr/>
      </w:pPr>
      <w:r w:rsidDel="00000000" w:rsidR="00000000" w:rsidRPr="00000000">
        <w:rPr>
          <w:rFonts w:ascii="Arial Unicode MS" w:cs="Arial Unicode MS" w:eastAsia="Arial Unicode MS" w:hAnsi="Arial Unicode MS"/>
          <w:rtl w:val="0"/>
        </w:rPr>
        <w:t xml:space="preserve"> ├── containsTrack → Track</w:t>
      </w:r>
    </w:p>
    <w:p w:rsidR="00000000" w:rsidDel="00000000" w:rsidP="00000000" w:rsidRDefault="00000000" w:rsidRPr="00000000" w14:paraId="00000401">
      <w:pPr>
        <w:spacing w:after="240" w:before="240" w:lineRule="auto"/>
        <w:rPr/>
      </w:pPr>
      <w:r w:rsidDel="00000000" w:rsidR="00000000" w:rsidRPr="00000000">
        <w:rPr>
          <w:rFonts w:ascii="Arial Unicode MS" w:cs="Arial Unicode MS" w:eastAsia="Arial Unicode MS" w:hAnsi="Arial Unicode MS"/>
          <w:rtl w:val="0"/>
        </w:rPr>
        <w:t xml:space="preserve"> ├── availableIn → Store</w:t>
      </w:r>
    </w:p>
    <w:p w:rsidR="00000000" w:rsidDel="00000000" w:rsidP="00000000" w:rsidRDefault="00000000" w:rsidRPr="00000000" w14:paraId="00000402">
      <w:pPr>
        <w:spacing w:after="240" w:before="240" w:lineRule="auto"/>
        <w:rPr/>
      </w:pPr>
      <w:r w:rsidDel="00000000" w:rsidR="00000000" w:rsidRPr="00000000">
        <w:rPr>
          <w:rFonts w:ascii="Arial Unicode MS" w:cs="Arial Unicode MS" w:eastAsia="Arial Unicode MS" w:hAnsi="Arial Unicode MS"/>
          <w:rtl w:val="0"/>
        </w:rPr>
        <w:t xml:space="preserve"> └── inventoryState → InStock</w:t>
      </w:r>
    </w:p>
    <w:p w:rsidR="00000000" w:rsidDel="00000000" w:rsidP="00000000" w:rsidRDefault="00000000" w:rsidRPr="00000000" w14:paraId="00000403">
      <w:pPr>
        <w:spacing w:after="240" w:before="240" w:lineRule="auto"/>
        <w:rPr/>
      </w:pPr>
      <w:r w:rsidDel="00000000" w:rsidR="00000000" w:rsidRPr="00000000">
        <w:rPr>
          <w:rtl w:val="0"/>
        </w:rPr>
        <w:t xml:space="preserve">The important distinction is that </w:t>
      </w:r>
      <w:r w:rsidDel="00000000" w:rsidR="00000000" w:rsidRPr="00000000">
        <w:rPr>
          <w:b w:val="1"/>
          <w:bCs w:val="1"/>
          <w:rtl w:val="0"/>
        </w:rPr>
        <w:t xml:space="preserve">Music Store is the result of semantic composition</w:t>
      </w:r>
      <w:r w:rsidDel="00000000" w:rsidR="00000000" w:rsidRPr="00000000">
        <w:rPr>
          <w:rtl w:val="0"/>
        </w:rPr>
        <w:t xml:space="preserve">, rather than necessarily being a predefined domain schema.</w:t>
      </w:r>
    </w:p>
    <w:p w:rsidR="00000000" w:rsidDel="00000000" w:rsidP="00000000" w:rsidRDefault="00000000" w:rsidRPr="00000000" w14:paraId="0000040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5">
      <w:pPr>
        <w:pStyle w:val="Heading3"/>
        <w:keepNext w:val="0"/>
        <w:keepLines w:val="0"/>
        <w:spacing w:before="280" w:lineRule="auto"/>
        <w:rPr>
          <w:b w:val="1"/>
          <w:bCs w:val="1"/>
          <w:color w:val="000000"/>
          <w:sz w:val="26"/>
          <w:szCs w:val="26"/>
        </w:rPr>
      </w:pPr>
      <w:bookmarkStart w:colFirst="0" w:colLast="0" w:name="_n9vqas9jokm6" w:id="89"/>
      <w:bookmarkEnd w:id="89"/>
      <w:r w:rsidDel="00000000" w:rsidR="00000000" w:rsidRPr="00000000">
        <w:rPr>
          <w:b w:val="1"/>
          <w:bCs w:val="1"/>
          <w:color w:val="000000"/>
          <w:sz w:val="26"/>
          <w:szCs w:val="26"/>
          <w:rtl w:val="0"/>
        </w:rPr>
        <w:t xml:space="preserve">C. Data Layer — Instance, Type and Property</w:t>
      </w:r>
    </w:p>
    <w:p w:rsidR="00000000" w:rsidDel="00000000" w:rsidP="00000000" w:rsidRDefault="00000000" w:rsidRPr="00000000" w14:paraId="00000406">
      <w:pPr>
        <w:spacing w:after="240" w:before="240" w:lineRule="auto"/>
        <w:rPr/>
      </w:pPr>
      <w:r w:rsidDel="00000000" w:rsidR="00000000" w:rsidRPr="00000000">
        <w:rPr>
          <w:rtl w:val="0"/>
        </w:rPr>
        <w:t xml:space="preserve">The Data layer performs </w:t>
      </w:r>
      <w:r w:rsidDel="00000000" w:rsidR="00000000" w:rsidRPr="00000000">
        <w:rPr>
          <w:b w:val="1"/>
          <w:bCs w:val="1"/>
          <w:rtl w:val="0"/>
        </w:rPr>
        <w:t xml:space="preserve">Aggregation</w:t>
      </w:r>
      <w:r w:rsidDel="00000000" w:rsidR="00000000" w:rsidRPr="00000000">
        <w:rPr>
          <w:rtl w:val="0"/>
        </w:rPr>
        <w:t xml:space="preserve">.</w:t>
      </w:r>
    </w:p>
    <w:p w:rsidR="00000000" w:rsidDel="00000000" w:rsidP="00000000" w:rsidRDefault="00000000" w:rsidRPr="00000000" w14:paraId="00000407">
      <w:pPr>
        <w:spacing w:after="240" w:before="240" w:lineRule="auto"/>
        <w:rPr/>
      </w:pPr>
      <w:r w:rsidDel="00000000" w:rsidR="00000000" w:rsidRPr="00000000">
        <w:rPr>
          <w:rtl w:val="0"/>
        </w:rPr>
        <w:t xml:space="preserve">Its statement types are:</w:t>
      </w:r>
    </w:p>
    <w:p w:rsidR="00000000" w:rsidDel="00000000" w:rsidP="00000000" w:rsidRDefault="00000000" w:rsidRPr="00000000" w14:paraId="00000408">
      <w:pPr>
        <w:spacing w:after="240" w:before="240" w:lineRule="auto"/>
        <w:rPr/>
      </w:pPr>
      <w:r w:rsidDel="00000000" w:rsidR="00000000" w:rsidRPr="00000000">
        <w:rPr>
          <w:rtl w:val="0"/>
        </w:rPr>
        <w:t xml:space="preserve">Instance</w:t>
      </w:r>
    </w:p>
    <w:p w:rsidR="00000000" w:rsidDel="00000000" w:rsidP="00000000" w:rsidRDefault="00000000" w:rsidRPr="00000000" w14:paraId="00000409">
      <w:pPr>
        <w:spacing w:after="240" w:before="240" w:lineRule="auto"/>
        <w:rPr/>
      </w:pPr>
      <w:r w:rsidDel="00000000" w:rsidR="00000000" w:rsidRPr="00000000">
        <w:rPr>
          <w:rtl w:val="0"/>
        </w:rPr>
        <w:t xml:space="preserve">Type</w:t>
      </w:r>
    </w:p>
    <w:p w:rsidR="00000000" w:rsidDel="00000000" w:rsidP="00000000" w:rsidRDefault="00000000" w:rsidRPr="00000000" w14:paraId="0000040A">
      <w:pPr>
        <w:spacing w:after="240" w:before="240" w:lineRule="auto"/>
        <w:rPr/>
      </w:pPr>
      <w:r w:rsidDel="00000000" w:rsidR="00000000" w:rsidRPr="00000000">
        <w:rPr>
          <w:rtl w:val="0"/>
        </w:rPr>
        <w:t xml:space="preserve">Property</w:t>
      </w:r>
    </w:p>
    <w:p w:rsidR="00000000" w:rsidDel="00000000" w:rsidP="00000000" w:rsidRDefault="00000000" w:rsidRPr="00000000" w14:paraId="0000040B">
      <w:pPr>
        <w:spacing w:after="240" w:before="240" w:lineRule="auto"/>
        <w:rPr/>
      </w:pPr>
      <w:r w:rsidDel="00000000" w:rsidR="00000000" w:rsidRPr="00000000">
        <w:rPr>
          <w:rtl w:val="0"/>
        </w:rPr>
        <w:t xml:space="preserve">The layer consumes raw Data/Instance statements and aggregates them into progressively higher-level Kind and Property structures.</w:t>
      </w:r>
    </w:p>
    <w:p w:rsidR="00000000" w:rsidDel="00000000" w:rsidP="00000000" w:rsidRDefault="00000000" w:rsidRPr="00000000" w14:paraId="0000040C">
      <w:pPr>
        <w:pStyle w:val="Heading4"/>
        <w:keepNext w:val="0"/>
        <w:keepLines w:val="0"/>
        <w:spacing w:after="40" w:before="240" w:lineRule="auto"/>
        <w:rPr>
          <w:b w:val="1"/>
          <w:bCs w:val="1"/>
          <w:color w:val="000000"/>
          <w:sz w:val="22"/>
          <w:szCs w:val="22"/>
        </w:rPr>
      </w:pPr>
      <w:bookmarkStart w:colFirst="0" w:colLast="0" w:name="_ejy0mz6gmf23" w:id="90"/>
      <w:bookmarkEnd w:id="90"/>
      <w:r w:rsidDel="00000000" w:rsidR="00000000" w:rsidRPr="00000000">
        <w:rPr>
          <w:b w:val="1"/>
          <w:bCs w:val="1"/>
          <w:color w:val="000000"/>
          <w:sz w:val="22"/>
          <w:szCs w:val="22"/>
          <w:rtl w:val="0"/>
        </w:rPr>
        <w:t xml:space="preserve">C.1 Instance statements</w:t>
      </w:r>
    </w:p>
    <w:p w:rsidR="00000000" w:rsidDel="00000000" w:rsidP="00000000" w:rsidRDefault="00000000" w:rsidRPr="00000000" w14:paraId="0000040D">
      <w:pPr>
        <w:spacing w:after="240" w:before="240" w:lineRule="auto"/>
        <w:rPr/>
      </w:pPr>
      <w:r w:rsidDel="00000000" w:rsidR="00000000" w:rsidRPr="00000000">
        <w:rPr>
          <w:rtl w:val="0"/>
        </w:rPr>
        <w:t xml:space="preserve">The source CSPO statements are concrete observations:</w:t>
      </w:r>
    </w:p>
    <w:p w:rsidR="00000000" w:rsidDel="00000000" w:rsidP="00000000" w:rsidRDefault="00000000" w:rsidRPr="00000000" w14:paraId="0000040E">
      <w:pPr>
        <w:spacing w:after="240" w:before="240" w:lineRule="auto"/>
        <w:rPr/>
      </w:pPr>
      <w:r w:rsidDel="00000000" w:rsidR="00000000" w:rsidRPr="00000000">
        <w:rPr>
          <w:rtl w:val="0"/>
        </w:rPr>
        <w:t xml:space="preserve">(Album42, type, Album)</w:t>
      </w:r>
    </w:p>
    <w:p w:rsidR="00000000" w:rsidDel="00000000" w:rsidP="00000000" w:rsidRDefault="00000000" w:rsidRPr="00000000" w14:paraId="0000040F">
      <w:pPr>
        <w:spacing w:after="240" w:before="240" w:lineRule="auto"/>
        <w:rPr/>
      </w:pPr>
      <w:r w:rsidDel="00000000" w:rsidR="00000000" w:rsidRPr="00000000">
        <w:rPr>
          <w:rtl w:val="0"/>
        </w:rPr>
        <w:t xml:space="preserve">(Album42, createdBy, Artist7)</w:t>
      </w:r>
    </w:p>
    <w:p w:rsidR="00000000" w:rsidDel="00000000" w:rsidP="00000000" w:rsidRDefault="00000000" w:rsidRPr="00000000" w14:paraId="00000410">
      <w:pPr>
        <w:spacing w:after="240" w:before="240" w:lineRule="auto"/>
        <w:rPr/>
      </w:pPr>
      <w:r w:rsidDel="00000000" w:rsidR="00000000" w:rsidRPr="00000000">
        <w:rPr>
          <w:rtl w:val="0"/>
        </w:rPr>
        <w:t xml:space="preserve">(Album42, containsTrack, Track421)</w:t>
      </w:r>
    </w:p>
    <w:p w:rsidR="00000000" w:rsidDel="00000000" w:rsidP="00000000" w:rsidRDefault="00000000" w:rsidRPr="00000000" w14:paraId="00000411">
      <w:pPr>
        <w:spacing w:after="240" w:before="240" w:lineRule="auto"/>
        <w:rPr/>
      </w:pPr>
      <w:r w:rsidDel="00000000" w:rsidR="00000000" w:rsidRPr="00000000">
        <w:rPr>
          <w:rtl w:val="0"/>
        </w:rPr>
      </w:r>
    </w:p>
    <w:p w:rsidR="00000000" w:rsidDel="00000000" w:rsidP="00000000" w:rsidRDefault="00000000" w:rsidRPr="00000000" w14:paraId="00000412">
      <w:pPr>
        <w:spacing w:after="240" w:before="240" w:lineRule="auto"/>
        <w:rPr/>
      </w:pPr>
      <w:r w:rsidDel="00000000" w:rsidR="00000000" w:rsidRPr="00000000">
        <w:rPr>
          <w:rtl w:val="0"/>
        </w:rPr>
        <w:t xml:space="preserve">(Product42, type, Product)</w:t>
      </w:r>
    </w:p>
    <w:p w:rsidR="00000000" w:rsidDel="00000000" w:rsidP="00000000" w:rsidRDefault="00000000" w:rsidRPr="00000000" w14:paraId="00000413">
      <w:pPr>
        <w:spacing w:after="240" w:before="240" w:lineRule="auto"/>
        <w:rPr/>
      </w:pPr>
      <w:r w:rsidDel="00000000" w:rsidR="00000000" w:rsidRPr="00000000">
        <w:rPr>
          <w:rtl w:val="0"/>
        </w:rPr>
        <w:t xml:space="preserve">(Product42, availableIn, StoreA)</w:t>
      </w:r>
    </w:p>
    <w:p w:rsidR="00000000" w:rsidDel="00000000" w:rsidP="00000000" w:rsidRDefault="00000000" w:rsidRPr="00000000" w14:paraId="00000414">
      <w:pPr>
        <w:spacing w:after="240" w:before="240" w:lineRule="auto"/>
        <w:rPr/>
      </w:pPr>
      <w:r w:rsidDel="00000000" w:rsidR="00000000" w:rsidRPr="00000000">
        <w:rPr>
          <w:rtl w:val="0"/>
        </w:rPr>
        <w:t xml:space="preserve">(Product42, inventoryState, InStock)</w:t>
      </w:r>
    </w:p>
    <w:p w:rsidR="00000000" w:rsidDel="00000000" w:rsidP="00000000" w:rsidRDefault="00000000" w:rsidRPr="00000000" w14:paraId="00000415">
      <w:pPr>
        <w:spacing w:after="240" w:before="240" w:lineRule="auto"/>
        <w:rPr/>
      </w:pPr>
      <w:r w:rsidDel="00000000" w:rsidR="00000000" w:rsidRPr="00000000">
        <w:rPr>
          <w:rtl w:val="0"/>
        </w:rPr>
        <w:t xml:space="preserve">These are merged with other known statements and used to infer recurring structures.</w:t>
      </w:r>
    </w:p>
    <w:p w:rsidR="00000000" w:rsidDel="00000000" w:rsidP="00000000" w:rsidRDefault="00000000" w:rsidRPr="00000000" w14:paraId="00000416">
      <w:pPr>
        <w:pStyle w:val="Heading4"/>
        <w:keepNext w:val="0"/>
        <w:keepLines w:val="0"/>
        <w:spacing w:after="40" w:before="240" w:lineRule="auto"/>
        <w:rPr>
          <w:b w:val="1"/>
          <w:bCs w:val="1"/>
          <w:color w:val="000000"/>
          <w:sz w:val="22"/>
          <w:szCs w:val="22"/>
        </w:rPr>
      </w:pPr>
      <w:bookmarkStart w:colFirst="0" w:colLast="0" w:name="_8n2xev9zf56v" w:id="91"/>
      <w:bookmarkEnd w:id="91"/>
      <w:r w:rsidDel="00000000" w:rsidR="00000000" w:rsidRPr="00000000">
        <w:rPr>
          <w:b w:val="1"/>
          <w:bCs w:val="1"/>
          <w:color w:val="000000"/>
          <w:sz w:val="22"/>
          <w:szCs w:val="22"/>
          <w:rtl w:val="0"/>
        </w:rPr>
        <w:t xml:space="preserve">C.2 Type statements</w:t>
      </w:r>
    </w:p>
    <w:p w:rsidR="00000000" w:rsidDel="00000000" w:rsidP="00000000" w:rsidRDefault="00000000" w:rsidRPr="00000000" w14:paraId="00000417">
      <w:pPr>
        <w:spacing w:after="240" w:before="240" w:lineRule="auto"/>
        <w:rPr/>
      </w:pPr>
      <w:r w:rsidDel="00000000" w:rsidR="00000000" w:rsidRPr="00000000">
        <w:rPr>
          <w:rtl w:val="0"/>
        </w:rPr>
        <w:t xml:space="preserve">The resulting structures can establish Kinds such as:</w:t>
      </w:r>
    </w:p>
    <w:p w:rsidR="00000000" w:rsidDel="00000000" w:rsidP="00000000" w:rsidRDefault="00000000" w:rsidRPr="00000000" w14:paraId="00000418">
      <w:pPr>
        <w:spacing w:after="240" w:before="240" w:lineRule="auto"/>
        <w:rPr/>
      </w:pPr>
      <w:r w:rsidDel="00000000" w:rsidR="00000000" w:rsidRPr="00000000">
        <w:rPr>
          <w:rtl w:val="0"/>
        </w:rPr>
        <w:t xml:space="preserve">AlbumKind</w:t>
      </w:r>
    </w:p>
    <w:p w:rsidR="00000000" w:rsidDel="00000000" w:rsidP="00000000" w:rsidRDefault="00000000" w:rsidRPr="00000000" w14:paraId="00000419">
      <w:pPr>
        <w:spacing w:after="240" w:before="240" w:lineRule="auto"/>
        <w:rPr/>
      </w:pPr>
      <w:r w:rsidDel="00000000" w:rsidR="00000000" w:rsidRPr="00000000">
        <w:rPr>
          <w:rtl w:val="0"/>
        </w:rPr>
        <w:t xml:space="preserve">ProductKind</w:t>
      </w:r>
    </w:p>
    <w:p w:rsidR="00000000" w:rsidDel="00000000" w:rsidP="00000000" w:rsidRDefault="00000000" w:rsidRPr="00000000" w14:paraId="0000041A">
      <w:pPr>
        <w:spacing w:after="240" w:before="240" w:lineRule="auto"/>
        <w:rPr/>
      </w:pPr>
      <w:r w:rsidDel="00000000" w:rsidR="00000000" w:rsidRPr="00000000">
        <w:rPr>
          <w:rtl w:val="0"/>
        </w:rPr>
        <w:t xml:space="preserve">MusicProductKind</w:t>
      </w:r>
    </w:p>
    <w:p w:rsidR="00000000" w:rsidDel="00000000" w:rsidP="00000000" w:rsidRDefault="00000000" w:rsidRPr="00000000" w14:paraId="0000041B">
      <w:pPr>
        <w:spacing w:after="240" w:before="240" w:lineRule="auto"/>
        <w:rPr/>
      </w:pPr>
      <w:r w:rsidDel="00000000" w:rsidR="00000000" w:rsidRPr="00000000">
        <w:rPr>
          <w:rtl w:val="0"/>
        </w:rPr>
        <w:t xml:space="preserve">ArtistKind</w:t>
      </w:r>
    </w:p>
    <w:p w:rsidR="00000000" w:rsidDel="00000000" w:rsidP="00000000" w:rsidRDefault="00000000" w:rsidRPr="00000000" w14:paraId="0000041C">
      <w:pPr>
        <w:spacing w:after="240" w:before="240" w:lineRule="auto"/>
        <w:rPr/>
      </w:pPr>
      <w:r w:rsidDel="00000000" w:rsidR="00000000" w:rsidRPr="00000000">
        <w:rPr>
          <w:rtl w:val="0"/>
        </w:rPr>
        <w:t xml:space="preserve">TrackKind</w:t>
      </w:r>
    </w:p>
    <w:p w:rsidR="00000000" w:rsidDel="00000000" w:rsidP="00000000" w:rsidRDefault="00000000" w:rsidRPr="00000000" w14:paraId="0000041D">
      <w:pPr>
        <w:spacing w:after="240" w:before="240" w:lineRule="auto"/>
        <w:rPr/>
      </w:pPr>
      <w:r w:rsidDel="00000000" w:rsidR="00000000" w:rsidRPr="00000000">
        <w:rPr>
          <w:rtl w:val="0"/>
        </w:rPr>
        <w:t xml:space="preserve">StoreKind</w:t>
      </w:r>
    </w:p>
    <w:p w:rsidR="00000000" w:rsidDel="00000000" w:rsidP="00000000" w:rsidRDefault="00000000" w:rsidRPr="00000000" w14:paraId="0000041E">
      <w:pPr>
        <w:spacing w:after="240" w:before="240" w:lineRule="auto"/>
        <w:rPr/>
      </w:pPr>
      <w:r w:rsidDel="00000000" w:rsidR="00000000" w:rsidRPr="00000000">
        <w:rPr>
          <w:rtl w:val="0"/>
        </w:rPr>
        <w:t xml:space="preserve">CustomerKind</w:t>
      </w:r>
    </w:p>
    <w:p w:rsidR="00000000" w:rsidDel="00000000" w:rsidP="00000000" w:rsidRDefault="00000000" w:rsidRPr="00000000" w14:paraId="0000041F">
      <w:pPr>
        <w:spacing w:after="240" w:before="240" w:lineRule="auto"/>
        <w:rPr/>
      </w:pPr>
      <w:r w:rsidDel="00000000" w:rsidR="00000000" w:rsidRPr="00000000">
        <w:rPr>
          <w:rtl w:val="0"/>
        </w:rPr>
        <w:t xml:space="preserve">For example:</w:t>
      </w:r>
    </w:p>
    <w:p w:rsidR="00000000" w:rsidDel="00000000" w:rsidP="00000000" w:rsidRDefault="00000000" w:rsidRPr="00000000" w14:paraId="00000420">
      <w:pPr>
        <w:spacing w:after="240" w:before="240" w:lineRule="auto"/>
        <w:rPr/>
      </w:pPr>
      <w:r w:rsidDel="00000000" w:rsidR="00000000" w:rsidRPr="00000000">
        <w:rPr>
          <w:rtl w:val="0"/>
        </w:rPr>
        <w:t xml:space="preserve">MusicProductKind</w:t>
      </w:r>
    </w:p>
    <w:p w:rsidR="00000000" w:rsidDel="00000000" w:rsidP="00000000" w:rsidRDefault="00000000" w:rsidRPr="00000000" w14:paraId="00000421">
      <w:pPr>
        <w:spacing w:after="240" w:before="240" w:lineRule="auto"/>
        <w:rPr/>
      </w:pPr>
      <w:r w:rsidDel="00000000" w:rsidR="00000000" w:rsidRPr="00000000">
        <w:rPr>
          <w:rFonts w:ascii="Arial Unicode MS" w:cs="Arial Unicode MS" w:eastAsia="Arial Unicode MS" w:hAnsi="Arial Unicode MS"/>
          <w:rtl w:val="0"/>
        </w:rPr>
        <w:t xml:space="preserve">    type → Album</w:t>
      </w:r>
    </w:p>
    <w:p w:rsidR="00000000" w:rsidDel="00000000" w:rsidP="00000000" w:rsidRDefault="00000000" w:rsidRPr="00000000" w14:paraId="00000422">
      <w:pPr>
        <w:spacing w:after="240" w:before="240" w:lineRule="auto"/>
        <w:rPr/>
      </w:pPr>
      <w:r w:rsidDel="00000000" w:rsidR="00000000" w:rsidRPr="00000000">
        <w:rPr>
          <w:rFonts w:ascii="Arial Unicode MS" w:cs="Arial Unicode MS" w:eastAsia="Arial Unicode MS" w:hAnsi="Arial Unicode MS"/>
          <w:rtl w:val="0"/>
        </w:rPr>
        <w:t xml:space="preserve">    createdBy → Artist</w:t>
      </w:r>
    </w:p>
    <w:p w:rsidR="00000000" w:rsidDel="00000000" w:rsidP="00000000" w:rsidRDefault="00000000" w:rsidRPr="00000000" w14:paraId="00000423">
      <w:pPr>
        <w:spacing w:after="240" w:before="240" w:lineRule="auto"/>
        <w:rPr/>
      </w:pPr>
      <w:r w:rsidDel="00000000" w:rsidR="00000000" w:rsidRPr="00000000">
        <w:rPr>
          <w:rFonts w:ascii="Arial Unicode MS" w:cs="Arial Unicode MS" w:eastAsia="Arial Unicode MS" w:hAnsi="Arial Unicode MS"/>
          <w:rtl w:val="0"/>
        </w:rPr>
        <w:t xml:space="preserve">    containsTrack → Track</w:t>
      </w:r>
    </w:p>
    <w:p w:rsidR="00000000" w:rsidDel="00000000" w:rsidP="00000000" w:rsidRDefault="00000000" w:rsidRPr="00000000" w14:paraId="00000424">
      <w:pPr>
        <w:spacing w:after="240" w:before="240" w:lineRule="auto"/>
        <w:rPr/>
      </w:pPr>
      <w:r w:rsidDel="00000000" w:rsidR="00000000" w:rsidRPr="00000000">
        <w:rPr>
          <w:rFonts w:ascii="Arial Unicode MS" w:cs="Arial Unicode MS" w:eastAsia="Arial Unicode MS" w:hAnsi="Arial Unicode MS"/>
          <w:rtl w:val="0"/>
        </w:rPr>
        <w:t xml:space="preserve">    availableIn → Store</w:t>
      </w:r>
    </w:p>
    <w:p w:rsidR="00000000" w:rsidDel="00000000" w:rsidP="00000000" w:rsidRDefault="00000000" w:rsidRPr="00000000" w14:paraId="00000425">
      <w:pPr>
        <w:spacing w:after="240" w:before="240" w:lineRule="auto"/>
        <w:rPr/>
      </w:pPr>
      <w:r w:rsidDel="00000000" w:rsidR="00000000" w:rsidRPr="00000000">
        <w:rPr>
          <w:rFonts w:ascii="Arial Unicode MS" w:cs="Arial Unicode MS" w:eastAsia="Arial Unicode MS" w:hAnsi="Arial Unicode MS"/>
          <w:rtl w:val="0"/>
        </w:rPr>
        <w:t xml:space="preserve">    inventoryState → InventoryState</w:t>
      </w:r>
    </w:p>
    <w:p w:rsidR="00000000" w:rsidDel="00000000" w:rsidP="00000000" w:rsidRDefault="00000000" w:rsidRPr="00000000" w14:paraId="00000426">
      <w:pPr>
        <w:pStyle w:val="Heading4"/>
        <w:keepNext w:val="0"/>
        <w:keepLines w:val="0"/>
        <w:spacing w:after="40" w:before="240" w:lineRule="auto"/>
        <w:rPr>
          <w:b w:val="1"/>
          <w:bCs w:val="1"/>
          <w:color w:val="000000"/>
          <w:sz w:val="22"/>
          <w:szCs w:val="22"/>
        </w:rPr>
      </w:pPr>
      <w:bookmarkStart w:colFirst="0" w:colLast="0" w:name="_h34o2mc5lvnj" w:id="92"/>
      <w:bookmarkEnd w:id="92"/>
      <w:r w:rsidDel="00000000" w:rsidR="00000000" w:rsidRPr="00000000">
        <w:rPr>
          <w:b w:val="1"/>
          <w:bCs w:val="1"/>
          <w:color w:val="000000"/>
          <w:sz w:val="22"/>
          <w:szCs w:val="22"/>
          <w:rtl w:val="0"/>
        </w:rPr>
        <w:t xml:space="preserve">C.3 Property statements</w:t>
      </w:r>
    </w:p>
    <w:p w:rsidR="00000000" w:rsidDel="00000000" w:rsidP="00000000" w:rsidRDefault="00000000" w:rsidRPr="00000000" w14:paraId="00000427">
      <w:pPr>
        <w:spacing w:after="240" w:before="240" w:lineRule="auto"/>
        <w:rPr/>
      </w:pPr>
      <w:r w:rsidDel="00000000" w:rsidR="00000000" w:rsidRPr="00000000">
        <w:rPr>
          <w:rtl w:val="0"/>
        </w:rPr>
        <w:t xml:space="preserve">The recurring Kind relationships are folded into Property statements describing the static structure of the resulting domain:</w:t>
      </w:r>
    </w:p>
    <w:p w:rsidR="00000000" w:rsidDel="00000000" w:rsidP="00000000" w:rsidRDefault="00000000" w:rsidRPr="00000000" w14:paraId="00000428">
      <w:pPr>
        <w:spacing w:after="240" w:before="240" w:lineRule="auto"/>
        <w:rPr/>
      </w:pPr>
      <w:r w:rsidDel="00000000" w:rsidR="00000000" w:rsidRPr="00000000">
        <w:rPr>
          <w:rtl w:val="0"/>
        </w:rPr>
        <w:t xml:space="preserve">MusicProductProperty</w:t>
      </w:r>
    </w:p>
    <w:p w:rsidR="00000000" w:rsidDel="00000000" w:rsidP="00000000" w:rsidRDefault="00000000" w:rsidRPr="00000000" w14:paraId="00000429">
      <w:pPr>
        <w:spacing w:after="240" w:before="240" w:lineRule="auto"/>
        <w:rPr/>
      </w:pPr>
      <w:r w:rsidDel="00000000" w:rsidR="00000000" w:rsidRPr="00000000">
        <w:rPr>
          <w:rtl w:val="0"/>
        </w:rPr>
        <w:t xml:space="preserve">    hasArtist</w:t>
      </w:r>
    </w:p>
    <w:p w:rsidR="00000000" w:rsidDel="00000000" w:rsidP="00000000" w:rsidRDefault="00000000" w:rsidRPr="00000000" w14:paraId="0000042A">
      <w:pPr>
        <w:spacing w:after="240" w:before="240" w:lineRule="auto"/>
        <w:rPr/>
      </w:pPr>
      <w:r w:rsidDel="00000000" w:rsidR="00000000" w:rsidRPr="00000000">
        <w:rPr>
          <w:rtl w:val="0"/>
        </w:rPr>
        <w:t xml:space="preserve">    hasTrack</w:t>
      </w:r>
    </w:p>
    <w:p w:rsidR="00000000" w:rsidDel="00000000" w:rsidP="00000000" w:rsidRDefault="00000000" w:rsidRPr="00000000" w14:paraId="0000042B">
      <w:pPr>
        <w:spacing w:after="240" w:before="240" w:lineRule="auto"/>
        <w:rPr/>
      </w:pPr>
      <w:r w:rsidDel="00000000" w:rsidR="00000000" w:rsidRPr="00000000">
        <w:rPr>
          <w:rtl w:val="0"/>
        </w:rPr>
        <w:t xml:space="preserve">    hasPrice</w:t>
      </w:r>
    </w:p>
    <w:p w:rsidR="00000000" w:rsidDel="00000000" w:rsidP="00000000" w:rsidRDefault="00000000" w:rsidRPr="00000000" w14:paraId="0000042C">
      <w:pPr>
        <w:spacing w:after="240" w:before="240" w:lineRule="auto"/>
        <w:rPr/>
      </w:pPr>
      <w:r w:rsidDel="00000000" w:rsidR="00000000" w:rsidRPr="00000000">
        <w:rPr>
          <w:rtl w:val="0"/>
        </w:rPr>
        <w:t xml:space="preserve">    availableIn</w:t>
      </w:r>
    </w:p>
    <w:p w:rsidR="00000000" w:rsidDel="00000000" w:rsidP="00000000" w:rsidRDefault="00000000" w:rsidRPr="00000000" w14:paraId="0000042D">
      <w:pPr>
        <w:spacing w:after="240" w:before="240" w:lineRule="auto"/>
        <w:rPr/>
      </w:pPr>
      <w:r w:rsidDel="00000000" w:rsidR="00000000" w:rsidRPr="00000000">
        <w:rPr>
          <w:rtl w:val="0"/>
        </w:rPr>
        <w:t xml:space="preserve">    inventoryState</w:t>
      </w:r>
    </w:p>
    <w:p w:rsidR="00000000" w:rsidDel="00000000" w:rsidP="00000000" w:rsidRDefault="00000000" w:rsidRPr="00000000" w14:paraId="0000042E">
      <w:pPr>
        <w:spacing w:after="240" w:before="240" w:lineRule="auto"/>
        <w:rPr/>
      </w:pPr>
      <w:r w:rsidDel="00000000" w:rsidR="00000000" w:rsidRPr="00000000">
        <w:rPr>
          <w:rtl w:val="0"/>
        </w:rPr>
        <w:t xml:space="preserve">Thus the Data layer answers:</w:t>
      </w:r>
    </w:p>
    <w:p w:rsidR="00000000" w:rsidDel="00000000" w:rsidP="00000000" w:rsidRDefault="00000000" w:rsidRPr="00000000" w14:paraId="0000042F">
      <w:pPr>
        <w:spacing w:after="240" w:before="240" w:lineRule="auto"/>
        <w:ind w:left="600" w:right="600" w:firstLine="0"/>
        <w:rPr>
          <w:b w:val="1"/>
          <w:bCs w:val="1"/>
        </w:rPr>
      </w:pPr>
      <w:r w:rsidDel="00000000" w:rsidR="00000000" w:rsidRPr="00000000">
        <w:rPr>
          <w:b w:val="1"/>
          <w:bCs w:val="1"/>
          <w:rtl w:val="0"/>
        </w:rPr>
        <w:t xml:space="preserve">What entities, kinds and structural properties emerge from merging the Music and Store data?</w:t>
      </w:r>
    </w:p>
    <w:p w:rsidR="00000000" w:rsidDel="00000000" w:rsidP="00000000" w:rsidRDefault="00000000" w:rsidRPr="00000000" w14:paraId="0000043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1">
      <w:pPr>
        <w:pStyle w:val="Heading3"/>
        <w:keepNext w:val="0"/>
        <w:keepLines w:val="0"/>
        <w:spacing w:before="280" w:lineRule="auto"/>
        <w:rPr>
          <w:b w:val="1"/>
          <w:bCs w:val="1"/>
          <w:color w:val="000000"/>
          <w:sz w:val="26"/>
          <w:szCs w:val="26"/>
        </w:rPr>
      </w:pPr>
      <w:bookmarkStart w:colFirst="0" w:colLast="0" w:name="_c7p4nh5jtlx" w:id="93"/>
      <w:bookmarkEnd w:id="93"/>
      <w:r w:rsidDel="00000000" w:rsidR="00000000" w:rsidRPr="00000000">
        <w:rPr>
          <w:b w:val="1"/>
          <w:bCs w:val="1"/>
          <w:color w:val="000000"/>
          <w:sz w:val="26"/>
          <w:szCs w:val="26"/>
          <w:rtl w:val="0"/>
        </w:rPr>
        <w:t xml:space="preserve">D. Information Layer — Axis, State and Rule</w:t>
      </w:r>
    </w:p>
    <w:p w:rsidR="00000000" w:rsidDel="00000000" w:rsidP="00000000" w:rsidRDefault="00000000" w:rsidRPr="00000000" w14:paraId="00000432">
      <w:pPr>
        <w:spacing w:after="240" w:before="240" w:lineRule="auto"/>
        <w:rPr/>
      </w:pPr>
      <w:r w:rsidDel="00000000" w:rsidR="00000000" w:rsidRPr="00000000">
        <w:rPr>
          <w:rtl w:val="0"/>
        </w:rPr>
        <w:t xml:space="preserve">The Information layer performs </w:t>
      </w:r>
      <w:r w:rsidDel="00000000" w:rsidR="00000000" w:rsidRPr="00000000">
        <w:rPr>
          <w:b w:val="1"/>
          <w:bCs w:val="1"/>
          <w:rtl w:val="0"/>
        </w:rPr>
        <w:t xml:space="preserve">Alignment</w:t>
      </w:r>
      <w:r w:rsidDel="00000000" w:rsidR="00000000" w:rsidRPr="00000000">
        <w:rPr>
          <w:rtl w:val="0"/>
        </w:rPr>
        <w:t xml:space="preserve">.</w:t>
      </w:r>
    </w:p>
    <w:p w:rsidR="00000000" w:rsidDel="00000000" w:rsidP="00000000" w:rsidRDefault="00000000" w:rsidRPr="00000000" w14:paraId="00000433">
      <w:pPr>
        <w:spacing w:after="240" w:before="240" w:lineRule="auto"/>
        <w:rPr/>
      </w:pPr>
      <w:r w:rsidDel="00000000" w:rsidR="00000000" w:rsidRPr="00000000">
        <w:rPr>
          <w:rtl w:val="0"/>
        </w:rPr>
        <w:t xml:space="preserve">Its statement types are:</w:t>
      </w:r>
    </w:p>
    <w:p w:rsidR="00000000" w:rsidDel="00000000" w:rsidP="00000000" w:rsidRDefault="00000000" w:rsidRPr="00000000" w14:paraId="00000434">
      <w:pPr>
        <w:spacing w:after="240" w:before="240" w:lineRule="auto"/>
        <w:rPr/>
      </w:pPr>
      <w:r w:rsidDel="00000000" w:rsidR="00000000" w:rsidRPr="00000000">
        <w:rPr>
          <w:rtl w:val="0"/>
        </w:rPr>
        <w:t xml:space="preserve">Axis</w:t>
      </w:r>
    </w:p>
    <w:p w:rsidR="00000000" w:rsidDel="00000000" w:rsidP="00000000" w:rsidRDefault="00000000" w:rsidRPr="00000000" w14:paraId="00000435">
      <w:pPr>
        <w:spacing w:after="240" w:before="240" w:lineRule="auto"/>
        <w:rPr/>
      </w:pPr>
      <w:r w:rsidDel="00000000" w:rsidR="00000000" w:rsidRPr="00000000">
        <w:rPr>
          <w:rtl w:val="0"/>
        </w:rPr>
        <w:t xml:space="preserve">State</w:t>
      </w:r>
    </w:p>
    <w:p w:rsidR="00000000" w:rsidDel="00000000" w:rsidP="00000000" w:rsidRDefault="00000000" w:rsidRPr="00000000" w14:paraId="00000436">
      <w:pPr>
        <w:spacing w:after="240" w:before="240" w:lineRule="auto"/>
        <w:rPr/>
      </w:pPr>
      <w:r w:rsidDel="00000000" w:rsidR="00000000" w:rsidRPr="00000000">
        <w:rPr>
          <w:rtl w:val="0"/>
        </w:rPr>
        <w:t xml:space="preserve">Rule</w:t>
      </w:r>
    </w:p>
    <w:p w:rsidR="00000000" w:rsidDel="00000000" w:rsidP="00000000" w:rsidRDefault="00000000" w:rsidRPr="00000000" w14:paraId="00000437">
      <w:pPr>
        <w:spacing w:after="240" w:before="240" w:lineRule="auto"/>
        <w:rPr/>
      </w:pPr>
      <w:r w:rsidDel="00000000" w:rsidR="00000000" w:rsidRPr="00000000">
        <w:rPr>
          <w:rtl w:val="0"/>
        </w:rPr>
        <w:t xml:space="preserve">The document describes this stage as transforming Data-layer Property structures into dimensional arrangements, states and rules through matching, completion and inference.</w:t>
      </w:r>
    </w:p>
    <w:p w:rsidR="00000000" w:rsidDel="00000000" w:rsidP="00000000" w:rsidRDefault="00000000" w:rsidRPr="00000000" w14:paraId="00000438">
      <w:pPr>
        <w:pStyle w:val="Heading4"/>
        <w:keepNext w:val="0"/>
        <w:keepLines w:val="0"/>
        <w:spacing w:after="40" w:before="240" w:lineRule="auto"/>
        <w:rPr>
          <w:b w:val="1"/>
          <w:bCs w:val="1"/>
          <w:color w:val="000000"/>
          <w:sz w:val="22"/>
          <w:szCs w:val="22"/>
        </w:rPr>
      </w:pPr>
      <w:bookmarkStart w:colFirst="0" w:colLast="0" w:name="_ndy2nkg1c6df" w:id="94"/>
      <w:bookmarkEnd w:id="94"/>
      <w:r w:rsidDel="00000000" w:rsidR="00000000" w:rsidRPr="00000000">
        <w:rPr>
          <w:b w:val="1"/>
          <w:bCs w:val="1"/>
          <w:color w:val="000000"/>
          <w:sz w:val="22"/>
          <w:szCs w:val="22"/>
          <w:rtl w:val="0"/>
        </w:rPr>
        <w:t xml:space="preserve">D.1 Axis</w:t>
      </w:r>
    </w:p>
    <w:p w:rsidR="00000000" w:rsidDel="00000000" w:rsidP="00000000" w:rsidRDefault="00000000" w:rsidRPr="00000000" w14:paraId="00000439">
      <w:pPr>
        <w:spacing w:after="240" w:before="240" w:lineRule="auto"/>
        <w:rPr/>
      </w:pPr>
      <w:r w:rsidDel="00000000" w:rsidR="00000000" w:rsidRPr="00000000">
        <w:rPr>
          <w:rtl w:val="0"/>
        </w:rPr>
        <w:t xml:space="preserve">A composite Music Store axis can establish dimensions such as:</w:t>
      </w:r>
    </w:p>
    <w:p w:rsidR="00000000" w:rsidDel="00000000" w:rsidP="00000000" w:rsidRDefault="00000000" w:rsidRPr="00000000" w14:paraId="0000043A">
      <w:pPr>
        <w:spacing w:after="240" w:before="240" w:lineRule="auto"/>
        <w:rPr/>
      </w:pPr>
      <w:r w:rsidDel="00000000" w:rsidR="00000000" w:rsidRPr="00000000">
        <w:rPr>
          <w:rtl w:val="0"/>
        </w:rPr>
        <w:t xml:space="preserve">MusicProduct × Store × Availability × Customer</w:t>
      </w:r>
    </w:p>
    <w:p w:rsidR="00000000" w:rsidDel="00000000" w:rsidP="00000000" w:rsidRDefault="00000000" w:rsidRPr="00000000" w14:paraId="0000043B">
      <w:pPr>
        <w:pStyle w:val="Heading4"/>
        <w:keepNext w:val="0"/>
        <w:keepLines w:val="0"/>
        <w:spacing w:after="40" w:before="240" w:lineRule="auto"/>
        <w:rPr>
          <w:b w:val="1"/>
          <w:bCs w:val="1"/>
          <w:color w:val="000000"/>
          <w:sz w:val="22"/>
          <w:szCs w:val="22"/>
        </w:rPr>
      </w:pPr>
      <w:bookmarkStart w:colFirst="0" w:colLast="0" w:name="_mlid3qm5087e" w:id="95"/>
      <w:bookmarkEnd w:id="95"/>
      <w:r w:rsidDel="00000000" w:rsidR="00000000" w:rsidRPr="00000000">
        <w:rPr>
          <w:b w:val="1"/>
          <w:bCs w:val="1"/>
          <w:color w:val="000000"/>
          <w:sz w:val="22"/>
          <w:szCs w:val="22"/>
          <w:rtl w:val="0"/>
        </w:rPr>
        <w:t xml:space="preserve">D.2 State</w:t>
      </w:r>
    </w:p>
    <w:p w:rsidR="00000000" w:rsidDel="00000000" w:rsidP="00000000" w:rsidRDefault="00000000" w:rsidRPr="00000000" w14:paraId="0000043C">
      <w:pPr>
        <w:spacing w:after="240" w:before="240" w:lineRule="auto"/>
        <w:rPr/>
      </w:pPr>
      <w:r w:rsidDel="00000000" w:rsidR="00000000" w:rsidRPr="00000000">
        <w:rPr>
          <w:rtl w:val="0"/>
        </w:rPr>
        <w:t xml:space="preserve">Concrete observations can then be represented as states:</w:t>
      </w:r>
    </w:p>
    <w:p w:rsidR="00000000" w:rsidDel="00000000" w:rsidP="00000000" w:rsidRDefault="00000000" w:rsidRPr="00000000" w14:paraId="0000043D">
      <w:pPr>
        <w:spacing w:after="240" w:before="240" w:lineRule="auto"/>
        <w:rPr/>
      </w:pPr>
      <w:r w:rsidDel="00000000" w:rsidR="00000000" w:rsidRPr="00000000">
        <w:rPr>
          <w:rtl w:val="0"/>
        </w:rPr>
        <w:t xml:space="preserve">Album42</w:t>
      </w:r>
    </w:p>
    <w:p w:rsidR="00000000" w:rsidDel="00000000" w:rsidP="00000000" w:rsidRDefault="00000000" w:rsidRPr="00000000" w14:paraId="0000043E">
      <w:pPr>
        <w:spacing w:after="240" w:before="240" w:lineRule="auto"/>
        <w:rPr/>
      </w:pPr>
      <w:r w:rsidDel="00000000" w:rsidR="00000000" w:rsidRPr="00000000">
        <w:rPr>
          <w:rFonts w:ascii="Arial Unicode MS" w:cs="Arial Unicode MS" w:eastAsia="Arial Unicode MS" w:hAnsi="Arial Unicode MS"/>
          <w:rtl w:val="0"/>
        </w:rPr>
        <w:t xml:space="preserve">    inventoryState → InStock</w:t>
      </w:r>
    </w:p>
    <w:p w:rsidR="00000000" w:rsidDel="00000000" w:rsidP="00000000" w:rsidRDefault="00000000" w:rsidRPr="00000000" w14:paraId="0000043F">
      <w:pPr>
        <w:spacing w:after="240" w:before="240" w:lineRule="auto"/>
        <w:rPr/>
      </w:pPr>
      <w:r w:rsidDel="00000000" w:rsidR="00000000" w:rsidRPr="00000000">
        <w:rPr>
          <w:rtl w:val="0"/>
        </w:rPr>
      </w:r>
    </w:p>
    <w:p w:rsidR="00000000" w:rsidDel="00000000" w:rsidP="00000000" w:rsidRDefault="00000000" w:rsidRPr="00000000" w14:paraId="00000440">
      <w:pPr>
        <w:spacing w:after="240" w:before="240" w:lineRule="auto"/>
        <w:rPr/>
      </w:pPr>
      <w:r w:rsidDel="00000000" w:rsidR="00000000" w:rsidRPr="00000000">
        <w:rPr>
          <w:rtl w:val="0"/>
        </w:rPr>
        <w:t xml:space="preserve">Album42</w:t>
      </w:r>
    </w:p>
    <w:p w:rsidR="00000000" w:rsidDel="00000000" w:rsidP="00000000" w:rsidRDefault="00000000" w:rsidRPr="00000000" w14:paraId="00000441">
      <w:pPr>
        <w:spacing w:after="240" w:before="240" w:lineRule="auto"/>
        <w:rPr/>
      </w:pPr>
      <w:r w:rsidDel="00000000" w:rsidR="00000000" w:rsidRPr="00000000">
        <w:rPr>
          <w:rFonts w:ascii="Arial Unicode MS" w:cs="Arial Unicode MS" w:eastAsia="Arial Unicode MS" w:hAnsi="Arial Unicode MS"/>
          <w:rtl w:val="0"/>
        </w:rPr>
        <w:t xml:space="preserve">    availableIn → StoreA</w:t>
      </w:r>
    </w:p>
    <w:p w:rsidR="00000000" w:rsidDel="00000000" w:rsidP="00000000" w:rsidRDefault="00000000" w:rsidRPr="00000000" w14:paraId="00000442">
      <w:pPr>
        <w:spacing w:after="240" w:before="240" w:lineRule="auto"/>
        <w:rPr/>
      </w:pPr>
      <w:r w:rsidDel="00000000" w:rsidR="00000000" w:rsidRPr="00000000">
        <w:rPr>
          <w:rtl w:val="0"/>
        </w:rPr>
      </w:r>
    </w:p>
    <w:p w:rsidR="00000000" w:rsidDel="00000000" w:rsidP="00000000" w:rsidRDefault="00000000" w:rsidRPr="00000000" w14:paraId="00000443">
      <w:pPr>
        <w:spacing w:after="240" w:before="240" w:lineRule="auto"/>
        <w:rPr/>
      </w:pPr>
      <w:r w:rsidDel="00000000" w:rsidR="00000000" w:rsidRPr="00000000">
        <w:rPr>
          <w:rtl w:val="0"/>
        </w:rPr>
        <w:t xml:space="preserve">Customer123</w:t>
      </w:r>
    </w:p>
    <w:p w:rsidR="00000000" w:rsidDel="00000000" w:rsidP="00000000" w:rsidRDefault="00000000" w:rsidRPr="00000000" w14:paraId="00000444">
      <w:pPr>
        <w:spacing w:after="240" w:before="240" w:lineRule="auto"/>
        <w:rPr/>
      </w:pPr>
      <w:r w:rsidDel="00000000" w:rsidR="00000000" w:rsidRPr="00000000">
        <w:rPr>
          <w:rFonts w:ascii="Arial Unicode MS" w:cs="Arial Unicode MS" w:eastAsia="Arial Unicode MS" w:hAnsi="Arial Unicode MS"/>
          <w:rtl w:val="0"/>
        </w:rPr>
        <w:t xml:space="preserve">    asksFor → Album42</w:t>
      </w:r>
    </w:p>
    <w:p w:rsidR="00000000" w:rsidDel="00000000" w:rsidP="00000000" w:rsidRDefault="00000000" w:rsidRPr="00000000" w14:paraId="00000445">
      <w:pPr>
        <w:spacing w:after="240" w:before="240" w:lineRule="auto"/>
        <w:rPr/>
      </w:pPr>
      <w:r w:rsidDel="00000000" w:rsidR="00000000" w:rsidRPr="00000000">
        <w:rPr>
          <w:rtl w:val="0"/>
        </w:rPr>
        <w:t xml:space="preserve">These may be folded into a composite state:</w:t>
      </w:r>
    </w:p>
    <w:p w:rsidR="00000000" w:rsidDel="00000000" w:rsidP="00000000" w:rsidRDefault="00000000" w:rsidRPr="00000000" w14:paraId="00000446">
      <w:pPr>
        <w:spacing w:after="240" w:before="240" w:lineRule="auto"/>
        <w:rPr/>
      </w:pPr>
      <w:r w:rsidDel="00000000" w:rsidR="00000000" w:rsidRPr="00000000">
        <w:rPr>
          <w:rtl w:val="0"/>
        </w:rPr>
        <w:t xml:space="preserve">AvailableMusicProductState</w:t>
      </w:r>
    </w:p>
    <w:p w:rsidR="00000000" w:rsidDel="00000000" w:rsidP="00000000" w:rsidRDefault="00000000" w:rsidRPr="00000000" w14:paraId="00000447">
      <w:pPr>
        <w:spacing w:after="240" w:before="240" w:lineRule="auto"/>
        <w:rPr/>
      </w:pPr>
      <w:r w:rsidDel="00000000" w:rsidR="00000000" w:rsidRPr="00000000">
        <w:rPr>
          <w:rtl w:val="0"/>
        </w:rPr>
        <w:t xml:space="preserve">representing:</w:t>
      </w:r>
    </w:p>
    <w:p w:rsidR="00000000" w:rsidDel="00000000" w:rsidP="00000000" w:rsidRDefault="00000000" w:rsidRPr="00000000" w14:paraId="00000448">
      <w:pPr>
        <w:spacing w:after="240" w:before="240" w:lineRule="auto"/>
        <w:rPr/>
      </w:pPr>
      <w:r w:rsidDel="00000000" w:rsidR="00000000" w:rsidRPr="00000000">
        <w:rPr>
          <w:rtl w:val="0"/>
        </w:rPr>
        <w:t xml:space="preserve">MusicProduct</w:t>
      </w:r>
    </w:p>
    <w:p w:rsidR="00000000" w:rsidDel="00000000" w:rsidP="00000000" w:rsidRDefault="00000000" w:rsidRPr="00000000" w14:paraId="00000449">
      <w:pPr>
        <w:spacing w:after="240" w:before="240" w:lineRule="auto"/>
        <w:rPr/>
      </w:pPr>
      <w:r w:rsidDel="00000000" w:rsidR="00000000" w:rsidRPr="00000000">
        <w:rPr>
          <w:rtl w:val="0"/>
        </w:rPr>
        <w:t xml:space="preserve">+ Album</w:t>
      </w:r>
    </w:p>
    <w:p w:rsidR="00000000" w:rsidDel="00000000" w:rsidP="00000000" w:rsidRDefault="00000000" w:rsidRPr="00000000" w14:paraId="0000044A">
      <w:pPr>
        <w:spacing w:after="240" w:before="240" w:lineRule="auto"/>
        <w:rPr/>
      </w:pPr>
      <w:r w:rsidDel="00000000" w:rsidR="00000000" w:rsidRPr="00000000">
        <w:rPr>
          <w:rtl w:val="0"/>
        </w:rPr>
        <w:t xml:space="preserve">+ Product</w:t>
      </w:r>
    </w:p>
    <w:p w:rsidR="00000000" w:rsidDel="00000000" w:rsidP="00000000" w:rsidRDefault="00000000" w:rsidRPr="00000000" w14:paraId="0000044B">
      <w:pPr>
        <w:spacing w:after="240" w:before="240" w:lineRule="auto"/>
        <w:rPr/>
      </w:pPr>
      <w:r w:rsidDel="00000000" w:rsidR="00000000" w:rsidRPr="00000000">
        <w:rPr>
          <w:rtl w:val="0"/>
        </w:rPr>
        <w:t xml:space="preserve">+ InStock</w:t>
      </w:r>
    </w:p>
    <w:p w:rsidR="00000000" w:rsidDel="00000000" w:rsidP="00000000" w:rsidRDefault="00000000" w:rsidRPr="00000000" w14:paraId="0000044C">
      <w:pPr>
        <w:spacing w:after="240" w:before="240" w:lineRule="auto"/>
        <w:rPr/>
      </w:pPr>
      <w:r w:rsidDel="00000000" w:rsidR="00000000" w:rsidRPr="00000000">
        <w:rPr>
          <w:rtl w:val="0"/>
        </w:rPr>
        <w:t xml:space="preserve">+ AvailableIn(Store)</w:t>
      </w:r>
    </w:p>
    <w:p w:rsidR="00000000" w:rsidDel="00000000" w:rsidP="00000000" w:rsidRDefault="00000000" w:rsidRPr="00000000" w14:paraId="0000044D">
      <w:pPr>
        <w:pStyle w:val="Heading4"/>
        <w:keepNext w:val="0"/>
        <w:keepLines w:val="0"/>
        <w:spacing w:after="40" w:before="240" w:lineRule="auto"/>
        <w:rPr>
          <w:b w:val="1"/>
          <w:bCs w:val="1"/>
          <w:color w:val="000000"/>
          <w:sz w:val="22"/>
          <w:szCs w:val="22"/>
        </w:rPr>
      </w:pPr>
      <w:bookmarkStart w:colFirst="0" w:colLast="0" w:name="_s4qn1cca4uvq" w:id="96"/>
      <w:bookmarkEnd w:id="96"/>
      <w:r w:rsidDel="00000000" w:rsidR="00000000" w:rsidRPr="00000000">
        <w:rPr>
          <w:b w:val="1"/>
          <w:bCs w:val="1"/>
          <w:color w:val="000000"/>
          <w:sz w:val="22"/>
          <w:szCs w:val="22"/>
          <w:rtl w:val="0"/>
        </w:rPr>
        <w:t xml:space="preserve">D.3 Rule</w:t>
      </w:r>
    </w:p>
    <w:p w:rsidR="00000000" w:rsidDel="00000000" w:rsidP="00000000" w:rsidRDefault="00000000" w:rsidRPr="00000000" w14:paraId="0000044E">
      <w:pPr>
        <w:spacing w:after="240" w:before="240" w:lineRule="auto"/>
        <w:rPr/>
      </w:pPr>
      <w:r w:rsidDel="00000000" w:rsidR="00000000" w:rsidRPr="00000000">
        <w:rPr>
          <w:rtl w:val="0"/>
        </w:rPr>
        <w:t xml:space="preserve">Compatible states can subsequently form a Rule:</w:t>
      </w:r>
    </w:p>
    <w:p w:rsidR="00000000" w:rsidDel="00000000" w:rsidP="00000000" w:rsidRDefault="00000000" w:rsidRPr="00000000" w14:paraId="0000044F">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450">
      <w:pPr>
        <w:spacing w:after="240" w:before="240" w:lineRule="auto"/>
        <w:rPr/>
      </w:pPr>
      <w:r w:rsidDel="00000000" w:rsidR="00000000" w:rsidRPr="00000000">
        <w:rPr>
          <w:rtl w:val="0"/>
        </w:rPr>
      </w:r>
    </w:p>
    <w:p w:rsidR="00000000" w:rsidDel="00000000" w:rsidP="00000000" w:rsidRDefault="00000000" w:rsidRPr="00000000" w14:paraId="00000451">
      <w:pPr>
        <w:spacing w:after="240" w:before="240" w:lineRule="auto"/>
        <w:rPr/>
      </w:pPr>
      <w:r w:rsidDel="00000000" w:rsidR="00000000" w:rsidRPr="00000000">
        <w:rPr>
          <w:rtl w:val="0"/>
        </w:rPr>
        <w:t xml:space="preserve">IF</w:t>
      </w:r>
    </w:p>
    <w:p w:rsidR="00000000" w:rsidDel="00000000" w:rsidP="00000000" w:rsidRDefault="00000000" w:rsidRPr="00000000" w14:paraId="00000452">
      <w:pPr>
        <w:spacing w:after="240" w:before="240" w:lineRule="auto"/>
        <w:rPr/>
      </w:pPr>
      <w:r w:rsidDel="00000000" w:rsidR="00000000" w:rsidRPr="00000000">
        <w:rPr>
          <w:rtl w:val="0"/>
        </w:rPr>
        <w:t xml:space="preserve">    Customer requests Product</w:t>
      </w:r>
    </w:p>
    <w:p w:rsidR="00000000" w:rsidDel="00000000" w:rsidP="00000000" w:rsidRDefault="00000000" w:rsidRPr="00000000" w14:paraId="00000453">
      <w:pPr>
        <w:spacing w:after="240" w:before="240" w:lineRule="auto"/>
        <w:rPr/>
      </w:pPr>
      <w:r w:rsidDel="00000000" w:rsidR="00000000" w:rsidRPr="00000000">
        <w:rPr>
          <w:rtl w:val="0"/>
        </w:rPr>
        <w:t xml:space="preserve">AND Product is InStock</w:t>
      </w:r>
    </w:p>
    <w:p w:rsidR="00000000" w:rsidDel="00000000" w:rsidP="00000000" w:rsidRDefault="00000000" w:rsidRPr="00000000" w14:paraId="00000454">
      <w:pPr>
        <w:spacing w:after="240" w:before="240" w:lineRule="auto"/>
        <w:rPr/>
      </w:pPr>
      <w:r w:rsidDel="00000000" w:rsidR="00000000" w:rsidRPr="00000000">
        <w:rPr>
          <w:rtl w:val="0"/>
        </w:rPr>
        <w:t xml:space="preserve">AND Product is availableIn Store</w:t>
      </w:r>
    </w:p>
    <w:p w:rsidR="00000000" w:rsidDel="00000000" w:rsidP="00000000" w:rsidRDefault="00000000" w:rsidRPr="00000000" w14:paraId="00000455">
      <w:pPr>
        <w:spacing w:after="240" w:before="240" w:lineRule="auto"/>
        <w:rPr/>
      </w:pPr>
      <w:r w:rsidDel="00000000" w:rsidR="00000000" w:rsidRPr="00000000">
        <w:rPr>
          <w:rtl w:val="0"/>
        </w:rPr>
      </w:r>
    </w:p>
    <w:p w:rsidR="00000000" w:rsidDel="00000000" w:rsidP="00000000" w:rsidRDefault="00000000" w:rsidRPr="00000000" w14:paraId="00000456">
      <w:pPr>
        <w:spacing w:after="240" w:before="240" w:lineRule="auto"/>
        <w:rPr/>
      </w:pPr>
      <w:r w:rsidDel="00000000" w:rsidR="00000000" w:rsidRPr="00000000">
        <w:rPr>
          <w:rtl w:val="0"/>
        </w:rPr>
        <w:t xml:space="preserve">THEN</w:t>
      </w:r>
    </w:p>
    <w:p w:rsidR="00000000" w:rsidDel="00000000" w:rsidP="00000000" w:rsidRDefault="00000000" w:rsidRPr="00000000" w14:paraId="00000457">
      <w:pPr>
        <w:spacing w:after="240" w:before="240" w:lineRule="auto"/>
        <w:rPr/>
      </w:pPr>
      <w:r w:rsidDel="00000000" w:rsidR="00000000" w:rsidRPr="00000000">
        <w:rPr>
          <w:rtl w:val="0"/>
        </w:rPr>
        <w:t xml:space="preserve">    Purchase is possible</w:t>
      </w:r>
    </w:p>
    <w:p w:rsidR="00000000" w:rsidDel="00000000" w:rsidP="00000000" w:rsidRDefault="00000000" w:rsidRPr="00000000" w14:paraId="00000458">
      <w:pPr>
        <w:spacing w:after="240" w:before="240" w:lineRule="auto"/>
        <w:rPr/>
      </w:pPr>
      <w:r w:rsidDel="00000000" w:rsidR="00000000" w:rsidRPr="00000000">
        <w:rPr>
          <w:rtl w:val="0"/>
        </w:rPr>
        <w:t xml:space="preserve">The Rule is therefore an upper-layer semantic structure derived from the lower-layer properties and states rather than necessarily being an independently programmed business rule.</w:t>
      </w:r>
    </w:p>
    <w:p w:rsidR="00000000" w:rsidDel="00000000" w:rsidP="00000000" w:rsidRDefault="00000000" w:rsidRPr="00000000" w14:paraId="00000459">
      <w:pPr>
        <w:spacing w:after="240" w:before="240" w:lineRule="auto"/>
        <w:rPr/>
      </w:pPr>
      <w:r w:rsidDel="00000000" w:rsidR="00000000" w:rsidRPr="00000000">
        <w:rPr>
          <w:rtl w:val="0"/>
        </w:rPr>
        <w:t xml:space="preserve">The Information layer answers:</w:t>
      </w:r>
    </w:p>
    <w:p w:rsidR="00000000" w:rsidDel="00000000" w:rsidP="00000000" w:rsidRDefault="00000000" w:rsidRPr="00000000" w14:paraId="0000045A">
      <w:pPr>
        <w:spacing w:after="240" w:before="240" w:lineRule="auto"/>
        <w:ind w:left="600" w:right="600" w:firstLine="0"/>
        <w:rPr>
          <w:b w:val="1"/>
          <w:bCs w:val="1"/>
        </w:rPr>
      </w:pPr>
      <w:r w:rsidDel="00000000" w:rsidR="00000000" w:rsidRPr="00000000">
        <w:rPr>
          <w:b w:val="1"/>
          <w:bCs w:val="1"/>
          <w:rtl w:val="0"/>
        </w:rPr>
        <w:t xml:space="preserve">How do the structures from Music and Store align, what states can they form, and what rules follow from those states?</w:t>
      </w:r>
    </w:p>
    <w:p w:rsidR="00000000" w:rsidDel="00000000" w:rsidP="00000000" w:rsidRDefault="00000000" w:rsidRPr="00000000" w14:paraId="0000045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3"/>
        <w:keepNext w:val="0"/>
        <w:keepLines w:val="0"/>
        <w:spacing w:before="280" w:lineRule="auto"/>
        <w:rPr>
          <w:b w:val="1"/>
          <w:bCs w:val="1"/>
          <w:color w:val="000000"/>
          <w:sz w:val="26"/>
          <w:szCs w:val="26"/>
        </w:rPr>
      </w:pPr>
      <w:bookmarkStart w:colFirst="0" w:colLast="0" w:name="_b39wuyitozlp" w:id="97"/>
      <w:bookmarkEnd w:id="97"/>
      <w:r w:rsidDel="00000000" w:rsidR="00000000" w:rsidRPr="00000000">
        <w:rPr>
          <w:b w:val="1"/>
          <w:bCs w:val="1"/>
          <w:color w:val="000000"/>
          <w:sz w:val="26"/>
          <w:szCs w:val="26"/>
          <w:rtl w:val="0"/>
        </w:rPr>
        <w:t xml:space="preserve">E. Knowledge Layer — Actor, Role and Context</w:t>
      </w:r>
    </w:p>
    <w:p w:rsidR="00000000" w:rsidDel="00000000" w:rsidP="00000000" w:rsidRDefault="00000000" w:rsidRPr="00000000" w14:paraId="0000045D">
      <w:pPr>
        <w:spacing w:after="240" w:before="240" w:lineRule="auto"/>
        <w:rPr/>
      </w:pPr>
      <w:r w:rsidDel="00000000" w:rsidR="00000000" w:rsidRPr="00000000">
        <w:rPr>
          <w:rtl w:val="0"/>
        </w:rPr>
        <w:t xml:space="preserve">The Knowledge layer performs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45E">
      <w:pPr>
        <w:spacing w:after="240" w:before="240" w:lineRule="auto"/>
        <w:rPr/>
      </w:pPr>
      <w:r w:rsidDel="00000000" w:rsidR="00000000" w:rsidRPr="00000000">
        <w:rPr>
          <w:rtl w:val="0"/>
        </w:rPr>
        <w:t xml:space="preserve">Its statement types are:</w:t>
      </w:r>
    </w:p>
    <w:p w:rsidR="00000000" w:rsidDel="00000000" w:rsidP="00000000" w:rsidRDefault="00000000" w:rsidRPr="00000000" w14:paraId="0000045F">
      <w:pPr>
        <w:spacing w:after="240" w:before="240" w:lineRule="auto"/>
        <w:rPr/>
      </w:pPr>
      <w:r w:rsidDel="00000000" w:rsidR="00000000" w:rsidRPr="00000000">
        <w:rPr>
          <w:rtl w:val="0"/>
        </w:rPr>
        <w:t xml:space="preserve">Actor</w:t>
      </w:r>
    </w:p>
    <w:p w:rsidR="00000000" w:rsidDel="00000000" w:rsidP="00000000" w:rsidRDefault="00000000" w:rsidRPr="00000000" w14:paraId="00000460">
      <w:pPr>
        <w:spacing w:after="240" w:before="240" w:lineRule="auto"/>
        <w:rPr/>
      </w:pPr>
      <w:r w:rsidDel="00000000" w:rsidR="00000000" w:rsidRPr="00000000">
        <w:rPr>
          <w:rtl w:val="0"/>
        </w:rPr>
        <w:t xml:space="preserve">Role</w:t>
      </w:r>
    </w:p>
    <w:p w:rsidR="00000000" w:rsidDel="00000000" w:rsidP="00000000" w:rsidRDefault="00000000" w:rsidRPr="00000000" w14:paraId="00000461">
      <w:pPr>
        <w:spacing w:after="240" w:before="240" w:lineRule="auto"/>
        <w:rPr/>
      </w:pPr>
      <w:r w:rsidDel="00000000" w:rsidR="00000000" w:rsidRPr="00000000">
        <w:rPr>
          <w:rtl w:val="0"/>
        </w:rPr>
        <w:t xml:space="preserve">Context</w:t>
      </w:r>
    </w:p>
    <w:p w:rsidR="00000000" w:rsidDel="00000000" w:rsidP="00000000" w:rsidRDefault="00000000" w:rsidRPr="00000000" w14:paraId="00000462">
      <w:pPr>
        <w:spacing w:after="240" w:before="240" w:lineRule="auto"/>
        <w:rPr/>
      </w:pPr>
      <w:r w:rsidDel="00000000" w:rsidR="00000000" w:rsidRPr="00000000">
        <w:rPr>
          <w:rtl w:val="0"/>
        </w:rPr>
        <w:t xml:space="preserve">Information-layer Rules are folded into Context structures capable of representing executable interactions.</w:t>
      </w:r>
    </w:p>
    <w:p w:rsidR="00000000" w:rsidDel="00000000" w:rsidP="00000000" w:rsidRDefault="00000000" w:rsidRPr="00000000" w14:paraId="00000463">
      <w:pPr>
        <w:spacing w:after="240" w:before="240" w:lineRule="auto"/>
        <w:rPr/>
      </w:pPr>
      <w:r w:rsidDel="00000000" w:rsidR="00000000" w:rsidRPr="00000000">
        <w:rPr>
          <w:rtl w:val="0"/>
        </w:rPr>
        <w:t xml:space="preserve">For the Music Store example:</w:t>
      </w:r>
    </w:p>
    <w:p w:rsidR="00000000" w:rsidDel="00000000" w:rsidP="00000000" w:rsidRDefault="00000000" w:rsidRPr="00000000" w14:paraId="00000464">
      <w:pPr>
        <w:spacing w:after="240" w:before="240" w:lineRule="auto"/>
        <w:rPr/>
      </w:pPr>
      <w:r w:rsidDel="00000000" w:rsidR="00000000" w:rsidRPr="00000000">
        <w:rPr>
          <w:rtl w:val="0"/>
        </w:rPr>
        <w:t xml:space="preserve">Actors:</w:t>
      </w:r>
    </w:p>
    <w:p w:rsidR="00000000" w:rsidDel="00000000" w:rsidP="00000000" w:rsidRDefault="00000000" w:rsidRPr="00000000" w14:paraId="00000465">
      <w:pPr>
        <w:spacing w:after="240" w:before="240" w:lineRule="auto"/>
        <w:rPr/>
      </w:pPr>
      <w:r w:rsidDel="00000000" w:rsidR="00000000" w:rsidRPr="00000000">
        <w:rPr>
          <w:rtl w:val="0"/>
        </w:rPr>
      </w:r>
    </w:p>
    <w:p w:rsidR="00000000" w:rsidDel="00000000" w:rsidP="00000000" w:rsidRDefault="00000000" w:rsidRPr="00000000" w14:paraId="00000466">
      <w:pPr>
        <w:spacing w:after="240" w:before="240" w:lineRule="auto"/>
        <w:rPr/>
      </w:pPr>
      <w:r w:rsidDel="00000000" w:rsidR="00000000" w:rsidRPr="00000000">
        <w:rPr>
          <w:rtl w:val="0"/>
        </w:rPr>
        <w:t xml:space="preserve">Customer123</w:t>
      </w:r>
    </w:p>
    <w:p w:rsidR="00000000" w:rsidDel="00000000" w:rsidP="00000000" w:rsidRDefault="00000000" w:rsidRPr="00000000" w14:paraId="00000467">
      <w:pPr>
        <w:spacing w:after="240" w:before="240" w:lineRule="auto"/>
        <w:rPr/>
      </w:pPr>
      <w:r w:rsidDel="00000000" w:rsidR="00000000" w:rsidRPr="00000000">
        <w:rPr>
          <w:rtl w:val="0"/>
        </w:rPr>
        <w:t xml:space="preserve">Album42 / Product42</w:t>
      </w:r>
    </w:p>
    <w:p w:rsidR="00000000" w:rsidDel="00000000" w:rsidP="00000000" w:rsidRDefault="00000000" w:rsidRPr="00000000" w14:paraId="00000468">
      <w:pPr>
        <w:spacing w:after="240" w:before="240" w:lineRule="auto"/>
        <w:rPr/>
      </w:pPr>
      <w:r w:rsidDel="00000000" w:rsidR="00000000" w:rsidRPr="00000000">
        <w:rPr>
          <w:rtl w:val="0"/>
        </w:rPr>
        <w:t xml:space="preserve">StoreA</w:t>
      </w:r>
    </w:p>
    <w:p w:rsidR="00000000" w:rsidDel="00000000" w:rsidP="00000000" w:rsidRDefault="00000000" w:rsidRPr="00000000" w14:paraId="00000469">
      <w:pPr>
        <w:spacing w:after="240" w:before="240" w:lineRule="auto"/>
        <w:rPr/>
      </w:pPr>
      <w:r w:rsidDel="00000000" w:rsidR="00000000" w:rsidRPr="00000000">
        <w:rPr>
          <w:rtl w:val="0"/>
        </w:rPr>
        <w:t xml:space="preserve">Inventory7</w:t>
      </w:r>
    </w:p>
    <w:p w:rsidR="00000000" w:rsidDel="00000000" w:rsidP="00000000" w:rsidRDefault="00000000" w:rsidRPr="00000000" w14:paraId="0000046A">
      <w:pPr>
        <w:spacing w:after="240" w:before="240" w:lineRule="auto"/>
        <w:rPr/>
      </w:pPr>
      <w:r w:rsidDel="00000000" w:rsidR="00000000" w:rsidRPr="00000000">
        <w:rPr>
          <w:rtl w:val="0"/>
        </w:rPr>
        <w:t xml:space="preserve">Order77</w:t>
      </w:r>
    </w:p>
    <w:p w:rsidR="00000000" w:rsidDel="00000000" w:rsidP="00000000" w:rsidRDefault="00000000" w:rsidRPr="00000000" w14:paraId="0000046B">
      <w:pPr>
        <w:spacing w:after="240" w:before="240" w:lineRule="auto"/>
        <w:rPr/>
      </w:pPr>
      <w:r w:rsidDel="00000000" w:rsidR="00000000" w:rsidRPr="00000000">
        <w:rPr>
          <w:rtl w:val="0"/>
        </w:rPr>
        <w:t xml:space="preserve">can participate in roles such as:</w:t>
      </w:r>
    </w:p>
    <w:p w:rsidR="00000000" w:rsidDel="00000000" w:rsidP="00000000" w:rsidRDefault="00000000" w:rsidRPr="00000000" w14:paraId="0000046C">
      <w:pPr>
        <w:spacing w:after="240" w:before="240" w:lineRule="auto"/>
        <w:rPr/>
      </w:pPr>
      <w:r w:rsidDel="00000000" w:rsidR="00000000" w:rsidRPr="00000000">
        <w:rPr>
          <w:rtl w:val="0"/>
        </w:rPr>
        <w:t xml:space="preserve">CustomerRole</w:t>
      </w:r>
    </w:p>
    <w:p w:rsidR="00000000" w:rsidDel="00000000" w:rsidP="00000000" w:rsidRDefault="00000000" w:rsidRPr="00000000" w14:paraId="0000046D">
      <w:pPr>
        <w:spacing w:after="240" w:before="240" w:lineRule="auto"/>
        <w:rPr/>
      </w:pPr>
      <w:r w:rsidDel="00000000" w:rsidR="00000000" w:rsidRPr="00000000">
        <w:rPr>
          <w:rtl w:val="0"/>
        </w:rPr>
        <w:t xml:space="preserve">ProductRole</w:t>
      </w:r>
    </w:p>
    <w:p w:rsidR="00000000" w:rsidDel="00000000" w:rsidP="00000000" w:rsidRDefault="00000000" w:rsidRPr="00000000" w14:paraId="0000046E">
      <w:pPr>
        <w:spacing w:after="240" w:before="240" w:lineRule="auto"/>
        <w:rPr/>
      </w:pPr>
      <w:r w:rsidDel="00000000" w:rsidR="00000000" w:rsidRPr="00000000">
        <w:rPr>
          <w:rtl w:val="0"/>
        </w:rPr>
        <w:t xml:space="preserve">StoreRole</w:t>
      </w:r>
    </w:p>
    <w:p w:rsidR="00000000" w:rsidDel="00000000" w:rsidP="00000000" w:rsidRDefault="00000000" w:rsidRPr="00000000" w14:paraId="0000046F">
      <w:pPr>
        <w:spacing w:after="240" w:before="240" w:lineRule="auto"/>
        <w:rPr/>
      </w:pPr>
      <w:r w:rsidDel="00000000" w:rsidR="00000000" w:rsidRPr="00000000">
        <w:rPr>
          <w:rtl w:val="0"/>
        </w:rPr>
        <w:t xml:space="preserve">InventoryRole</w:t>
      </w:r>
    </w:p>
    <w:p w:rsidR="00000000" w:rsidDel="00000000" w:rsidP="00000000" w:rsidRDefault="00000000" w:rsidRPr="00000000" w14:paraId="00000470">
      <w:pPr>
        <w:spacing w:after="240" w:before="240" w:lineRule="auto"/>
        <w:rPr/>
      </w:pPr>
      <w:r w:rsidDel="00000000" w:rsidR="00000000" w:rsidRPr="00000000">
        <w:rPr>
          <w:rtl w:val="0"/>
        </w:rPr>
        <w:t xml:space="preserve">OrderRole</w:t>
      </w:r>
    </w:p>
    <w:p w:rsidR="00000000" w:rsidDel="00000000" w:rsidP="00000000" w:rsidRDefault="00000000" w:rsidRPr="00000000" w14:paraId="00000471">
      <w:pPr>
        <w:spacing w:after="240" w:before="240" w:lineRule="auto"/>
        <w:rPr/>
      </w:pPr>
      <w:r w:rsidDel="00000000" w:rsidR="00000000" w:rsidRPr="00000000">
        <w:rPr>
          <w:rtl w:val="0"/>
        </w:rPr>
        <w:t xml:space="preserve">These can be composed into:</w:t>
      </w:r>
    </w:p>
    <w:p w:rsidR="00000000" w:rsidDel="00000000" w:rsidP="00000000" w:rsidRDefault="00000000" w:rsidRPr="00000000" w14:paraId="00000472">
      <w:pPr>
        <w:spacing w:after="240" w:before="240" w:lineRule="auto"/>
        <w:rPr/>
      </w:pPr>
      <w:r w:rsidDel="00000000" w:rsidR="00000000" w:rsidRPr="00000000">
        <w:rPr>
          <w:rtl w:val="0"/>
        </w:rPr>
        <w:t xml:space="preserve">MusicStorePurchaseContext</w:t>
      </w:r>
    </w:p>
    <w:p w:rsidR="00000000" w:rsidDel="00000000" w:rsidP="00000000" w:rsidRDefault="00000000" w:rsidRPr="00000000" w14:paraId="00000473">
      <w:pPr>
        <w:spacing w:after="240" w:before="240" w:lineRule="auto"/>
        <w:rPr/>
      </w:pPr>
      <w:r w:rsidDel="00000000" w:rsidR="00000000" w:rsidRPr="00000000">
        <w:rPr>
          <w:rtl w:val="0"/>
        </w:rPr>
        <w:t xml:space="preserve">which can expose an executable interaction such as:</w:t>
      </w:r>
    </w:p>
    <w:p w:rsidR="00000000" w:rsidDel="00000000" w:rsidP="00000000" w:rsidRDefault="00000000" w:rsidRPr="00000000" w14:paraId="00000474">
      <w:pPr>
        <w:spacing w:after="240" w:before="240" w:lineRule="auto"/>
        <w:rPr/>
      </w:pPr>
      <w:r w:rsidDel="00000000" w:rsidR="00000000" w:rsidRPr="00000000">
        <w:rPr>
          <w:rtl w:val="0"/>
        </w:rPr>
        <w:t xml:space="preserve">Purchase</w:t>
      </w:r>
    </w:p>
    <w:p w:rsidR="00000000" w:rsidDel="00000000" w:rsidP="00000000" w:rsidRDefault="00000000" w:rsidRPr="00000000" w14:paraId="00000475">
      <w:pPr>
        <w:spacing w:after="240" w:before="240" w:lineRule="auto"/>
        <w:rPr/>
      </w:pPr>
      <w:r w:rsidDel="00000000" w:rsidR="00000000" w:rsidRPr="00000000">
        <w:rPr>
          <w:rtl w:val="0"/>
        </w:rPr>
        <w:t xml:space="preserve"> ├── CreateOrder</w:t>
      </w:r>
    </w:p>
    <w:p w:rsidR="00000000" w:rsidDel="00000000" w:rsidP="00000000" w:rsidRDefault="00000000" w:rsidRPr="00000000" w14:paraId="00000476">
      <w:pPr>
        <w:spacing w:after="240" w:before="240" w:lineRule="auto"/>
        <w:rPr/>
      </w:pPr>
      <w:r w:rsidDel="00000000" w:rsidR="00000000" w:rsidRPr="00000000">
        <w:rPr>
          <w:rtl w:val="0"/>
        </w:rPr>
        <w:t xml:space="preserve"> ├── ReserveInventory</w:t>
      </w:r>
    </w:p>
    <w:p w:rsidR="00000000" w:rsidDel="00000000" w:rsidP="00000000" w:rsidRDefault="00000000" w:rsidRPr="00000000" w14:paraId="00000477">
      <w:pPr>
        <w:spacing w:after="240" w:before="240" w:lineRule="auto"/>
        <w:rPr/>
      </w:pPr>
      <w:r w:rsidDel="00000000" w:rsidR="00000000" w:rsidRPr="00000000">
        <w:rPr>
          <w:rtl w:val="0"/>
        </w:rPr>
        <w:t xml:space="preserve"> ├── RecordPurchase</w:t>
      </w:r>
    </w:p>
    <w:p w:rsidR="00000000" w:rsidDel="00000000" w:rsidP="00000000" w:rsidRDefault="00000000" w:rsidRPr="00000000" w14:paraId="00000478">
      <w:pPr>
        <w:spacing w:after="240" w:before="240" w:lineRule="auto"/>
        <w:rPr/>
      </w:pPr>
      <w:r w:rsidDel="00000000" w:rsidR="00000000" w:rsidRPr="00000000">
        <w:rPr>
          <w:rtl w:val="0"/>
        </w:rPr>
        <w:t xml:space="preserve"> └── EmitEvent</w:t>
      </w:r>
    </w:p>
    <w:p w:rsidR="00000000" w:rsidDel="00000000" w:rsidP="00000000" w:rsidRDefault="00000000" w:rsidRPr="00000000" w14:paraId="00000479">
      <w:pPr>
        <w:spacing w:after="240" w:before="240" w:lineRule="auto"/>
        <w:rPr/>
      </w:pPr>
      <w:r w:rsidDel="00000000" w:rsidR="00000000" w:rsidRPr="00000000">
        <w:rPr>
          <w:rtl w:val="0"/>
        </w:rPr>
        <w:t xml:space="preserve">This corresponds to the document's broader example in which a semantic structure involving Customer, Product and Inventory produces a potential </w:t>
      </w:r>
      <w:r w:rsidDel="00000000" w:rsidR="00000000" w:rsidRPr="00000000">
        <w:rPr>
          <w:b w:val="1"/>
          <w:bCs w:val="1"/>
          <w:rtl w:val="0"/>
        </w:rPr>
        <w:t xml:space="preserve">Sale</w:t>
      </w:r>
      <w:r w:rsidDel="00000000" w:rsidR="00000000" w:rsidRPr="00000000">
        <w:rPr>
          <w:rtl w:val="0"/>
        </w:rPr>
        <w:t xml:space="preserve"> Context and executable interactions such as </w:t>
      </w:r>
      <w:r w:rsidDel="00000000" w:rsidR="00000000" w:rsidRPr="00000000">
        <w:rPr>
          <w:rFonts w:ascii="Roboto Mono" w:cs="Roboto Mono" w:eastAsia="Roboto Mono" w:hAnsi="Roboto Mono"/>
          <w:color w:val="188038"/>
          <w:rtl w:val="0"/>
        </w:rPr>
        <w:t xml:space="preserve">CreateOrder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ReserveInventory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GenerateInvoice</w:t>
      </w:r>
      <w:r w:rsidDel="00000000" w:rsidR="00000000" w:rsidRPr="00000000">
        <w:rPr>
          <w:rtl w:val="0"/>
        </w:rPr>
        <w:t xml:space="preserve">.</w:t>
      </w:r>
    </w:p>
    <w:p w:rsidR="00000000" w:rsidDel="00000000" w:rsidP="00000000" w:rsidRDefault="00000000" w:rsidRPr="00000000" w14:paraId="0000047A">
      <w:pPr>
        <w:spacing w:after="240" w:before="240" w:lineRule="auto"/>
        <w:rPr/>
      </w:pPr>
      <w:r w:rsidDel="00000000" w:rsidR="00000000" w:rsidRPr="00000000">
        <w:rPr>
          <w:rtl w:val="0"/>
        </w:rPr>
        <w:t xml:space="preserve">The Knowledge layer therefore answers:</w:t>
      </w:r>
    </w:p>
    <w:p w:rsidR="00000000" w:rsidDel="00000000" w:rsidP="00000000" w:rsidRDefault="00000000" w:rsidRPr="00000000" w14:paraId="0000047B">
      <w:pPr>
        <w:spacing w:after="240" w:before="240" w:lineRule="auto"/>
        <w:ind w:left="600" w:right="600" w:firstLine="0"/>
        <w:rPr>
          <w:b w:val="1"/>
          <w:bCs w:val="1"/>
        </w:rPr>
      </w:pPr>
      <w:r w:rsidDel="00000000" w:rsidR="00000000" w:rsidRPr="00000000">
        <w:rPr>
          <w:b w:val="1"/>
          <w:bCs w:val="1"/>
          <w:rtl w:val="0"/>
        </w:rPr>
        <w:t xml:space="preserve">Given the aligned Music Store semantics, what executable context and interaction can be activated?</w:t>
      </w:r>
    </w:p>
    <w:p w:rsidR="00000000" w:rsidDel="00000000" w:rsidP="00000000" w:rsidRDefault="00000000" w:rsidRPr="00000000" w14:paraId="0000047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D">
      <w:pPr>
        <w:pStyle w:val="Heading3"/>
        <w:keepNext w:val="0"/>
        <w:keepLines w:val="0"/>
        <w:spacing w:before="280" w:lineRule="auto"/>
        <w:rPr>
          <w:b w:val="1"/>
          <w:bCs w:val="1"/>
          <w:color w:val="000000"/>
          <w:sz w:val="26"/>
          <w:szCs w:val="26"/>
        </w:rPr>
      </w:pPr>
      <w:bookmarkStart w:colFirst="0" w:colLast="0" w:name="_7zz3f0ttgovq" w:id="98"/>
      <w:bookmarkEnd w:id="98"/>
      <w:r w:rsidDel="00000000" w:rsidR="00000000" w:rsidRPr="00000000">
        <w:rPr>
          <w:b w:val="1"/>
          <w:bCs w:val="1"/>
          <w:color w:val="000000"/>
          <w:sz w:val="26"/>
          <w:szCs w:val="26"/>
          <w:rtl w:val="0"/>
        </w:rPr>
        <w:t xml:space="preserve">F. Complete Folding Chain</w:t>
      </w:r>
    </w:p>
    <w:p w:rsidR="00000000" w:rsidDel="00000000" w:rsidP="00000000" w:rsidRDefault="00000000" w:rsidRPr="00000000" w14:paraId="0000047E">
      <w:pPr>
        <w:spacing w:after="240" w:before="240" w:lineRule="auto"/>
        <w:rPr/>
      </w:pPr>
      <w:r w:rsidDel="00000000" w:rsidR="00000000" w:rsidRPr="00000000">
        <w:rPr>
          <w:rtl w:val="0"/>
        </w:rPr>
        <w:t xml:space="preserve">The resulting composition can be summarized as:</w:t>
      </w:r>
    </w:p>
    <w:p w:rsidR="00000000" w:rsidDel="00000000" w:rsidP="00000000" w:rsidRDefault="00000000" w:rsidRPr="00000000" w14:paraId="0000047F">
      <w:pPr>
        <w:spacing w:after="240" w:before="240" w:lineRule="auto"/>
        <w:rPr/>
      </w:pPr>
      <w:r w:rsidDel="00000000" w:rsidR="00000000" w:rsidRPr="00000000">
        <w:rPr>
          <w:rtl w:val="0"/>
        </w:rPr>
        <w:t xml:space="preserve">Music CSPO ──────┐</w:t>
      </w:r>
    </w:p>
    <w:p w:rsidR="00000000" w:rsidDel="00000000" w:rsidP="00000000" w:rsidRDefault="00000000" w:rsidRPr="00000000" w14:paraId="00000480">
      <w:pPr>
        <w:spacing w:after="240" w:before="240" w:lineRule="auto"/>
        <w:rPr/>
      </w:pPr>
      <w:r w:rsidDel="00000000" w:rsidR="00000000" w:rsidRPr="00000000">
        <w:rPr>
          <w:rtl w:val="0"/>
        </w:rPr>
        <w:t xml:space="preserve">                 │</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                 ├──→ Data Instance</w:t>
      </w:r>
    </w:p>
    <w:p w:rsidR="00000000" w:rsidDel="00000000" w:rsidP="00000000" w:rsidRDefault="00000000" w:rsidRPr="00000000" w14:paraId="00000482">
      <w:pPr>
        <w:spacing w:after="240" w:before="240" w:lineRule="auto"/>
        <w:rPr/>
      </w:pPr>
      <w:r w:rsidDel="00000000" w:rsidR="00000000" w:rsidRPr="00000000">
        <w:rPr>
          <w:rtl w:val="0"/>
        </w:rPr>
        <w:t xml:space="preserve">Store CSPO ──────┘</w:t>
      </w:r>
    </w:p>
    <w:p w:rsidR="00000000" w:rsidDel="00000000" w:rsidP="00000000" w:rsidRDefault="00000000" w:rsidRPr="00000000" w14:paraId="0000048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4">
      <w:pPr>
        <w:spacing w:after="240" w:before="240" w:lineRule="auto"/>
        <w:rPr/>
      </w:pPr>
      <w:r w:rsidDel="00000000" w:rsidR="00000000" w:rsidRPr="00000000">
        <w:rPr>
          <w:rtl w:val="0"/>
        </w:rPr>
        <w:t xml:space="preserve">                 Data Type</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6">
      <w:pPr>
        <w:spacing w:after="240" w:before="240" w:lineRule="auto"/>
        <w:rPr/>
      </w:pPr>
      <w:r w:rsidDel="00000000" w:rsidR="00000000" w:rsidRPr="00000000">
        <w:rPr>
          <w:rtl w:val="0"/>
        </w:rPr>
        <w:t xml:space="preserve">                 Data Property</w:t>
      </w:r>
    </w:p>
    <w:p w:rsidR="00000000" w:rsidDel="00000000" w:rsidP="00000000" w:rsidRDefault="00000000" w:rsidRPr="00000000" w14:paraId="0000048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8">
      <w:pPr>
        <w:spacing w:after="240" w:before="240" w:lineRule="auto"/>
        <w:rPr/>
      </w:pPr>
      <w:r w:rsidDel="00000000" w:rsidR="00000000" w:rsidRPr="00000000">
        <w:rPr>
          <w:rtl w:val="0"/>
        </w:rPr>
        <w:t xml:space="preserve">                 Information Axis</w:t>
      </w:r>
    </w:p>
    <w:p w:rsidR="00000000" w:rsidDel="00000000" w:rsidP="00000000" w:rsidRDefault="00000000" w:rsidRPr="00000000" w14:paraId="0000048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A">
      <w:pPr>
        <w:spacing w:after="240" w:before="240" w:lineRule="auto"/>
        <w:rPr/>
      </w:pPr>
      <w:r w:rsidDel="00000000" w:rsidR="00000000" w:rsidRPr="00000000">
        <w:rPr>
          <w:rtl w:val="0"/>
        </w:rPr>
        <w:t xml:space="preserve">                 Information State</w:t>
      </w:r>
    </w:p>
    <w:p w:rsidR="00000000" w:rsidDel="00000000" w:rsidP="00000000" w:rsidRDefault="00000000" w:rsidRPr="00000000" w14:paraId="0000048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C">
      <w:pPr>
        <w:spacing w:after="240" w:before="240" w:lineRule="auto"/>
        <w:rPr/>
      </w:pPr>
      <w:r w:rsidDel="00000000" w:rsidR="00000000" w:rsidRPr="00000000">
        <w:rPr>
          <w:rtl w:val="0"/>
        </w:rPr>
        <w:t xml:space="preserve">                 Information Rule</w:t>
      </w:r>
    </w:p>
    <w:p w:rsidR="00000000" w:rsidDel="00000000" w:rsidP="00000000" w:rsidRDefault="00000000" w:rsidRPr="00000000" w14:paraId="0000048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E">
      <w:pPr>
        <w:spacing w:after="240" w:before="240" w:lineRule="auto"/>
        <w:rPr/>
      </w:pPr>
      <w:r w:rsidDel="00000000" w:rsidR="00000000" w:rsidRPr="00000000">
        <w:rPr>
          <w:rtl w:val="0"/>
        </w:rPr>
        <w:t xml:space="preserve">                 Knowledge Actor</w:t>
      </w:r>
    </w:p>
    <w:p w:rsidR="00000000" w:rsidDel="00000000" w:rsidP="00000000" w:rsidRDefault="00000000" w:rsidRPr="00000000" w14:paraId="0000048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0">
      <w:pPr>
        <w:spacing w:after="240" w:before="240" w:lineRule="auto"/>
        <w:rPr/>
      </w:pPr>
      <w:r w:rsidDel="00000000" w:rsidR="00000000" w:rsidRPr="00000000">
        <w:rPr>
          <w:rtl w:val="0"/>
        </w:rPr>
        <w:t xml:space="preserve">                 Knowledge Role</w:t>
      </w:r>
    </w:p>
    <w:p w:rsidR="00000000" w:rsidDel="00000000" w:rsidP="00000000" w:rsidRDefault="00000000" w:rsidRPr="00000000" w14:paraId="0000049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2">
      <w:pPr>
        <w:spacing w:after="240" w:before="240" w:lineRule="auto"/>
        <w:rPr/>
      </w:pPr>
      <w:r w:rsidDel="00000000" w:rsidR="00000000" w:rsidRPr="00000000">
        <w:rPr>
          <w:rtl w:val="0"/>
        </w:rPr>
        <w:t xml:space="preserve">                 Knowledge Context</w:t>
      </w:r>
    </w:p>
    <w:p w:rsidR="00000000" w:rsidDel="00000000" w:rsidP="00000000" w:rsidRDefault="00000000" w:rsidRPr="00000000" w14:paraId="0000049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4">
      <w:pPr>
        <w:spacing w:after="240" w:before="240" w:lineRule="auto"/>
        <w:rPr/>
      </w:pPr>
      <w:r w:rsidDel="00000000" w:rsidR="00000000" w:rsidRPr="00000000">
        <w:rPr>
          <w:rtl w:val="0"/>
        </w:rPr>
        <w:t xml:space="preserve">             Executable Interaction</w:t>
      </w:r>
    </w:p>
    <w:p w:rsidR="00000000" w:rsidDel="00000000" w:rsidP="00000000" w:rsidRDefault="00000000" w:rsidRPr="00000000" w14:paraId="00000495">
      <w:pPr>
        <w:spacing w:after="240" w:before="240" w:lineRule="auto"/>
        <w:rPr/>
      </w:pPr>
      <w:r w:rsidDel="00000000" w:rsidR="00000000" w:rsidRPr="00000000">
        <w:rPr>
          <w:rtl w:val="0"/>
        </w:rPr>
        <w:t xml:space="preserve">Thus the </w:t>
      </w:r>
      <w:r w:rsidDel="00000000" w:rsidR="00000000" w:rsidRPr="00000000">
        <w:rPr>
          <w:b w:val="1"/>
          <w:bCs w:val="1"/>
          <w:rtl w:val="0"/>
        </w:rPr>
        <w:t xml:space="preserve">Music Store executable semantic model</w:t>
      </w:r>
      <w:r w:rsidDel="00000000" w:rsidR="00000000" w:rsidRPr="00000000">
        <w:rPr>
          <w:rtl w:val="0"/>
        </w:rPr>
        <w:t xml:space="preserve"> is progressively folded from lower-level observations.</w:t>
      </w:r>
    </w:p>
    <w:p w:rsidR="00000000" w:rsidDel="00000000" w:rsidP="00000000" w:rsidRDefault="00000000" w:rsidRPr="00000000" w14:paraId="00000496">
      <w:pPr>
        <w:spacing w:after="240" w:before="240" w:lineRule="auto"/>
        <w:rPr/>
      </w:pPr>
      <w:r w:rsidDel="00000000" w:rsidR="00000000" w:rsidRPr="00000000">
        <w:rPr>
          <w:rtl w:val="0"/>
        </w:rPr>
        <w:t xml:space="preserve">This follows the document's principle that each layer consumes the previous layer's statement structure and produces the corresponding higher-level statement structure.</w:t>
      </w:r>
    </w:p>
    <w:p w:rsidR="00000000" w:rsidDel="00000000" w:rsidP="00000000" w:rsidRDefault="00000000" w:rsidRPr="00000000" w14:paraId="0000049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8">
      <w:pPr>
        <w:pStyle w:val="Heading3"/>
        <w:keepNext w:val="0"/>
        <w:keepLines w:val="0"/>
        <w:spacing w:before="280" w:lineRule="auto"/>
        <w:rPr>
          <w:b w:val="1"/>
          <w:bCs w:val="1"/>
          <w:color w:val="000000"/>
          <w:sz w:val="26"/>
          <w:szCs w:val="26"/>
        </w:rPr>
      </w:pPr>
      <w:bookmarkStart w:colFirst="0" w:colLast="0" w:name="_2b34oqyv50z3" w:id="99"/>
      <w:bookmarkEnd w:id="99"/>
      <w:r w:rsidDel="00000000" w:rsidR="00000000" w:rsidRPr="00000000">
        <w:rPr>
          <w:b w:val="1"/>
          <w:bCs w:val="1"/>
          <w:color w:val="000000"/>
          <w:sz w:val="26"/>
          <w:szCs w:val="26"/>
          <w:rtl w:val="0"/>
        </w:rPr>
        <w:t xml:space="preserve">G. Unfolding / De-aggregation</w:t>
      </w:r>
    </w:p>
    <w:p w:rsidR="00000000" w:rsidDel="00000000" w:rsidP="00000000" w:rsidRDefault="00000000" w:rsidRPr="00000000" w14:paraId="00000499">
      <w:pPr>
        <w:spacing w:after="240" w:before="240" w:lineRule="auto"/>
        <w:rPr/>
      </w:pPr>
      <w:r w:rsidDel="00000000" w:rsidR="00000000" w:rsidRPr="00000000">
        <w:rPr>
          <w:rtl w:val="0"/>
        </w:rPr>
        <w:t xml:space="preserve">The same structure supports the reverse operation.</w:t>
      </w:r>
    </w:p>
    <w:p w:rsidR="00000000" w:rsidDel="00000000" w:rsidP="00000000" w:rsidRDefault="00000000" w:rsidRPr="00000000" w14:paraId="0000049A">
      <w:pPr>
        <w:spacing w:after="240" w:before="240" w:lineRule="auto"/>
        <w:rPr/>
      </w:pPr>
      <w:r w:rsidDel="00000000" w:rsidR="00000000" w:rsidRPr="00000000">
        <w:rPr>
          <w:rtl w:val="0"/>
        </w:rPr>
        <w:t xml:space="preserve">Starting with:</w:t>
      </w:r>
    </w:p>
    <w:p w:rsidR="00000000" w:rsidDel="00000000" w:rsidP="00000000" w:rsidRDefault="00000000" w:rsidRPr="00000000" w14:paraId="0000049B">
      <w:pPr>
        <w:spacing w:after="240" w:before="240" w:lineRule="auto"/>
        <w:rPr/>
      </w:pPr>
      <w:r w:rsidDel="00000000" w:rsidR="00000000" w:rsidRPr="00000000">
        <w:rPr>
          <w:rtl w:val="0"/>
        </w:rPr>
        <w:t xml:space="preserve">MusicStorePurchaseContext</w:t>
      </w:r>
    </w:p>
    <w:p w:rsidR="00000000" w:rsidDel="00000000" w:rsidP="00000000" w:rsidRDefault="00000000" w:rsidRPr="00000000" w14:paraId="0000049C">
      <w:pPr>
        <w:spacing w:after="240" w:before="240" w:lineRule="auto"/>
        <w:rPr/>
      </w:pPr>
      <w:r w:rsidDel="00000000" w:rsidR="00000000" w:rsidRPr="00000000">
        <w:rPr>
          <w:rtl w:val="0"/>
        </w:rPr>
        <w:t xml:space="preserve">the runtime can unfold it into:</w:t>
      </w:r>
    </w:p>
    <w:p w:rsidR="00000000" w:rsidDel="00000000" w:rsidP="00000000" w:rsidRDefault="00000000" w:rsidRPr="00000000" w14:paraId="0000049D">
      <w:pPr>
        <w:spacing w:after="240" w:before="240" w:lineRule="auto"/>
        <w:rPr/>
      </w:pPr>
      <w:r w:rsidDel="00000000" w:rsidR="00000000" w:rsidRPr="00000000">
        <w:rPr>
          <w:rtl w:val="0"/>
        </w:rPr>
        <w:t xml:space="preserve">CustomerRole</w:t>
      </w:r>
    </w:p>
    <w:p w:rsidR="00000000" w:rsidDel="00000000" w:rsidP="00000000" w:rsidRDefault="00000000" w:rsidRPr="00000000" w14:paraId="0000049E">
      <w:pPr>
        <w:spacing w:after="240" w:before="240" w:lineRule="auto"/>
        <w:rPr/>
      </w:pPr>
      <w:r w:rsidDel="00000000" w:rsidR="00000000" w:rsidRPr="00000000">
        <w:rPr>
          <w:rtl w:val="0"/>
        </w:rPr>
        <w:t xml:space="preserve">ProductRole</w:t>
      </w:r>
    </w:p>
    <w:p w:rsidR="00000000" w:rsidDel="00000000" w:rsidP="00000000" w:rsidRDefault="00000000" w:rsidRPr="00000000" w14:paraId="0000049F">
      <w:pPr>
        <w:spacing w:after="240" w:before="240" w:lineRule="auto"/>
        <w:rPr/>
      </w:pPr>
      <w:r w:rsidDel="00000000" w:rsidR="00000000" w:rsidRPr="00000000">
        <w:rPr>
          <w:rtl w:val="0"/>
        </w:rPr>
        <w:t xml:space="preserve">StoreRole</w:t>
      </w:r>
    </w:p>
    <w:p w:rsidR="00000000" w:rsidDel="00000000" w:rsidP="00000000" w:rsidRDefault="00000000" w:rsidRPr="00000000" w14:paraId="000004A0">
      <w:pPr>
        <w:spacing w:after="240" w:before="240" w:lineRule="auto"/>
        <w:rPr/>
      </w:pPr>
      <w:r w:rsidDel="00000000" w:rsidR="00000000" w:rsidRPr="00000000">
        <w:rPr>
          <w:rtl w:val="0"/>
        </w:rPr>
        <w:t xml:space="preserve">PurchaseRole</w:t>
      </w:r>
    </w:p>
    <w:p w:rsidR="00000000" w:rsidDel="00000000" w:rsidP="00000000" w:rsidRDefault="00000000" w:rsidRPr="00000000" w14:paraId="000004A1">
      <w:pPr>
        <w:spacing w:after="240" w:before="240" w:lineRule="auto"/>
        <w:rPr/>
      </w:pPr>
      <w:r w:rsidDel="00000000" w:rsidR="00000000" w:rsidRPr="00000000">
        <w:rPr>
          <w:rtl w:val="0"/>
        </w:rPr>
        <w:t xml:space="preserve">which can be unfolded into the Information structures:</w:t>
      </w:r>
    </w:p>
    <w:p w:rsidR="00000000" w:rsidDel="00000000" w:rsidP="00000000" w:rsidRDefault="00000000" w:rsidRPr="00000000" w14:paraId="000004A2">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4A3">
      <w:pPr>
        <w:spacing w:after="240" w:before="240" w:lineRule="auto"/>
        <w:rPr/>
      </w:pPr>
      <w:r w:rsidDel="00000000" w:rsidR="00000000" w:rsidRPr="00000000">
        <w:rPr>
          <w:rtl w:val="0"/>
        </w:rPr>
        <w:t xml:space="preserve">AvailableMusicProductState</w:t>
      </w:r>
    </w:p>
    <w:p w:rsidR="00000000" w:rsidDel="00000000" w:rsidP="00000000" w:rsidRDefault="00000000" w:rsidRPr="00000000" w14:paraId="000004A4">
      <w:pPr>
        <w:spacing w:after="240" w:before="240" w:lineRule="auto"/>
        <w:rPr/>
      </w:pPr>
      <w:r w:rsidDel="00000000" w:rsidR="00000000" w:rsidRPr="00000000">
        <w:rPr>
          <w:rtl w:val="0"/>
        </w:rPr>
        <w:t xml:space="preserve">which can be unfolded into Data structures:</w:t>
      </w:r>
    </w:p>
    <w:p w:rsidR="00000000" w:rsidDel="00000000" w:rsidP="00000000" w:rsidRDefault="00000000" w:rsidRPr="00000000" w14:paraId="000004A5">
      <w:pPr>
        <w:spacing w:after="240" w:before="240" w:lineRule="auto"/>
        <w:rPr/>
      </w:pPr>
      <w:r w:rsidDel="00000000" w:rsidR="00000000" w:rsidRPr="00000000">
        <w:rPr>
          <w:rtl w:val="0"/>
        </w:rPr>
        <w:t xml:space="preserve">MusicProductProperty</w:t>
      </w:r>
    </w:p>
    <w:p w:rsidR="00000000" w:rsidDel="00000000" w:rsidP="00000000" w:rsidRDefault="00000000" w:rsidRPr="00000000" w14:paraId="000004A6">
      <w:pPr>
        <w:spacing w:after="240" w:before="240" w:lineRule="auto"/>
        <w:rPr/>
      </w:pPr>
      <w:r w:rsidDel="00000000" w:rsidR="00000000" w:rsidRPr="00000000">
        <w:rPr>
          <w:rtl w:val="0"/>
        </w:rPr>
        <w:t xml:space="preserve">MusicProductKind</w:t>
      </w:r>
    </w:p>
    <w:p w:rsidR="00000000" w:rsidDel="00000000" w:rsidP="00000000" w:rsidRDefault="00000000" w:rsidRPr="00000000" w14:paraId="000004A7">
      <w:pPr>
        <w:spacing w:after="240" w:before="240" w:lineRule="auto"/>
        <w:rPr/>
      </w:pPr>
      <w:r w:rsidDel="00000000" w:rsidR="00000000" w:rsidRPr="00000000">
        <w:rPr>
          <w:rtl w:val="0"/>
        </w:rPr>
        <w:t xml:space="preserve">StoreKind</w:t>
      </w:r>
    </w:p>
    <w:p w:rsidR="00000000" w:rsidDel="00000000" w:rsidP="00000000" w:rsidRDefault="00000000" w:rsidRPr="00000000" w14:paraId="000004A8">
      <w:pPr>
        <w:spacing w:after="240" w:before="240" w:lineRule="auto"/>
        <w:rPr/>
      </w:pPr>
      <w:r w:rsidDel="00000000" w:rsidR="00000000" w:rsidRPr="00000000">
        <w:rPr>
          <w:rtl w:val="0"/>
        </w:rPr>
        <w:t xml:space="preserve">and ultimately into the source CSPO statements:</w:t>
      </w:r>
    </w:p>
    <w:p w:rsidR="00000000" w:rsidDel="00000000" w:rsidP="00000000" w:rsidRDefault="00000000" w:rsidRPr="00000000" w14:paraId="000004A9">
      <w:pPr>
        <w:spacing w:after="240" w:before="240" w:lineRule="auto"/>
        <w:rPr/>
      </w:pPr>
      <w:r w:rsidDel="00000000" w:rsidR="00000000" w:rsidRPr="00000000">
        <w:rPr>
          <w:rtl w:val="0"/>
        </w:rPr>
        <w:t xml:space="preserve">(Album42, type, Album)</w:t>
      </w:r>
    </w:p>
    <w:p w:rsidR="00000000" w:rsidDel="00000000" w:rsidP="00000000" w:rsidRDefault="00000000" w:rsidRPr="00000000" w14:paraId="000004AA">
      <w:pPr>
        <w:spacing w:after="240" w:before="240" w:lineRule="auto"/>
        <w:rPr/>
      </w:pPr>
      <w:r w:rsidDel="00000000" w:rsidR="00000000" w:rsidRPr="00000000">
        <w:rPr>
          <w:rtl w:val="0"/>
        </w:rPr>
        <w:t xml:space="preserve">(Album42, createdBy, Artist7)</w:t>
      </w:r>
    </w:p>
    <w:p w:rsidR="00000000" w:rsidDel="00000000" w:rsidP="00000000" w:rsidRDefault="00000000" w:rsidRPr="00000000" w14:paraId="000004AB">
      <w:pPr>
        <w:spacing w:after="240" w:before="240" w:lineRule="auto"/>
        <w:rPr/>
      </w:pPr>
      <w:r w:rsidDel="00000000" w:rsidR="00000000" w:rsidRPr="00000000">
        <w:rPr>
          <w:rtl w:val="0"/>
        </w:rPr>
        <w:t xml:space="preserve">(Album42, containsTrack, Track421)</w:t>
      </w:r>
    </w:p>
    <w:p w:rsidR="00000000" w:rsidDel="00000000" w:rsidP="00000000" w:rsidRDefault="00000000" w:rsidRPr="00000000" w14:paraId="000004AC">
      <w:pPr>
        <w:spacing w:after="240" w:before="240" w:lineRule="auto"/>
        <w:rPr/>
      </w:pPr>
      <w:r w:rsidDel="00000000" w:rsidR="00000000" w:rsidRPr="00000000">
        <w:rPr>
          <w:rtl w:val="0"/>
        </w:rPr>
      </w:r>
    </w:p>
    <w:p w:rsidR="00000000" w:rsidDel="00000000" w:rsidP="00000000" w:rsidRDefault="00000000" w:rsidRPr="00000000" w14:paraId="000004AD">
      <w:pPr>
        <w:spacing w:after="240" w:before="240" w:lineRule="auto"/>
        <w:rPr/>
      </w:pPr>
      <w:r w:rsidDel="00000000" w:rsidR="00000000" w:rsidRPr="00000000">
        <w:rPr>
          <w:rtl w:val="0"/>
        </w:rPr>
        <w:t xml:space="preserve">(Product42, type, Product)</w:t>
      </w:r>
    </w:p>
    <w:p w:rsidR="00000000" w:rsidDel="00000000" w:rsidP="00000000" w:rsidRDefault="00000000" w:rsidRPr="00000000" w14:paraId="000004AE">
      <w:pPr>
        <w:spacing w:after="240" w:before="240" w:lineRule="auto"/>
        <w:rPr/>
      </w:pPr>
      <w:r w:rsidDel="00000000" w:rsidR="00000000" w:rsidRPr="00000000">
        <w:rPr>
          <w:rtl w:val="0"/>
        </w:rPr>
        <w:t xml:space="preserve">(Product42, availableIn, StoreA)</w:t>
      </w:r>
    </w:p>
    <w:p w:rsidR="00000000" w:rsidDel="00000000" w:rsidP="00000000" w:rsidRDefault="00000000" w:rsidRPr="00000000" w14:paraId="000004AF">
      <w:pPr>
        <w:spacing w:after="240" w:before="240" w:lineRule="auto"/>
        <w:rPr/>
      </w:pPr>
      <w:r w:rsidDel="00000000" w:rsidR="00000000" w:rsidRPr="00000000">
        <w:rPr>
          <w:rtl w:val="0"/>
        </w:rPr>
        <w:t xml:space="preserve">(Product42, inventoryState, InStock)</w:t>
      </w:r>
    </w:p>
    <w:p w:rsidR="00000000" w:rsidDel="00000000" w:rsidP="00000000" w:rsidRDefault="00000000" w:rsidRPr="00000000" w14:paraId="000004B0">
      <w:pPr>
        <w:spacing w:after="240" w:before="240" w:lineRule="auto"/>
        <w:rPr/>
      </w:pPr>
      <w:r w:rsidDel="00000000" w:rsidR="00000000" w:rsidRPr="00000000">
        <w:rPr>
          <w:rtl w:val="0"/>
        </w:rPr>
      </w:r>
    </w:p>
    <w:p w:rsidR="00000000" w:rsidDel="00000000" w:rsidP="00000000" w:rsidRDefault="00000000" w:rsidRPr="00000000" w14:paraId="000004B1">
      <w:pPr>
        <w:spacing w:after="240" w:before="240" w:lineRule="auto"/>
        <w:rPr/>
      </w:pPr>
      <w:r w:rsidDel="00000000" w:rsidR="00000000" w:rsidRPr="00000000">
        <w:rPr>
          <w:rtl w:val="0"/>
        </w:rPr>
        <w:t xml:space="preserve">(Customer123, asksFor, Product42)</w:t>
      </w:r>
    </w:p>
    <w:p w:rsidR="00000000" w:rsidDel="00000000" w:rsidP="00000000" w:rsidRDefault="00000000" w:rsidRPr="00000000" w14:paraId="000004B2">
      <w:pPr>
        <w:spacing w:after="240" w:before="240" w:lineRule="auto"/>
        <w:rPr/>
      </w:pPr>
      <w:r w:rsidDel="00000000" w:rsidR="00000000" w:rsidRPr="00000000">
        <w:rPr>
          <w:rtl w:val="0"/>
        </w:rPr>
        <w:t xml:space="preserve">The important property is that unfolding does not merely discard the higher-level statement. It exposes the </w:t>
      </w:r>
      <w:r w:rsidDel="00000000" w:rsidR="00000000" w:rsidRPr="00000000">
        <w:rPr>
          <w:b w:val="1"/>
          <w:bCs w:val="1"/>
          <w:rtl w:val="0"/>
        </w:rPr>
        <w:t xml:space="preserve">statements that composed it</w:t>
      </w:r>
      <w:r w:rsidDel="00000000" w:rsidR="00000000" w:rsidRPr="00000000">
        <w:rPr>
          <w:rtl w:val="0"/>
        </w:rPr>
        <w:t xml:space="preserve">, allowing each recovered statement to be merged with the already-known statements at its own layer before continuing upstream.</w:t>
      </w:r>
    </w:p>
    <w:p w:rsidR="00000000" w:rsidDel="00000000" w:rsidP="00000000" w:rsidRDefault="00000000" w:rsidRPr="00000000" w14:paraId="000004B3">
      <w:pPr>
        <w:spacing w:after="240" w:before="240" w:lineRule="auto"/>
        <w:rPr/>
      </w:pPr>
      <w:r w:rsidDel="00000000" w:rsidR="00000000" w:rsidRPr="00000000">
        <w:rPr>
          <w:rtl w:val="0"/>
        </w:rPr>
        <w:t xml:space="preserve">The document explicitly describes this as a backwards process in which deeper statements are merged and unfolded until the raw S/P/O statements are reached.</w:t>
      </w:r>
    </w:p>
    <w:p w:rsidR="00000000" w:rsidDel="00000000" w:rsidP="00000000" w:rsidRDefault="00000000" w:rsidRPr="00000000" w14:paraId="000004B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5">
      <w:pPr>
        <w:pStyle w:val="Heading3"/>
        <w:keepNext w:val="0"/>
        <w:keepLines w:val="0"/>
        <w:spacing w:before="280" w:lineRule="auto"/>
        <w:rPr>
          <w:b w:val="1"/>
          <w:bCs w:val="1"/>
          <w:color w:val="000000"/>
          <w:sz w:val="26"/>
          <w:szCs w:val="26"/>
        </w:rPr>
      </w:pPr>
      <w:bookmarkStart w:colFirst="0" w:colLast="0" w:name="_95htvrxs1sxy" w:id="100"/>
      <w:bookmarkEnd w:id="100"/>
      <w:r w:rsidDel="00000000" w:rsidR="00000000" w:rsidRPr="00000000">
        <w:rPr>
          <w:b w:val="1"/>
          <w:bCs w:val="1"/>
          <w:color w:val="000000"/>
          <w:sz w:val="26"/>
          <w:szCs w:val="26"/>
          <w:rtl w:val="0"/>
        </w:rPr>
        <w:t xml:space="preserve">H. TreeGraph XML Representation</w:t>
      </w:r>
    </w:p>
    <w:p w:rsidR="00000000" w:rsidDel="00000000" w:rsidP="00000000" w:rsidRDefault="00000000" w:rsidRPr="00000000" w14:paraId="000004B6">
      <w:pPr>
        <w:spacing w:after="240" w:before="240" w:lineRule="auto"/>
        <w:rPr/>
      </w:pPr>
      <w:r w:rsidDel="00000000" w:rsidR="00000000" w:rsidRPr="00000000">
        <w:rPr>
          <w:rtl w:val="0"/>
        </w:rPr>
        <w:t xml:space="preserve">The document proposes </w:t>
      </w:r>
      <w:r w:rsidDel="00000000" w:rsidR="00000000" w:rsidRPr="00000000">
        <w:rPr>
          <w:b w:val="1"/>
          <w:bCs w:val="1"/>
          <w:rtl w:val="0"/>
        </w:rPr>
        <w:t xml:space="preserve">TreeGraph</w:t>
      </w:r>
      <w:r w:rsidDel="00000000" w:rsidR="00000000" w:rsidRPr="00000000">
        <w:rPr>
          <w:rtl w:val="0"/>
        </w:rPr>
        <w:t xml:space="preserve"> as the pipeline message format, with nested layer statements representing composition.</w:t>
      </w:r>
    </w:p>
    <w:p w:rsidR="00000000" w:rsidDel="00000000" w:rsidP="00000000" w:rsidRDefault="00000000" w:rsidRPr="00000000" w14:paraId="000004B7">
      <w:pPr>
        <w:spacing w:after="240" w:before="240" w:lineRule="auto"/>
        <w:rPr/>
      </w:pPr>
      <w:r w:rsidDel="00000000" w:rsidR="00000000" w:rsidRPr="00000000">
        <w:rPr>
          <w:rtl w:val="0"/>
        </w:rPr>
        <w:t xml:space="preserve">A suitable representation is therefore a nested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structure:</w:t>
      </w:r>
    </w:p>
    <w:p w:rsidR="00000000" w:rsidDel="00000000" w:rsidP="00000000" w:rsidRDefault="00000000" w:rsidRPr="00000000" w14:paraId="000004B8">
      <w:pPr>
        <w:spacing w:after="240" w:before="240" w:lineRule="auto"/>
        <w:rPr/>
      </w:pPr>
      <w:r w:rsidDel="00000000" w:rsidR="00000000" w:rsidRPr="00000000">
        <w:rPr>
          <w:rtl w:val="0"/>
        </w:rPr>
        <w:t xml:space="preserve">&lt;statement</w:t>
      </w:r>
    </w:p>
    <w:p w:rsidR="00000000" w:rsidDel="00000000" w:rsidP="00000000" w:rsidRDefault="00000000" w:rsidRPr="00000000" w14:paraId="000004B9">
      <w:pPr>
        <w:spacing w:after="240" w:before="240" w:lineRule="auto"/>
        <w:rPr/>
      </w:pPr>
      <w:r w:rsidDel="00000000" w:rsidR="00000000" w:rsidRPr="00000000">
        <w:rPr>
          <w:rtl w:val="0"/>
        </w:rPr>
        <w:t xml:space="preserve">    id="K-CONTEXT-001"</w:t>
      </w:r>
    </w:p>
    <w:p w:rsidR="00000000" w:rsidDel="00000000" w:rsidP="00000000" w:rsidRDefault="00000000" w:rsidRPr="00000000" w14:paraId="000004BA">
      <w:pPr>
        <w:spacing w:after="240" w:before="240" w:lineRule="auto"/>
        <w:rPr/>
      </w:pPr>
      <w:r w:rsidDel="00000000" w:rsidR="00000000" w:rsidRPr="00000000">
        <w:rPr>
          <w:rtl w:val="0"/>
        </w:rPr>
        <w:t xml:space="preserve">    layer="knowledge"</w:t>
      </w:r>
    </w:p>
    <w:p w:rsidR="00000000" w:rsidDel="00000000" w:rsidP="00000000" w:rsidRDefault="00000000" w:rsidRPr="00000000" w14:paraId="000004BB">
      <w:pPr>
        <w:spacing w:after="240" w:before="240" w:lineRule="auto"/>
        <w:rPr/>
      </w:pPr>
      <w:r w:rsidDel="00000000" w:rsidR="00000000" w:rsidRPr="00000000">
        <w:rPr>
          <w:rtl w:val="0"/>
        </w:rPr>
        <w:t xml:space="preserve">    type="context"</w:t>
      </w:r>
    </w:p>
    <w:p w:rsidR="00000000" w:rsidDel="00000000" w:rsidP="00000000" w:rsidRDefault="00000000" w:rsidRPr="00000000" w14:paraId="000004BC">
      <w:pPr>
        <w:spacing w:after="240" w:before="240" w:lineRule="auto"/>
        <w:rPr/>
      </w:pPr>
      <w:r w:rsidDel="00000000" w:rsidR="00000000" w:rsidRPr="00000000">
        <w:rPr>
          <w:rtl w:val="0"/>
        </w:rPr>
        <w:t xml:space="preserve">    kind="MusicStorePurchaseContext"</w:t>
      </w:r>
    </w:p>
    <w:p w:rsidR="00000000" w:rsidDel="00000000" w:rsidP="00000000" w:rsidRDefault="00000000" w:rsidRPr="00000000" w14:paraId="000004BD">
      <w:pPr>
        <w:spacing w:after="240" w:before="240" w:lineRule="auto"/>
        <w:rPr/>
      </w:pPr>
      <w:r w:rsidDel="00000000" w:rsidR="00000000" w:rsidRPr="00000000">
        <w:rPr>
          <w:rtl w:val="0"/>
        </w:rPr>
        <w:t xml:space="preserve">    operation="fold"&gt;</w:t>
      </w:r>
    </w:p>
    <w:p w:rsidR="00000000" w:rsidDel="00000000" w:rsidP="00000000" w:rsidRDefault="00000000" w:rsidRPr="00000000" w14:paraId="000004BE">
      <w:pPr>
        <w:spacing w:after="240" w:before="240" w:lineRule="auto"/>
        <w:rPr/>
      </w:pPr>
      <w:r w:rsidDel="00000000" w:rsidR="00000000" w:rsidRPr="00000000">
        <w:rPr>
          <w:rtl w:val="0"/>
        </w:rPr>
      </w:r>
    </w:p>
    <w:p w:rsidR="00000000" w:rsidDel="00000000" w:rsidP="00000000" w:rsidRDefault="00000000" w:rsidRPr="00000000" w14:paraId="000004BF">
      <w:pPr>
        <w:spacing w:after="240" w:before="240" w:lineRule="auto"/>
        <w:rPr/>
      </w:pPr>
      <w:r w:rsidDel="00000000" w:rsidR="00000000" w:rsidRPr="00000000">
        <w:rPr>
          <w:rtl w:val="0"/>
        </w:rPr>
        <w:t xml:space="preserve">    &lt;c&gt;</w:t>
      </w:r>
    </w:p>
    <w:p w:rsidR="00000000" w:rsidDel="00000000" w:rsidP="00000000" w:rsidRDefault="00000000" w:rsidRPr="00000000" w14:paraId="000004C0">
      <w:pPr>
        <w:spacing w:after="240" w:before="240" w:lineRule="auto"/>
        <w:rPr/>
      </w:pPr>
      <w:r w:rsidDel="00000000" w:rsidR="00000000" w:rsidRPr="00000000">
        <w:rPr>
          <w:rtl w:val="0"/>
        </w:rPr>
        <w:t xml:space="preserve">        &lt;kindRef ref="MusicStorePurchaseContextKind"/&gt;</w:t>
      </w:r>
    </w:p>
    <w:p w:rsidR="00000000" w:rsidDel="00000000" w:rsidP="00000000" w:rsidRDefault="00000000" w:rsidRPr="00000000" w14:paraId="000004C1">
      <w:pPr>
        <w:spacing w:after="240" w:before="240" w:lineRule="auto"/>
        <w:rPr/>
      </w:pPr>
      <w:r w:rsidDel="00000000" w:rsidR="00000000" w:rsidRPr="00000000">
        <w:rPr>
          <w:rtl w:val="0"/>
        </w:rPr>
        <w:t xml:space="preserve">    &lt;/c&gt;</w:t>
      </w:r>
    </w:p>
    <w:p w:rsidR="00000000" w:rsidDel="00000000" w:rsidP="00000000" w:rsidRDefault="00000000" w:rsidRPr="00000000" w14:paraId="000004C2">
      <w:pPr>
        <w:spacing w:after="240" w:before="240" w:lineRule="auto"/>
        <w:rPr/>
      </w:pPr>
      <w:r w:rsidDel="00000000" w:rsidR="00000000" w:rsidRPr="00000000">
        <w:rPr>
          <w:rtl w:val="0"/>
        </w:rPr>
      </w:r>
    </w:p>
    <w:p w:rsidR="00000000" w:rsidDel="00000000" w:rsidP="00000000" w:rsidRDefault="00000000" w:rsidRPr="00000000" w14:paraId="000004C3">
      <w:pPr>
        <w:spacing w:after="240" w:before="240" w:lineRule="auto"/>
        <w:rPr/>
      </w:pPr>
      <w:r w:rsidDel="00000000" w:rsidR="00000000" w:rsidRPr="00000000">
        <w:rPr>
          <w:rtl w:val="0"/>
        </w:rPr>
        <w:t xml:space="preserve">    &lt;s&gt;</w:t>
      </w:r>
    </w:p>
    <w:p w:rsidR="00000000" w:rsidDel="00000000" w:rsidP="00000000" w:rsidRDefault="00000000" w:rsidRPr="00000000" w14:paraId="000004C4">
      <w:pPr>
        <w:spacing w:after="240" w:before="240" w:lineRule="auto"/>
        <w:rPr/>
      </w:pPr>
      <w:r w:rsidDel="00000000" w:rsidR="00000000" w:rsidRPr="00000000">
        <w:rPr>
          <w:rtl w:val="0"/>
        </w:rPr>
        <w:t xml:space="preserve">        &lt;resource ref="Customer123"/&gt;</w:t>
      </w:r>
    </w:p>
    <w:p w:rsidR="00000000" w:rsidDel="00000000" w:rsidP="00000000" w:rsidRDefault="00000000" w:rsidRPr="00000000" w14:paraId="000004C5">
      <w:pPr>
        <w:spacing w:after="240" w:before="240" w:lineRule="auto"/>
        <w:rPr/>
      </w:pPr>
      <w:r w:rsidDel="00000000" w:rsidR="00000000" w:rsidRPr="00000000">
        <w:rPr>
          <w:rtl w:val="0"/>
        </w:rPr>
        <w:t xml:space="preserve">    &lt;/s&gt;</w:t>
      </w:r>
    </w:p>
    <w:p w:rsidR="00000000" w:rsidDel="00000000" w:rsidP="00000000" w:rsidRDefault="00000000" w:rsidRPr="00000000" w14:paraId="000004C6">
      <w:pPr>
        <w:spacing w:after="240" w:before="240" w:lineRule="auto"/>
        <w:rPr/>
      </w:pPr>
      <w:r w:rsidDel="00000000" w:rsidR="00000000" w:rsidRPr="00000000">
        <w:rPr>
          <w:rtl w:val="0"/>
        </w:rPr>
      </w:r>
    </w:p>
    <w:p w:rsidR="00000000" w:rsidDel="00000000" w:rsidP="00000000" w:rsidRDefault="00000000" w:rsidRPr="00000000" w14:paraId="000004C7">
      <w:pPr>
        <w:spacing w:after="240" w:before="240" w:lineRule="auto"/>
        <w:rPr/>
      </w:pPr>
      <w:r w:rsidDel="00000000" w:rsidR="00000000" w:rsidRPr="00000000">
        <w:rPr>
          <w:rtl w:val="0"/>
        </w:rPr>
        <w:t xml:space="preserve">    &lt;p&gt;</w:t>
      </w:r>
    </w:p>
    <w:p w:rsidR="00000000" w:rsidDel="00000000" w:rsidP="00000000" w:rsidRDefault="00000000" w:rsidRPr="00000000" w14:paraId="000004C8">
      <w:pPr>
        <w:spacing w:after="240" w:before="240" w:lineRule="auto"/>
        <w:rPr/>
      </w:pPr>
      <w:r w:rsidDel="00000000" w:rsidR="00000000" w:rsidRPr="00000000">
        <w:rPr>
          <w:rtl w:val="0"/>
        </w:rPr>
        <w:t xml:space="preserve">        &lt;predicate ref="purchases"/&gt;</w:t>
      </w:r>
    </w:p>
    <w:p w:rsidR="00000000" w:rsidDel="00000000" w:rsidP="00000000" w:rsidRDefault="00000000" w:rsidRPr="00000000" w14:paraId="000004C9">
      <w:pPr>
        <w:spacing w:after="240" w:before="240" w:lineRule="auto"/>
        <w:rPr/>
      </w:pPr>
      <w:r w:rsidDel="00000000" w:rsidR="00000000" w:rsidRPr="00000000">
        <w:rPr>
          <w:rtl w:val="0"/>
        </w:rPr>
        <w:t xml:space="preserve">    &lt;/p&gt;</w:t>
      </w:r>
    </w:p>
    <w:p w:rsidR="00000000" w:rsidDel="00000000" w:rsidP="00000000" w:rsidRDefault="00000000" w:rsidRPr="00000000" w14:paraId="000004CA">
      <w:pPr>
        <w:spacing w:after="240" w:before="240" w:lineRule="auto"/>
        <w:rPr/>
      </w:pPr>
      <w:r w:rsidDel="00000000" w:rsidR="00000000" w:rsidRPr="00000000">
        <w:rPr>
          <w:rtl w:val="0"/>
        </w:rPr>
      </w:r>
    </w:p>
    <w:p w:rsidR="00000000" w:rsidDel="00000000" w:rsidP="00000000" w:rsidRDefault="00000000" w:rsidRPr="00000000" w14:paraId="000004CB">
      <w:pPr>
        <w:spacing w:after="240" w:before="240" w:lineRule="auto"/>
        <w:rPr/>
      </w:pPr>
      <w:r w:rsidDel="00000000" w:rsidR="00000000" w:rsidRPr="00000000">
        <w:rPr>
          <w:rtl w:val="0"/>
        </w:rPr>
        <w:t xml:space="preserve">    &lt;o&gt;</w:t>
      </w:r>
    </w:p>
    <w:p w:rsidR="00000000" w:rsidDel="00000000" w:rsidP="00000000" w:rsidRDefault="00000000" w:rsidRPr="00000000" w14:paraId="000004CC">
      <w:pPr>
        <w:spacing w:after="240" w:before="240" w:lineRule="auto"/>
        <w:rPr/>
      </w:pPr>
      <w:r w:rsidDel="00000000" w:rsidR="00000000" w:rsidRPr="00000000">
        <w:rPr>
          <w:rtl w:val="0"/>
        </w:rPr>
        <w:t xml:space="preserve">        &lt;resource ref="Album42"/&gt;</w:t>
      </w:r>
    </w:p>
    <w:p w:rsidR="00000000" w:rsidDel="00000000" w:rsidP="00000000" w:rsidRDefault="00000000" w:rsidRPr="00000000" w14:paraId="000004CD">
      <w:pPr>
        <w:spacing w:after="240" w:before="240" w:lineRule="auto"/>
        <w:rPr/>
      </w:pPr>
      <w:r w:rsidDel="00000000" w:rsidR="00000000" w:rsidRPr="00000000">
        <w:rPr>
          <w:rtl w:val="0"/>
        </w:rPr>
        <w:t xml:space="preserve">    &lt;/o&gt;</w:t>
      </w:r>
    </w:p>
    <w:p w:rsidR="00000000" w:rsidDel="00000000" w:rsidP="00000000" w:rsidRDefault="00000000" w:rsidRPr="00000000" w14:paraId="000004CE">
      <w:pPr>
        <w:spacing w:after="240" w:before="240" w:lineRule="auto"/>
        <w:rPr/>
      </w:pPr>
      <w:r w:rsidDel="00000000" w:rsidR="00000000" w:rsidRPr="00000000">
        <w:rPr>
          <w:rtl w:val="0"/>
        </w:rPr>
      </w:r>
    </w:p>
    <w:p w:rsidR="00000000" w:rsidDel="00000000" w:rsidP="00000000" w:rsidRDefault="00000000" w:rsidRPr="00000000" w14:paraId="000004CF">
      <w:pPr>
        <w:spacing w:after="240" w:before="240" w:lineRule="auto"/>
        <w:rPr/>
      </w:pPr>
      <w:r w:rsidDel="00000000" w:rsidR="00000000" w:rsidRPr="00000000">
        <w:rPr>
          <w:rtl w:val="0"/>
        </w:rPr>
        <w:t xml:space="preserve">    &lt;composedOf&gt;</w:t>
      </w:r>
    </w:p>
    <w:p w:rsidR="00000000" w:rsidDel="00000000" w:rsidP="00000000" w:rsidRDefault="00000000" w:rsidRPr="00000000" w14:paraId="000004D0">
      <w:pPr>
        <w:spacing w:after="240" w:before="240" w:lineRule="auto"/>
        <w:rPr/>
      </w:pPr>
      <w:r w:rsidDel="00000000" w:rsidR="00000000" w:rsidRPr="00000000">
        <w:rPr>
          <w:rtl w:val="0"/>
        </w:rPr>
      </w:r>
    </w:p>
    <w:p w:rsidR="00000000" w:rsidDel="00000000" w:rsidP="00000000" w:rsidRDefault="00000000" w:rsidRPr="00000000" w14:paraId="000004D1">
      <w:pPr>
        <w:spacing w:after="240" w:before="240" w:lineRule="auto"/>
        <w:rPr/>
      </w:pPr>
      <w:r w:rsidDel="00000000" w:rsidR="00000000" w:rsidRPr="00000000">
        <w:rPr>
          <w:rtl w:val="0"/>
        </w:rPr>
        <w:t xml:space="preserve">        &lt;statement</w:t>
      </w:r>
    </w:p>
    <w:p w:rsidR="00000000" w:rsidDel="00000000" w:rsidP="00000000" w:rsidRDefault="00000000" w:rsidRPr="00000000" w14:paraId="000004D2">
      <w:pPr>
        <w:spacing w:after="240" w:before="240" w:lineRule="auto"/>
        <w:rPr/>
      </w:pPr>
      <w:r w:rsidDel="00000000" w:rsidR="00000000" w:rsidRPr="00000000">
        <w:rPr>
          <w:rtl w:val="0"/>
        </w:rPr>
        <w:t xml:space="preserve">            id="I-RULE-001"</w:t>
      </w:r>
    </w:p>
    <w:p w:rsidR="00000000" w:rsidDel="00000000" w:rsidP="00000000" w:rsidRDefault="00000000" w:rsidRPr="00000000" w14:paraId="000004D3">
      <w:pPr>
        <w:spacing w:after="240" w:before="240" w:lineRule="auto"/>
        <w:rPr/>
      </w:pPr>
      <w:r w:rsidDel="00000000" w:rsidR="00000000" w:rsidRPr="00000000">
        <w:rPr>
          <w:rtl w:val="0"/>
        </w:rPr>
        <w:t xml:space="preserve">            layer="information"</w:t>
      </w:r>
    </w:p>
    <w:p w:rsidR="00000000" w:rsidDel="00000000" w:rsidP="00000000" w:rsidRDefault="00000000" w:rsidRPr="00000000" w14:paraId="000004D4">
      <w:pPr>
        <w:spacing w:after="240" w:before="240" w:lineRule="auto"/>
        <w:rPr/>
      </w:pPr>
      <w:r w:rsidDel="00000000" w:rsidR="00000000" w:rsidRPr="00000000">
        <w:rPr>
          <w:rtl w:val="0"/>
        </w:rPr>
        <w:t xml:space="preserve">            type="rule"</w:t>
      </w:r>
    </w:p>
    <w:p w:rsidR="00000000" w:rsidDel="00000000" w:rsidP="00000000" w:rsidRDefault="00000000" w:rsidRPr="00000000" w14:paraId="000004D5">
      <w:pPr>
        <w:spacing w:after="240" w:before="240" w:lineRule="auto"/>
        <w:rPr/>
      </w:pPr>
      <w:r w:rsidDel="00000000" w:rsidR="00000000" w:rsidRPr="00000000">
        <w:rPr>
          <w:rtl w:val="0"/>
        </w:rPr>
        <w:t xml:space="preserve">            kind="MusicStorePurchaseRule"&gt;</w:t>
      </w:r>
    </w:p>
    <w:p w:rsidR="00000000" w:rsidDel="00000000" w:rsidP="00000000" w:rsidRDefault="00000000" w:rsidRPr="00000000" w14:paraId="000004D6">
      <w:pPr>
        <w:spacing w:after="240" w:before="240" w:lineRule="auto"/>
        <w:rPr/>
      </w:pPr>
      <w:r w:rsidDel="00000000" w:rsidR="00000000" w:rsidRPr="00000000">
        <w:rPr>
          <w:rtl w:val="0"/>
        </w:rPr>
      </w:r>
    </w:p>
    <w:p w:rsidR="00000000" w:rsidDel="00000000" w:rsidP="00000000" w:rsidRDefault="00000000" w:rsidRPr="00000000" w14:paraId="000004D7">
      <w:pPr>
        <w:spacing w:after="240" w:before="240" w:lineRule="auto"/>
        <w:rPr/>
      </w:pPr>
      <w:r w:rsidDel="00000000" w:rsidR="00000000" w:rsidRPr="00000000">
        <w:rPr>
          <w:rtl w:val="0"/>
        </w:rPr>
        <w:t xml:space="preserve">            &lt;c&gt;</w:t>
      </w:r>
    </w:p>
    <w:p w:rsidR="00000000" w:rsidDel="00000000" w:rsidP="00000000" w:rsidRDefault="00000000" w:rsidRPr="00000000" w14:paraId="000004D8">
      <w:pPr>
        <w:spacing w:after="240" w:before="240" w:lineRule="auto"/>
        <w:rPr/>
      </w:pPr>
      <w:r w:rsidDel="00000000" w:rsidR="00000000" w:rsidRPr="00000000">
        <w:rPr>
          <w:rtl w:val="0"/>
        </w:rPr>
        <w:t xml:space="preserve">                &lt;kindRef ref="MusicStorePurchaseRuleKind"/&gt;</w:t>
      </w:r>
    </w:p>
    <w:p w:rsidR="00000000" w:rsidDel="00000000" w:rsidP="00000000" w:rsidRDefault="00000000" w:rsidRPr="00000000" w14:paraId="000004D9">
      <w:pPr>
        <w:spacing w:after="240" w:before="240" w:lineRule="auto"/>
        <w:rPr/>
      </w:pPr>
      <w:r w:rsidDel="00000000" w:rsidR="00000000" w:rsidRPr="00000000">
        <w:rPr>
          <w:rtl w:val="0"/>
        </w:rPr>
        <w:t xml:space="preserve">            &lt;/c&gt;</w:t>
      </w:r>
    </w:p>
    <w:p w:rsidR="00000000" w:rsidDel="00000000" w:rsidP="00000000" w:rsidRDefault="00000000" w:rsidRPr="00000000" w14:paraId="000004DA">
      <w:pPr>
        <w:spacing w:after="240" w:before="240" w:lineRule="auto"/>
        <w:rPr/>
      </w:pPr>
      <w:r w:rsidDel="00000000" w:rsidR="00000000" w:rsidRPr="00000000">
        <w:rPr>
          <w:rtl w:val="0"/>
        </w:rPr>
      </w:r>
    </w:p>
    <w:p w:rsidR="00000000" w:rsidDel="00000000" w:rsidP="00000000" w:rsidRDefault="00000000" w:rsidRPr="00000000" w14:paraId="000004DB">
      <w:pPr>
        <w:spacing w:after="240" w:before="240" w:lineRule="auto"/>
        <w:rPr/>
      </w:pPr>
      <w:r w:rsidDel="00000000" w:rsidR="00000000" w:rsidRPr="00000000">
        <w:rPr>
          <w:rtl w:val="0"/>
        </w:rPr>
        <w:t xml:space="preserve">            &lt;s&gt;</w:t>
      </w:r>
    </w:p>
    <w:p w:rsidR="00000000" w:rsidDel="00000000" w:rsidP="00000000" w:rsidRDefault="00000000" w:rsidRPr="00000000" w14:paraId="000004DC">
      <w:pPr>
        <w:spacing w:after="240" w:before="240" w:lineRule="auto"/>
        <w:rPr/>
      </w:pPr>
      <w:r w:rsidDel="00000000" w:rsidR="00000000" w:rsidRPr="00000000">
        <w:rPr>
          <w:rtl w:val="0"/>
        </w:rPr>
        <w:t xml:space="preserve">                &lt;kindRef ref="CustomerKind"/&gt;</w:t>
      </w:r>
    </w:p>
    <w:p w:rsidR="00000000" w:rsidDel="00000000" w:rsidP="00000000" w:rsidRDefault="00000000" w:rsidRPr="00000000" w14:paraId="000004DD">
      <w:pPr>
        <w:spacing w:after="240" w:before="240" w:lineRule="auto"/>
        <w:rPr/>
      </w:pPr>
      <w:r w:rsidDel="00000000" w:rsidR="00000000" w:rsidRPr="00000000">
        <w:rPr>
          <w:rtl w:val="0"/>
        </w:rPr>
        <w:t xml:space="preserve">            &lt;/s&gt;</w:t>
      </w:r>
    </w:p>
    <w:p w:rsidR="00000000" w:rsidDel="00000000" w:rsidP="00000000" w:rsidRDefault="00000000" w:rsidRPr="00000000" w14:paraId="000004DE">
      <w:pPr>
        <w:spacing w:after="240" w:before="240" w:lineRule="auto"/>
        <w:rPr/>
      </w:pPr>
      <w:r w:rsidDel="00000000" w:rsidR="00000000" w:rsidRPr="00000000">
        <w:rPr>
          <w:rtl w:val="0"/>
        </w:rPr>
      </w:r>
    </w:p>
    <w:p w:rsidR="00000000" w:rsidDel="00000000" w:rsidP="00000000" w:rsidRDefault="00000000" w:rsidRPr="00000000" w14:paraId="000004DF">
      <w:pPr>
        <w:spacing w:after="240" w:before="240" w:lineRule="auto"/>
        <w:rPr/>
      </w:pPr>
      <w:r w:rsidDel="00000000" w:rsidR="00000000" w:rsidRPr="00000000">
        <w:rPr>
          <w:rtl w:val="0"/>
        </w:rPr>
        <w:t xml:space="preserve">            &lt;p&gt;</w:t>
      </w:r>
    </w:p>
    <w:p w:rsidR="00000000" w:rsidDel="00000000" w:rsidP="00000000" w:rsidRDefault="00000000" w:rsidRPr="00000000" w14:paraId="000004E0">
      <w:pPr>
        <w:spacing w:after="240" w:before="240" w:lineRule="auto"/>
        <w:rPr/>
      </w:pPr>
      <w:r w:rsidDel="00000000" w:rsidR="00000000" w:rsidRPr="00000000">
        <w:rPr>
          <w:rtl w:val="0"/>
        </w:rPr>
        <w:t xml:space="preserve">                &lt;kindRef ref="PurchasePredicateKind"/&gt;</w:t>
      </w:r>
    </w:p>
    <w:p w:rsidR="00000000" w:rsidDel="00000000" w:rsidP="00000000" w:rsidRDefault="00000000" w:rsidRPr="00000000" w14:paraId="000004E1">
      <w:pPr>
        <w:spacing w:after="240" w:before="240" w:lineRule="auto"/>
        <w:rPr/>
      </w:pPr>
      <w:r w:rsidDel="00000000" w:rsidR="00000000" w:rsidRPr="00000000">
        <w:rPr>
          <w:rtl w:val="0"/>
        </w:rPr>
        <w:t xml:space="preserve">            &lt;/p&gt;</w:t>
      </w:r>
    </w:p>
    <w:p w:rsidR="00000000" w:rsidDel="00000000" w:rsidP="00000000" w:rsidRDefault="00000000" w:rsidRPr="00000000" w14:paraId="000004E2">
      <w:pPr>
        <w:spacing w:after="240" w:before="240" w:lineRule="auto"/>
        <w:rPr/>
      </w:pPr>
      <w:r w:rsidDel="00000000" w:rsidR="00000000" w:rsidRPr="00000000">
        <w:rPr>
          <w:rtl w:val="0"/>
        </w:rPr>
      </w:r>
    </w:p>
    <w:p w:rsidR="00000000" w:rsidDel="00000000" w:rsidP="00000000" w:rsidRDefault="00000000" w:rsidRPr="00000000" w14:paraId="000004E3">
      <w:pPr>
        <w:spacing w:after="240" w:before="240" w:lineRule="auto"/>
        <w:rPr/>
      </w:pPr>
      <w:r w:rsidDel="00000000" w:rsidR="00000000" w:rsidRPr="00000000">
        <w:rPr>
          <w:rtl w:val="0"/>
        </w:rPr>
        <w:t xml:space="preserve">            &lt;o&gt;</w:t>
      </w:r>
    </w:p>
    <w:p w:rsidR="00000000" w:rsidDel="00000000" w:rsidP="00000000" w:rsidRDefault="00000000" w:rsidRPr="00000000" w14:paraId="000004E4">
      <w:pPr>
        <w:spacing w:after="240" w:before="240" w:lineRule="auto"/>
        <w:rPr/>
      </w:pPr>
      <w:r w:rsidDel="00000000" w:rsidR="00000000" w:rsidRPr="00000000">
        <w:rPr>
          <w:rtl w:val="0"/>
        </w:rPr>
        <w:t xml:space="preserve">                &lt;kindRef ref="MusicProductKind"/&gt;</w:t>
      </w:r>
    </w:p>
    <w:p w:rsidR="00000000" w:rsidDel="00000000" w:rsidP="00000000" w:rsidRDefault="00000000" w:rsidRPr="00000000" w14:paraId="000004E5">
      <w:pPr>
        <w:spacing w:after="240" w:before="240" w:lineRule="auto"/>
        <w:rPr/>
      </w:pPr>
      <w:r w:rsidDel="00000000" w:rsidR="00000000" w:rsidRPr="00000000">
        <w:rPr>
          <w:rtl w:val="0"/>
        </w:rPr>
        <w:t xml:space="preserve">            &lt;/o&gt;</w:t>
      </w:r>
    </w:p>
    <w:p w:rsidR="00000000" w:rsidDel="00000000" w:rsidP="00000000" w:rsidRDefault="00000000" w:rsidRPr="00000000" w14:paraId="000004E6">
      <w:pPr>
        <w:spacing w:after="240" w:before="240" w:lineRule="auto"/>
        <w:rPr/>
      </w:pPr>
      <w:r w:rsidDel="00000000" w:rsidR="00000000" w:rsidRPr="00000000">
        <w:rPr>
          <w:rtl w:val="0"/>
        </w:rPr>
      </w:r>
    </w:p>
    <w:p w:rsidR="00000000" w:rsidDel="00000000" w:rsidP="00000000" w:rsidRDefault="00000000" w:rsidRPr="00000000" w14:paraId="000004E7">
      <w:pPr>
        <w:spacing w:after="240" w:before="240" w:lineRule="auto"/>
        <w:rPr/>
      </w:pPr>
      <w:r w:rsidDel="00000000" w:rsidR="00000000" w:rsidRPr="00000000">
        <w:rPr>
          <w:rtl w:val="0"/>
        </w:rPr>
        <w:t xml:space="preserve">            &lt;composedOf&gt;</w:t>
      </w:r>
    </w:p>
    <w:p w:rsidR="00000000" w:rsidDel="00000000" w:rsidP="00000000" w:rsidRDefault="00000000" w:rsidRPr="00000000" w14:paraId="000004E8">
      <w:pPr>
        <w:spacing w:after="240" w:before="240" w:lineRule="auto"/>
        <w:rPr/>
      </w:pPr>
      <w:r w:rsidDel="00000000" w:rsidR="00000000" w:rsidRPr="00000000">
        <w:rPr>
          <w:rtl w:val="0"/>
        </w:rPr>
      </w:r>
    </w:p>
    <w:p w:rsidR="00000000" w:rsidDel="00000000" w:rsidP="00000000" w:rsidRDefault="00000000" w:rsidRPr="00000000" w14:paraId="000004E9">
      <w:pPr>
        <w:spacing w:after="240" w:before="240" w:lineRule="auto"/>
        <w:rPr/>
      </w:pPr>
      <w:r w:rsidDel="00000000" w:rsidR="00000000" w:rsidRPr="00000000">
        <w:rPr>
          <w:rtl w:val="0"/>
        </w:rPr>
        <w:t xml:space="preserve">                &lt;statement</w:t>
      </w:r>
    </w:p>
    <w:p w:rsidR="00000000" w:rsidDel="00000000" w:rsidP="00000000" w:rsidRDefault="00000000" w:rsidRPr="00000000" w14:paraId="000004EA">
      <w:pPr>
        <w:spacing w:after="240" w:before="240" w:lineRule="auto"/>
        <w:rPr/>
      </w:pPr>
      <w:r w:rsidDel="00000000" w:rsidR="00000000" w:rsidRPr="00000000">
        <w:rPr>
          <w:rtl w:val="0"/>
        </w:rPr>
        <w:t xml:space="preserve">                    id="I-STATE-001"</w:t>
      </w:r>
    </w:p>
    <w:p w:rsidR="00000000" w:rsidDel="00000000" w:rsidP="00000000" w:rsidRDefault="00000000" w:rsidRPr="00000000" w14:paraId="000004EB">
      <w:pPr>
        <w:spacing w:after="240" w:before="240" w:lineRule="auto"/>
        <w:rPr/>
      </w:pPr>
      <w:r w:rsidDel="00000000" w:rsidR="00000000" w:rsidRPr="00000000">
        <w:rPr>
          <w:rtl w:val="0"/>
        </w:rPr>
        <w:t xml:space="preserve">                    layer="information"</w:t>
      </w:r>
    </w:p>
    <w:p w:rsidR="00000000" w:rsidDel="00000000" w:rsidP="00000000" w:rsidRDefault="00000000" w:rsidRPr="00000000" w14:paraId="000004EC">
      <w:pPr>
        <w:spacing w:after="240" w:before="240" w:lineRule="auto"/>
        <w:rPr/>
      </w:pPr>
      <w:r w:rsidDel="00000000" w:rsidR="00000000" w:rsidRPr="00000000">
        <w:rPr>
          <w:rtl w:val="0"/>
        </w:rPr>
        <w:t xml:space="preserve">                    type="state"</w:t>
      </w:r>
    </w:p>
    <w:p w:rsidR="00000000" w:rsidDel="00000000" w:rsidP="00000000" w:rsidRDefault="00000000" w:rsidRPr="00000000" w14:paraId="000004ED">
      <w:pPr>
        <w:spacing w:after="240" w:before="240" w:lineRule="auto"/>
        <w:rPr/>
      </w:pPr>
      <w:r w:rsidDel="00000000" w:rsidR="00000000" w:rsidRPr="00000000">
        <w:rPr>
          <w:rtl w:val="0"/>
        </w:rPr>
        <w:t xml:space="preserve">                    kind="AvailableMusicProductState"&gt;</w:t>
      </w:r>
    </w:p>
    <w:p w:rsidR="00000000" w:rsidDel="00000000" w:rsidP="00000000" w:rsidRDefault="00000000" w:rsidRPr="00000000" w14:paraId="000004EE">
      <w:pPr>
        <w:spacing w:after="240" w:before="240" w:lineRule="auto"/>
        <w:rPr/>
      </w:pPr>
      <w:r w:rsidDel="00000000" w:rsidR="00000000" w:rsidRPr="00000000">
        <w:rPr>
          <w:rtl w:val="0"/>
        </w:rPr>
      </w:r>
    </w:p>
    <w:p w:rsidR="00000000" w:rsidDel="00000000" w:rsidP="00000000" w:rsidRDefault="00000000" w:rsidRPr="00000000" w14:paraId="000004EF">
      <w:pPr>
        <w:spacing w:after="240" w:before="240" w:lineRule="auto"/>
        <w:rPr/>
      </w:pPr>
      <w:r w:rsidDel="00000000" w:rsidR="00000000" w:rsidRPr="00000000">
        <w:rPr>
          <w:rtl w:val="0"/>
        </w:rPr>
        <w:t xml:space="preserve">                    &lt;s&gt;</w:t>
      </w:r>
    </w:p>
    <w:p w:rsidR="00000000" w:rsidDel="00000000" w:rsidP="00000000" w:rsidRDefault="00000000" w:rsidRPr="00000000" w14:paraId="000004F0">
      <w:pPr>
        <w:spacing w:after="240" w:before="240" w:lineRule="auto"/>
        <w:rPr/>
      </w:pPr>
      <w:r w:rsidDel="00000000" w:rsidR="00000000" w:rsidRPr="00000000">
        <w:rPr>
          <w:rtl w:val="0"/>
        </w:rPr>
        <w:t xml:space="preserve">                        &lt;resource ref="Album42"/&gt;</w:t>
      </w:r>
    </w:p>
    <w:p w:rsidR="00000000" w:rsidDel="00000000" w:rsidP="00000000" w:rsidRDefault="00000000" w:rsidRPr="00000000" w14:paraId="000004F1">
      <w:pPr>
        <w:spacing w:after="240" w:before="240" w:lineRule="auto"/>
        <w:rPr/>
      </w:pPr>
      <w:r w:rsidDel="00000000" w:rsidR="00000000" w:rsidRPr="00000000">
        <w:rPr>
          <w:rtl w:val="0"/>
        </w:rPr>
        <w:t xml:space="preserve">                    &lt;/s&gt;</w:t>
      </w:r>
    </w:p>
    <w:p w:rsidR="00000000" w:rsidDel="00000000" w:rsidP="00000000" w:rsidRDefault="00000000" w:rsidRPr="00000000" w14:paraId="000004F2">
      <w:pPr>
        <w:spacing w:after="240" w:before="240" w:lineRule="auto"/>
        <w:rPr/>
      </w:pPr>
      <w:r w:rsidDel="00000000" w:rsidR="00000000" w:rsidRPr="00000000">
        <w:rPr>
          <w:rtl w:val="0"/>
        </w:rPr>
      </w:r>
    </w:p>
    <w:p w:rsidR="00000000" w:rsidDel="00000000" w:rsidP="00000000" w:rsidRDefault="00000000" w:rsidRPr="00000000" w14:paraId="000004F3">
      <w:pPr>
        <w:spacing w:after="240" w:before="240" w:lineRule="auto"/>
        <w:rPr/>
      </w:pPr>
      <w:r w:rsidDel="00000000" w:rsidR="00000000" w:rsidRPr="00000000">
        <w:rPr>
          <w:rtl w:val="0"/>
        </w:rPr>
        <w:t xml:space="preserve">                    &lt;p&gt;</w:t>
      </w:r>
    </w:p>
    <w:p w:rsidR="00000000" w:rsidDel="00000000" w:rsidP="00000000" w:rsidRDefault="00000000" w:rsidRPr="00000000" w14:paraId="000004F4">
      <w:pPr>
        <w:spacing w:after="240" w:before="240" w:lineRule="auto"/>
        <w:rPr/>
      </w:pPr>
      <w:r w:rsidDel="00000000" w:rsidR="00000000" w:rsidRPr="00000000">
        <w:rPr>
          <w:rtl w:val="0"/>
        </w:rPr>
        <w:t xml:space="preserve">                        &lt;predicate ref="inventoryState"/&gt;</w:t>
      </w:r>
    </w:p>
    <w:p w:rsidR="00000000" w:rsidDel="00000000" w:rsidP="00000000" w:rsidRDefault="00000000" w:rsidRPr="00000000" w14:paraId="000004F5">
      <w:pPr>
        <w:spacing w:after="240" w:before="240" w:lineRule="auto"/>
        <w:rPr/>
      </w:pPr>
      <w:r w:rsidDel="00000000" w:rsidR="00000000" w:rsidRPr="00000000">
        <w:rPr>
          <w:rtl w:val="0"/>
        </w:rPr>
        <w:t xml:space="preserve">                    &lt;/p&gt;</w:t>
      </w:r>
    </w:p>
    <w:p w:rsidR="00000000" w:rsidDel="00000000" w:rsidP="00000000" w:rsidRDefault="00000000" w:rsidRPr="00000000" w14:paraId="000004F6">
      <w:pPr>
        <w:spacing w:after="240" w:before="240" w:lineRule="auto"/>
        <w:rPr/>
      </w:pPr>
      <w:r w:rsidDel="00000000" w:rsidR="00000000" w:rsidRPr="00000000">
        <w:rPr>
          <w:rtl w:val="0"/>
        </w:rPr>
      </w:r>
    </w:p>
    <w:p w:rsidR="00000000" w:rsidDel="00000000" w:rsidP="00000000" w:rsidRDefault="00000000" w:rsidRPr="00000000" w14:paraId="000004F7">
      <w:pPr>
        <w:spacing w:after="240" w:before="240" w:lineRule="auto"/>
        <w:rPr/>
      </w:pPr>
      <w:r w:rsidDel="00000000" w:rsidR="00000000" w:rsidRPr="00000000">
        <w:rPr>
          <w:rtl w:val="0"/>
        </w:rPr>
        <w:t xml:space="preserve">                    &lt;o&gt;</w:t>
      </w:r>
    </w:p>
    <w:p w:rsidR="00000000" w:rsidDel="00000000" w:rsidP="00000000" w:rsidRDefault="00000000" w:rsidRPr="00000000" w14:paraId="000004F8">
      <w:pPr>
        <w:spacing w:after="240" w:before="240" w:lineRule="auto"/>
        <w:rPr/>
      </w:pPr>
      <w:r w:rsidDel="00000000" w:rsidR="00000000" w:rsidRPr="00000000">
        <w:rPr>
          <w:rtl w:val="0"/>
        </w:rPr>
        <w:t xml:space="preserve">                        &lt;value&gt;InStock&lt;/value&gt;</w:t>
      </w:r>
    </w:p>
    <w:p w:rsidR="00000000" w:rsidDel="00000000" w:rsidP="00000000" w:rsidRDefault="00000000" w:rsidRPr="00000000" w14:paraId="000004F9">
      <w:pPr>
        <w:spacing w:after="240" w:before="240" w:lineRule="auto"/>
        <w:rPr/>
      </w:pPr>
      <w:r w:rsidDel="00000000" w:rsidR="00000000" w:rsidRPr="00000000">
        <w:rPr>
          <w:rtl w:val="0"/>
        </w:rPr>
        <w:t xml:space="preserve">                    &lt;/o&gt;</w:t>
      </w:r>
    </w:p>
    <w:p w:rsidR="00000000" w:rsidDel="00000000" w:rsidP="00000000" w:rsidRDefault="00000000" w:rsidRPr="00000000" w14:paraId="000004FA">
      <w:pPr>
        <w:spacing w:after="240" w:before="240" w:lineRule="auto"/>
        <w:rPr/>
      </w:pPr>
      <w:r w:rsidDel="00000000" w:rsidR="00000000" w:rsidRPr="00000000">
        <w:rPr>
          <w:rtl w:val="0"/>
        </w:rPr>
      </w:r>
    </w:p>
    <w:p w:rsidR="00000000" w:rsidDel="00000000" w:rsidP="00000000" w:rsidRDefault="00000000" w:rsidRPr="00000000" w14:paraId="000004FB">
      <w:pPr>
        <w:spacing w:after="240" w:before="240" w:lineRule="auto"/>
        <w:rPr/>
      </w:pPr>
      <w:r w:rsidDel="00000000" w:rsidR="00000000" w:rsidRPr="00000000">
        <w:rPr>
          <w:rtl w:val="0"/>
        </w:rPr>
        <w:t xml:space="preserve">                    &lt;composedOf&gt;</w:t>
      </w:r>
    </w:p>
    <w:p w:rsidR="00000000" w:rsidDel="00000000" w:rsidP="00000000" w:rsidRDefault="00000000" w:rsidRPr="00000000" w14:paraId="000004FC">
      <w:pPr>
        <w:spacing w:after="240" w:before="240" w:lineRule="auto"/>
        <w:rPr/>
      </w:pPr>
      <w:r w:rsidDel="00000000" w:rsidR="00000000" w:rsidRPr="00000000">
        <w:rPr>
          <w:rtl w:val="0"/>
        </w:rPr>
      </w:r>
    </w:p>
    <w:p w:rsidR="00000000" w:rsidDel="00000000" w:rsidP="00000000" w:rsidRDefault="00000000" w:rsidRPr="00000000" w14:paraId="000004FD">
      <w:pPr>
        <w:spacing w:after="240" w:before="240" w:lineRule="auto"/>
        <w:rPr/>
      </w:pPr>
      <w:r w:rsidDel="00000000" w:rsidR="00000000" w:rsidRPr="00000000">
        <w:rPr>
          <w:rtl w:val="0"/>
        </w:rPr>
        <w:t xml:space="preserve">                        &lt;statement</w:t>
      </w:r>
    </w:p>
    <w:p w:rsidR="00000000" w:rsidDel="00000000" w:rsidP="00000000" w:rsidRDefault="00000000" w:rsidRPr="00000000" w14:paraId="000004FE">
      <w:pPr>
        <w:spacing w:after="240" w:before="240" w:lineRule="auto"/>
        <w:rPr/>
      </w:pPr>
      <w:r w:rsidDel="00000000" w:rsidR="00000000" w:rsidRPr="00000000">
        <w:rPr>
          <w:rtl w:val="0"/>
        </w:rPr>
        <w:t xml:space="preserve">                            id="D-PROPERTY-001"</w:t>
      </w:r>
    </w:p>
    <w:p w:rsidR="00000000" w:rsidDel="00000000" w:rsidP="00000000" w:rsidRDefault="00000000" w:rsidRPr="00000000" w14:paraId="000004FF">
      <w:pPr>
        <w:spacing w:after="240" w:before="240" w:lineRule="auto"/>
        <w:rPr/>
      </w:pPr>
      <w:r w:rsidDel="00000000" w:rsidR="00000000" w:rsidRPr="00000000">
        <w:rPr>
          <w:rtl w:val="0"/>
        </w:rPr>
        <w:t xml:space="preserve">                            layer="data"</w:t>
      </w:r>
    </w:p>
    <w:p w:rsidR="00000000" w:rsidDel="00000000" w:rsidP="00000000" w:rsidRDefault="00000000" w:rsidRPr="00000000" w14:paraId="00000500">
      <w:pPr>
        <w:spacing w:after="240" w:before="240" w:lineRule="auto"/>
        <w:rPr/>
      </w:pPr>
      <w:r w:rsidDel="00000000" w:rsidR="00000000" w:rsidRPr="00000000">
        <w:rPr>
          <w:rtl w:val="0"/>
        </w:rPr>
        <w:t xml:space="preserve">                            type="property"</w:t>
      </w:r>
    </w:p>
    <w:p w:rsidR="00000000" w:rsidDel="00000000" w:rsidP="00000000" w:rsidRDefault="00000000" w:rsidRPr="00000000" w14:paraId="00000501">
      <w:pPr>
        <w:spacing w:after="240" w:before="240" w:lineRule="auto"/>
        <w:rPr/>
      </w:pPr>
      <w:r w:rsidDel="00000000" w:rsidR="00000000" w:rsidRPr="00000000">
        <w:rPr>
          <w:rtl w:val="0"/>
        </w:rPr>
        <w:t xml:space="preserve">                            kind="MusicProductProperty"&gt;</w:t>
      </w:r>
    </w:p>
    <w:p w:rsidR="00000000" w:rsidDel="00000000" w:rsidP="00000000" w:rsidRDefault="00000000" w:rsidRPr="00000000" w14:paraId="00000502">
      <w:pPr>
        <w:spacing w:after="240" w:before="240" w:lineRule="auto"/>
        <w:rPr/>
      </w:pPr>
      <w:r w:rsidDel="00000000" w:rsidR="00000000" w:rsidRPr="00000000">
        <w:rPr>
          <w:rtl w:val="0"/>
        </w:rPr>
      </w:r>
    </w:p>
    <w:p w:rsidR="00000000" w:rsidDel="00000000" w:rsidP="00000000" w:rsidRDefault="00000000" w:rsidRPr="00000000" w14:paraId="00000503">
      <w:pPr>
        <w:spacing w:after="240" w:before="240" w:lineRule="auto"/>
        <w:rPr/>
      </w:pPr>
      <w:r w:rsidDel="00000000" w:rsidR="00000000" w:rsidRPr="00000000">
        <w:rPr>
          <w:rtl w:val="0"/>
        </w:rPr>
        <w:t xml:space="preserve">                            &lt;composedOf&gt;</w:t>
      </w:r>
    </w:p>
    <w:p w:rsidR="00000000" w:rsidDel="00000000" w:rsidP="00000000" w:rsidRDefault="00000000" w:rsidRPr="00000000" w14:paraId="00000504">
      <w:pPr>
        <w:spacing w:after="240" w:before="240" w:lineRule="auto"/>
        <w:rPr/>
      </w:pPr>
      <w:r w:rsidDel="00000000" w:rsidR="00000000" w:rsidRPr="00000000">
        <w:rPr>
          <w:rtl w:val="0"/>
        </w:rPr>
      </w:r>
    </w:p>
    <w:p w:rsidR="00000000" w:rsidDel="00000000" w:rsidP="00000000" w:rsidRDefault="00000000" w:rsidRPr="00000000" w14:paraId="00000505">
      <w:pPr>
        <w:spacing w:after="240" w:before="240" w:lineRule="auto"/>
        <w:rPr/>
      </w:pPr>
      <w:r w:rsidDel="00000000" w:rsidR="00000000" w:rsidRPr="00000000">
        <w:rPr>
          <w:rtl w:val="0"/>
        </w:rPr>
        <w:t xml:space="preserve">                                &lt;statement</w:t>
      </w:r>
    </w:p>
    <w:p w:rsidR="00000000" w:rsidDel="00000000" w:rsidP="00000000" w:rsidRDefault="00000000" w:rsidRPr="00000000" w14:paraId="00000506">
      <w:pPr>
        <w:spacing w:after="240" w:before="240" w:lineRule="auto"/>
        <w:rPr/>
      </w:pPr>
      <w:r w:rsidDel="00000000" w:rsidR="00000000" w:rsidRPr="00000000">
        <w:rPr>
          <w:rtl w:val="0"/>
        </w:rPr>
        <w:t xml:space="preserve">                                    id="D-INSTANCE-001"</w:t>
      </w:r>
    </w:p>
    <w:p w:rsidR="00000000" w:rsidDel="00000000" w:rsidP="00000000" w:rsidRDefault="00000000" w:rsidRPr="00000000" w14:paraId="00000507">
      <w:pPr>
        <w:spacing w:after="240" w:before="240" w:lineRule="auto"/>
        <w:rPr/>
      </w:pPr>
      <w:r w:rsidDel="00000000" w:rsidR="00000000" w:rsidRPr="00000000">
        <w:rPr>
          <w:rtl w:val="0"/>
        </w:rPr>
        <w:t xml:space="preserve">                                    layer="data"</w:t>
      </w:r>
    </w:p>
    <w:p w:rsidR="00000000" w:rsidDel="00000000" w:rsidP="00000000" w:rsidRDefault="00000000" w:rsidRPr="00000000" w14:paraId="00000508">
      <w:pPr>
        <w:spacing w:after="240" w:before="240" w:lineRule="auto"/>
        <w:rPr/>
      </w:pPr>
      <w:r w:rsidDel="00000000" w:rsidR="00000000" w:rsidRPr="00000000">
        <w:rPr>
          <w:rtl w:val="0"/>
        </w:rPr>
        <w:t xml:space="preserve">                                    type="instance"</w:t>
      </w:r>
    </w:p>
    <w:p w:rsidR="00000000" w:rsidDel="00000000" w:rsidP="00000000" w:rsidRDefault="00000000" w:rsidRPr="00000000" w14:paraId="00000509">
      <w:pPr>
        <w:spacing w:after="240" w:before="240" w:lineRule="auto"/>
        <w:rPr/>
      </w:pPr>
      <w:r w:rsidDel="00000000" w:rsidR="00000000" w:rsidRPr="00000000">
        <w:rPr>
          <w:rtl w:val="0"/>
        </w:rPr>
        <w:t xml:space="preserve">                                    source="music"&gt;</w:t>
      </w:r>
    </w:p>
    <w:p w:rsidR="00000000" w:rsidDel="00000000" w:rsidP="00000000" w:rsidRDefault="00000000" w:rsidRPr="00000000" w14:paraId="0000050A">
      <w:pPr>
        <w:spacing w:after="240" w:before="240" w:lineRule="auto"/>
        <w:rPr/>
      </w:pPr>
      <w:r w:rsidDel="00000000" w:rsidR="00000000" w:rsidRPr="00000000">
        <w:rPr>
          <w:rtl w:val="0"/>
        </w:rPr>
      </w:r>
    </w:p>
    <w:p w:rsidR="00000000" w:rsidDel="00000000" w:rsidP="00000000" w:rsidRDefault="00000000" w:rsidRPr="00000000" w14:paraId="0000050B">
      <w:pPr>
        <w:spacing w:after="240" w:before="240" w:lineRule="auto"/>
        <w:rPr/>
      </w:pPr>
      <w:r w:rsidDel="00000000" w:rsidR="00000000" w:rsidRPr="00000000">
        <w:rPr>
          <w:rtl w:val="0"/>
        </w:rPr>
        <w:t xml:space="preserve">                                    &lt;c ref="MusicCatalog"/&gt;</w:t>
      </w:r>
    </w:p>
    <w:p w:rsidR="00000000" w:rsidDel="00000000" w:rsidP="00000000" w:rsidRDefault="00000000" w:rsidRPr="00000000" w14:paraId="0000050C">
      <w:pPr>
        <w:spacing w:after="240" w:before="240" w:lineRule="auto"/>
        <w:rPr/>
      </w:pPr>
      <w:r w:rsidDel="00000000" w:rsidR="00000000" w:rsidRPr="00000000">
        <w:rPr>
          <w:rtl w:val="0"/>
        </w:rPr>
        <w:t xml:space="preserve">                                    &lt;s ref="Album42"/&gt;</w:t>
      </w:r>
    </w:p>
    <w:p w:rsidR="00000000" w:rsidDel="00000000" w:rsidP="00000000" w:rsidRDefault="00000000" w:rsidRPr="00000000" w14:paraId="0000050D">
      <w:pPr>
        <w:spacing w:after="240" w:before="240" w:lineRule="auto"/>
        <w:rPr/>
      </w:pPr>
      <w:r w:rsidDel="00000000" w:rsidR="00000000" w:rsidRPr="00000000">
        <w:rPr>
          <w:rtl w:val="0"/>
        </w:rPr>
        <w:t xml:space="preserve">                                    &lt;p ref="type"/&gt;</w:t>
      </w:r>
    </w:p>
    <w:p w:rsidR="00000000" w:rsidDel="00000000" w:rsidP="00000000" w:rsidRDefault="00000000" w:rsidRPr="00000000" w14:paraId="0000050E">
      <w:pPr>
        <w:spacing w:after="240" w:before="240" w:lineRule="auto"/>
        <w:rPr/>
      </w:pPr>
      <w:r w:rsidDel="00000000" w:rsidR="00000000" w:rsidRPr="00000000">
        <w:rPr>
          <w:rtl w:val="0"/>
        </w:rPr>
        <w:t xml:space="preserve">                                    &lt;o ref="Album"/&gt;</w:t>
      </w:r>
    </w:p>
    <w:p w:rsidR="00000000" w:rsidDel="00000000" w:rsidP="00000000" w:rsidRDefault="00000000" w:rsidRPr="00000000" w14:paraId="0000050F">
      <w:pPr>
        <w:spacing w:after="240" w:before="240" w:lineRule="auto"/>
        <w:rPr/>
      </w:pPr>
      <w:r w:rsidDel="00000000" w:rsidR="00000000" w:rsidRPr="00000000">
        <w:rPr>
          <w:rtl w:val="0"/>
        </w:rPr>
      </w:r>
    </w:p>
    <w:p w:rsidR="00000000" w:rsidDel="00000000" w:rsidP="00000000" w:rsidRDefault="00000000" w:rsidRPr="00000000" w14:paraId="00000510">
      <w:pPr>
        <w:spacing w:after="240" w:before="240" w:lineRule="auto"/>
        <w:rPr/>
      </w:pPr>
      <w:r w:rsidDel="00000000" w:rsidR="00000000" w:rsidRPr="00000000">
        <w:rPr>
          <w:rtl w:val="0"/>
        </w:rPr>
        <w:t xml:space="preserve">                                &lt;/statement&gt;</w:t>
      </w:r>
    </w:p>
    <w:p w:rsidR="00000000" w:rsidDel="00000000" w:rsidP="00000000" w:rsidRDefault="00000000" w:rsidRPr="00000000" w14:paraId="00000511">
      <w:pPr>
        <w:spacing w:after="240" w:before="240" w:lineRule="auto"/>
        <w:rPr/>
      </w:pPr>
      <w:r w:rsidDel="00000000" w:rsidR="00000000" w:rsidRPr="00000000">
        <w:rPr>
          <w:rtl w:val="0"/>
        </w:rPr>
      </w:r>
    </w:p>
    <w:p w:rsidR="00000000" w:rsidDel="00000000" w:rsidP="00000000" w:rsidRDefault="00000000" w:rsidRPr="00000000" w14:paraId="00000512">
      <w:pPr>
        <w:spacing w:after="240" w:before="240" w:lineRule="auto"/>
        <w:rPr/>
      </w:pPr>
      <w:r w:rsidDel="00000000" w:rsidR="00000000" w:rsidRPr="00000000">
        <w:rPr>
          <w:rtl w:val="0"/>
        </w:rPr>
        <w:t xml:space="preserve">                                &lt;statement</w:t>
      </w:r>
    </w:p>
    <w:p w:rsidR="00000000" w:rsidDel="00000000" w:rsidP="00000000" w:rsidRDefault="00000000" w:rsidRPr="00000000" w14:paraId="00000513">
      <w:pPr>
        <w:spacing w:after="240" w:before="240" w:lineRule="auto"/>
        <w:rPr/>
      </w:pPr>
      <w:r w:rsidDel="00000000" w:rsidR="00000000" w:rsidRPr="00000000">
        <w:rPr>
          <w:rtl w:val="0"/>
        </w:rPr>
        <w:t xml:space="preserve">                                    id="D-INSTANCE-002"</w:t>
      </w:r>
    </w:p>
    <w:p w:rsidR="00000000" w:rsidDel="00000000" w:rsidP="00000000" w:rsidRDefault="00000000" w:rsidRPr="00000000" w14:paraId="00000514">
      <w:pPr>
        <w:spacing w:after="240" w:before="240" w:lineRule="auto"/>
        <w:rPr/>
      </w:pPr>
      <w:r w:rsidDel="00000000" w:rsidR="00000000" w:rsidRPr="00000000">
        <w:rPr>
          <w:rtl w:val="0"/>
        </w:rPr>
        <w:t xml:space="preserve">                                    layer="data"</w:t>
      </w:r>
    </w:p>
    <w:p w:rsidR="00000000" w:rsidDel="00000000" w:rsidP="00000000" w:rsidRDefault="00000000" w:rsidRPr="00000000" w14:paraId="00000515">
      <w:pPr>
        <w:spacing w:after="240" w:before="240" w:lineRule="auto"/>
        <w:rPr/>
      </w:pPr>
      <w:r w:rsidDel="00000000" w:rsidR="00000000" w:rsidRPr="00000000">
        <w:rPr>
          <w:rtl w:val="0"/>
        </w:rPr>
        <w:t xml:space="preserve">                                    type="instance"</w:t>
      </w:r>
    </w:p>
    <w:p w:rsidR="00000000" w:rsidDel="00000000" w:rsidP="00000000" w:rsidRDefault="00000000" w:rsidRPr="00000000" w14:paraId="00000516">
      <w:pPr>
        <w:spacing w:after="240" w:before="240" w:lineRule="auto"/>
        <w:rPr/>
      </w:pPr>
      <w:r w:rsidDel="00000000" w:rsidR="00000000" w:rsidRPr="00000000">
        <w:rPr>
          <w:rtl w:val="0"/>
        </w:rPr>
        <w:t xml:space="preserve">                                    source="store"&gt;</w:t>
      </w:r>
    </w:p>
    <w:p w:rsidR="00000000" w:rsidDel="00000000" w:rsidP="00000000" w:rsidRDefault="00000000" w:rsidRPr="00000000" w14:paraId="00000517">
      <w:pPr>
        <w:spacing w:after="240" w:before="240" w:lineRule="auto"/>
        <w:rPr/>
      </w:pPr>
      <w:r w:rsidDel="00000000" w:rsidR="00000000" w:rsidRPr="00000000">
        <w:rPr>
          <w:rtl w:val="0"/>
        </w:rPr>
      </w:r>
    </w:p>
    <w:p w:rsidR="00000000" w:rsidDel="00000000" w:rsidP="00000000" w:rsidRDefault="00000000" w:rsidRPr="00000000" w14:paraId="00000518">
      <w:pPr>
        <w:spacing w:after="240" w:before="240" w:lineRule="auto"/>
        <w:rPr/>
      </w:pPr>
      <w:r w:rsidDel="00000000" w:rsidR="00000000" w:rsidRPr="00000000">
        <w:rPr>
          <w:rtl w:val="0"/>
        </w:rPr>
        <w:t xml:space="preserve">                                    &lt;c ref="StoreCatalog"/&gt;</w:t>
      </w:r>
    </w:p>
    <w:p w:rsidR="00000000" w:rsidDel="00000000" w:rsidP="00000000" w:rsidRDefault="00000000" w:rsidRPr="00000000" w14:paraId="00000519">
      <w:pPr>
        <w:spacing w:after="240" w:before="240" w:lineRule="auto"/>
        <w:rPr/>
      </w:pPr>
      <w:r w:rsidDel="00000000" w:rsidR="00000000" w:rsidRPr="00000000">
        <w:rPr>
          <w:rtl w:val="0"/>
        </w:rPr>
        <w:t xml:space="preserve">                                    &lt;s ref="Album42"/&gt;</w:t>
      </w:r>
    </w:p>
    <w:p w:rsidR="00000000" w:rsidDel="00000000" w:rsidP="00000000" w:rsidRDefault="00000000" w:rsidRPr="00000000" w14:paraId="0000051A">
      <w:pPr>
        <w:spacing w:after="240" w:before="240" w:lineRule="auto"/>
        <w:rPr/>
      </w:pPr>
      <w:r w:rsidDel="00000000" w:rsidR="00000000" w:rsidRPr="00000000">
        <w:rPr>
          <w:rtl w:val="0"/>
        </w:rPr>
        <w:t xml:space="preserve">                                    &lt;p ref="inventoryState"/&gt;</w:t>
      </w:r>
    </w:p>
    <w:p w:rsidR="00000000" w:rsidDel="00000000" w:rsidP="00000000" w:rsidRDefault="00000000" w:rsidRPr="00000000" w14:paraId="0000051B">
      <w:pPr>
        <w:spacing w:after="240" w:before="240" w:lineRule="auto"/>
        <w:rPr/>
      </w:pPr>
      <w:r w:rsidDel="00000000" w:rsidR="00000000" w:rsidRPr="00000000">
        <w:rPr>
          <w:rtl w:val="0"/>
        </w:rPr>
        <w:t xml:space="preserve">                                    &lt;o value="InStock"/&gt;</w:t>
      </w:r>
    </w:p>
    <w:p w:rsidR="00000000" w:rsidDel="00000000" w:rsidP="00000000" w:rsidRDefault="00000000" w:rsidRPr="00000000" w14:paraId="0000051C">
      <w:pPr>
        <w:spacing w:after="240" w:before="240" w:lineRule="auto"/>
        <w:rPr/>
      </w:pPr>
      <w:r w:rsidDel="00000000" w:rsidR="00000000" w:rsidRPr="00000000">
        <w:rPr>
          <w:rtl w:val="0"/>
        </w:rPr>
      </w:r>
    </w:p>
    <w:p w:rsidR="00000000" w:rsidDel="00000000" w:rsidP="00000000" w:rsidRDefault="00000000" w:rsidRPr="00000000" w14:paraId="0000051D">
      <w:pPr>
        <w:spacing w:after="240" w:before="240" w:lineRule="auto"/>
        <w:rPr/>
      </w:pPr>
      <w:r w:rsidDel="00000000" w:rsidR="00000000" w:rsidRPr="00000000">
        <w:rPr>
          <w:rtl w:val="0"/>
        </w:rPr>
        <w:t xml:space="preserve">                                &lt;/statement&gt;</w:t>
      </w:r>
    </w:p>
    <w:p w:rsidR="00000000" w:rsidDel="00000000" w:rsidP="00000000" w:rsidRDefault="00000000" w:rsidRPr="00000000" w14:paraId="0000051E">
      <w:pPr>
        <w:spacing w:after="240" w:before="240" w:lineRule="auto"/>
        <w:rPr/>
      </w:pPr>
      <w:r w:rsidDel="00000000" w:rsidR="00000000" w:rsidRPr="00000000">
        <w:rPr>
          <w:rtl w:val="0"/>
        </w:rPr>
      </w:r>
    </w:p>
    <w:p w:rsidR="00000000" w:rsidDel="00000000" w:rsidP="00000000" w:rsidRDefault="00000000" w:rsidRPr="00000000" w14:paraId="0000051F">
      <w:pPr>
        <w:spacing w:after="240" w:before="240" w:lineRule="auto"/>
        <w:rPr/>
      </w:pPr>
      <w:r w:rsidDel="00000000" w:rsidR="00000000" w:rsidRPr="00000000">
        <w:rPr>
          <w:rtl w:val="0"/>
        </w:rPr>
        <w:t xml:space="preserve">                            &lt;/composedOf&gt;</w:t>
      </w:r>
    </w:p>
    <w:p w:rsidR="00000000" w:rsidDel="00000000" w:rsidP="00000000" w:rsidRDefault="00000000" w:rsidRPr="00000000" w14:paraId="00000520">
      <w:pPr>
        <w:spacing w:after="240" w:before="240" w:lineRule="auto"/>
        <w:rPr/>
      </w:pPr>
      <w:r w:rsidDel="00000000" w:rsidR="00000000" w:rsidRPr="00000000">
        <w:rPr>
          <w:rtl w:val="0"/>
        </w:rPr>
        <w:t xml:space="preserve">                        &lt;/statement&gt;</w:t>
      </w:r>
    </w:p>
    <w:p w:rsidR="00000000" w:rsidDel="00000000" w:rsidP="00000000" w:rsidRDefault="00000000" w:rsidRPr="00000000" w14:paraId="00000521">
      <w:pPr>
        <w:spacing w:after="240" w:before="240" w:lineRule="auto"/>
        <w:rPr/>
      </w:pPr>
      <w:r w:rsidDel="00000000" w:rsidR="00000000" w:rsidRPr="00000000">
        <w:rPr>
          <w:rtl w:val="0"/>
        </w:rPr>
      </w:r>
    </w:p>
    <w:p w:rsidR="00000000" w:rsidDel="00000000" w:rsidP="00000000" w:rsidRDefault="00000000" w:rsidRPr="00000000" w14:paraId="00000522">
      <w:pPr>
        <w:spacing w:after="240" w:before="240" w:lineRule="auto"/>
        <w:rPr/>
      </w:pPr>
      <w:r w:rsidDel="00000000" w:rsidR="00000000" w:rsidRPr="00000000">
        <w:rPr>
          <w:rtl w:val="0"/>
        </w:rPr>
        <w:t xml:space="preserve">                    &lt;/composedOf&gt;</w:t>
      </w:r>
    </w:p>
    <w:p w:rsidR="00000000" w:rsidDel="00000000" w:rsidP="00000000" w:rsidRDefault="00000000" w:rsidRPr="00000000" w14:paraId="00000523">
      <w:pPr>
        <w:spacing w:after="240" w:before="240" w:lineRule="auto"/>
        <w:rPr/>
      </w:pPr>
      <w:r w:rsidDel="00000000" w:rsidR="00000000" w:rsidRPr="00000000">
        <w:rPr>
          <w:rtl w:val="0"/>
        </w:rPr>
        <w:t xml:space="preserve">                &lt;/statement&gt;</w:t>
      </w:r>
    </w:p>
    <w:p w:rsidR="00000000" w:rsidDel="00000000" w:rsidP="00000000" w:rsidRDefault="00000000" w:rsidRPr="00000000" w14:paraId="00000524">
      <w:pPr>
        <w:spacing w:after="240" w:before="240" w:lineRule="auto"/>
        <w:rPr/>
      </w:pPr>
      <w:r w:rsidDel="00000000" w:rsidR="00000000" w:rsidRPr="00000000">
        <w:rPr>
          <w:rtl w:val="0"/>
        </w:rPr>
      </w:r>
    </w:p>
    <w:p w:rsidR="00000000" w:rsidDel="00000000" w:rsidP="00000000" w:rsidRDefault="00000000" w:rsidRPr="00000000" w14:paraId="00000525">
      <w:pPr>
        <w:spacing w:after="240" w:before="240" w:lineRule="auto"/>
        <w:rPr/>
      </w:pPr>
      <w:r w:rsidDel="00000000" w:rsidR="00000000" w:rsidRPr="00000000">
        <w:rPr>
          <w:rtl w:val="0"/>
        </w:rPr>
        <w:t xml:space="preserve">            &lt;/composedOf&gt;</w:t>
      </w:r>
    </w:p>
    <w:p w:rsidR="00000000" w:rsidDel="00000000" w:rsidP="00000000" w:rsidRDefault="00000000" w:rsidRPr="00000000" w14:paraId="00000526">
      <w:pPr>
        <w:spacing w:after="240" w:before="240" w:lineRule="auto"/>
        <w:rPr/>
      </w:pPr>
      <w:r w:rsidDel="00000000" w:rsidR="00000000" w:rsidRPr="00000000">
        <w:rPr>
          <w:rtl w:val="0"/>
        </w:rPr>
        <w:t xml:space="preserve">        &lt;/statement&gt;</w:t>
      </w:r>
    </w:p>
    <w:p w:rsidR="00000000" w:rsidDel="00000000" w:rsidP="00000000" w:rsidRDefault="00000000" w:rsidRPr="00000000" w14:paraId="00000527">
      <w:pPr>
        <w:spacing w:after="240" w:before="240" w:lineRule="auto"/>
        <w:rPr/>
      </w:pPr>
      <w:r w:rsidDel="00000000" w:rsidR="00000000" w:rsidRPr="00000000">
        <w:rPr>
          <w:rtl w:val="0"/>
        </w:rPr>
      </w:r>
    </w:p>
    <w:p w:rsidR="00000000" w:rsidDel="00000000" w:rsidP="00000000" w:rsidRDefault="00000000" w:rsidRPr="00000000" w14:paraId="00000528">
      <w:pPr>
        <w:spacing w:after="240" w:before="240" w:lineRule="auto"/>
        <w:rPr/>
      </w:pPr>
      <w:r w:rsidDel="00000000" w:rsidR="00000000" w:rsidRPr="00000000">
        <w:rPr>
          <w:rtl w:val="0"/>
        </w:rPr>
        <w:t xml:space="preserve">    &lt;/composedOf&gt;</w:t>
      </w:r>
    </w:p>
    <w:p w:rsidR="00000000" w:rsidDel="00000000" w:rsidP="00000000" w:rsidRDefault="00000000" w:rsidRPr="00000000" w14:paraId="00000529">
      <w:pPr>
        <w:spacing w:after="240" w:before="240" w:lineRule="auto"/>
        <w:rPr/>
      </w:pPr>
      <w:r w:rsidDel="00000000" w:rsidR="00000000" w:rsidRPr="00000000">
        <w:rPr>
          <w:rtl w:val="0"/>
        </w:rPr>
        <w:t xml:space="preserve">&lt;/statement&gt;</w:t>
      </w:r>
    </w:p>
    <w:p w:rsidR="00000000" w:rsidDel="00000000" w:rsidP="00000000" w:rsidRDefault="00000000" w:rsidRPr="00000000" w14:paraId="0000052A">
      <w:pPr>
        <w:spacing w:after="240" w:before="240" w:lineRule="auto"/>
        <w:rPr/>
      </w:pPr>
      <w:r w:rsidDel="00000000" w:rsidR="00000000" w:rsidRPr="00000000">
        <w:rPr>
          <w:rtl w:val="0"/>
        </w:rPr>
        <w:t xml:space="preserve">This representation preserves the </w:t>
      </w:r>
      <w:r w:rsidDel="00000000" w:rsidR="00000000" w:rsidRPr="00000000">
        <w:rPr>
          <w:b w:val="1"/>
          <w:bCs w:val="1"/>
          <w:rtl w:val="0"/>
        </w:rPr>
        <w:t xml:space="preserve">semantic statement itself</w:t>
      </w:r>
      <w:r w:rsidDel="00000000" w:rsidR="00000000" w:rsidRPr="00000000">
        <w:rPr>
          <w:rtl w:val="0"/>
        </w:rPr>
        <w:t xml:space="preserve"> and the </w:t>
      </w:r>
      <w:r w:rsidDel="00000000" w:rsidR="00000000" w:rsidRPr="00000000">
        <w:rPr>
          <w:b w:val="1"/>
          <w:bCs w:val="1"/>
          <w:rtl w:val="0"/>
        </w:rPr>
        <w:t xml:space="preserve">composition relationship through which it was produced</w:t>
      </w:r>
      <w:r w:rsidDel="00000000" w:rsidR="00000000" w:rsidRPr="00000000">
        <w:rPr>
          <w:rtl w:val="0"/>
        </w:rPr>
        <w:t xml:space="preserve">.</w:t>
      </w:r>
    </w:p>
    <w:p w:rsidR="00000000" w:rsidDel="00000000" w:rsidP="00000000" w:rsidRDefault="00000000" w:rsidRPr="00000000" w14:paraId="0000052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C">
      <w:pPr>
        <w:pStyle w:val="Heading3"/>
        <w:keepNext w:val="0"/>
        <w:keepLines w:val="0"/>
        <w:spacing w:before="280" w:lineRule="auto"/>
        <w:rPr>
          <w:b w:val="1"/>
          <w:bCs w:val="1"/>
          <w:color w:val="000000"/>
          <w:sz w:val="26"/>
          <w:szCs w:val="26"/>
        </w:rPr>
      </w:pPr>
      <w:bookmarkStart w:colFirst="0" w:colLast="0" w:name="_ty191iaei9bd" w:id="101"/>
      <w:bookmarkEnd w:id="101"/>
      <w:r w:rsidDel="00000000" w:rsidR="00000000" w:rsidRPr="00000000">
        <w:rPr>
          <w:b w:val="1"/>
          <w:bCs w:val="1"/>
          <w:color w:val="000000"/>
          <w:sz w:val="26"/>
          <w:szCs w:val="26"/>
          <w:rtl w:val="0"/>
        </w:rPr>
        <w:t xml:space="preserve">I. Statement Identity and Graph References</w:t>
      </w:r>
    </w:p>
    <w:p w:rsidR="00000000" w:rsidDel="00000000" w:rsidP="00000000" w:rsidRDefault="00000000" w:rsidRPr="00000000" w14:paraId="0000052D">
      <w:pPr>
        <w:spacing w:after="240" w:before="240" w:lineRule="auto"/>
        <w:rPr/>
      </w:pPr>
      <w:r w:rsidDel="00000000" w:rsidR="00000000" w:rsidRPr="00000000">
        <w:rPr>
          <w:rtl w:val="0"/>
        </w:rPr>
        <w:t xml:space="preserve">Although TreeGraph is naturally nested, the underlying semantic structure may be a graph rather than a strict tree because one lower-layer statement can contribute to multiple higher-layer statements.</w:t>
      </w:r>
    </w:p>
    <w:p w:rsidR="00000000" w:rsidDel="00000000" w:rsidP="00000000" w:rsidRDefault="00000000" w:rsidRPr="00000000" w14:paraId="0000052E">
      <w:pPr>
        <w:spacing w:after="240" w:before="240" w:lineRule="auto"/>
        <w:rPr/>
      </w:pPr>
      <w:r w:rsidDel="00000000" w:rsidR="00000000" w:rsidRPr="00000000">
        <w:rPr>
          <w:rtl w:val="0"/>
        </w:rPr>
        <w:t xml:space="preserve">For example:</w:t>
      </w:r>
    </w:p>
    <w:p w:rsidR="00000000" w:rsidDel="00000000" w:rsidP="00000000" w:rsidRDefault="00000000" w:rsidRPr="00000000" w14:paraId="0000052F">
      <w:pPr>
        <w:spacing w:after="240" w:before="240" w:lineRule="auto"/>
        <w:rPr/>
      </w:pPr>
      <w:r w:rsidDel="00000000" w:rsidR="00000000" w:rsidRPr="00000000">
        <w:rPr>
          <w:rtl w:val="0"/>
        </w:rPr>
        <w:t xml:space="preserve">(Album42, inventoryState, InStock)</w:t>
      </w:r>
    </w:p>
    <w:p w:rsidR="00000000" w:rsidDel="00000000" w:rsidP="00000000" w:rsidRDefault="00000000" w:rsidRPr="00000000" w14:paraId="00000530">
      <w:pPr>
        <w:spacing w:after="240" w:before="240" w:lineRule="auto"/>
        <w:rPr/>
      </w:pPr>
      <w:r w:rsidDel="00000000" w:rsidR="00000000" w:rsidRPr="00000000">
        <w:rPr>
          <w:rtl w:val="0"/>
        </w:rPr>
        <w:t xml:space="preserve">could contribute simultaneously to:</w:t>
      </w:r>
    </w:p>
    <w:p w:rsidR="00000000" w:rsidDel="00000000" w:rsidP="00000000" w:rsidRDefault="00000000" w:rsidRPr="00000000" w14:paraId="00000531">
      <w:pPr>
        <w:spacing w:after="240" w:before="240" w:lineRule="auto"/>
        <w:rPr/>
      </w:pPr>
      <w:r w:rsidDel="00000000" w:rsidR="00000000" w:rsidRPr="00000000">
        <w:rPr>
          <w:rtl w:val="0"/>
        </w:rPr>
        <w:t xml:space="preserve">AvailableMusicProductState</w:t>
      </w:r>
    </w:p>
    <w:p w:rsidR="00000000" w:rsidDel="00000000" w:rsidP="00000000" w:rsidRDefault="00000000" w:rsidRPr="00000000" w14:paraId="00000532">
      <w:pPr>
        <w:spacing w:after="240" w:before="240" w:lineRule="auto"/>
        <w:rPr/>
      </w:pPr>
      <w:r w:rsidDel="00000000" w:rsidR="00000000" w:rsidRPr="00000000">
        <w:rPr>
          <w:rtl w:val="0"/>
        </w:rPr>
        <w:t xml:space="preserve">PurchasableProductState</w:t>
      </w:r>
    </w:p>
    <w:p w:rsidR="00000000" w:rsidDel="00000000" w:rsidP="00000000" w:rsidRDefault="00000000" w:rsidRPr="00000000" w14:paraId="00000533">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534">
      <w:pPr>
        <w:spacing w:after="240" w:before="240" w:lineRule="auto"/>
        <w:rPr/>
      </w:pPr>
      <w:r w:rsidDel="00000000" w:rsidR="00000000" w:rsidRPr="00000000">
        <w:rPr>
          <w:rtl w:val="0"/>
        </w:rPr>
        <w:t xml:space="preserve">Consequently, a production representation should support references:</w:t>
      </w:r>
    </w:p>
    <w:p w:rsidR="00000000" w:rsidDel="00000000" w:rsidP="00000000" w:rsidRDefault="00000000" w:rsidRPr="00000000" w14:paraId="00000535">
      <w:pPr>
        <w:spacing w:after="240" w:before="240" w:lineRule="auto"/>
        <w:rPr/>
      </w:pPr>
      <w:r w:rsidDel="00000000" w:rsidR="00000000" w:rsidRPr="00000000">
        <w:rPr>
          <w:rtl w:val="0"/>
        </w:rPr>
        <w:t xml:space="preserve">&lt;composedOf&gt;</w:t>
      </w:r>
    </w:p>
    <w:p w:rsidR="00000000" w:rsidDel="00000000" w:rsidP="00000000" w:rsidRDefault="00000000" w:rsidRPr="00000000" w14:paraId="00000536">
      <w:pPr>
        <w:spacing w:after="240" w:before="240" w:lineRule="auto"/>
        <w:rPr/>
      </w:pPr>
      <w:r w:rsidDel="00000000" w:rsidR="00000000" w:rsidRPr="00000000">
        <w:rPr>
          <w:rtl w:val="0"/>
        </w:rPr>
        <w:t xml:space="preserve">    &lt;statementRef ref="D-INSTANCE-002"/&gt;</w:t>
      </w:r>
    </w:p>
    <w:p w:rsidR="00000000" w:rsidDel="00000000" w:rsidP="00000000" w:rsidRDefault="00000000" w:rsidRPr="00000000" w14:paraId="00000537">
      <w:pPr>
        <w:spacing w:after="240" w:before="240" w:lineRule="auto"/>
        <w:rPr/>
      </w:pPr>
      <w:r w:rsidDel="00000000" w:rsidR="00000000" w:rsidRPr="00000000">
        <w:rPr>
          <w:rtl w:val="0"/>
        </w:rPr>
        <w:t xml:space="preserve">&lt;/composedOf&gt;</w:t>
      </w:r>
    </w:p>
    <w:p w:rsidR="00000000" w:rsidDel="00000000" w:rsidP="00000000" w:rsidRDefault="00000000" w:rsidRPr="00000000" w14:paraId="00000538">
      <w:pPr>
        <w:spacing w:after="240" w:before="240" w:lineRule="auto"/>
        <w:rPr/>
      </w:pPr>
      <w:r w:rsidDel="00000000" w:rsidR="00000000" w:rsidRPr="00000000">
        <w:rPr>
          <w:rtl w:val="0"/>
        </w:rPr>
        <w:t xml:space="preserve">rather than requiring every statement to be duplicated.</w:t>
      </w:r>
    </w:p>
    <w:p w:rsidR="00000000" w:rsidDel="00000000" w:rsidP="00000000" w:rsidRDefault="00000000" w:rsidRPr="00000000" w14:paraId="00000539">
      <w:pPr>
        <w:spacing w:after="240" w:before="240" w:lineRule="auto"/>
        <w:rPr/>
      </w:pPr>
      <w:r w:rsidDel="00000000" w:rsidR="00000000" w:rsidRPr="00000000">
        <w:rPr>
          <w:rtl w:val="0"/>
        </w:rPr>
        <w:t xml:space="preserve">The underlying structure can therefore be understood as a </w:t>
      </w:r>
      <w:r w:rsidDel="00000000" w:rsidR="00000000" w:rsidRPr="00000000">
        <w:rPr>
          <w:b w:val="1"/>
          <w:bCs w:val="1"/>
          <w:rtl w:val="0"/>
        </w:rPr>
        <w:t xml:space="preserve">DAG serialized as a TreeGraph</w:t>
      </w:r>
      <w:r w:rsidDel="00000000" w:rsidR="00000000" w:rsidRPr="00000000">
        <w:rPr>
          <w:rtl w:val="0"/>
        </w:rPr>
        <w:t xml:space="preserve">, with stable statement IDs preserving semantic identity.</w:t>
      </w:r>
    </w:p>
    <w:p w:rsidR="00000000" w:rsidDel="00000000" w:rsidP="00000000" w:rsidRDefault="00000000" w:rsidRPr="00000000" w14:paraId="0000053A">
      <w:pPr>
        <w:spacing w:after="240" w:before="240" w:lineRule="auto"/>
        <w:rPr/>
      </w:pPr>
      <w:r w:rsidDel="00000000" w:rsidR="00000000" w:rsidRPr="00000000">
        <w:rPr>
          <w:rtl w:val="0"/>
        </w:rPr>
        <w:t xml:space="preserve">This is consistent with the document's emphasis on statement identity, recursive traversal, merging and context-preserving graph access.</w:t>
      </w:r>
    </w:p>
    <w:p w:rsidR="00000000" w:rsidDel="00000000" w:rsidP="00000000" w:rsidRDefault="00000000" w:rsidRPr="00000000" w14:paraId="0000053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C">
      <w:pPr>
        <w:pStyle w:val="Heading3"/>
        <w:keepNext w:val="0"/>
        <w:keepLines w:val="0"/>
        <w:spacing w:before="280" w:lineRule="auto"/>
        <w:rPr>
          <w:b w:val="1"/>
          <w:bCs w:val="1"/>
          <w:color w:val="000000"/>
          <w:sz w:val="26"/>
          <w:szCs w:val="26"/>
        </w:rPr>
      </w:pPr>
      <w:bookmarkStart w:colFirst="0" w:colLast="0" w:name="_1b94l6dsplys" w:id="102"/>
      <w:bookmarkEnd w:id="102"/>
      <w:r w:rsidDel="00000000" w:rsidR="00000000" w:rsidRPr="00000000">
        <w:rPr>
          <w:b w:val="1"/>
          <w:bCs w:val="1"/>
          <w:color w:val="000000"/>
          <w:sz w:val="26"/>
          <w:szCs w:val="26"/>
          <w:rtl w:val="0"/>
        </w:rPr>
        <w:t xml:space="preserve">J. Fold/Unfold Processing Metadata</w:t>
      </w:r>
    </w:p>
    <w:p w:rsidR="00000000" w:rsidDel="00000000" w:rsidP="00000000" w:rsidRDefault="00000000" w:rsidRPr="00000000" w14:paraId="0000053D">
      <w:pPr>
        <w:spacing w:after="240" w:before="240" w:lineRule="auto"/>
        <w:rPr/>
      </w:pPr>
      <w:r w:rsidDel="00000000" w:rsidR="00000000" w:rsidRPr="00000000">
        <w:rPr>
          <w:rtl w:val="0"/>
        </w:rPr>
        <w:t xml:space="preserve">The TreeGraph can additionally preserve how a statement was produced:</w:t>
      </w:r>
    </w:p>
    <w:p w:rsidR="00000000" w:rsidDel="00000000" w:rsidP="00000000" w:rsidRDefault="00000000" w:rsidRPr="00000000" w14:paraId="0000053E">
      <w:pPr>
        <w:spacing w:after="240" w:before="240" w:lineRule="auto"/>
        <w:rPr/>
      </w:pPr>
      <w:r w:rsidDel="00000000" w:rsidR="00000000" w:rsidRPr="00000000">
        <w:rPr>
          <w:rtl w:val="0"/>
        </w:rPr>
        <w:t xml:space="preserve">&lt;fold</w:t>
      </w:r>
    </w:p>
    <w:p w:rsidR="00000000" w:rsidDel="00000000" w:rsidP="00000000" w:rsidRDefault="00000000" w:rsidRPr="00000000" w14:paraId="0000053F">
      <w:pPr>
        <w:spacing w:after="240" w:before="240" w:lineRule="auto"/>
        <w:rPr/>
      </w:pPr>
      <w:r w:rsidDel="00000000" w:rsidR="00000000" w:rsidRPr="00000000">
        <w:rPr>
          <w:rtl w:val="0"/>
        </w:rPr>
        <w:t xml:space="preserve">    id="FOLD-001"</w:t>
      </w:r>
    </w:p>
    <w:p w:rsidR="00000000" w:rsidDel="00000000" w:rsidP="00000000" w:rsidRDefault="00000000" w:rsidRPr="00000000" w14:paraId="00000540">
      <w:pPr>
        <w:spacing w:after="240" w:before="240" w:lineRule="auto"/>
        <w:rPr/>
      </w:pPr>
      <w:r w:rsidDel="00000000" w:rsidR="00000000" w:rsidRPr="00000000">
        <w:rPr>
          <w:rtl w:val="0"/>
        </w:rPr>
        <w:t xml:space="preserve">    agent="AggregationAgent"</w:t>
      </w:r>
    </w:p>
    <w:p w:rsidR="00000000" w:rsidDel="00000000" w:rsidP="00000000" w:rsidRDefault="00000000" w:rsidRPr="00000000" w14:paraId="00000541">
      <w:pPr>
        <w:spacing w:after="240" w:before="240" w:lineRule="auto"/>
        <w:rPr/>
      </w:pPr>
      <w:r w:rsidDel="00000000" w:rsidR="00000000" w:rsidRPr="00000000">
        <w:rPr>
          <w:rtl w:val="0"/>
        </w:rPr>
        <w:t xml:space="preserve">    operation="aggregate"&gt;</w:t>
      </w:r>
    </w:p>
    <w:p w:rsidR="00000000" w:rsidDel="00000000" w:rsidP="00000000" w:rsidRDefault="00000000" w:rsidRPr="00000000" w14:paraId="00000542">
      <w:pPr>
        <w:spacing w:after="240" w:before="240" w:lineRule="auto"/>
        <w:rPr/>
      </w:pPr>
      <w:r w:rsidDel="00000000" w:rsidR="00000000" w:rsidRPr="00000000">
        <w:rPr>
          <w:rtl w:val="0"/>
        </w:rPr>
      </w:r>
    </w:p>
    <w:p w:rsidR="00000000" w:rsidDel="00000000" w:rsidP="00000000" w:rsidRDefault="00000000" w:rsidRPr="00000000" w14:paraId="00000543">
      <w:pPr>
        <w:spacing w:after="240" w:before="240" w:lineRule="auto"/>
        <w:rPr/>
      </w:pPr>
      <w:r w:rsidDel="00000000" w:rsidR="00000000" w:rsidRPr="00000000">
        <w:rPr>
          <w:rtl w:val="0"/>
        </w:rPr>
        <w:t xml:space="preserve">    &lt;input ref="D-INSTANCE-001"/&gt;</w:t>
      </w:r>
    </w:p>
    <w:p w:rsidR="00000000" w:rsidDel="00000000" w:rsidP="00000000" w:rsidRDefault="00000000" w:rsidRPr="00000000" w14:paraId="00000544">
      <w:pPr>
        <w:spacing w:after="240" w:before="240" w:lineRule="auto"/>
        <w:rPr/>
      </w:pPr>
      <w:r w:rsidDel="00000000" w:rsidR="00000000" w:rsidRPr="00000000">
        <w:rPr>
          <w:rtl w:val="0"/>
        </w:rPr>
        <w:t xml:space="preserve">    &lt;input ref="D-INSTANCE-002"/&gt;</w:t>
      </w:r>
    </w:p>
    <w:p w:rsidR="00000000" w:rsidDel="00000000" w:rsidP="00000000" w:rsidRDefault="00000000" w:rsidRPr="00000000" w14:paraId="00000545">
      <w:pPr>
        <w:spacing w:after="240" w:before="240" w:lineRule="auto"/>
        <w:rPr/>
      </w:pPr>
      <w:r w:rsidDel="00000000" w:rsidR="00000000" w:rsidRPr="00000000">
        <w:rPr>
          <w:rtl w:val="0"/>
        </w:rPr>
      </w:r>
    </w:p>
    <w:p w:rsidR="00000000" w:rsidDel="00000000" w:rsidP="00000000" w:rsidRDefault="00000000" w:rsidRPr="00000000" w14:paraId="00000546">
      <w:pPr>
        <w:spacing w:after="240" w:before="240" w:lineRule="auto"/>
        <w:rPr/>
      </w:pPr>
      <w:r w:rsidDel="00000000" w:rsidR="00000000" w:rsidRPr="00000000">
        <w:rPr>
          <w:rtl w:val="0"/>
        </w:rPr>
        <w:t xml:space="preserve">    &lt;output ref="D-PROPERTY-001"/&gt;</w:t>
      </w:r>
    </w:p>
    <w:p w:rsidR="00000000" w:rsidDel="00000000" w:rsidP="00000000" w:rsidRDefault="00000000" w:rsidRPr="00000000" w14:paraId="00000547">
      <w:pPr>
        <w:spacing w:after="240" w:before="240" w:lineRule="auto"/>
        <w:rPr/>
      </w:pPr>
      <w:r w:rsidDel="00000000" w:rsidR="00000000" w:rsidRPr="00000000">
        <w:rPr>
          <w:rtl w:val="0"/>
        </w:rPr>
        <w:t xml:space="preserve">&lt;/fold&gt;</w:t>
      </w:r>
    </w:p>
    <w:p w:rsidR="00000000" w:rsidDel="00000000" w:rsidP="00000000" w:rsidRDefault="00000000" w:rsidRPr="00000000" w14:paraId="00000548">
      <w:pPr>
        <w:spacing w:after="240" w:before="240" w:lineRule="auto"/>
        <w:rPr/>
      </w:pPr>
      <w:r w:rsidDel="00000000" w:rsidR="00000000" w:rsidRPr="00000000">
        <w:rPr>
          <w:rtl w:val="0"/>
        </w:rPr>
        <w:t xml:space="preserve">followed by:</w:t>
      </w:r>
    </w:p>
    <w:p w:rsidR="00000000" w:rsidDel="00000000" w:rsidP="00000000" w:rsidRDefault="00000000" w:rsidRPr="00000000" w14:paraId="00000549">
      <w:pPr>
        <w:spacing w:after="240" w:before="240" w:lineRule="auto"/>
        <w:rPr/>
      </w:pPr>
      <w:r w:rsidDel="00000000" w:rsidR="00000000" w:rsidRPr="00000000">
        <w:rPr>
          <w:rtl w:val="0"/>
        </w:rPr>
        <w:t xml:space="preserve">&lt;fold</w:t>
      </w:r>
    </w:p>
    <w:p w:rsidR="00000000" w:rsidDel="00000000" w:rsidP="00000000" w:rsidRDefault="00000000" w:rsidRPr="00000000" w14:paraId="0000054A">
      <w:pPr>
        <w:spacing w:after="240" w:before="240" w:lineRule="auto"/>
        <w:rPr/>
      </w:pPr>
      <w:r w:rsidDel="00000000" w:rsidR="00000000" w:rsidRPr="00000000">
        <w:rPr>
          <w:rtl w:val="0"/>
        </w:rPr>
        <w:t xml:space="preserve">    id="FOLD-002"</w:t>
      </w:r>
    </w:p>
    <w:p w:rsidR="00000000" w:rsidDel="00000000" w:rsidP="00000000" w:rsidRDefault="00000000" w:rsidRPr="00000000" w14:paraId="0000054B">
      <w:pPr>
        <w:spacing w:after="240" w:before="240" w:lineRule="auto"/>
        <w:rPr/>
      </w:pPr>
      <w:r w:rsidDel="00000000" w:rsidR="00000000" w:rsidRPr="00000000">
        <w:rPr>
          <w:rtl w:val="0"/>
        </w:rPr>
        <w:t xml:space="preserve">    agent="AlignmentAgent"</w:t>
      </w:r>
    </w:p>
    <w:p w:rsidR="00000000" w:rsidDel="00000000" w:rsidP="00000000" w:rsidRDefault="00000000" w:rsidRPr="00000000" w14:paraId="0000054C">
      <w:pPr>
        <w:spacing w:after="240" w:before="240" w:lineRule="auto"/>
        <w:rPr/>
      </w:pPr>
      <w:r w:rsidDel="00000000" w:rsidR="00000000" w:rsidRPr="00000000">
        <w:rPr>
          <w:rtl w:val="0"/>
        </w:rPr>
        <w:t xml:space="preserve">    operation="align"&gt;</w:t>
      </w:r>
    </w:p>
    <w:p w:rsidR="00000000" w:rsidDel="00000000" w:rsidP="00000000" w:rsidRDefault="00000000" w:rsidRPr="00000000" w14:paraId="0000054D">
      <w:pPr>
        <w:spacing w:after="240" w:before="240" w:lineRule="auto"/>
        <w:rPr/>
      </w:pPr>
      <w:r w:rsidDel="00000000" w:rsidR="00000000" w:rsidRPr="00000000">
        <w:rPr>
          <w:rtl w:val="0"/>
        </w:rPr>
      </w:r>
    </w:p>
    <w:p w:rsidR="00000000" w:rsidDel="00000000" w:rsidP="00000000" w:rsidRDefault="00000000" w:rsidRPr="00000000" w14:paraId="0000054E">
      <w:pPr>
        <w:spacing w:after="240" w:before="240" w:lineRule="auto"/>
        <w:rPr/>
      </w:pPr>
      <w:r w:rsidDel="00000000" w:rsidR="00000000" w:rsidRPr="00000000">
        <w:rPr>
          <w:rtl w:val="0"/>
        </w:rPr>
        <w:t xml:space="preserve">    &lt;input ref="D-PROPERTY-001"/&gt;</w:t>
      </w:r>
    </w:p>
    <w:p w:rsidR="00000000" w:rsidDel="00000000" w:rsidP="00000000" w:rsidRDefault="00000000" w:rsidRPr="00000000" w14:paraId="0000054F">
      <w:pPr>
        <w:spacing w:after="240" w:before="240" w:lineRule="auto"/>
        <w:rPr/>
      </w:pPr>
      <w:r w:rsidDel="00000000" w:rsidR="00000000" w:rsidRPr="00000000">
        <w:rPr>
          <w:rtl w:val="0"/>
        </w:rPr>
        <w:t xml:space="preserve">    &lt;output ref="I-RULE-001"/&gt;</w:t>
      </w:r>
    </w:p>
    <w:p w:rsidR="00000000" w:rsidDel="00000000" w:rsidP="00000000" w:rsidRDefault="00000000" w:rsidRPr="00000000" w14:paraId="00000550">
      <w:pPr>
        <w:spacing w:after="240" w:before="240" w:lineRule="auto"/>
        <w:rPr/>
      </w:pPr>
      <w:r w:rsidDel="00000000" w:rsidR="00000000" w:rsidRPr="00000000">
        <w:rPr>
          <w:rtl w:val="0"/>
        </w:rPr>
        <w:t xml:space="preserve">&lt;/fold&gt;</w:t>
      </w:r>
    </w:p>
    <w:p w:rsidR="00000000" w:rsidDel="00000000" w:rsidP="00000000" w:rsidRDefault="00000000" w:rsidRPr="00000000" w14:paraId="00000551">
      <w:pPr>
        <w:spacing w:after="240" w:before="240" w:lineRule="auto"/>
        <w:rPr/>
      </w:pPr>
      <w:r w:rsidDel="00000000" w:rsidR="00000000" w:rsidRPr="00000000">
        <w:rPr>
          <w:rtl w:val="0"/>
        </w:rPr>
        <w:t xml:space="preserve">and:</w:t>
      </w:r>
    </w:p>
    <w:p w:rsidR="00000000" w:rsidDel="00000000" w:rsidP="00000000" w:rsidRDefault="00000000" w:rsidRPr="00000000" w14:paraId="00000552">
      <w:pPr>
        <w:spacing w:after="240" w:before="240" w:lineRule="auto"/>
        <w:rPr/>
      </w:pPr>
      <w:r w:rsidDel="00000000" w:rsidR="00000000" w:rsidRPr="00000000">
        <w:rPr>
          <w:rtl w:val="0"/>
        </w:rPr>
        <w:t xml:space="preserve">&lt;fold</w:t>
      </w:r>
    </w:p>
    <w:p w:rsidR="00000000" w:rsidDel="00000000" w:rsidP="00000000" w:rsidRDefault="00000000" w:rsidRPr="00000000" w14:paraId="00000553">
      <w:pPr>
        <w:spacing w:after="240" w:before="240" w:lineRule="auto"/>
        <w:rPr/>
      </w:pPr>
      <w:r w:rsidDel="00000000" w:rsidR="00000000" w:rsidRPr="00000000">
        <w:rPr>
          <w:rtl w:val="0"/>
        </w:rPr>
        <w:t xml:space="preserve">    id="FOLD-003"</w:t>
      </w:r>
    </w:p>
    <w:p w:rsidR="00000000" w:rsidDel="00000000" w:rsidP="00000000" w:rsidRDefault="00000000" w:rsidRPr="00000000" w14:paraId="00000554">
      <w:pPr>
        <w:spacing w:after="240" w:before="240" w:lineRule="auto"/>
        <w:rPr/>
      </w:pPr>
      <w:r w:rsidDel="00000000" w:rsidR="00000000" w:rsidRPr="00000000">
        <w:rPr>
          <w:rtl w:val="0"/>
        </w:rPr>
        <w:t xml:space="preserve">    agent="ActivationAgent"</w:t>
      </w:r>
    </w:p>
    <w:p w:rsidR="00000000" w:rsidDel="00000000" w:rsidP="00000000" w:rsidRDefault="00000000" w:rsidRPr="00000000" w14:paraId="00000555">
      <w:pPr>
        <w:spacing w:after="240" w:before="240" w:lineRule="auto"/>
        <w:rPr/>
      </w:pPr>
      <w:r w:rsidDel="00000000" w:rsidR="00000000" w:rsidRPr="00000000">
        <w:rPr>
          <w:rtl w:val="0"/>
        </w:rPr>
        <w:t xml:space="preserve">    operation="activate"&gt;</w:t>
      </w:r>
    </w:p>
    <w:p w:rsidR="00000000" w:rsidDel="00000000" w:rsidP="00000000" w:rsidRDefault="00000000" w:rsidRPr="00000000" w14:paraId="00000556">
      <w:pPr>
        <w:spacing w:after="240" w:before="240" w:lineRule="auto"/>
        <w:rPr/>
      </w:pPr>
      <w:r w:rsidDel="00000000" w:rsidR="00000000" w:rsidRPr="00000000">
        <w:rPr>
          <w:rtl w:val="0"/>
        </w:rPr>
      </w:r>
    </w:p>
    <w:p w:rsidR="00000000" w:rsidDel="00000000" w:rsidP="00000000" w:rsidRDefault="00000000" w:rsidRPr="00000000" w14:paraId="00000557">
      <w:pPr>
        <w:spacing w:after="240" w:before="240" w:lineRule="auto"/>
        <w:rPr/>
      </w:pPr>
      <w:r w:rsidDel="00000000" w:rsidR="00000000" w:rsidRPr="00000000">
        <w:rPr>
          <w:rtl w:val="0"/>
        </w:rPr>
        <w:t xml:space="preserve">    &lt;input ref="I-RULE-001"/&gt;</w:t>
      </w:r>
    </w:p>
    <w:p w:rsidR="00000000" w:rsidDel="00000000" w:rsidP="00000000" w:rsidRDefault="00000000" w:rsidRPr="00000000" w14:paraId="00000558">
      <w:pPr>
        <w:spacing w:after="240" w:before="240" w:lineRule="auto"/>
        <w:rPr/>
      </w:pPr>
      <w:r w:rsidDel="00000000" w:rsidR="00000000" w:rsidRPr="00000000">
        <w:rPr>
          <w:rtl w:val="0"/>
        </w:rPr>
        <w:t xml:space="preserve">    &lt;output ref="K-CONTEXT-001"/&gt;</w:t>
      </w:r>
    </w:p>
    <w:p w:rsidR="00000000" w:rsidDel="00000000" w:rsidP="00000000" w:rsidRDefault="00000000" w:rsidRPr="00000000" w14:paraId="00000559">
      <w:pPr>
        <w:spacing w:after="240" w:before="240" w:lineRule="auto"/>
        <w:rPr/>
      </w:pPr>
      <w:r w:rsidDel="00000000" w:rsidR="00000000" w:rsidRPr="00000000">
        <w:rPr>
          <w:rtl w:val="0"/>
        </w:rPr>
        <w:t xml:space="preserve">&lt;/fold&gt;</w:t>
      </w:r>
    </w:p>
    <w:p w:rsidR="00000000" w:rsidDel="00000000" w:rsidP="00000000" w:rsidRDefault="00000000" w:rsidRPr="00000000" w14:paraId="0000055A">
      <w:pPr>
        <w:spacing w:after="240" w:before="240" w:lineRule="auto"/>
        <w:rPr/>
      </w:pPr>
      <w:r w:rsidDel="00000000" w:rsidR="00000000" w:rsidRPr="00000000">
        <w:rPr>
          <w:rtl w:val="0"/>
        </w:rPr>
        <w:t xml:space="preserve">This allows the representation to retain not only </w:t>
      </w:r>
      <w:r w:rsidDel="00000000" w:rsidR="00000000" w:rsidRPr="00000000">
        <w:rPr>
          <w:b w:val="1"/>
          <w:bCs w:val="1"/>
          <w:rtl w:val="0"/>
        </w:rPr>
        <w:t xml:space="preserve">what knowledge exists</w:t>
      </w:r>
      <w:r w:rsidDel="00000000" w:rsidR="00000000" w:rsidRPr="00000000">
        <w:rPr>
          <w:rtl w:val="0"/>
        </w:rPr>
        <w:t xml:space="preserve">, but also </w:t>
      </w:r>
      <w:r w:rsidDel="00000000" w:rsidR="00000000" w:rsidRPr="00000000">
        <w:rPr>
          <w:b w:val="1"/>
          <w:bCs w:val="1"/>
          <w:rtl w:val="0"/>
        </w:rPr>
        <w:t xml:space="preserve">which lower-layer statements contributed to it and which transformation produced it</w:t>
      </w:r>
      <w:r w:rsidDel="00000000" w:rsidR="00000000" w:rsidRPr="00000000">
        <w:rPr>
          <w:rtl w:val="0"/>
        </w:rPr>
        <w:t xml:space="preserve">.</w:t>
      </w:r>
    </w:p>
    <w:p w:rsidR="00000000" w:rsidDel="00000000" w:rsidP="00000000" w:rsidRDefault="00000000" w:rsidRPr="00000000" w14:paraId="0000055B">
      <w:pPr>
        <w:spacing w:after="240" w:before="240" w:lineRule="auto"/>
        <w:rPr/>
      </w:pPr>
      <w:r w:rsidDel="00000000" w:rsidR="00000000" w:rsidRPr="00000000">
        <w:rPr>
          <w:rtl w:val="0"/>
        </w:rPr>
        <w:t xml:space="preserve">It is particularly appropriate to the document's blackboard/stream-processing model, where agents merge incoming statements with already-known statements and publish the resulting augmented statements for further processing.</w:t>
      </w:r>
    </w:p>
    <w:p w:rsidR="00000000" w:rsidDel="00000000" w:rsidP="00000000" w:rsidRDefault="00000000" w:rsidRPr="00000000" w14:paraId="0000055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D">
      <w:pPr>
        <w:pStyle w:val="Heading3"/>
        <w:keepNext w:val="0"/>
        <w:keepLines w:val="0"/>
        <w:spacing w:before="280" w:lineRule="auto"/>
        <w:rPr>
          <w:b w:val="1"/>
          <w:bCs w:val="1"/>
          <w:color w:val="000000"/>
          <w:sz w:val="26"/>
          <w:szCs w:val="26"/>
        </w:rPr>
      </w:pPr>
      <w:bookmarkStart w:colFirst="0" w:colLast="0" w:name="_7roob7ju3t9f" w:id="103"/>
      <w:bookmarkEnd w:id="103"/>
      <w:r w:rsidDel="00000000" w:rsidR="00000000" w:rsidRPr="00000000">
        <w:rPr>
          <w:b w:val="1"/>
          <w:bCs w:val="1"/>
          <w:color w:val="000000"/>
          <w:sz w:val="26"/>
          <w:szCs w:val="26"/>
          <w:rtl w:val="0"/>
        </w:rPr>
        <w:t xml:space="preserve">K. Layer Transformation Summary</w:t>
      </w:r>
    </w:p>
    <w:p w:rsidR="00000000" w:rsidDel="00000000" w:rsidP="00000000" w:rsidRDefault="00000000" w:rsidRPr="00000000" w14:paraId="0000055E">
      <w:pPr>
        <w:spacing w:after="240" w:before="240" w:lineRule="auto"/>
        <w:rPr/>
      </w:pPr>
      <w:r w:rsidDel="00000000" w:rsidR="00000000" w:rsidRPr="00000000">
        <w:rPr>
          <w:rtl w:val="0"/>
        </w:rPr>
        <w:t xml:space="preserve">The resulting transformation model is:</w:t>
      </w:r>
    </w:p>
    <w:tbl>
      <w:tblPr>
        <w:tblStyle w:val="Table1"/>
        <w:tblW w:w="95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0"/>
        <w:gridCol w:w="2615"/>
        <w:gridCol w:w="2540"/>
        <w:gridCol w:w="2930"/>
        <w:tblGridChange w:id="0">
          <w:tblGrid>
            <w:gridCol w:w="1490"/>
            <w:gridCol w:w="2615"/>
            <w:gridCol w:w="2540"/>
            <w:gridCol w:w="29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F">
            <w:pPr>
              <w:spacing w:after="240" w:before="240" w:lineRule="auto"/>
              <w:jc w:val="center"/>
              <w:rPr/>
            </w:pPr>
            <w:r w:rsidDel="00000000" w:rsidR="00000000" w:rsidRPr="00000000">
              <w:rPr>
                <w:b w:val="1"/>
                <w:bCs w:val="1"/>
                <w:rtl w:val="0"/>
              </w:rPr>
              <w:t xml:space="preserve">Layer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0">
            <w:pPr>
              <w:spacing w:after="240" w:before="240" w:lineRule="auto"/>
              <w:jc w:val="center"/>
              <w:rPr/>
            </w:pPr>
            <w:r w:rsidDel="00000000" w:rsidR="00000000" w:rsidRPr="00000000">
              <w:rPr>
                <w:b w:val="1"/>
                <w:bCs w:val="1"/>
                <w:rtl w:val="0"/>
              </w:rPr>
              <w:t xml:space="preserve">Statement types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1">
            <w:pPr>
              <w:spacing w:after="240" w:before="240" w:lineRule="auto"/>
              <w:jc w:val="center"/>
              <w:rPr/>
            </w:pPr>
            <w:r w:rsidDel="00000000" w:rsidR="00000000" w:rsidRPr="00000000">
              <w:rPr>
                <w:b w:val="1"/>
                <w:bCs w:val="1"/>
                <w:rtl w:val="0"/>
              </w:rPr>
              <w:t xml:space="preserve">Main operation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2">
            <w:pPr>
              <w:spacing w:after="240" w:before="240" w:lineRule="auto"/>
              <w:jc w:val="center"/>
              <w:rPr/>
            </w:pPr>
            <w:r w:rsidDel="00000000" w:rsidR="00000000" w:rsidRPr="00000000">
              <w:rPr>
                <w:b w:val="1"/>
                <w:bCs w:val="1"/>
                <w:rtl w:val="0"/>
              </w:rPr>
              <w:t xml:space="preserve">Output</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3">
            <w:pPr>
              <w:spacing w:after="240" w:before="240" w:lineRule="auto"/>
              <w:rPr/>
            </w:pPr>
            <w:r w:rsidDel="00000000" w:rsidR="00000000" w:rsidRPr="00000000">
              <w:rPr>
                <w:b w:val="1"/>
                <w:bCs w:val="1"/>
                <w:rtl w:val="0"/>
              </w:rPr>
              <w:t xml:space="preserve">Data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Instance → Type → Property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5">
            <w:pPr>
              <w:spacing w:after="240" w:before="240" w:lineRule="auto"/>
              <w:rPr/>
            </w:pPr>
            <w:r w:rsidDel="00000000" w:rsidR="00000000" w:rsidRPr="00000000">
              <w:rPr>
                <w:rtl w:val="0"/>
              </w:rPr>
              <w:t xml:space="preserve">Aggregation / Folding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6">
            <w:pPr>
              <w:spacing w:after="240" w:before="240" w:lineRule="auto"/>
              <w:rPr/>
            </w:pPr>
            <w:r w:rsidDel="00000000" w:rsidR="00000000" w:rsidRPr="00000000">
              <w:rPr>
                <w:rtl w:val="0"/>
              </w:rPr>
              <w:t xml:space="preserve">Structural semantic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7">
            <w:pPr>
              <w:spacing w:after="240" w:before="240" w:lineRule="auto"/>
              <w:rPr/>
            </w:pPr>
            <w:r w:rsidDel="00000000" w:rsidR="00000000" w:rsidRPr="00000000">
              <w:rPr>
                <w:b w:val="1"/>
                <w:bCs w:val="1"/>
                <w:rtl w:val="0"/>
              </w:rPr>
              <w:t xml:space="preserve">Information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Axis → State → Rule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9">
            <w:pPr>
              <w:spacing w:after="240" w:before="240" w:lineRule="auto"/>
              <w:rPr/>
            </w:pPr>
            <w:r w:rsidDel="00000000" w:rsidR="00000000" w:rsidRPr="00000000">
              <w:rPr>
                <w:rtl w:val="0"/>
              </w:rPr>
              <w:t xml:space="preserve">Alignment / Folding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A">
            <w:pPr>
              <w:spacing w:after="240" w:before="240" w:lineRule="auto"/>
              <w:rPr/>
            </w:pPr>
            <w:r w:rsidDel="00000000" w:rsidR="00000000" w:rsidRPr="00000000">
              <w:rPr>
                <w:rtl w:val="0"/>
              </w:rPr>
              <w:t xml:space="preserve">Dimensional/state/rule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B">
            <w:pPr>
              <w:spacing w:after="240" w:before="240" w:lineRule="auto"/>
              <w:rPr/>
            </w:pPr>
            <w:r w:rsidDel="00000000" w:rsidR="00000000" w:rsidRPr="00000000">
              <w:rPr>
                <w:b w:val="1"/>
                <w:bCs w:val="1"/>
                <w:rtl w:val="0"/>
              </w:rPr>
              <w:t xml:space="preserve">Knowledge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C">
            <w:pPr>
              <w:spacing w:after="240" w:before="240" w:lineRule="auto"/>
              <w:rPr/>
            </w:pPr>
            <w:r w:rsidDel="00000000" w:rsidR="00000000" w:rsidRPr="00000000">
              <w:rPr>
                <w:rFonts w:ascii="Arial Unicode MS" w:cs="Arial Unicode MS" w:eastAsia="Arial Unicode MS" w:hAnsi="Arial Unicode MS"/>
                <w:rtl w:val="0"/>
              </w:rPr>
              <w:t xml:space="preserve">Actor → Role → Context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D">
            <w:pPr>
              <w:spacing w:after="240" w:before="240" w:lineRule="auto"/>
              <w:rPr/>
            </w:pPr>
            <w:r w:rsidDel="00000000" w:rsidR="00000000" w:rsidRPr="00000000">
              <w:rPr>
                <w:rtl w:val="0"/>
              </w:rPr>
              <w:t xml:space="preserve">Activation / Folding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E">
            <w:pPr>
              <w:spacing w:after="240" w:before="240" w:lineRule="auto"/>
              <w:rPr/>
            </w:pPr>
            <w:r w:rsidDel="00000000" w:rsidR="00000000" w:rsidRPr="00000000">
              <w:rPr>
                <w:rtl w:val="0"/>
              </w:rPr>
              <w:t xml:space="preserve">Executable semantic context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F">
            <w:pPr>
              <w:spacing w:after="240" w:before="240" w:lineRule="auto"/>
              <w:rPr/>
            </w:pPr>
            <w:r w:rsidDel="00000000" w:rsidR="00000000" w:rsidRPr="00000000">
              <w:rPr>
                <w:b w:val="1"/>
                <w:bCs w:val="1"/>
                <w:rtl w:val="0"/>
              </w:rPr>
              <w:t xml:space="preserve">Reverse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Context → … → Instance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1">
            <w:pPr>
              <w:spacing w:after="240" w:before="240" w:lineRule="auto"/>
              <w:rPr/>
            </w:pPr>
            <w:r w:rsidDel="00000000" w:rsidR="00000000" w:rsidRPr="00000000">
              <w:rPr>
                <w:rtl w:val="0"/>
              </w:rPr>
              <w:t xml:space="preserve">Unfolding / De-aggregation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2">
            <w:pPr>
              <w:spacing w:after="240" w:before="240" w:lineRule="auto"/>
              <w:rPr/>
            </w:pPr>
            <w:r w:rsidDel="00000000" w:rsidR="00000000" w:rsidRPr="00000000">
              <w:rPr>
                <w:rtl w:val="0"/>
              </w:rPr>
              <w:t xml:space="preserve">Source/composing statements</w:t>
            </w:r>
          </w:p>
        </w:tc>
      </w:tr>
    </w:tbl>
    <w:p w:rsidR="00000000" w:rsidDel="00000000" w:rsidP="00000000" w:rsidRDefault="00000000" w:rsidRPr="00000000" w14:paraId="00000573">
      <w:pPr>
        <w:spacing w:after="240" w:before="240" w:lineRule="auto"/>
        <w:rPr/>
      </w:pPr>
      <w:r w:rsidDel="00000000" w:rsidR="00000000" w:rsidRPr="00000000">
        <w:rPr>
          <w:rtl w:val="0"/>
        </w:rPr>
        <w:t xml:space="preserve">The forward path is:</w:t>
      </w:r>
    </w:p>
    <w:p w:rsidR="00000000" w:rsidDel="00000000" w:rsidP="00000000" w:rsidRDefault="00000000" w:rsidRPr="00000000" w14:paraId="00000574">
      <w:pPr>
        <w:spacing w:after="240" w:before="240" w:lineRule="auto"/>
        <w:rPr/>
      </w:pPr>
      <w:r w:rsidDel="00000000" w:rsidR="00000000" w:rsidRPr="00000000">
        <w:rPr>
          <w:rtl w:val="0"/>
        </w:rPr>
        <w:t xml:space="preserve">CSPO</w:t>
      </w:r>
    </w:p>
    <w:p w:rsidR="00000000" w:rsidDel="00000000" w:rsidP="00000000" w:rsidRDefault="00000000" w:rsidRPr="00000000" w14:paraId="00000575">
      <w:pPr>
        <w:spacing w:after="240" w:before="240" w:lineRule="auto"/>
        <w:rPr/>
      </w:pPr>
      <w:r w:rsidDel="00000000" w:rsidR="00000000" w:rsidRPr="00000000">
        <w:rPr>
          <w:rFonts w:ascii="Arial Unicode MS" w:cs="Arial Unicode MS" w:eastAsia="Arial Unicode MS" w:hAnsi="Arial Unicode MS"/>
          <w:rtl w:val="0"/>
        </w:rPr>
        <w:t xml:space="preserve"> → Type</w:t>
      </w:r>
    </w:p>
    <w:p w:rsidR="00000000" w:rsidDel="00000000" w:rsidP="00000000" w:rsidRDefault="00000000" w:rsidRPr="00000000" w14:paraId="00000576">
      <w:pPr>
        <w:spacing w:after="240" w:before="240" w:lineRule="auto"/>
        <w:rPr/>
      </w:pPr>
      <w:r w:rsidDel="00000000" w:rsidR="00000000" w:rsidRPr="00000000">
        <w:rPr>
          <w:rFonts w:ascii="Arial Unicode MS" w:cs="Arial Unicode MS" w:eastAsia="Arial Unicode MS" w:hAnsi="Arial Unicode MS"/>
          <w:rtl w:val="0"/>
        </w:rPr>
        <w:t xml:space="preserve"> → Property</w:t>
      </w:r>
    </w:p>
    <w:p w:rsidR="00000000" w:rsidDel="00000000" w:rsidP="00000000" w:rsidRDefault="00000000" w:rsidRPr="00000000" w14:paraId="00000577">
      <w:pPr>
        <w:spacing w:after="240" w:before="240" w:lineRule="auto"/>
        <w:rPr/>
      </w:pPr>
      <w:r w:rsidDel="00000000" w:rsidR="00000000" w:rsidRPr="00000000">
        <w:rPr>
          <w:rFonts w:ascii="Arial Unicode MS" w:cs="Arial Unicode MS" w:eastAsia="Arial Unicode MS" w:hAnsi="Arial Unicode MS"/>
          <w:rtl w:val="0"/>
        </w:rPr>
        <w:t xml:space="preserve"> → Axis</w:t>
      </w:r>
    </w:p>
    <w:p w:rsidR="00000000" w:rsidDel="00000000" w:rsidP="00000000" w:rsidRDefault="00000000" w:rsidRPr="00000000" w14:paraId="00000578">
      <w:pPr>
        <w:spacing w:after="240" w:before="240" w:lineRule="auto"/>
        <w:rPr/>
      </w:pPr>
      <w:r w:rsidDel="00000000" w:rsidR="00000000" w:rsidRPr="00000000">
        <w:rPr>
          <w:rFonts w:ascii="Arial Unicode MS" w:cs="Arial Unicode MS" w:eastAsia="Arial Unicode MS" w:hAnsi="Arial Unicode MS"/>
          <w:rtl w:val="0"/>
        </w:rPr>
        <w:t xml:space="preserve"> → State</w:t>
      </w:r>
    </w:p>
    <w:p w:rsidR="00000000" w:rsidDel="00000000" w:rsidP="00000000" w:rsidRDefault="00000000" w:rsidRPr="00000000" w14:paraId="00000579">
      <w:pPr>
        <w:spacing w:after="240" w:before="240" w:lineRule="auto"/>
        <w:rPr/>
      </w:pPr>
      <w:r w:rsidDel="00000000" w:rsidR="00000000" w:rsidRPr="00000000">
        <w:rPr>
          <w:rFonts w:ascii="Arial Unicode MS" w:cs="Arial Unicode MS" w:eastAsia="Arial Unicode MS" w:hAnsi="Arial Unicode MS"/>
          <w:rtl w:val="0"/>
        </w:rPr>
        <w:t xml:space="preserve"> → Rule</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 → Actor</w:t>
      </w:r>
    </w:p>
    <w:p w:rsidR="00000000" w:rsidDel="00000000" w:rsidP="00000000" w:rsidRDefault="00000000" w:rsidRPr="00000000" w14:paraId="0000057B">
      <w:pPr>
        <w:spacing w:after="240" w:before="240" w:lineRule="auto"/>
        <w:rPr/>
      </w:pPr>
      <w:r w:rsidDel="00000000" w:rsidR="00000000" w:rsidRPr="00000000">
        <w:rPr>
          <w:rFonts w:ascii="Arial Unicode MS" w:cs="Arial Unicode MS" w:eastAsia="Arial Unicode MS" w:hAnsi="Arial Unicode MS"/>
          <w:rtl w:val="0"/>
        </w:rPr>
        <w:t xml:space="preserve"> → Role</w:t>
      </w:r>
    </w:p>
    <w:p w:rsidR="00000000" w:rsidDel="00000000" w:rsidP="00000000" w:rsidRDefault="00000000" w:rsidRPr="00000000" w14:paraId="0000057C">
      <w:pPr>
        <w:spacing w:after="240" w:before="240" w:lineRule="auto"/>
        <w:rPr/>
      </w:pPr>
      <w:r w:rsidDel="00000000" w:rsidR="00000000" w:rsidRPr="00000000">
        <w:rPr>
          <w:rFonts w:ascii="Arial Unicode MS" w:cs="Arial Unicode MS" w:eastAsia="Arial Unicode MS" w:hAnsi="Arial Unicode MS"/>
          <w:rtl w:val="0"/>
        </w:rPr>
        <w:t xml:space="preserve"> → Context</w:t>
      </w:r>
    </w:p>
    <w:p w:rsidR="00000000" w:rsidDel="00000000" w:rsidP="00000000" w:rsidRDefault="00000000" w:rsidRPr="00000000" w14:paraId="0000057D">
      <w:pPr>
        <w:spacing w:after="240" w:before="240" w:lineRule="auto"/>
        <w:rPr/>
      </w:pPr>
      <w:r w:rsidDel="00000000" w:rsidR="00000000" w:rsidRPr="00000000">
        <w:rPr>
          <w:rtl w:val="0"/>
        </w:rPr>
        <w:t xml:space="preserve">The reverse path is:</w:t>
      </w:r>
    </w:p>
    <w:p w:rsidR="00000000" w:rsidDel="00000000" w:rsidP="00000000" w:rsidRDefault="00000000" w:rsidRPr="00000000" w14:paraId="0000057E">
      <w:pPr>
        <w:spacing w:after="240" w:before="240" w:lineRule="auto"/>
        <w:rPr/>
      </w:pPr>
      <w:r w:rsidDel="00000000" w:rsidR="00000000" w:rsidRPr="00000000">
        <w:rPr>
          <w:rtl w:val="0"/>
        </w:rPr>
        <w:t xml:space="preserve">Context</w:t>
      </w:r>
    </w:p>
    <w:p w:rsidR="00000000" w:rsidDel="00000000" w:rsidP="00000000" w:rsidRDefault="00000000" w:rsidRPr="00000000" w14:paraId="0000057F">
      <w:pPr>
        <w:spacing w:after="240" w:before="240" w:lineRule="auto"/>
        <w:rPr/>
      </w:pPr>
      <w:r w:rsidDel="00000000" w:rsidR="00000000" w:rsidRPr="00000000">
        <w:rPr>
          <w:rFonts w:ascii="Arial Unicode MS" w:cs="Arial Unicode MS" w:eastAsia="Arial Unicode MS" w:hAnsi="Arial Unicode MS"/>
          <w:rtl w:val="0"/>
        </w:rPr>
        <w:t xml:space="preserve"> → Role</w:t>
      </w:r>
    </w:p>
    <w:p w:rsidR="00000000" w:rsidDel="00000000" w:rsidP="00000000" w:rsidRDefault="00000000" w:rsidRPr="00000000" w14:paraId="00000580">
      <w:pPr>
        <w:spacing w:after="240" w:before="240" w:lineRule="auto"/>
        <w:rPr/>
      </w:pPr>
      <w:r w:rsidDel="00000000" w:rsidR="00000000" w:rsidRPr="00000000">
        <w:rPr>
          <w:rFonts w:ascii="Arial Unicode MS" w:cs="Arial Unicode MS" w:eastAsia="Arial Unicode MS" w:hAnsi="Arial Unicode MS"/>
          <w:rtl w:val="0"/>
        </w:rPr>
        <w:t xml:space="preserve"> → Actor / Rule</w:t>
      </w:r>
    </w:p>
    <w:p w:rsidR="00000000" w:rsidDel="00000000" w:rsidP="00000000" w:rsidRDefault="00000000" w:rsidRPr="00000000" w14:paraId="00000581">
      <w:pPr>
        <w:spacing w:after="240" w:before="240" w:lineRule="auto"/>
        <w:rPr/>
      </w:pPr>
      <w:r w:rsidDel="00000000" w:rsidR="00000000" w:rsidRPr="00000000">
        <w:rPr>
          <w:rFonts w:ascii="Arial Unicode MS" w:cs="Arial Unicode MS" w:eastAsia="Arial Unicode MS" w:hAnsi="Arial Unicode MS"/>
          <w:rtl w:val="0"/>
        </w:rPr>
        <w:t xml:space="preserve"> → State / Axis</w:t>
      </w:r>
    </w:p>
    <w:p w:rsidR="00000000" w:rsidDel="00000000" w:rsidP="00000000" w:rsidRDefault="00000000" w:rsidRPr="00000000" w14:paraId="00000582">
      <w:pPr>
        <w:spacing w:after="240" w:before="240" w:lineRule="auto"/>
        <w:rPr/>
      </w:pPr>
      <w:r w:rsidDel="00000000" w:rsidR="00000000" w:rsidRPr="00000000">
        <w:rPr>
          <w:rFonts w:ascii="Arial Unicode MS" w:cs="Arial Unicode MS" w:eastAsia="Arial Unicode MS" w:hAnsi="Arial Unicode MS"/>
          <w:rtl w:val="0"/>
        </w:rPr>
        <w:t xml:space="preserve"> → Property</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 → Type</w:t>
      </w:r>
    </w:p>
    <w:p w:rsidR="00000000" w:rsidDel="00000000" w:rsidP="00000000" w:rsidRDefault="00000000" w:rsidRPr="00000000" w14:paraId="00000584">
      <w:pPr>
        <w:spacing w:after="240" w:before="240" w:lineRule="auto"/>
        <w:rPr/>
      </w:pPr>
      <w:r w:rsidDel="00000000" w:rsidR="00000000" w:rsidRPr="00000000">
        <w:rPr>
          <w:rFonts w:ascii="Arial Unicode MS" w:cs="Arial Unicode MS" w:eastAsia="Arial Unicode MS" w:hAnsi="Arial Unicode MS"/>
          <w:rtl w:val="0"/>
        </w:rPr>
        <w:t xml:space="preserve"> → CSPO</w:t>
      </w:r>
    </w:p>
    <w:p w:rsidR="00000000" w:rsidDel="00000000" w:rsidP="00000000" w:rsidRDefault="00000000" w:rsidRPr="00000000" w14:paraId="00000585">
      <w:pPr>
        <w:spacing w:after="240" w:before="240" w:lineRule="auto"/>
        <w:rPr/>
      </w:pPr>
      <w:r w:rsidDel="00000000" w:rsidR="00000000" w:rsidRPr="00000000">
        <w:rPr>
          <w:rtl w:val="0"/>
        </w:rPr>
        <w:t xml:space="preserve">Each intermediate statement can therefore be treated simultaneously as:</w:t>
      </w:r>
    </w:p>
    <w:p w:rsidR="00000000" w:rsidDel="00000000" w:rsidP="00000000" w:rsidRDefault="00000000" w:rsidRPr="00000000" w14:paraId="00000586">
      <w:pPr>
        <w:numPr>
          <w:ilvl w:val="0"/>
          <w:numId w:val="1"/>
        </w:numPr>
        <w:spacing w:after="0" w:afterAutospacing="0" w:before="240" w:lineRule="auto"/>
        <w:ind w:left="720" w:hanging="360"/>
      </w:pPr>
      <w:r w:rsidDel="00000000" w:rsidR="00000000" w:rsidRPr="00000000">
        <w:rPr>
          <w:b w:val="1"/>
          <w:bCs w:val="1"/>
          <w:rtl w:val="0"/>
        </w:rPr>
        <w:t xml:space="preserve">knowledge at its own layer,</w:t>
      </w:r>
    </w:p>
    <w:p w:rsidR="00000000" w:rsidDel="00000000" w:rsidP="00000000" w:rsidRDefault="00000000" w:rsidRPr="00000000" w14:paraId="00000587">
      <w:pPr>
        <w:numPr>
          <w:ilvl w:val="0"/>
          <w:numId w:val="1"/>
        </w:numPr>
        <w:spacing w:after="0" w:afterAutospacing="0" w:before="0" w:beforeAutospacing="0" w:lineRule="auto"/>
        <w:ind w:left="720" w:hanging="360"/>
      </w:pPr>
      <w:r w:rsidDel="00000000" w:rsidR="00000000" w:rsidRPr="00000000">
        <w:rPr>
          <w:b w:val="1"/>
          <w:bCs w:val="1"/>
          <w:rtl w:val="0"/>
        </w:rPr>
        <w:t xml:space="preserve">input to the next layer,</w:t>
      </w:r>
    </w:p>
    <w:p w:rsidR="00000000" w:rsidDel="00000000" w:rsidP="00000000" w:rsidRDefault="00000000" w:rsidRPr="00000000" w14:paraId="00000588">
      <w:pPr>
        <w:numPr>
          <w:ilvl w:val="0"/>
          <w:numId w:val="1"/>
        </w:numPr>
        <w:spacing w:after="0" w:afterAutospacing="0" w:before="0" w:beforeAutospacing="0" w:lineRule="auto"/>
        <w:ind w:left="720" w:hanging="360"/>
      </w:pPr>
      <w:r w:rsidDel="00000000" w:rsidR="00000000" w:rsidRPr="00000000">
        <w:rPr>
          <w:b w:val="1"/>
          <w:bCs w:val="1"/>
          <w:rtl w:val="0"/>
        </w:rPr>
        <w:t xml:space="preserve">a composition of lower-layer knowledge, and</w:t>
      </w:r>
    </w:p>
    <w:p w:rsidR="00000000" w:rsidDel="00000000" w:rsidP="00000000" w:rsidRDefault="00000000" w:rsidRPr="00000000" w14:paraId="00000589">
      <w:pPr>
        <w:numPr>
          <w:ilvl w:val="0"/>
          <w:numId w:val="1"/>
        </w:numPr>
        <w:spacing w:after="240" w:before="0" w:beforeAutospacing="0" w:lineRule="auto"/>
        <w:ind w:left="720" w:hanging="360"/>
      </w:pPr>
      <w:r w:rsidDel="00000000" w:rsidR="00000000" w:rsidRPr="00000000">
        <w:rPr>
          <w:b w:val="1"/>
          <w:bCs w:val="1"/>
          <w:rtl w:val="0"/>
        </w:rPr>
        <w:t xml:space="preserve">a decomposition target for upstream processing.</w:t>
      </w:r>
    </w:p>
    <w:p w:rsidR="00000000" w:rsidDel="00000000" w:rsidP="00000000" w:rsidRDefault="00000000" w:rsidRPr="00000000" w14:paraId="0000058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8B">
      <w:pPr>
        <w:pStyle w:val="Heading3"/>
        <w:keepNext w:val="0"/>
        <w:keepLines w:val="0"/>
        <w:spacing w:before="280" w:lineRule="auto"/>
        <w:rPr>
          <w:b w:val="1"/>
          <w:bCs w:val="1"/>
          <w:color w:val="000000"/>
          <w:sz w:val="26"/>
          <w:szCs w:val="26"/>
        </w:rPr>
      </w:pPr>
      <w:bookmarkStart w:colFirst="0" w:colLast="0" w:name="_pb4f7h32gss6" w:id="104"/>
      <w:bookmarkEnd w:id="104"/>
      <w:r w:rsidDel="00000000" w:rsidR="00000000" w:rsidRPr="00000000">
        <w:rPr>
          <w:b w:val="1"/>
          <w:bCs w:val="1"/>
          <w:color w:val="000000"/>
          <w:sz w:val="26"/>
          <w:szCs w:val="26"/>
          <w:rtl w:val="0"/>
        </w:rPr>
        <w:t xml:space="preserve">L. Architectural Principle</w:t>
      </w:r>
    </w:p>
    <w:p w:rsidR="00000000" w:rsidDel="00000000" w:rsidP="00000000" w:rsidRDefault="00000000" w:rsidRPr="00000000" w14:paraId="0000058C">
      <w:pPr>
        <w:spacing w:after="240" w:before="240" w:lineRule="auto"/>
        <w:rPr/>
      </w:pPr>
      <w:r w:rsidDel="00000000" w:rsidR="00000000" w:rsidRPr="00000000">
        <w:rPr>
          <w:rtl w:val="0"/>
        </w:rPr>
        <w:t xml:space="preserve">The combined model can consequently be summarized as:</w:t>
      </w:r>
    </w:p>
    <w:p w:rsidR="00000000" w:rsidDel="00000000" w:rsidP="00000000" w:rsidRDefault="00000000" w:rsidRPr="00000000" w14:paraId="0000058D">
      <w:pPr>
        <w:spacing w:after="240" w:before="240" w:lineRule="auto"/>
        <w:rPr/>
      </w:pPr>
      <w:r w:rsidDel="00000000" w:rsidR="00000000" w:rsidRPr="00000000">
        <w:rPr>
          <w:rtl w:val="0"/>
        </w:rPr>
        <w:t xml:space="preserve">            FOLD / AGGREGATE</w:t>
      </w:r>
    </w:p>
    <w:p w:rsidR="00000000" w:rsidDel="00000000" w:rsidP="00000000" w:rsidRDefault="00000000" w:rsidRPr="00000000" w14:paraId="0000058E">
      <w:pPr>
        <w:spacing w:after="240" w:before="240" w:lineRule="auto"/>
        <w:rPr/>
      </w:pPr>
      <w:r w:rsidDel="00000000" w:rsidR="00000000" w:rsidRPr="00000000">
        <w:rPr>
          <w:rtl w:val="0"/>
        </w:rPr>
      </w:r>
    </w:p>
    <w:p w:rsidR="00000000" w:rsidDel="00000000" w:rsidP="00000000" w:rsidRDefault="00000000" w:rsidRPr="00000000" w14:paraId="0000058F">
      <w:pPr>
        <w:spacing w:after="240" w:before="240" w:lineRule="auto"/>
        <w:rPr/>
      </w:pPr>
      <w:r w:rsidDel="00000000" w:rsidR="00000000" w:rsidRPr="00000000">
        <w:rPr>
          <w:rtl w:val="0"/>
        </w:rPr>
        <w:t xml:space="preserve">Music CSPO ───────┐</w:t>
      </w:r>
    </w:p>
    <w:p w:rsidR="00000000" w:rsidDel="00000000" w:rsidP="00000000" w:rsidRDefault="00000000" w:rsidRPr="00000000" w14:paraId="00000590">
      <w:pPr>
        <w:spacing w:after="240" w:before="240" w:lineRule="auto"/>
        <w:rPr/>
      </w:pPr>
      <w:r w:rsidDel="00000000" w:rsidR="00000000" w:rsidRPr="00000000">
        <w:rPr>
          <w:rFonts w:ascii="Arial Unicode MS" w:cs="Arial Unicode MS" w:eastAsia="Arial Unicode MS" w:hAnsi="Arial Unicode MS"/>
          <w:rtl w:val="0"/>
        </w:rPr>
        <w:t xml:space="preserve">                  ├── Data → Information → Knowledge</w:t>
      </w:r>
    </w:p>
    <w:p w:rsidR="00000000" w:rsidDel="00000000" w:rsidP="00000000" w:rsidRDefault="00000000" w:rsidRPr="00000000" w14:paraId="00000591">
      <w:pPr>
        <w:spacing w:after="240" w:before="240" w:lineRule="auto"/>
        <w:rPr/>
      </w:pPr>
      <w:r w:rsidDel="00000000" w:rsidR="00000000" w:rsidRPr="00000000">
        <w:rPr>
          <w:rtl w:val="0"/>
        </w:rPr>
        <w:t xml:space="preserve">Store CSPO ───────┘</w:t>
      </w:r>
    </w:p>
    <w:p w:rsidR="00000000" w:rsidDel="00000000" w:rsidP="00000000" w:rsidRDefault="00000000" w:rsidRPr="00000000" w14:paraId="0000059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93">
      <w:pPr>
        <w:spacing w:after="240" w:before="240" w:lineRule="auto"/>
        <w:rPr/>
      </w:pPr>
      <w:r w:rsidDel="00000000" w:rsidR="00000000" w:rsidRPr="00000000">
        <w:rPr>
          <w:rtl w:val="0"/>
        </w:rPr>
        <w:t xml:space="preserve">                  MusicStore Context</w:t>
      </w:r>
    </w:p>
    <w:p w:rsidR="00000000" w:rsidDel="00000000" w:rsidP="00000000" w:rsidRDefault="00000000" w:rsidRPr="00000000" w14:paraId="0000059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95">
      <w:pPr>
        <w:spacing w:after="240" w:before="240" w:lineRule="auto"/>
        <w:rPr/>
      </w:pPr>
      <w:r w:rsidDel="00000000" w:rsidR="00000000" w:rsidRPr="00000000">
        <w:rPr>
          <w:rtl w:val="0"/>
        </w:rPr>
        <w:t xml:space="preserve">                    Executable Behavior</w:t>
      </w:r>
    </w:p>
    <w:p w:rsidR="00000000" w:rsidDel="00000000" w:rsidP="00000000" w:rsidRDefault="00000000" w:rsidRPr="00000000" w14:paraId="00000596">
      <w:pPr>
        <w:spacing w:after="240" w:before="240" w:lineRule="auto"/>
        <w:rPr/>
      </w:pPr>
      <w:r w:rsidDel="00000000" w:rsidR="00000000" w:rsidRPr="00000000">
        <w:rPr>
          <w:rtl w:val="0"/>
        </w:rPr>
      </w:r>
    </w:p>
    <w:p w:rsidR="00000000" w:rsidDel="00000000" w:rsidP="00000000" w:rsidRDefault="00000000" w:rsidRPr="00000000" w14:paraId="00000597">
      <w:pPr>
        <w:spacing w:after="240" w:before="240" w:lineRule="auto"/>
        <w:rPr/>
      </w:pPr>
      <w:r w:rsidDel="00000000" w:rsidR="00000000" w:rsidRPr="00000000">
        <w:rPr>
          <w:rtl w:val="0"/>
        </w:rPr>
      </w:r>
    </w:p>
    <w:p w:rsidR="00000000" w:rsidDel="00000000" w:rsidP="00000000" w:rsidRDefault="00000000" w:rsidRPr="00000000" w14:paraId="00000598">
      <w:pPr>
        <w:spacing w:after="240" w:before="240" w:lineRule="auto"/>
        <w:rPr/>
      </w:pPr>
      <w:r w:rsidDel="00000000" w:rsidR="00000000" w:rsidRPr="00000000">
        <w:rPr>
          <w:rtl w:val="0"/>
        </w:rPr>
        <w:t xml:space="preserve">             UNFOLD / DE-AGGREGATE</w:t>
      </w:r>
    </w:p>
    <w:p w:rsidR="00000000" w:rsidDel="00000000" w:rsidP="00000000" w:rsidRDefault="00000000" w:rsidRPr="00000000" w14:paraId="00000599">
      <w:pPr>
        <w:spacing w:after="240" w:before="240" w:lineRule="auto"/>
        <w:rPr/>
      </w:pPr>
      <w:r w:rsidDel="00000000" w:rsidR="00000000" w:rsidRPr="00000000">
        <w:rPr>
          <w:rtl w:val="0"/>
        </w:rPr>
      </w:r>
    </w:p>
    <w:p w:rsidR="00000000" w:rsidDel="00000000" w:rsidP="00000000" w:rsidRDefault="00000000" w:rsidRPr="00000000" w14:paraId="0000059A">
      <w:pPr>
        <w:spacing w:after="240" w:before="240" w:lineRule="auto"/>
        <w:rPr/>
      </w:pPr>
      <w:r w:rsidDel="00000000" w:rsidR="00000000" w:rsidRPr="00000000">
        <w:rPr>
          <w:rtl w:val="0"/>
        </w:rPr>
        <w:t xml:space="preserve">                    MusicStore Context</w:t>
      </w:r>
    </w:p>
    <w:p w:rsidR="00000000" w:rsidDel="00000000" w:rsidP="00000000" w:rsidRDefault="00000000" w:rsidRPr="00000000" w14:paraId="0000059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9C">
      <w:pPr>
        <w:spacing w:after="240" w:before="240" w:lineRule="auto"/>
        <w:rPr/>
      </w:pPr>
      <w:r w:rsidDel="00000000" w:rsidR="00000000" w:rsidRPr="00000000">
        <w:rPr>
          <w:rtl w:val="0"/>
        </w:rPr>
        <w:t xml:space="preserve">                  Information / Data</w:t>
      </w:r>
    </w:p>
    <w:p w:rsidR="00000000" w:rsidDel="00000000" w:rsidP="00000000" w:rsidRDefault="00000000" w:rsidRPr="00000000" w14:paraId="0000059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9E">
      <w:pPr>
        <w:spacing w:after="240" w:before="240" w:lineRule="auto"/>
        <w:rPr/>
      </w:pPr>
      <w:r w:rsidDel="00000000" w:rsidR="00000000" w:rsidRPr="00000000">
        <w:rPr>
          <w:rtl w:val="0"/>
        </w:rPr>
        <w:t xml:space="preserve">                       Source CSPO</w:t>
      </w:r>
    </w:p>
    <w:p w:rsidR="00000000" w:rsidDel="00000000" w:rsidP="00000000" w:rsidRDefault="00000000" w:rsidRPr="00000000" w14:paraId="0000059F">
      <w:pPr>
        <w:spacing w:after="240" w:before="240" w:lineRule="auto"/>
        <w:rPr/>
      </w:pPr>
      <w:r w:rsidDel="00000000" w:rsidR="00000000" w:rsidRPr="00000000">
        <w:rPr>
          <w:rtl w:val="0"/>
        </w:rPr>
        <w:t xml:space="preserve">The central principle is that </w:t>
      </w:r>
      <w:r w:rsidDel="00000000" w:rsidR="00000000" w:rsidRPr="00000000">
        <w:rPr>
          <w:b w:val="1"/>
          <w:bCs w:val="1"/>
          <w:rtl w:val="0"/>
        </w:rPr>
        <w:t xml:space="preserve">the executable Music Store model does not have to be a separately authored artifact</w:t>
      </w:r>
      <w:r w:rsidDel="00000000" w:rsidR="00000000" w:rsidRPr="00000000">
        <w:rPr>
          <w:rtl w:val="0"/>
        </w:rPr>
        <w:t xml:space="preserve">. It can emerge from the composition of independently sourced semantic statements, with each augmentation layer adding a new level of abstraction while retaining the lower-level statements that justify that abstraction.</w:t>
      </w:r>
    </w:p>
    <w:p w:rsidR="00000000" w:rsidDel="00000000" w:rsidP="00000000" w:rsidRDefault="00000000" w:rsidRPr="00000000" w14:paraId="000005A0">
      <w:pPr>
        <w:spacing w:after="240" w:before="240" w:lineRule="auto"/>
        <w:rPr/>
      </w:pPr>
      <w:r w:rsidDel="00000000" w:rsidR="00000000" w:rsidRPr="00000000">
        <w:rPr>
          <w:rtl w:val="0"/>
        </w:rPr>
        <w:t xml:space="preserve">The TreeGraph representation makes this layering explicit and makes the same message structure usable for both directions:</w:t>
      </w:r>
    </w:p>
    <w:p w:rsidR="00000000" w:rsidDel="00000000" w:rsidP="00000000" w:rsidRDefault="00000000" w:rsidRPr="00000000" w14:paraId="000005A1">
      <w:pPr>
        <w:spacing w:after="240" w:before="240" w:lineRule="auto"/>
        <w:ind w:left="600" w:right="600" w:firstLine="0"/>
        <w:rPr>
          <w:b w:val="1"/>
          <w:bCs w:val="1"/>
        </w:rPr>
      </w:pPr>
      <w:r w:rsidDel="00000000" w:rsidR="00000000" w:rsidRPr="00000000">
        <w:rPr>
          <w:b w:val="1"/>
          <w:bCs w:val="1"/>
          <w:rtl w:val="0"/>
        </w:rPr>
        <w:t xml:space="preserve">fold upward to infer and activate; unfold downward to explain, trace, transform, or recover source statements.</w:t>
      </w:r>
    </w:p>
    <w:p w:rsidR="00000000" w:rsidDel="00000000" w:rsidP="00000000" w:rsidRDefault="00000000" w:rsidRPr="00000000" w14:paraId="000005A2">
      <w:pPr>
        <w:spacing w:after="240" w:before="240" w:lineRule="auto"/>
        <w:rPr/>
      </w:pPr>
      <w:r w:rsidDel="00000000" w:rsidR="00000000" w:rsidRPr="00000000">
        <w:rPr>
          <w:rtl w:val="0"/>
        </w:rPr>
        <w:t xml:space="preserve">This is consistent with the document's existing description of lower-layer composition, upper-layer aggregation, upstream decomposition, and the use of TreeGraph/XSLT for nested statement processing.</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Note:</w:t>
      </w:r>
      <w:r w:rsidDel="00000000" w:rsidR="00000000" w:rsidRPr="00000000">
        <w:rPr>
          <w:rtl w:val="0"/>
        </w:rPr>
        <w:t xml:space="preserve"> the exact XML vocabulary, identity-resolution rules, and reference/graph semantics proposed in this appendix are design elaborations of the document's TreeGraph and folding/unfolding concepts; they are not specified as a finalized XML schema in the source document.</w:t>
      </w:r>
    </w:p>
    <w:p w:rsidR="00000000" w:rsidDel="00000000" w:rsidP="00000000" w:rsidRDefault="00000000" w:rsidRPr="00000000" w14:paraId="000005A4">
      <w:pPr>
        <w:pStyle w:val="Heading1"/>
        <w:keepNext w:val="0"/>
        <w:keepLines w:val="0"/>
        <w:spacing w:after="80" w:lineRule="auto"/>
        <w:rPr/>
      </w:pPr>
      <w:bookmarkStart w:colFirst="0" w:colLast="0" w:name="_1j5nveqqzinx" w:id="105"/>
      <w:bookmarkEnd w:id="105"/>
      <w:r w:rsidDel="00000000" w:rsidR="00000000" w:rsidRPr="00000000">
        <w:rPr>
          <w:rtl w:val="0"/>
        </w:rPr>
        <w:t xml:space="preserve">Appendix — Layered Statement Folding, Unfolding, and TreeGraph Representation</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5nb6v8t8i17f" w:id="106"/>
      <w:bookmarkEnd w:id="106"/>
      <w:r w:rsidDel="00000000" w:rsidR="00000000" w:rsidRPr="00000000">
        <w:rPr>
          <w:b w:val="1"/>
          <w:bCs w:val="1"/>
          <w:color w:val="000000"/>
          <w:sz w:val="26"/>
          <w:szCs w:val="26"/>
          <w:rtl w:val="0"/>
        </w:rPr>
        <w:t xml:space="preserve">A. Purpose</w:t>
      </w:r>
    </w:p>
    <w:p w:rsidR="00000000" w:rsidDel="00000000" w:rsidP="00000000" w:rsidRDefault="00000000" w:rsidRPr="00000000" w14:paraId="000005A6">
      <w:pPr>
        <w:spacing w:after="240" w:before="240" w:lineRule="auto"/>
        <w:rPr/>
      </w:pPr>
      <w:r w:rsidDel="00000000" w:rsidR="00000000" w:rsidRPr="00000000">
        <w:rPr>
          <w:rtl w:val="0"/>
        </w:rPr>
        <w:t xml:space="preserve">This appendix elaborates the </w:t>
      </w:r>
      <w:r w:rsidDel="00000000" w:rsidR="00000000" w:rsidRPr="00000000">
        <w:rPr>
          <w:b w:val="1"/>
          <w:bCs w:val="1"/>
          <w:rtl w:val="0"/>
        </w:rPr>
        <w:t xml:space="preserve">Augmentation Layers Domain Model</w:t>
      </w:r>
      <w:r w:rsidDel="00000000" w:rsidR="00000000" w:rsidRPr="00000000">
        <w:rPr>
          <w:rtl w:val="0"/>
        </w:rPr>
        <w:t xml:space="preserve"> through a concrete </w:t>
      </w:r>
      <w:r w:rsidDel="00000000" w:rsidR="00000000" w:rsidRPr="00000000">
        <w:rPr>
          <w:i w:val="1"/>
          <w:iCs w:val="1"/>
          <w:rtl w:val="0"/>
        </w:rPr>
        <w:t xml:space="preserve">Music Store</w:t>
      </w:r>
      <w:r w:rsidDel="00000000" w:rsidR="00000000" w:rsidRPr="00000000">
        <w:rPr>
          <w:rtl w:val="0"/>
        </w:rPr>
        <w:t xml:space="preserve"> example. It describes how independently expressed </w:t>
      </w:r>
      <w:r w:rsidDel="00000000" w:rsidR="00000000" w:rsidRPr="00000000">
        <w:rPr>
          <w:b w:val="1"/>
          <w:bCs w:val="1"/>
          <w:rtl w:val="0"/>
        </w:rPr>
        <w:t xml:space="preserve">Music</w:t>
      </w:r>
      <w:r w:rsidDel="00000000" w:rsidR="00000000" w:rsidRPr="00000000">
        <w:rPr>
          <w:rtl w:val="0"/>
        </w:rPr>
        <w:t xml:space="preserve"> and </w:t>
      </w:r>
      <w:r w:rsidDel="00000000" w:rsidR="00000000" w:rsidRPr="00000000">
        <w:rPr>
          <w:b w:val="1"/>
          <w:bCs w:val="1"/>
          <w:rtl w:val="0"/>
        </w:rPr>
        <w:t xml:space="preserve">Store</w:t>
      </w:r>
      <w:r w:rsidDel="00000000" w:rsidR="00000000" w:rsidRPr="00000000">
        <w:rPr>
          <w:rtl w:val="0"/>
        </w:rPr>
        <w:t xml:space="preserve"> domain statements can be merged into a composite, executable semantic model through the layered </w:t>
      </w:r>
      <w:r w:rsidDel="00000000" w:rsidR="00000000" w:rsidRPr="00000000">
        <w:rPr>
          <w:rFonts w:ascii="Arial Unicode MS" w:cs="Arial Unicode MS" w:eastAsia="Arial Unicode MS" w:hAnsi="Arial Unicode MS"/>
          <w:b w:val="1"/>
          <w:bCs w:val="1"/>
          <w:rtl w:val="0"/>
        </w:rPr>
        <w:t xml:space="preserve">Data → Information → Knowledge</w:t>
      </w:r>
      <w:r w:rsidDel="00000000" w:rsidR="00000000" w:rsidRPr="00000000">
        <w:rPr>
          <w:rtl w:val="0"/>
        </w:rPr>
        <w:t xml:space="preserve"> pipeline, and how the resulting higher-layer statements can subsequently be unfolded back to their composing lower-layer statements.</w:t>
      </w:r>
    </w:p>
    <w:p w:rsidR="00000000" w:rsidDel="00000000" w:rsidP="00000000" w:rsidRDefault="00000000" w:rsidRPr="00000000" w14:paraId="000005A7">
      <w:pPr>
        <w:spacing w:after="240" w:before="240" w:lineRule="auto"/>
        <w:rPr/>
      </w:pPr>
      <w:r w:rsidDel="00000000" w:rsidR="00000000" w:rsidRPr="00000000">
        <w:rPr>
          <w:rtl w:val="0"/>
        </w:rPr>
        <w:t xml:space="preserve">The appendix also proposes an XML/TreeGraph representation capable of preserving the complete folded/unfolded structure for downstream and upstream processing.</w:t>
      </w:r>
    </w:p>
    <w:p w:rsidR="00000000" w:rsidDel="00000000" w:rsidP="00000000" w:rsidRDefault="00000000" w:rsidRPr="00000000" w14:paraId="000005A8">
      <w:pPr>
        <w:spacing w:after="240" w:before="240" w:lineRule="auto"/>
        <w:rPr/>
      </w:pPr>
      <w:r w:rsidDel="00000000" w:rsidR="00000000" w:rsidRPr="00000000">
        <w:rPr>
          <w:rtl w:val="0"/>
        </w:rPr>
        <w:t xml:space="preserve">The approach follows the document's existing model in which lower-layer statements are aggregated into higher-layer statement types, while higher-layer statements can be decomposed back into their originating statements. The pipeline operates as a streaming merge/fold/unfold process over statements.</w:t>
      </w:r>
    </w:p>
    <w:p w:rsidR="00000000" w:rsidDel="00000000" w:rsidP="00000000" w:rsidRDefault="00000000" w:rsidRPr="00000000" w14:paraId="000005A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1lzhv9hzwjix" w:id="107"/>
      <w:bookmarkEnd w:id="107"/>
      <w:r w:rsidDel="00000000" w:rsidR="00000000" w:rsidRPr="00000000">
        <w:rPr>
          <w:b w:val="1"/>
          <w:bCs w:val="1"/>
          <w:color w:val="000000"/>
          <w:sz w:val="26"/>
          <w:szCs w:val="26"/>
          <w:rtl w:val="0"/>
        </w:rPr>
        <w:t xml:space="preserve">B. Music Store as a Composed Domain</w:t>
      </w:r>
    </w:p>
    <w:p w:rsidR="00000000" w:rsidDel="00000000" w:rsidP="00000000" w:rsidRDefault="00000000" w:rsidRPr="00000000" w14:paraId="000005AB">
      <w:pPr>
        <w:spacing w:after="240" w:before="240" w:lineRule="auto"/>
        <w:rPr/>
      </w:pPr>
      <w:r w:rsidDel="00000000" w:rsidR="00000000" w:rsidRPr="00000000">
        <w:rPr>
          <w:rtl w:val="0"/>
        </w:rPr>
        <w:t xml:space="preserve">The </w:t>
      </w:r>
      <w:r w:rsidDel="00000000" w:rsidR="00000000" w:rsidRPr="00000000">
        <w:rPr>
          <w:b w:val="1"/>
          <w:bCs w:val="1"/>
          <w:rtl w:val="0"/>
        </w:rPr>
        <w:t xml:space="preserve">Music</w:t>
      </w:r>
      <w:r w:rsidDel="00000000" w:rsidR="00000000" w:rsidRPr="00000000">
        <w:rPr>
          <w:rtl w:val="0"/>
        </w:rPr>
        <w:t xml:space="preserve"> and </w:t>
      </w:r>
      <w:r w:rsidDel="00000000" w:rsidR="00000000" w:rsidRPr="00000000">
        <w:rPr>
          <w:b w:val="1"/>
          <w:bCs w:val="1"/>
          <w:rtl w:val="0"/>
        </w:rPr>
        <w:t xml:space="preserve">Store</w:t>
      </w:r>
      <w:r w:rsidDel="00000000" w:rsidR="00000000" w:rsidRPr="00000000">
        <w:rPr>
          <w:rtl w:val="0"/>
        </w:rPr>
        <w:t xml:space="preserve"> domains may initially provide independent CSPO statements.</w:t>
      </w:r>
    </w:p>
    <w:p w:rsidR="00000000" w:rsidDel="00000000" w:rsidP="00000000" w:rsidRDefault="00000000" w:rsidRPr="00000000" w14:paraId="000005AC">
      <w:pPr>
        <w:spacing w:after="240" w:before="240" w:lineRule="auto"/>
        <w:rPr/>
      </w:pPr>
      <w:r w:rsidDel="00000000" w:rsidR="00000000" w:rsidRPr="00000000">
        <w:rPr>
          <w:rtl w:val="0"/>
        </w:rPr>
        <w:t xml:space="preserve">Example Music-domain input:</w:t>
      </w:r>
    </w:p>
    <w:p w:rsidR="00000000" w:rsidDel="00000000" w:rsidP="00000000" w:rsidRDefault="00000000" w:rsidRPr="00000000" w14:paraId="000005AD">
      <w:pPr>
        <w:spacing w:after="240" w:before="240" w:lineRule="auto"/>
        <w:rPr/>
      </w:pPr>
      <w:r w:rsidDel="00000000" w:rsidR="00000000" w:rsidRPr="00000000">
        <w:rPr>
          <w:rtl w:val="0"/>
        </w:rPr>
        <w:t xml:space="preserve">(Catalog, Album42, type, Album)</w:t>
      </w:r>
    </w:p>
    <w:p w:rsidR="00000000" w:rsidDel="00000000" w:rsidP="00000000" w:rsidRDefault="00000000" w:rsidRPr="00000000" w14:paraId="000005AE">
      <w:pPr>
        <w:spacing w:after="240" w:before="240" w:lineRule="auto"/>
        <w:rPr/>
      </w:pPr>
      <w:r w:rsidDel="00000000" w:rsidR="00000000" w:rsidRPr="00000000">
        <w:rPr>
          <w:rtl w:val="0"/>
        </w:rPr>
        <w:t xml:space="preserve">(Catalog, Album42, createdBy, Artist7)</w:t>
      </w:r>
    </w:p>
    <w:p w:rsidR="00000000" w:rsidDel="00000000" w:rsidP="00000000" w:rsidRDefault="00000000" w:rsidRPr="00000000" w14:paraId="000005AF">
      <w:pPr>
        <w:spacing w:after="240" w:before="240" w:lineRule="auto"/>
        <w:rPr/>
      </w:pPr>
      <w:r w:rsidDel="00000000" w:rsidR="00000000" w:rsidRPr="00000000">
        <w:rPr>
          <w:rtl w:val="0"/>
        </w:rPr>
        <w:t xml:space="preserve">(Catalog, Album42, containsTrack, Track421)</w:t>
      </w:r>
    </w:p>
    <w:p w:rsidR="00000000" w:rsidDel="00000000" w:rsidP="00000000" w:rsidRDefault="00000000" w:rsidRPr="00000000" w14:paraId="000005B0">
      <w:pPr>
        <w:spacing w:after="240" w:before="240" w:lineRule="auto"/>
        <w:rPr/>
      </w:pPr>
      <w:r w:rsidDel="00000000" w:rsidR="00000000" w:rsidRPr="00000000">
        <w:rPr>
          <w:rtl w:val="0"/>
        </w:rPr>
        <w:t xml:space="preserve">(Catalog, Track421, genre, Rock)</w:t>
      </w:r>
    </w:p>
    <w:p w:rsidR="00000000" w:rsidDel="00000000" w:rsidP="00000000" w:rsidRDefault="00000000" w:rsidRPr="00000000" w14:paraId="000005B1">
      <w:pPr>
        <w:spacing w:after="240" w:before="240" w:lineRule="auto"/>
        <w:rPr/>
      </w:pPr>
      <w:r w:rsidDel="00000000" w:rsidR="00000000" w:rsidRPr="00000000">
        <w:rPr>
          <w:rtl w:val="0"/>
        </w:rPr>
        <w:t xml:space="preserve">Example Store-domain input:</w:t>
      </w:r>
    </w:p>
    <w:p w:rsidR="00000000" w:rsidDel="00000000" w:rsidP="00000000" w:rsidRDefault="00000000" w:rsidRPr="00000000" w14:paraId="000005B2">
      <w:pPr>
        <w:spacing w:after="240" w:before="240" w:lineRule="auto"/>
        <w:rPr/>
      </w:pPr>
      <w:r w:rsidDel="00000000" w:rsidR="00000000" w:rsidRPr="00000000">
        <w:rPr>
          <w:rtl w:val="0"/>
        </w:rPr>
        <w:t xml:space="preserve">(StoreCatalog, Product42, type, Product)</w:t>
      </w:r>
    </w:p>
    <w:p w:rsidR="00000000" w:rsidDel="00000000" w:rsidP="00000000" w:rsidRDefault="00000000" w:rsidRPr="00000000" w14:paraId="000005B3">
      <w:pPr>
        <w:spacing w:after="240" w:before="240" w:lineRule="auto"/>
        <w:rPr/>
      </w:pPr>
      <w:r w:rsidDel="00000000" w:rsidR="00000000" w:rsidRPr="00000000">
        <w:rPr>
          <w:rtl w:val="0"/>
        </w:rPr>
        <w:t xml:space="preserve">(StoreCatalog, Product42, availableIn, StoreA)</w:t>
      </w:r>
    </w:p>
    <w:p w:rsidR="00000000" w:rsidDel="00000000" w:rsidP="00000000" w:rsidRDefault="00000000" w:rsidRPr="00000000" w14:paraId="000005B4">
      <w:pPr>
        <w:spacing w:after="240" w:before="240" w:lineRule="auto"/>
        <w:rPr/>
      </w:pPr>
      <w:r w:rsidDel="00000000" w:rsidR="00000000" w:rsidRPr="00000000">
        <w:rPr>
          <w:rtl w:val="0"/>
        </w:rPr>
        <w:t xml:space="preserve">(StoreCatalog, Product42, inventoryState, InStock)</w:t>
      </w:r>
    </w:p>
    <w:p w:rsidR="00000000" w:rsidDel="00000000" w:rsidP="00000000" w:rsidRDefault="00000000" w:rsidRPr="00000000" w14:paraId="000005B5">
      <w:pPr>
        <w:spacing w:after="240" w:before="240" w:lineRule="auto"/>
        <w:rPr/>
      </w:pPr>
      <w:r w:rsidDel="00000000" w:rsidR="00000000" w:rsidRPr="00000000">
        <w:rPr>
          <w:rtl w:val="0"/>
        </w:rPr>
        <w:t xml:space="preserve">(StoreCatalog, Customer123, type, Customer)</w:t>
      </w:r>
    </w:p>
    <w:p w:rsidR="00000000" w:rsidDel="00000000" w:rsidP="00000000" w:rsidRDefault="00000000" w:rsidRPr="00000000" w14:paraId="000005B6">
      <w:pPr>
        <w:spacing w:after="240" w:before="240" w:lineRule="auto"/>
        <w:rPr/>
      </w:pPr>
      <w:r w:rsidDel="00000000" w:rsidR="00000000" w:rsidRPr="00000000">
        <w:rPr>
          <w:rtl w:val="0"/>
        </w:rPr>
        <w:t xml:space="preserve">(StoreTransactions, Customer123, asksFor, Product42)</w:t>
      </w:r>
    </w:p>
    <w:p w:rsidR="00000000" w:rsidDel="00000000" w:rsidP="00000000" w:rsidRDefault="00000000" w:rsidRPr="00000000" w14:paraId="000005B7">
      <w:pPr>
        <w:spacing w:after="240" w:before="240" w:lineRule="auto"/>
        <w:rPr/>
      </w:pPr>
      <w:r w:rsidDel="00000000" w:rsidR="00000000" w:rsidRPr="00000000">
        <w:rPr>
          <w:rtl w:val="0"/>
        </w:rPr>
        <w:t xml:space="preserve">The two domains do not need to have been designed as a single ontology. Through aggregation, alignment and identity/semantic matching, compatible structures can be composed into a </w:t>
      </w:r>
      <w:r w:rsidDel="00000000" w:rsidR="00000000" w:rsidRPr="00000000">
        <w:rPr>
          <w:b w:val="1"/>
          <w:bCs w:val="1"/>
          <w:rtl w:val="0"/>
        </w:rPr>
        <w:t xml:space="preserve">Music Store</w:t>
      </w:r>
      <w:r w:rsidDel="00000000" w:rsidR="00000000" w:rsidRPr="00000000">
        <w:rPr>
          <w:rtl w:val="0"/>
        </w:rPr>
        <w:t xml:space="preserve"> semantic model.</w:t>
      </w:r>
    </w:p>
    <w:p w:rsidR="00000000" w:rsidDel="00000000" w:rsidP="00000000" w:rsidRDefault="00000000" w:rsidRPr="00000000" w14:paraId="000005B8">
      <w:pPr>
        <w:spacing w:after="240" w:before="240" w:lineRule="auto"/>
        <w:rPr/>
      </w:pPr>
      <w:r w:rsidDel="00000000" w:rsidR="00000000" w:rsidRPr="00000000">
        <w:rPr>
          <w:rtl w:val="0"/>
        </w:rPr>
        <w:t xml:space="preserve">For example, an Album may be aligned with a Product, while Music-specific properties such as Artist and Track are retained alongside Store-specific properties such as Price, Inventory and Availability. This follows the document's Music Store example, where Music concepts such as </w:t>
      </w:r>
      <w:r w:rsidDel="00000000" w:rsidR="00000000" w:rsidRPr="00000000">
        <w:rPr>
          <w:i w:val="1"/>
          <w:iCs w:val="1"/>
          <w:rtl w:val="0"/>
        </w:rPr>
        <w:t xml:space="preserve">Artist, Album, Track, Genre</w:t>
      </w:r>
      <w:r w:rsidDel="00000000" w:rsidR="00000000" w:rsidRPr="00000000">
        <w:rPr>
          <w:rtl w:val="0"/>
        </w:rPr>
        <w:t xml:space="preserve"> are composed with Store concepts such as </w:t>
      </w:r>
      <w:r w:rsidDel="00000000" w:rsidR="00000000" w:rsidRPr="00000000">
        <w:rPr>
          <w:i w:val="1"/>
          <w:iCs w:val="1"/>
          <w:rtl w:val="0"/>
        </w:rPr>
        <w:t xml:space="preserve">Product, Inventory, Supplier, Order, Customer</w:t>
      </w:r>
      <w:r w:rsidDel="00000000" w:rsidR="00000000" w:rsidRPr="00000000">
        <w:rPr>
          <w:rtl w:val="0"/>
        </w:rPr>
        <w:t xml:space="preserve">.</w:t>
      </w:r>
    </w:p>
    <w:p w:rsidR="00000000" w:rsidDel="00000000" w:rsidP="00000000" w:rsidRDefault="00000000" w:rsidRPr="00000000" w14:paraId="000005B9">
      <w:pPr>
        <w:spacing w:after="240" w:before="240" w:lineRule="auto"/>
        <w:rPr/>
      </w:pPr>
      <w:r w:rsidDel="00000000" w:rsidR="00000000" w:rsidRPr="00000000">
        <w:rPr>
          <w:rtl w:val="0"/>
        </w:rPr>
        <w:t xml:space="preserve">The resulting model can consequently express a structure such as:</w:t>
      </w:r>
    </w:p>
    <w:p w:rsidR="00000000" w:rsidDel="00000000" w:rsidP="00000000" w:rsidRDefault="00000000" w:rsidRPr="00000000" w14:paraId="000005BA">
      <w:pPr>
        <w:spacing w:after="240" w:before="240" w:lineRule="auto"/>
        <w:rPr/>
      </w:pPr>
      <w:r w:rsidDel="00000000" w:rsidR="00000000" w:rsidRPr="00000000">
        <w:rPr>
          <w:rtl w:val="0"/>
        </w:rPr>
        <w:t xml:space="preserve">MusicProduct</w:t>
      </w:r>
    </w:p>
    <w:p w:rsidR="00000000" w:rsidDel="00000000" w:rsidP="00000000" w:rsidRDefault="00000000" w:rsidRPr="00000000" w14:paraId="000005BB">
      <w:pPr>
        <w:spacing w:after="240" w:before="240" w:lineRule="auto"/>
        <w:rPr/>
      </w:pPr>
      <w:r w:rsidDel="00000000" w:rsidR="00000000" w:rsidRPr="00000000">
        <w:rPr>
          <w:rtl w:val="0"/>
        </w:rPr>
        <w:t xml:space="preserve"> ├── Album</w:t>
      </w:r>
    </w:p>
    <w:p w:rsidR="00000000" w:rsidDel="00000000" w:rsidP="00000000" w:rsidRDefault="00000000" w:rsidRPr="00000000" w14:paraId="000005BC">
      <w:pPr>
        <w:spacing w:after="240" w:before="240" w:lineRule="auto"/>
        <w:rPr/>
      </w:pPr>
      <w:r w:rsidDel="00000000" w:rsidR="00000000" w:rsidRPr="00000000">
        <w:rPr>
          <w:rFonts w:ascii="Arial Unicode MS" w:cs="Arial Unicode MS" w:eastAsia="Arial Unicode MS" w:hAnsi="Arial Unicode MS"/>
          <w:rtl w:val="0"/>
        </w:rPr>
        <w:t xml:space="preserve"> ├── createdBy → Artist</w:t>
      </w:r>
    </w:p>
    <w:p w:rsidR="00000000" w:rsidDel="00000000" w:rsidP="00000000" w:rsidRDefault="00000000" w:rsidRPr="00000000" w14:paraId="000005BD">
      <w:pPr>
        <w:spacing w:after="240" w:before="240" w:lineRule="auto"/>
        <w:rPr/>
      </w:pPr>
      <w:r w:rsidDel="00000000" w:rsidR="00000000" w:rsidRPr="00000000">
        <w:rPr>
          <w:rFonts w:ascii="Arial Unicode MS" w:cs="Arial Unicode MS" w:eastAsia="Arial Unicode MS" w:hAnsi="Arial Unicode MS"/>
          <w:rtl w:val="0"/>
        </w:rPr>
        <w:t xml:space="preserve"> ├── containsTrack → Track</w:t>
      </w:r>
    </w:p>
    <w:p w:rsidR="00000000" w:rsidDel="00000000" w:rsidP="00000000" w:rsidRDefault="00000000" w:rsidRPr="00000000" w14:paraId="000005BE">
      <w:pPr>
        <w:spacing w:after="240" w:before="240" w:lineRule="auto"/>
        <w:rPr/>
      </w:pPr>
      <w:r w:rsidDel="00000000" w:rsidR="00000000" w:rsidRPr="00000000">
        <w:rPr>
          <w:rFonts w:ascii="Arial Unicode MS" w:cs="Arial Unicode MS" w:eastAsia="Arial Unicode MS" w:hAnsi="Arial Unicode MS"/>
          <w:rtl w:val="0"/>
        </w:rPr>
        <w:t xml:space="preserve"> ├── availableIn → Store</w:t>
      </w:r>
    </w:p>
    <w:p w:rsidR="00000000" w:rsidDel="00000000" w:rsidP="00000000" w:rsidRDefault="00000000" w:rsidRPr="00000000" w14:paraId="000005BF">
      <w:pPr>
        <w:spacing w:after="240" w:before="240" w:lineRule="auto"/>
        <w:rPr/>
      </w:pPr>
      <w:r w:rsidDel="00000000" w:rsidR="00000000" w:rsidRPr="00000000">
        <w:rPr>
          <w:rFonts w:ascii="Arial Unicode MS" w:cs="Arial Unicode MS" w:eastAsia="Arial Unicode MS" w:hAnsi="Arial Unicode MS"/>
          <w:rtl w:val="0"/>
        </w:rPr>
        <w:t xml:space="preserve"> └── inventoryState → InStock</w:t>
      </w:r>
    </w:p>
    <w:p w:rsidR="00000000" w:rsidDel="00000000" w:rsidP="00000000" w:rsidRDefault="00000000" w:rsidRPr="00000000" w14:paraId="000005C0">
      <w:pPr>
        <w:spacing w:after="240" w:before="240" w:lineRule="auto"/>
        <w:rPr/>
      </w:pPr>
      <w:r w:rsidDel="00000000" w:rsidR="00000000" w:rsidRPr="00000000">
        <w:rPr>
          <w:rtl w:val="0"/>
        </w:rPr>
        <w:t xml:space="preserve">The important distinction is that </w:t>
      </w:r>
      <w:r w:rsidDel="00000000" w:rsidR="00000000" w:rsidRPr="00000000">
        <w:rPr>
          <w:b w:val="1"/>
          <w:bCs w:val="1"/>
          <w:rtl w:val="0"/>
        </w:rPr>
        <w:t xml:space="preserve">Music Store is the result of semantic composition</w:t>
      </w:r>
      <w:r w:rsidDel="00000000" w:rsidR="00000000" w:rsidRPr="00000000">
        <w:rPr>
          <w:rtl w:val="0"/>
        </w:rPr>
        <w:t xml:space="preserve">, rather than necessarily being a predefined domain schema.</w:t>
      </w:r>
    </w:p>
    <w:p w:rsidR="00000000" w:rsidDel="00000000" w:rsidP="00000000" w:rsidRDefault="00000000" w:rsidRPr="00000000" w14:paraId="000005C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2">
      <w:pPr>
        <w:pStyle w:val="Heading3"/>
        <w:keepNext w:val="0"/>
        <w:keepLines w:val="0"/>
        <w:spacing w:before="280" w:lineRule="auto"/>
        <w:rPr>
          <w:b w:val="1"/>
          <w:bCs w:val="1"/>
          <w:color w:val="000000"/>
          <w:sz w:val="26"/>
          <w:szCs w:val="26"/>
        </w:rPr>
      </w:pPr>
      <w:bookmarkStart w:colFirst="0" w:colLast="0" w:name="_o7lzp18ko4rh" w:id="108"/>
      <w:bookmarkEnd w:id="108"/>
      <w:r w:rsidDel="00000000" w:rsidR="00000000" w:rsidRPr="00000000">
        <w:rPr>
          <w:b w:val="1"/>
          <w:bCs w:val="1"/>
          <w:color w:val="000000"/>
          <w:sz w:val="26"/>
          <w:szCs w:val="26"/>
          <w:rtl w:val="0"/>
        </w:rPr>
        <w:t xml:space="preserve">C. Data Layer — Instance, Type and Property</w:t>
      </w:r>
    </w:p>
    <w:p w:rsidR="00000000" w:rsidDel="00000000" w:rsidP="00000000" w:rsidRDefault="00000000" w:rsidRPr="00000000" w14:paraId="000005C3">
      <w:pPr>
        <w:spacing w:after="240" w:before="240" w:lineRule="auto"/>
        <w:rPr/>
      </w:pPr>
      <w:r w:rsidDel="00000000" w:rsidR="00000000" w:rsidRPr="00000000">
        <w:rPr>
          <w:rtl w:val="0"/>
        </w:rPr>
        <w:t xml:space="preserve">The Data layer performs </w:t>
      </w:r>
      <w:r w:rsidDel="00000000" w:rsidR="00000000" w:rsidRPr="00000000">
        <w:rPr>
          <w:b w:val="1"/>
          <w:bCs w:val="1"/>
          <w:rtl w:val="0"/>
        </w:rPr>
        <w:t xml:space="preserve">Aggregation</w:t>
      </w:r>
      <w:r w:rsidDel="00000000" w:rsidR="00000000" w:rsidRPr="00000000">
        <w:rPr>
          <w:rtl w:val="0"/>
        </w:rPr>
        <w:t xml:space="preserve">.</w:t>
      </w:r>
    </w:p>
    <w:p w:rsidR="00000000" w:rsidDel="00000000" w:rsidP="00000000" w:rsidRDefault="00000000" w:rsidRPr="00000000" w14:paraId="000005C4">
      <w:pPr>
        <w:spacing w:after="240" w:before="240" w:lineRule="auto"/>
        <w:rPr/>
      </w:pPr>
      <w:r w:rsidDel="00000000" w:rsidR="00000000" w:rsidRPr="00000000">
        <w:rPr>
          <w:rtl w:val="0"/>
        </w:rPr>
        <w:t xml:space="preserve">Its statement types are:</w:t>
      </w:r>
    </w:p>
    <w:p w:rsidR="00000000" w:rsidDel="00000000" w:rsidP="00000000" w:rsidRDefault="00000000" w:rsidRPr="00000000" w14:paraId="000005C5">
      <w:pPr>
        <w:spacing w:after="240" w:before="240" w:lineRule="auto"/>
        <w:rPr/>
      </w:pPr>
      <w:r w:rsidDel="00000000" w:rsidR="00000000" w:rsidRPr="00000000">
        <w:rPr>
          <w:rtl w:val="0"/>
        </w:rPr>
        <w:t xml:space="preserve">Instance</w:t>
      </w:r>
    </w:p>
    <w:p w:rsidR="00000000" w:rsidDel="00000000" w:rsidP="00000000" w:rsidRDefault="00000000" w:rsidRPr="00000000" w14:paraId="000005C6">
      <w:pPr>
        <w:spacing w:after="240" w:before="240" w:lineRule="auto"/>
        <w:rPr/>
      </w:pPr>
      <w:r w:rsidDel="00000000" w:rsidR="00000000" w:rsidRPr="00000000">
        <w:rPr>
          <w:rtl w:val="0"/>
        </w:rPr>
        <w:t xml:space="preserve">Type</w:t>
      </w:r>
    </w:p>
    <w:p w:rsidR="00000000" w:rsidDel="00000000" w:rsidP="00000000" w:rsidRDefault="00000000" w:rsidRPr="00000000" w14:paraId="000005C7">
      <w:pPr>
        <w:spacing w:after="240" w:before="240" w:lineRule="auto"/>
        <w:rPr/>
      </w:pPr>
      <w:r w:rsidDel="00000000" w:rsidR="00000000" w:rsidRPr="00000000">
        <w:rPr>
          <w:rtl w:val="0"/>
        </w:rPr>
        <w:t xml:space="preserve">Property</w:t>
      </w:r>
    </w:p>
    <w:p w:rsidR="00000000" w:rsidDel="00000000" w:rsidP="00000000" w:rsidRDefault="00000000" w:rsidRPr="00000000" w14:paraId="000005C8">
      <w:pPr>
        <w:spacing w:after="240" w:before="240" w:lineRule="auto"/>
        <w:rPr/>
      </w:pPr>
      <w:r w:rsidDel="00000000" w:rsidR="00000000" w:rsidRPr="00000000">
        <w:rPr>
          <w:rtl w:val="0"/>
        </w:rPr>
        <w:t xml:space="preserve">The layer consumes raw Data/Instance statements and aggregates them into progressively higher-level Kind and Property structures.</w:t>
      </w:r>
    </w:p>
    <w:p w:rsidR="00000000" w:rsidDel="00000000" w:rsidP="00000000" w:rsidRDefault="00000000" w:rsidRPr="00000000" w14:paraId="000005C9">
      <w:pPr>
        <w:pStyle w:val="Heading4"/>
        <w:keepNext w:val="0"/>
        <w:keepLines w:val="0"/>
        <w:spacing w:after="40" w:before="240" w:lineRule="auto"/>
        <w:rPr>
          <w:b w:val="1"/>
          <w:bCs w:val="1"/>
          <w:color w:val="000000"/>
          <w:sz w:val="22"/>
          <w:szCs w:val="22"/>
        </w:rPr>
      </w:pPr>
      <w:bookmarkStart w:colFirst="0" w:colLast="0" w:name="_4jkiot6ahgz1" w:id="109"/>
      <w:bookmarkEnd w:id="109"/>
      <w:r w:rsidDel="00000000" w:rsidR="00000000" w:rsidRPr="00000000">
        <w:rPr>
          <w:b w:val="1"/>
          <w:bCs w:val="1"/>
          <w:color w:val="000000"/>
          <w:sz w:val="22"/>
          <w:szCs w:val="22"/>
          <w:rtl w:val="0"/>
        </w:rPr>
        <w:t xml:space="preserve">C.1 Instance statements</w:t>
      </w:r>
    </w:p>
    <w:p w:rsidR="00000000" w:rsidDel="00000000" w:rsidP="00000000" w:rsidRDefault="00000000" w:rsidRPr="00000000" w14:paraId="000005CA">
      <w:pPr>
        <w:spacing w:after="240" w:before="240" w:lineRule="auto"/>
        <w:rPr/>
      </w:pPr>
      <w:r w:rsidDel="00000000" w:rsidR="00000000" w:rsidRPr="00000000">
        <w:rPr>
          <w:rtl w:val="0"/>
        </w:rPr>
        <w:t xml:space="preserve">The source CSPO statements are concrete observations:</w:t>
      </w:r>
    </w:p>
    <w:p w:rsidR="00000000" w:rsidDel="00000000" w:rsidP="00000000" w:rsidRDefault="00000000" w:rsidRPr="00000000" w14:paraId="000005CB">
      <w:pPr>
        <w:spacing w:after="240" w:before="240" w:lineRule="auto"/>
        <w:rPr/>
      </w:pPr>
      <w:r w:rsidDel="00000000" w:rsidR="00000000" w:rsidRPr="00000000">
        <w:rPr>
          <w:rtl w:val="0"/>
        </w:rPr>
        <w:t xml:space="preserve">(Album42, type, Album)</w:t>
      </w:r>
    </w:p>
    <w:p w:rsidR="00000000" w:rsidDel="00000000" w:rsidP="00000000" w:rsidRDefault="00000000" w:rsidRPr="00000000" w14:paraId="000005CC">
      <w:pPr>
        <w:spacing w:after="240" w:before="240" w:lineRule="auto"/>
        <w:rPr/>
      </w:pPr>
      <w:r w:rsidDel="00000000" w:rsidR="00000000" w:rsidRPr="00000000">
        <w:rPr>
          <w:rtl w:val="0"/>
        </w:rPr>
        <w:t xml:space="preserve">(Album42, createdBy, Artist7)</w:t>
      </w:r>
    </w:p>
    <w:p w:rsidR="00000000" w:rsidDel="00000000" w:rsidP="00000000" w:rsidRDefault="00000000" w:rsidRPr="00000000" w14:paraId="000005CD">
      <w:pPr>
        <w:spacing w:after="240" w:before="240" w:lineRule="auto"/>
        <w:rPr/>
      </w:pPr>
      <w:r w:rsidDel="00000000" w:rsidR="00000000" w:rsidRPr="00000000">
        <w:rPr>
          <w:rtl w:val="0"/>
        </w:rPr>
        <w:t xml:space="preserve">(Album42, containsTrack, Track421)</w:t>
      </w:r>
    </w:p>
    <w:p w:rsidR="00000000" w:rsidDel="00000000" w:rsidP="00000000" w:rsidRDefault="00000000" w:rsidRPr="00000000" w14:paraId="000005CE">
      <w:pPr>
        <w:spacing w:after="240" w:before="240" w:lineRule="auto"/>
        <w:rPr/>
      </w:pPr>
      <w:r w:rsidDel="00000000" w:rsidR="00000000" w:rsidRPr="00000000">
        <w:rPr>
          <w:rtl w:val="0"/>
        </w:rPr>
      </w:r>
    </w:p>
    <w:p w:rsidR="00000000" w:rsidDel="00000000" w:rsidP="00000000" w:rsidRDefault="00000000" w:rsidRPr="00000000" w14:paraId="000005CF">
      <w:pPr>
        <w:spacing w:after="240" w:before="240" w:lineRule="auto"/>
        <w:rPr/>
      </w:pPr>
      <w:r w:rsidDel="00000000" w:rsidR="00000000" w:rsidRPr="00000000">
        <w:rPr>
          <w:rtl w:val="0"/>
        </w:rPr>
        <w:t xml:space="preserve">(Product42, type, Product)</w:t>
      </w:r>
    </w:p>
    <w:p w:rsidR="00000000" w:rsidDel="00000000" w:rsidP="00000000" w:rsidRDefault="00000000" w:rsidRPr="00000000" w14:paraId="000005D0">
      <w:pPr>
        <w:spacing w:after="240" w:before="240" w:lineRule="auto"/>
        <w:rPr/>
      </w:pPr>
      <w:r w:rsidDel="00000000" w:rsidR="00000000" w:rsidRPr="00000000">
        <w:rPr>
          <w:rtl w:val="0"/>
        </w:rPr>
        <w:t xml:space="preserve">(Product42, availableIn, StoreA)</w:t>
      </w:r>
    </w:p>
    <w:p w:rsidR="00000000" w:rsidDel="00000000" w:rsidP="00000000" w:rsidRDefault="00000000" w:rsidRPr="00000000" w14:paraId="000005D1">
      <w:pPr>
        <w:spacing w:after="240" w:before="240" w:lineRule="auto"/>
        <w:rPr/>
      </w:pPr>
      <w:r w:rsidDel="00000000" w:rsidR="00000000" w:rsidRPr="00000000">
        <w:rPr>
          <w:rtl w:val="0"/>
        </w:rPr>
        <w:t xml:space="preserve">(Product42, inventoryState, InStock)</w:t>
      </w:r>
    </w:p>
    <w:p w:rsidR="00000000" w:rsidDel="00000000" w:rsidP="00000000" w:rsidRDefault="00000000" w:rsidRPr="00000000" w14:paraId="000005D2">
      <w:pPr>
        <w:spacing w:after="240" w:before="240" w:lineRule="auto"/>
        <w:rPr/>
      </w:pPr>
      <w:r w:rsidDel="00000000" w:rsidR="00000000" w:rsidRPr="00000000">
        <w:rPr>
          <w:rtl w:val="0"/>
        </w:rPr>
        <w:t xml:space="preserve">These are merged with other known statements and used to infer recurring structures.</w:t>
      </w:r>
    </w:p>
    <w:p w:rsidR="00000000" w:rsidDel="00000000" w:rsidP="00000000" w:rsidRDefault="00000000" w:rsidRPr="00000000" w14:paraId="000005D3">
      <w:pPr>
        <w:pStyle w:val="Heading4"/>
        <w:keepNext w:val="0"/>
        <w:keepLines w:val="0"/>
        <w:spacing w:after="40" w:before="240" w:lineRule="auto"/>
        <w:rPr>
          <w:b w:val="1"/>
          <w:bCs w:val="1"/>
          <w:color w:val="000000"/>
          <w:sz w:val="22"/>
          <w:szCs w:val="22"/>
        </w:rPr>
      </w:pPr>
      <w:bookmarkStart w:colFirst="0" w:colLast="0" w:name="_i6swplt5eycq" w:id="110"/>
      <w:bookmarkEnd w:id="110"/>
      <w:r w:rsidDel="00000000" w:rsidR="00000000" w:rsidRPr="00000000">
        <w:rPr>
          <w:b w:val="1"/>
          <w:bCs w:val="1"/>
          <w:color w:val="000000"/>
          <w:sz w:val="22"/>
          <w:szCs w:val="22"/>
          <w:rtl w:val="0"/>
        </w:rPr>
        <w:t xml:space="preserve">C.2 Type statements</w:t>
      </w:r>
    </w:p>
    <w:p w:rsidR="00000000" w:rsidDel="00000000" w:rsidP="00000000" w:rsidRDefault="00000000" w:rsidRPr="00000000" w14:paraId="000005D4">
      <w:pPr>
        <w:spacing w:after="240" w:before="240" w:lineRule="auto"/>
        <w:rPr/>
      </w:pPr>
      <w:r w:rsidDel="00000000" w:rsidR="00000000" w:rsidRPr="00000000">
        <w:rPr>
          <w:rtl w:val="0"/>
        </w:rPr>
        <w:t xml:space="preserve">The resulting structures can establish Kinds such as:</w:t>
      </w:r>
    </w:p>
    <w:p w:rsidR="00000000" w:rsidDel="00000000" w:rsidP="00000000" w:rsidRDefault="00000000" w:rsidRPr="00000000" w14:paraId="000005D5">
      <w:pPr>
        <w:spacing w:after="240" w:before="240" w:lineRule="auto"/>
        <w:rPr/>
      </w:pPr>
      <w:r w:rsidDel="00000000" w:rsidR="00000000" w:rsidRPr="00000000">
        <w:rPr>
          <w:rtl w:val="0"/>
        </w:rPr>
        <w:t xml:space="preserve">AlbumKind</w:t>
      </w:r>
    </w:p>
    <w:p w:rsidR="00000000" w:rsidDel="00000000" w:rsidP="00000000" w:rsidRDefault="00000000" w:rsidRPr="00000000" w14:paraId="000005D6">
      <w:pPr>
        <w:spacing w:after="240" w:before="240" w:lineRule="auto"/>
        <w:rPr/>
      </w:pPr>
      <w:r w:rsidDel="00000000" w:rsidR="00000000" w:rsidRPr="00000000">
        <w:rPr>
          <w:rtl w:val="0"/>
        </w:rPr>
        <w:t xml:space="preserve">ProductKind</w:t>
      </w:r>
    </w:p>
    <w:p w:rsidR="00000000" w:rsidDel="00000000" w:rsidP="00000000" w:rsidRDefault="00000000" w:rsidRPr="00000000" w14:paraId="000005D7">
      <w:pPr>
        <w:spacing w:after="240" w:before="240" w:lineRule="auto"/>
        <w:rPr/>
      </w:pPr>
      <w:r w:rsidDel="00000000" w:rsidR="00000000" w:rsidRPr="00000000">
        <w:rPr>
          <w:rtl w:val="0"/>
        </w:rPr>
        <w:t xml:space="preserve">MusicProductKind</w:t>
      </w:r>
    </w:p>
    <w:p w:rsidR="00000000" w:rsidDel="00000000" w:rsidP="00000000" w:rsidRDefault="00000000" w:rsidRPr="00000000" w14:paraId="000005D8">
      <w:pPr>
        <w:spacing w:after="240" w:before="240" w:lineRule="auto"/>
        <w:rPr/>
      </w:pPr>
      <w:r w:rsidDel="00000000" w:rsidR="00000000" w:rsidRPr="00000000">
        <w:rPr>
          <w:rtl w:val="0"/>
        </w:rPr>
        <w:t xml:space="preserve">ArtistKind</w:t>
      </w:r>
    </w:p>
    <w:p w:rsidR="00000000" w:rsidDel="00000000" w:rsidP="00000000" w:rsidRDefault="00000000" w:rsidRPr="00000000" w14:paraId="000005D9">
      <w:pPr>
        <w:spacing w:after="240" w:before="240" w:lineRule="auto"/>
        <w:rPr/>
      </w:pPr>
      <w:r w:rsidDel="00000000" w:rsidR="00000000" w:rsidRPr="00000000">
        <w:rPr>
          <w:rtl w:val="0"/>
        </w:rPr>
        <w:t xml:space="preserve">TrackKind</w:t>
      </w:r>
    </w:p>
    <w:p w:rsidR="00000000" w:rsidDel="00000000" w:rsidP="00000000" w:rsidRDefault="00000000" w:rsidRPr="00000000" w14:paraId="000005DA">
      <w:pPr>
        <w:spacing w:after="240" w:before="240" w:lineRule="auto"/>
        <w:rPr/>
      </w:pPr>
      <w:r w:rsidDel="00000000" w:rsidR="00000000" w:rsidRPr="00000000">
        <w:rPr>
          <w:rtl w:val="0"/>
        </w:rPr>
        <w:t xml:space="preserve">StoreKind</w:t>
      </w:r>
    </w:p>
    <w:p w:rsidR="00000000" w:rsidDel="00000000" w:rsidP="00000000" w:rsidRDefault="00000000" w:rsidRPr="00000000" w14:paraId="000005DB">
      <w:pPr>
        <w:spacing w:after="240" w:before="240" w:lineRule="auto"/>
        <w:rPr/>
      </w:pPr>
      <w:r w:rsidDel="00000000" w:rsidR="00000000" w:rsidRPr="00000000">
        <w:rPr>
          <w:rtl w:val="0"/>
        </w:rPr>
        <w:t xml:space="preserve">CustomerKind</w:t>
      </w:r>
    </w:p>
    <w:p w:rsidR="00000000" w:rsidDel="00000000" w:rsidP="00000000" w:rsidRDefault="00000000" w:rsidRPr="00000000" w14:paraId="000005DC">
      <w:pPr>
        <w:spacing w:after="240" w:before="240" w:lineRule="auto"/>
        <w:rPr/>
      </w:pPr>
      <w:r w:rsidDel="00000000" w:rsidR="00000000" w:rsidRPr="00000000">
        <w:rPr>
          <w:rtl w:val="0"/>
        </w:rPr>
        <w:t xml:space="preserve">For example:</w:t>
      </w:r>
    </w:p>
    <w:p w:rsidR="00000000" w:rsidDel="00000000" w:rsidP="00000000" w:rsidRDefault="00000000" w:rsidRPr="00000000" w14:paraId="000005DD">
      <w:pPr>
        <w:spacing w:after="240" w:before="240" w:lineRule="auto"/>
        <w:rPr/>
      </w:pPr>
      <w:r w:rsidDel="00000000" w:rsidR="00000000" w:rsidRPr="00000000">
        <w:rPr>
          <w:rtl w:val="0"/>
        </w:rPr>
        <w:t xml:space="preserve">MusicProductKind</w:t>
      </w:r>
    </w:p>
    <w:p w:rsidR="00000000" w:rsidDel="00000000" w:rsidP="00000000" w:rsidRDefault="00000000" w:rsidRPr="00000000" w14:paraId="000005DE">
      <w:pPr>
        <w:spacing w:after="240" w:before="240" w:lineRule="auto"/>
        <w:rPr/>
      </w:pPr>
      <w:r w:rsidDel="00000000" w:rsidR="00000000" w:rsidRPr="00000000">
        <w:rPr>
          <w:rFonts w:ascii="Arial Unicode MS" w:cs="Arial Unicode MS" w:eastAsia="Arial Unicode MS" w:hAnsi="Arial Unicode MS"/>
          <w:rtl w:val="0"/>
        </w:rPr>
        <w:t xml:space="preserve">    type → Album</w:t>
      </w:r>
    </w:p>
    <w:p w:rsidR="00000000" w:rsidDel="00000000" w:rsidP="00000000" w:rsidRDefault="00000000" w:rsidRPr="00000000" w14:paraId="000005DF">
      <w:pPr>
        <w:spacing w:after="240" w:before="240" w:lineRule="auto"/>
        <w:rPr/>
      </w:pPr>
      <w:r w:rsidDel="00000000" w:rsidR="00000000" w:rsidRPr="00000000">
        <w:rPr>
          <w:rFonts w:ascii="Arial Unicode MS" w:cs="Arial Unicode MS" w:eastAsia="Arial Unicode MS" w:hAnsi="Arial Unicode MS"/>
          <w:rtl w:val="0"/>
        </w:rPr>
        <w:t xml:space="preserve">    createdBy → Artist</w:t>
      </w:r>
    </w:p>
    <w:p w:rsidR="00000000" w:rsidDel="00000000" w:rsidP="00000000" w:rsidRDefault="00000000" w:rsidRPr="00000000" w14:paraId="000005E0">
      <w:pPr>
        <w:spacing w:after="240" w:before="240" w:lineRule="auto"/>
        <w:rPr/>
      </w:pPr>
      <w:r w:rsidDel="00000000" w:rsidR="00000000" w:rsidRPr="00000000">
        <w:rPr>
          <w:rFonts w:ascii="Arial Unicode MS" w:cs="Arial Unicode MS" w:eastAsia="Arial Unicode MS" w:hAnsi="Arial Unicode MS"/>
          <w:rtl w:val="0"/>
        </w:rPr>
        <w:t xml:space="preserve">    containsTrack → Track</w:t>
      </w:r>
    </w:p>
    <w:p w:rsidR="00000000" w:rsidDel="00000000" w:rsidP="00000000" w:rsidRDefault="00000000" w:rsidRPr="00000000" w14:paraId="000005E1">
      <w:pPr>
        <w:spacing w:after="240" w:before="240" w:lineRule="auto"/>
        <w:rPr/>
      </w:pPr>
      <w:r w:rsidDel="00000000" w:rsidR="00000000" w:rsidRPr="00000000">
        <w:rPr>
          <w:rFonts w:ascii="Arial Unicode MS" w:cs="Arial Unicode MS" w:eastAsia="Arial Unicode MS" w:hAnsi="Arial Unicode MS"/>
          <w:rtl w:val="0"/>
        </w:rPr>
        <w:t xml:space="preserve">    availableIn → Store</w:t>
      </w:r>
    </w:p>
    <w:p w:rsidR="00000000" w:rsidDel="00000000" w:rsidP="00000000" w:rsidRDefault="00000000" w:rsidRPr="00000000" w14:paraId="000005E2">
      <w:pPr>
        <w:spacing w:after="240" w:before="240" w:lineRule="auto"/>
        <w:rPr/>
      </w:pPr>
      <w:r w:rsidDel="00000000" w:rsidR="00000000" w:rsidRPr="00000000">
        <w:rPr>
          <w:rFonts w:ascii="Arial Unicode MS" w:cs="Arial Unicode MS" w:eastAsia="Arial Unicode MS" w:hAnsi="Arial Unicode MS"/>
          <w:rtl w:val="0"/>
        </w:rPr>
        <w:t xml:space="preserve">    inventoryState → InventoryState</w:t>
      </w:r>
    </w:p>
    <w:p w:rsidR="00000000" w:rsidDel="00000000" w:rsidP="00000000" w:rsidRDefault="00000000" w:rsidRPr="00000000" w14:paraId="000005E3">
      <w:pPr>
        <w:pStyle w:val="Heading4"/>
        <w:keepNext w:val="0"/>
        <w:keepLines w:val="0"/>
        <w:spacing w:after="40" w:before="240" w:lineRule="auto"/>
        <w:rPr>
          <w:b w:val="1"/>
          <w:bCs w:val="1"/>
          <w:color w:val="000000"/>
          <w:sz w:val="22"/>
          <w:szCs w:val="22"/>
        </w:rPr>
      </w:pPr>
      <w:bookmarkStart w:colFirst="0" w:colLast="0" w:name="_fovawgio3i0e" w:id="111"/>
      <w:bookmarkEnd w:id="111"/>
      <w:r w:rsidDel="00000000" w:rsidR="00000000" w:rsidRPr="00000000">
        <w:rPr>
          <w:b w:val="1"/>
          <w:bCs w:val="1"/>
          <w:color w:val="000000"/>
          <w:sz w:val="22"/>
          <w:szCs w:val="22"/>
          <w:rtl w:val="0"/>
        </w:rPr>
        <w:t xml:space="preserve">C.3 Property statements</w:t>
      </w:r>
    </w:p>
    <w:p w:rsidR="00000000" w:rsidDel="00000000" w:rsidP="00000000" w:rsidRDefault="00000000" w:rsidRPr="00000000" w14:paraId="000005E4">
      <w:pPr>
        <w:spacing w:after="240" w:before="240" w:lineRule="auto"/>
        <w:rPr/>
      </w:pPr>
      <w:r w:rsidDel="00000000" w:rsidR="00000000" w:rsidRPr="00000000">
        <w:rPr>
          <w:rtl w:val="0"/>
        </w:rPr>
        <w:t xml:space="preserve">The recurring Kind relationships are folded into Property statements describing the static structure of the resulting domain:</w:t>
      </w:r>
    </w:p>
    <w:p w:rsidR="00000000" w:rsidDel="00000000" w:rsidP="00000000" w:rsidRDefault="00000000" w:rsidRPr="00000000" w14:paraId="000005E5">
      <w:pPr>
        <w:spacing w:after="240" w:before="240" w:lineRule="auto"/>
        <w:rPr/>
      </w:pPr>
      <w:r w:rsidDel="00000000" w:rsidR="00000000" w:rsidRPr="00000000">
        <w:rPr>
          <w:rtl w:val="0"/>
        </w:rPr>
        <w:t xml:space="preserve">MusicProductProperty</w:t>
      </w:r>
    </w:p>
    <w:p w:rsidR="00000000" w:rsidDel="00000000" w:rsidP="00000000" w:rsidRDefault="00000000" w:rsidRPr="00000000" w14:paraId="000005E6">
      <w:pPr>
        <w:spacing w:after="240" w:before="240" w:lineRule="auto"/>
        <w:rPr/>
      </w:pPr>
      <w:r w:rsidDel="00000000" w:rsidR="00000000" w:rsidRPr="00000000">
        <w:rPr>
          <w:rtl w:val="0"/>
        </w:rPr>
        <w:t xml:space="preserve">    hasArtist</w:t>
      </w:r>
    </w:p>
    <w:p w:rsidR="00000000" w:rsidDel="00000000" w:rsidP="00000000" w:rsidRDefault="00000000" w:rsidRPr="00000000" w14:paraId="000005E7">
      <w:pPr>
        <w:spacing w:after="240" w:before="240" w:lineRule="auto"/>
        <w:rPr/>
      </w:pPr>
      <w:r w:rsidDel="00000000" w:rsidR="00000000" w:rsidRPr="00000000">
        <w:rPr>
          <w:rtl w:val="0"/>
        </w:rPr>
        <w:t xml:space="preserve">    hasTrack</w:t>
      </w:r>
    </w:p>
    <w:p w:rsidR="00000000" w:rsidDel="00000000" w:rsidP="00000000" w:rsidRDefault="00000000" w:rsidRPr="00000000" w14:paraId="000005E8">
      <w:pPr>
        <w:spacing w:after="240" w:before="240" w:lineRule="auto"/>
        <w:rPr/>
      </w:pPr>
      <w:r w:rsidDel="00000000" w:rsidR="00000000" w:rsidRPr="00000000">
        <w:rPr>
          <w:rtl w:val="0"/>
        </w:rPr>
        <w:t xml:space="preserve">    hasPrice</w:t>
      </w:r>
    </w:p>
    <w:p w:rsidR="00000000" w:rsidDel="00000000" w:rsidP="00000000" w:rsidRDefault="00000000" w:rsidRPr="00000000" w14:paraId="000005E9">
      <w:pPr>
        <w:spacing w:after="240" w:before="240" w:lineRule="auto"/>
        <w:rPr/>
      </w:pPr>
      <w:r w:rsidDel="00000000" w:rsidR="00000000" w:rsidRPr="00000000">
        <w:rPr>
          <w:rtl w:val="0"/>
        </w:rPr>
        <w:t xml:space="preserve">    availableIn</w:t>
      </w:r>
    </w:p>
    <w:p w:rsidR="00000000" w:rsidDel="00000000" w:rsidP="00000000" w:rsidRDefault="00000000" w:rsidRPr="00000000" w14:paraId="000005EA">
      <w:pPr>
        <w:spacing w:after="240" w:before="240" w:lineRule="auto"/>
        <w:rPr/>
      </w:pPr>
      <w:r w:rsidDel="00000000" w:rsidR="00000000" w:rsidRPr="00000000">
        <w:rPr>
          <w:rtl w:val="0"/>
        </w:rPr>
        <w:t xml:space="preserve">    inventoryState</w:t>
      </w:r>
    </w:p>
    <w:p w:rsidR="00000000" w:rsidDel="00000000" w:rsidP="00000000" w:rsidRDefault="00000000" w:rsidRPr="00000000" w14:paraId="000005EB">
      <w:pPr>
        <w:spacing w:after="240" w:before="240" w:lineRule="auto"/>
        <w:rPr/>
      </w:pPr>
      <w:r w:rsidDel="00000000" w:rsidR="00000000" w:rsidRPr="00000000">
        <w:rPr>
          <w:rtl w:val="0"/>
        </w:rPr>
        <w:t xml:space="preserve">Thus the Data layer answers:</w:t>
      </w:r>
    </w:p>
    <w:p w:rsidR="00000000" w:rsidDel="00000000" w:rsidP="00000000" w:rsidRDefault="00000000" w:rsidRPr="00000000" w14:paraId="000005EC">
      <w:pPr>
        <w:spacing w:after="240" w:before="240" w:lineRule="auto"/>
        <w:ind w:left="600" w:right="600" w:firstLine="0"/>
        <w:rPr>
          <w:b w:val="1"/>
          <w:bCs w:val="1"/>
        </w:rPr>
      </w:pPr>
      <w:r w:rsidDel="00000000" w:rsidR="00000000" w:rsidRPr="00000000">
        <w:rPr>
          <w:b w:val="1"/>
          <w:bCs w:val="1"/>
          <w:rtl w:val="0"/>
        </w:rPr>
        <w:t xml:space="preserve">What entities, kinds and structural properties emerge from merging the Music and Store data?</w:t>
      </w:r>
    </w:p>
    <w:p w:rsidR="00000000" w:rsidDel="00000000" w:rsidP="00000000" w:rsidRDefault="00000000" w:rsidRPr="00000000" w14:paraId="000005E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EE">
      <w:pPr>
        <w:pStyle w:val="Heading3"/>
        <w:keepNext w:val="0"/>
        <w:keepLines w:val="0"/>
        <w:spacing w:before="280" w:lineRule="auto"/>
        <w:rPr>
          <w:b w:val="1"/>
          <w:bCs w:val="1"/>
          <w:color w:val="000000"/>
          <w:sz w:val="26"/>
          <w:szCs w:val="26"/>
        </w:rPr>
      </w:pPr>
      <w:bookmarkStart w:colFirst="0" w:colLast="0" w:name="_cqtp6tzfee64" w:id="112"/>
      <w:bookmarkEnd w:id="112"/>
      <w:r w:rsidDel="00000000" w:rsidR="00000000" w:rsidRPr="00000000">
        <w:rPr>
          <w:b w:val="1"/>
          <w:bCs w:val="1"/>
          <w:color w:val="000000"/>
          <w:sz w:val="26"/>
          <w:szCs w:val="26"/>
          <w:rtl w:val="0"/>
        </w:rPr>
        <w:t xml:space="preserve">D. Information Layer — Axis, State and Rule</w:t>
      </w:r>
    </w:p>
    <w:p w:rsidR="00000000" w:rsidDel="00000000" w:rsidP="00000000" w:rsidRDefault="00000000" w:rsidRPr="00000000" w14:paraId="000005EF">
      <w:pPr>
        <w:spacing w:after="240" w:before="240" w:lineRule="auto"/>
        <w:rPr/>
      </w:pPr>
      <w:r w:rsidDel="00000000" w:rsidR="00000000" w:rsidRPr="00000000">
        <w:rPr>
          <w:rtl w:val="0"/>
        </w:rPr>
        <w:t xml:space="preserve">The Information layer performs </w:t>
      </w:r>
      <w:r w:rsidDel="00000000" w:rsidR="00000000" w:rsidRPr="00000000">
        <w:rPr>
          <w:b w:val="1"/>
          <w:bCs w:val="1"/>
          <w:rtl w:val="0"/>
        </w:rPr>
        <w:t xml:space="preserve">Alignment</w:t>
      </w:r>
      <w:r w:rsidDel="00000000" w:rsidR="00000000" w:rsidRPr="00000000">
        <w:rPr>
          <w:rtl w:val="0"/>
        </w:rPr>
        <w:t xml:space="preserve">.</w:t>
      </w:r>
    </w:p>
    <w:p w:rsidR="00000000" w:rsidDel="00000000" w:rsidP="00000000" w:rsidRDefault="00000000" w:rsidRPr="00000000" w14:paraId="000005F0">
      <w:pPr>
        <w:spacing w:after="240" w:before="240" w:lineRule="auto"/>
        <w:rPr/>
      </w:pPr>
      <w:r w:rsidDel="00000000" w:rsidR="00000000" w:rsidRPr="00000000">
        <w:rPr>
          <w:rtl w:val="0"/>
        </w:rPr>
        <w:t xml:space="preserve">Its statement types are:</w:t>
      </w:r>
    </w:p>
    <w:p w:rsidR="00000000" w:rsidDel="00000000" w:rsidP="00000000" w:rsidRDefault="00000000" w:rsidRPr="00000000" w14:paraId="000005F1">
      <w:pPr>
        <w:spacing w:after="240" w:before="240" w:lineRule="auto"/>
        <w:rPr/>
      </w:pPr>
      <w:r w:rsidDel="00000000" w:rsidR="00000000" w:rsidRPr="00000000">
        <w:rPr>
          <w:rtl w:val="0"/>
        </w:rPr>
        <w:t xml:space="preserve">Axis</w:t>
      </w:r>
    </w:p>
    <w:p w:rsidR="00000000" w:rsidDel="00000000" w:rsidP="00000000" w:rsidRDefault="00000000" w:rsidRPr="00000000" w14:paraId="000005F2">
      <w:pPr>
        <w:spacing w:after="240" w:before="240" w:lineRule="auto"/>
        <w:rPr/>
      </w:pPr>
      <w:r w:rsidDel="00000000" w:rsidR="00000000" w:rsidRPr="00000000">
        <w:rPr>
          <w:rtl w:val="0"/>
        </w:rPr>
        <w:t xml:space="preserve">State</w:t>
      </w:r>
    </w:p>
    <w:p w:rsidR="00000000" w:rsidDel="00000000" w:rsidP="00000000" w:rsidRDefault="00000000" w:rsidRPr="00000000" w14:paraId="000005F3">
      <w:pPr>
        <w:spacing w:after="240" w:before="240" w:lineRule="auto"/>
        <w:rPr/>
      </w:pPr>
      <w:r w:rsidDel="00000000" w:rsidR="00000000" w:rsidRPr="00000000">
        <w:rPr>
          <w:rtl w:val="0"/>
        </w:rPr>
        <w:t xml:space="preserve">Rule</w:t>
      </w:r>
    </w:p>
    <w:p w:rsidR="00000000" w:rsidDel="00000000" w:rsidP="00000000" w:rsidRDefault="00000000" w:rsidRPr="00000000" w14:paraId="000005F4">
      <w:pPr>
        <w:spacing w:after="240" w:before="240" w:lineRule="auto"/>
        <w:rPr/>
      </w:pPr>
      <w:r w:rsidDel="00000000" w:rsidR="00000000" w:rsidRPr="00000000">
        <w:rPr>
          <w:rtl w:val="0"/>
        </w:rPr>
        <w:t xml:space="preserve">The document describes this stage as transforming Data-layer Property structures into dimensional arrangements, states and rules through matching, completion and inference.</w:t>
      </w:r>
    </w:p>
    <w:p w:rsidR="00000000" w:rsidDel="00000000" w:rsidP="00000000" w:rsidRDefault="00000000" w:rsidRPr="00000000" w14:paraId="000005F5">
      <w:pPr>
        <w:pStyle w:val="Heading4"/>
        <w:keepNext w:val="0"/>
        <w:keepLines w:val="0"/>
        <w:spacing w:after="40" w:before="240" w:lineRule="auto"/>
        <w:rPr>
          <w:b w:val="1"/>
          <w:bCs w:val="1"/>
          <w:color w:val="000000"/>
          <w:sz w:val="22"/>
          <w:szCs w:val="22"/>
        </w:rPr>
      </w:pPr>
      <w:bookmarkStart w:colFirst="0" w:colLast="0" w:name="_xcx02qx4v2li" w:id="113"/>
      <w:bookmarkEnd w:id="113"/>
      <w:r w:rsidDel="00000000" w:rsidR="00000000" w:rsidRPr="00000000">
        <w:rPr>
          <w:b w:val="1"/>
          <w:bCs w:val="1"/>
          <w:color w:val="000000"/>
          <w:sz w:val="22"/>
          <w:szCs w:val="22"/>
          <w:rtl w:val="0"/>
        </w:rPr>
        <w:t xml:space="preserve">D.1 Axis</w:t>
      </w:r>
    </w:p>
    <w:p w:rsidR="00000000" w:rsidDel="00000000" w:rsidP="00000000" w:rsidRDefault="00000000" w:rsidRPr="00000000" w14:paraId="000005F6">
      <w:pPr>
        <w:spacing w:after="240" w:before="240" w:lineRule="auto"/>
        <w:rPr/>
      </w:pPr>
      <w:r w:rsidDel="00000000" w:rsidR="00000000" w:rsidRPr="00000000">
        <w:rPr>
          <w:rtl w:val="0"/>
        </w:rPr>
        <w:t xml:space="preserve">A composite Music Store axis can establish dimensions such as:</w:t>
      </w:r>
    </w:p>
    <w:p w:rsidR="00000000" w:rsidDel="00000000" w:rsidP="00000000" w:rsidRDefault="00000000" w:rsidRPr="00000000" w14:paraId="000005F7">
      <w:pPr>
        <w:spacing w:after="240" w:before="240" w:lineRule="auto"/>
        <w:rPr/>
      </w:pPr>
      <w:r w:rsidDel="00000000" w:rsidR="00000000" w:rsidRPr="00000000">
        <w:rPr>
          <w:rtl w:val="0"/>
        </w:rPr>
        <w:t xml:space="preserve">MusicProduct × Store × Availability × Customer</w:t>
      </w:r>
    </w:p>
    <w:p w:rsidR="00000000" w:rsidDel="00000000" w:rsidP="00000000" w:rsidRDefault="00000000" w:rsidRPr="00000000" w14:paraId="000005F8">
      <w:pPr>
        <w:pStyle w:val="Heading4"/>
        <w:keepNext w:val="0"/>
        <w:keepLines w:val="0"/>
        <w:spacing w:after="40" w:before="240" w:lineRule="auto"/>
        <w:rPr>
          <w:b w:val="1"/>
          <w:bCs w:val="1"/>
          <w:color w:val="000000"/>
          <w:sz w:val="22"/>
          <w:szCs w:val="22"/>
        </w:rPr>
      </w:pPr>
      <w:bookmarkStart w:colFirst="0" w:colLast="0" w:name="_np88kkjj2at" w:id="114"/>
      <w:bookmarkEnd w:id="114"/>
      <w:r w:rsidDel="00000000" w:rsidR="00000000" w:rsidRPr="00000000">
        <w:rPr>
          <w:b w:val="1"/>
          <w:bCs w:val="1"/>
          <w:color w:val="000000"/>
          <w:sz w:val="22"/>
          <w:szCs w:val="22"/>
          <w:rtl w:val="0"/>
        </w:rPr>
        <w:t xml:space="preserve">D.2 State</w:t>
      </w:r>
    </w:p>
    <w:p w:rsidR="00000000" w:rsidDel="00000000" w:rsidP="00000000" w:rsidRDefault="00000000" w:rsidRPr="00000000" w14:paraId="000005F9">
      <w:pPr>
        <w:spacing w:after="240" w:before="240" w:lineRule="auto"/>
        <w:rPr/>
      </w:pPr>
      <w:r w:rsidDel="00000000" w:rsidR="00000000" w:rsidRPr="00000000">
        <w:rPr>
          <w:rtl w:val="0"/>
        </w:rPr>
        <w:t xml:space="preserve">Concrete observations can then be represented as states:</w:t>
      </w:r>
    </w:p>
    <w:p w:rsidR="00000000" w:rsidDel="00000000" w:rsidP="00000000" w:rsidRDefault="00000000" w:rsidRPr="00000000" w14:paraId="000005FA">
      <w:pPr>
        <w:spacing w:after="240" w:before="240" w:lineRule="auto"/>
        <w:rPr/>
      </w:pPr>
      <w:r w:rsidDel="00000000" w:rsidR="00000000" w:rsidRPr="00000000">
        <w:rPr>
          <w:rtl w:val="0"/>
        </w:rPr>
        <w:t xml:space="preserve">Album42</w:t>
      </w:r>
    </w:p>
    <w:p w:rsidR="00000000" w:rsidDel="00000000" w:rsidP="00000000" w:rsidRDefault="00000000" w:rsidRPr="00000000" w14:paraId="000005FB">
      <w:pPr>
        <w:spacing w:after="240" w:before="240" w:lineRule="auto"/>
        <w:rPr/>
      </w:pPr>
      <w:r w:rsidDel="00000000" w:rsidR="00000000" w:rsidRPr="00000000">
        <w:rPr>
          <w:rFonts w:ascii="Arial Unicode MS" w:cs="Arial Unicode MS" w:eastAsia="Arial Unicode MS" w:hAnsi="Arial Unicode MS"/>
          <w:rtl w:val="0"/>
        </w:rPr>
        <w:t xml:space="preserve">    inventoryState → InStock</w:t>
      </w:r>
    </w:p>
    <w:p w:rsidR="00000000" w:rsidDel="00000000" w:rsidP="00000000" w:rsidRDefault="00000000" w:rsidRPr="00000000" w14:paraId="000005FC">
      <w:pPr>
        <w:spacing w:after="240" w:before="240" w:lineRule="auto"/>
        <w:rPr/>
      </w:pPr>
      <w:r w:rsidDel="00000000" w:rsidR="00000000" w:rsidRPr="00000000">
        <w:rPr>
          <w:rtl w:val="0"/>
        </w:rPr>
      </w:r>
    </w:p>
    <w:p w:rsidR="00000000" w:rsidDel="00000000" w:rsidP="00000000" w:rsidRDefault="00000000" w:rsidRPr="00000000" w14:paraId="000005FD">
      <w:pPr>
        <w:spacing w:after="240" w:before="240" w:lineRule="auto"/>
        <w:rPr/>
      </w:pPr>
      <w:r w:rsidDel="00000000" w:rsidR="00000000" w:rsidRPr="00000000">
        <w:rPr>
          <w:rtl w:val="0"/>
        </w:rPr>
        <w:t xml:space="preserve">Album42</w:t>
      </w:r>
    </w:p>
    <w:p w:rsidR="00000000" w:rsidDel="00000000" w:rsidP="00000000" w:rsidRDefault="00000000" w:rsidRPr="00000000" w14:paraId="000005FE">
      <w:pPr>
        <w:spacing w:after="240" w:before="240" w:lineRule="auto"/>
        <w:rPr/>
      </w:pPr>
      <w:r w:rsidDel="00000000" w:rsidR="00000000" w:rsidRPr="00000000">
        <w:rPr>
          <w:rFonts w:ascii="Arial Unicode MS" w:cs="Arial Unicode MS" w:eastAsia="Arial Unicode MS" w:hAnsi="Arial Unicode MS"/>
          <w:rtl w:val="0"/>
        </w:rPr>
        <w:t xml:space="preserve">    availableIn → StoreA</w:t>
      </w:r>
    </w:p>
    <w:p w:rsidR="00000000" w:rsidDel="00000000" w:rsidP="00000000" w:rsidRDefault="00000000" w:rsidRPr="00000000" w14:paraId="000005FF">
      <w:pPr>
        <w:spacing w:after="240" w:before="240" w:lineRule="auto"/>
        <w:rPr/>
      </w:pPr>
      <w:r w:rsidDel="00000000" w:rsidR="00000000" w:rsidRPr="00000000">
        <w:rPr>
          <w:rtl w:val="0"/>
        </w:rPr>
      </w:r>
    </w:p>
    <w:p w:rsidR="00000000" w:rsidDel="00000000" w:rsidP="00000000" w:rsidRDefault="00000000" w:rsidRPr="00000000" w14:paraId="00000600">
      <w:pPr>
        <w:spacing w:after="240" w:before="240" w:lineRule="auto"/>
        <w:rPr/>
      </w:pPr>
      <w:r w:rsidDel="00000000" w:rsidR="00000000" w:rsidRPr="00000000">
        <w:rPr>
          <w:rtl w:val="0"/>
        </w:rPr>
        <w:t xml:space="preserve">Customer123</w:t>
      </w:r>
    </w:p>
    <w:p w:rsidR="00000000" w:rsidDel="00000000" w:rsidP="00000000" w:rsidRDefault="00000000" w:rsidRPr="00000000" w14:paraId="00000601">
      <w:pPr>
        <w:spacing w:after="240" w:before="240" w:lineRule="auto"/>
        <w:rPr/>
      </w:pPr>
      <w:r w:rsidDel="00000000" w:rsidR="00000000" w:rsidRPr="00000000">
        <w:rPr>
          <w:rFonts w:ascii="Arial Unicode MS" w:cs="Arial Unicode MS" w:eastAsia="Arial Unicode MS" w:hAnsi="Arial Unicode MS"/>
          <w:rtl w:val="0"/>
        </w:rPr>
        <w:t xml:space="preserve">    asksFor → Album42</w:t>
      </w:r>
    </w:p>
    <w:p w:rsidR="00000000" w:rsidDel="00000000" w:rsidP="00000000" w:rsidRDefault="00000000" w:rsidRPr="00000000" w14:paraId="00000602">
      <w:pPr>
        <w:spacing w:after="240" w:before="240" w:lineRule="auto"/>
        <w:rPr/>
      </w:pPr>
      <w:r w:rsidDel="00000000" w:rsidR="00000000" w:rsidRPr="00000000">
        <w:rPr>
          <w:rtl w:val="0"/>
        </w:rPr>
        <w:t xml:space="preserve">These may be folded into a composite state:</w:t>
      </w:r>
    </w:p>
    <w:p w:rsidR="00000000" w:rsidDel="00000000" w:rsidP="00000000" w:rsidRDefault="00000000" w:rsidRPr="00000000" w14:paraId="00000603">
      <w:pPr>
        <w:spacing w:after="240" w:before="240" w:lineRule="auto"/>
        <w:rPr/>
      </w:pPr>
      <w:r w:rsidDel="00000000" w:rsidR="00000000" w:rsidRPr="00000000">
        <w:rPr>
          <w:rtl w:val="0"/>
        </w:rPr>
        <w:t xml:space="preserve">AvailableMusicProductState</w:t>
      </w:r>
    </w:p>
    <w:p w:rsidR="00000000" w:rsidDel="00000000" w:rsidP="00000000" w:rsidRDefault="00000000" w:rsidRPr="00000000" w14:paraId="00000604">
      <w:pPr>
        <w:spacing w:after="240" w:before="240" w:lineRule="auto"/>
        <w:rPr/>
      </w:pPr>
      <w:r w:rsidDel="00000000" w:rsidR="00000000" w:rsidRPr="00000000">
        <w:rPr>
          <w:rtl w:val="0"/>
        </w:rPr>
        <w:t xml:space="preserve">representing:</w:t>
      </w:r>
    </w:p>
    <w:p w:rsidR="00000000" w:rsidDel="00000000" w:rsidP="00000000" w:rsidRDefault="00000000" w:rsidRPr="00000000" w14:paraId="00000605">
      <w:pPr>
        <w:spacing w:after="240" w:before="240" w:lineRule="auto"/>
        <w:rPr/>
      </w:pPr>
      <w:r w:rsidDel="00000000" w:rsidR="00000000" w:rsidRPr="00000000">
        <w:rPr>
          <w:rtl w:val="0"/>
        </w:rPr>
        <w:t xml:space="preserve">MusicProduct</w:t>
      </w:r>
    </w:p>
    <w:p w:rsidR="00000000" w:rsidDel="00000000" w:rsidP="00000000" w:rsidRDefault="00000000" w:rsidRPr="00000000" w14:paraId="00000606">
      <w:pPr>
        <w:spacing w:after="240" w:before="240" w:lineRule="auto"/>
        <w:rPr/>
      </w:pPr>
      <w:r w:rsidDel="00000000" w:rsidR="00000000" w:rsidRPr="00000000">
        <w:rPr>
          <w:rtl w:val="0"/>
        </w:rPr>
        <w:t xml:space="preserve">+ Album</w:t>
      </w:r>
    </w:p>
    <w:p w:rsidR="00000000" w:rsidDel="00000000" w:rsidP="00000000" w:rsidRDefault="00000000" w:rsidRPr="00000000" w14:paraId="00000607">
      <w:pPr>
        <w:spacing w:after="240" w:before="240" w:lineRule="auto"/>
        <w:rPr/>
      </w:pPr>
      <w:r w:rsidDel="00000000" w:rsidR="00000000" w:rsidRPr="00000000">
        <w:rPr>
          <w:rtl w:val="0"/>
        </w:rPr>
        <w:t xml:space="preserve">+ Product</w:t>
      </w:r>
    </w:p>
    <w:p w:rsidR="00000000" w:rsidDel="00000000" w:rsidP="00000000" w:rsidRDefault="00000000" w:rsidRPr="00000000" w14:paraId="00000608">
      <w:pPr>
        <w:spacing w:after="240" w:before="240" w:lineRule="auto"/>
        <w:rPr/>
      </w:pPr>
      <w:r w:rsidDel="00000000" w:rsidR="00000000" w:rsidRPr="00000000">
        <w:rPr>
          <w:rtl w:val="0"/>
        </w:rPr>
        <w:t xml:space="preserve">+ InStock</w:t>
      </w:r>
    </w:p>
    <w:p w:rsidR="00000000" w:rsidDel="00000000" w:rsidP="00000000" w:rsidRDefault="00000000" w:rsidRPr="00000000" w14:paraId="00000609">
      <w:pPr>
        <w:spacing w:after="240" w:before="240" w:lineRule="auto"/>
        <w:rPr/>
      </w:pPr>
      <w:r w:rsidDel="00000000" w:rsidR="00000000" w:rsidRPr="00000000">
        <w:rPr>
          <w:rtl w:val="0"/>
        </w:rPr>
        <w:t xml:space="preserve">+ AvailableIn(Store)</w:t>
      </w:r>
    </w:p>
    <w:p w:rsidR="00000000" w:rsidDel="00000000" w:rsidP="00000000" w:rsidRDefault="00000000" w:rsidRPr="00000000" w14:paraId="0000060A">
      <w:pPr>
        <w:pStyle w:val="Heading4"/>
        <w:keepNext w:val="0"/>
        <w:keepLines w:val="0"/>
        <w:spacing w:after="40" w:before="240" w:lineRule="auto"/>
        <w:rPr>
          <w:b w:val="1"/>
          <w:bCs w:val="1"/>
          <w:color w:val="000000"/>
          <w:sz w:val="22"/>
          <w:szCs w:val="22"/>
        </w:rPr>
      </w:pPr>
      <w:bookmarkStart w:colFirst="0" w:colLast="0" w:name="_ye51f3z0k9a1" w:id="115"/>
      <w:bookmarkEnd w:id="115"/>
      <w:r w:rsidDel="00000000" w:rsidR="00000000" w:rsidRPr="00000000">
        <w:rPr>
          <w:b w:val="1"/>
          <w:bCs w:val="1"/>
          <w:color w:val="000000"/>
          <w:sz w:val="22"/>
          <w:szCs w:val="22"/>
          <w:rtl w:val="0"/>
        </w:rPr>
        <w:t xml:space="preserve">D.3 Rule</w:t>
      </w:r>
    </w:p>
    <w:p w:rsidR="00000000" w:rsidDel="00000000" w:rsidP="00000000" w:rsidRDefault="00000000" w:rsidRPr="00000000" w14:paraId="0000060B">
      <w:pPr>
        <w:spacing w:after="240" w:before="240" w:lineRule="auto"/>
        <w:rPr/>
      </w:pPr>
      <w:r w:rsidDel="00000000" w:rsidR="00000000" w:rsidRPr="00000000">
        <w:rPr>
          <w:rtl w:val="0"/>
        </w:rPr>
        <w:t xml:space="preserve">Compatible states can subsequently form a Rule:</w:t>
      </w:r>
    </w:p>
    <w:p w:rsidR="00000000" w:rsidDel="00000000" w:rsidP="00000000" w:rsidRDefault="00000000" w:rsidRPr="00000000" w14:paraId="0000060C">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60D">
      <w:pPr>
        <w:spacing w:after="240" w:before="240" w:lineRule="auto"/>
        <w:rPr/>
      </w:pPr>
      <w:r w:rsidDel="00000000" w:rsidR="00000000" w:rsidRPr="00000000">
        <w:rPr>
          <w:rtl w:val="0"/>
        </w:rPr>
      </w:r>
    </w:p>
    <w:p w:rsidR="00000000" w:rsidDel="00000000" w:rsidP="00000000" w:rsidRDefault="00000000" w:rsidRPr="00000000" w14:paraId="0000060E">
      <w:pPr>
        <w:spacing w:after="240" w:before="240" w:lineRule="auto"/>
        <w:rPr/>
      </w:pPr>
      <w:r w:rsidDel="00000000" w:rsidR="00000000" w:rsidRPr="00000000">
        <w:rPr>
          <w:rtl w:val="0"/>
        </w:rPr>
        <w:t xml:space="preserve">IF</w:t>
      </w:r>
    </w:p>
    <w:p w:rsidR="00000000" w:rsidDel="00000000" w:rsidP="00000000" w:rsidRDefault="00000000" w:rsidRPr="00000000" w14:paraId="0000060F">
      <w:pPr>
        <w:spacing w:after="240" w:before="240" w:lineRule="auto"/>
        <w:rPr/>
      </w:pPr>
      <w:r w:rsidDel="00000000" w:rsidR="00000000" w:rsidRPr="00000000">
        <w:rPr>
          <w:rtl w:val="0"/>
        </w:rPr>
        <w:t xml:space="preserve">    Customer requests Product</w:t>
      </w:r>
    </w:p>
    <w:p w:rsidR="00000000" w:rsidDel="00000000" w:rsidP="00000000" w:rsidRDefault="00000000" w:rsidRPr="00000000" w14:paraId="00000610">
      <w:pPr>
        <w:spacing w:after="240" w:before="240" w:lineRule="auto"/>
        <w:rPr/>
      </w:pPr>
      <w:r w:rsidDel="00000000" w:rsidR="00000000" w:rsidRPr="00000000">
        <w:rPr>
          <w:rtl w:val="0"/>
        </w:rPr>
        <w:t xml:space="preserve">AND Product is InStock</w:t>
      </w:r>
    </w:p>
    <w:p w:rsidR="00000000" w:rsidDel="00000000" w:rsidP="00000000" w:rsidRDefault="00000000" w:rsidRPr="00000000" w14:paraId="00000611">
      <w:pPr>
        <w:spacing w:after="240" w:before="240" w:lineRule="auto"/>
        <w:rPr/>
      </w:pPr>
      <w:r w:rsidDel="00000000" w:rsidR="00000000" w:rsidRPr="00000000">
        <w:rPr>
          <w:rtl w:val="0"/>
        </w:rPr>
        <w:t xml:space="preserve">AND Product is availableIn Store</w:t>
      </w:r>
    </w:p>
    <w:p w:rsidR="00000000" w:rsidDel="00000000" w:rsidP="00000000" w:rsidRDefault="00000000" w:rsidRPr="00000000" w14:paraId="00000612">
      <w:pPr>
        <w:spacing w:after="240" w:before="240" w:lineRule="auto"/>
        <w:rPr/>
      </w:pPr>
      <w:r w:rsidDel="00000000" w:rsidR="00000000" w:rsidRPr="00000000">
        <w:rPr>
          <w:rtl w:val="0"/>
        </w:rPr>
      </w:r>
    </w:p>
    <w:p w:rsidR="00000000" w:rsidDel="00000000" w:rsidP="00000000" w:rsidRDefault="00000000" w:rsidRPr="00000000" w14:paraId="00000613">
      <w:pPr>
        <w:spacing w:after="240" w:before="240" w:lineRule="auto"/>
        <w:rPr/>
      </w:pPr>
      <w:r w:rsidDel="00000000" w:rsidR="00000000" w:rsidRPr="00000000">
        <w:rPr>
          <w:rtl w:val="0"/>
        </w:rPr>
        <w:t xml:space="preserve">THEN</w:t>
      </w:r>
    </w:p>
    <w:p w:rsidR="00000000" w:rsidDel="00000000" w:rsidP="00000000" w:rsidRDefault="00000000" w:rsidRPr="00000000" w14:paraId="00000614">
      <w:pPr>
        <w:spacing w:after="240" w:before="240" w:lineRule="auto"/>
        <w:rPr/>
      </w:pPr>
      <w:r w:rsidDel="00000000" w:rsidR="00000000" w:rsidRPr="00000000">
        <w:rPr>
          <w:rtl w:val="0"/>
        </w:rPr>
        <w:t xml:space="preserve">    Purchase is possible</w:t>
      </w:r>
    </w:p>
    <w:p w:rsidR="00000000" w:rsidDel="00000000" w:rsidP="00000000" w:rsidRDefault="00000000" w:rsidRPr="00000000" w14:paraId="00000615">
      <w:pPr>
        <w:spacing w:after="240" w:before="240" w:lineRule="auto"/>
        <w:rPr/>
      </w:pPr>
      <w:r w:rsidDel="00000000" w:rsidR="00000000" w:rsidRPr="00000000">
        <w:rPr>
          <w:rtl w:val="0"/>
        </w:rPr>
        <w:t xml:space="preserve">The Rule is therefore an upper-layer semantic structure derived from the lower-layer properties and states rather than necessarily being an independently programmed business rule.</w:t>
      </w:r>
    </w:p>
    <w:p w:rsidR="00000000" w:rsidDel="00000000" w:rsidP="00000000" w:rsidRDefault="00000000" w:rsidRPr="00000000" w14:paraId="00000616">
      <w:pPr>
        <w:spacing w:after="240" w:before="240" w:lineRule="auto"/>
        <w:rPr/>
      </w:pPr>
      <w:r w:rsidDel="00000000" w:rsidR="00000000" w:rsidRPr="00000000">
        <w:rPr>
          <w:rtl w:val="0"/>
        </w:rPr>
        <w:t xml:space="preserve">The Information layer answers:</w:t>
      </w:r>
    </w:p>
    <w:p w:rsidR="00000000" w:rsidDel="00000000" w:rsidP="00000000" w:rsidRDefault="00000000" w:rsidRPr="00000000" w14:paraId="00000617">
      <w:pPr>
        <w:spacing w:after="240" w:before="240" w:lineRule="auto"/>
        <w:ind w:left="600" w:right="600" w:firstLine="0"/>
        <w:rPr>
          <w:b w:val="1"/>
          <w:bCs w:val="1"/>
        </w:rPr>
      </w:pPr>
      <w:r w:rsidDel="00000000" w:rsidR="00000000" w:rsidRPr="00000000">
        <w:rPr>
          <w:b w:val="1"/>
          <w:bCs w:val="1"/>
          <w:rtl w:val="0"/>
        </w:rPr>
        <w:t xml:space="preserve">How do the structures from Music and Store align, what states can they form, and what rules follow from those states?</w:t>
      </w:r>
    </w:p>
    <w:p w:rsidR="00000000" w:rsidDel="00000000" w:rsidP="00000000" w:rsidRDefault="00000000" w:rsidRPr="00000000" w14:paraId="0000061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9">
      <w:pPr>
        <w:pStyle w:val="Heading3"/>
        <w:keepNext w:val="0"/>
        <w:keepLines w:val="0"/>
        <w:spacing w:before="280" w:lineRule="auto"/>
        <w:rPr>
          <w:b w:val="1"/>
          <w:bCs w:val="1"/>
          <w:color w:val="000000"/>
          <w:sz w:val="26"/>
          <w:szCs w:val="26"/>
        </w:rPr>
      </w:pPr>
      <w:bookmarkStart w:colFirst="0" w:colLast="0" w:name="_p3mipt2te4j3" w:id="116"/>
      <w:bookmarkEnd w:id="116"/>
      <w:r w:rsidDel="00000000" w:rsidR="00000000" w:rsidRPr="00000000">
        <w:rPr>
          <w:b w:val="1"/>
          <w:bCs w:val="1"/>
          <w:color w:val="000000"/>
          <w:sz w:val="26"/>
          <w:szCs w:val="26"/>
          <w:rtl w:val="0"/>
        </w:rPr>
        <w:t xml:space="preserve">E. Knowledge Layer — Actor, Role and Context</w:t>
      </w:r>
    </w:p>
    <w:p w:rsidR="00000000" w:rsidDel="00000000" w:rsidP="00000000" w:rsidRDefault="00000000" w:rsidRPr="00000000" w14:paraId="0000061A">
      <w:pPr>
        <w:spacing w:after="240" w:before="240" w:lineRule="auto"/>
        <w:rPr/>
      </w:pPr>
      <w:r w:rsidDel="00000000" w:rsidR="00000000" w:rsidRPr="00000000">
        <w:rPr>
          <w:rtl w:val="0"/>
        </w:rPr>
        <w:t xml:space="preserve">The Knowledge layer performs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61B">
      <w:pPr>
        <w:spacing w:after="240" w:before="240" w:lineRule="auto"/>
        <w:rPr/>
      </w:pPr>
      <w:r w:rsidDel="00000000" w:rsidR="00000000" w:rsidRPr="00000000">
        <w:rPr>
          <w:rtl w:val="0"/>
        </w:rPr>
        <w:t xml:space="preserve">Its statement types are:</w:t>
      </w:r>
    </w:p>
    <w:p w:rsidR="00000000" w:rsidDel="00000000" w:rsidP="00000000" w:rsidRDefault="00000000" w:rsidRPr="00000000" w14:paraId="0000061C">
      <w:pPr>
        <w:spacing w:after="240" w:before="240" w:lineRule="auto"/>
        <w:rPr/>
      </w:pPr>
      <w:r w:rsidDel="00000000" w:rsidR="00000000" w:rsidRPr="00000000">
        <w:rPr>
          <w:rtl w:val="0"/>
        </w:rPr>
        <w:t xml:space="preserve">Actor</w:t>
      </w:r>
    </w:p>
    <w:p w:rsidR="00000000" w:rsidDel="00000000" w:rsidP="00000000" w:rsidRDefault="00000000" w:rsidRPr="00000000" w14:paraId="0000061D">
      <w:pPr>
        <w:spacing w:after="240" w:before="240" w:lineRule="auto"/>
        <w:rPr/>
      </w:pPr>
      <w:r w:rsidDel="00000000" w:rsidR="00000000" w:rsidRPr="00000000">
        <w:rPr>
          <w:rtl w:val="0"/>
        </w:rPr>
        <w:t xml:space="preserve">Role</w:t>
      </w:r>
    </w:p>
    <w:p w:rsidR="00000000" w:rsidDel="00000000" w:rsidP="00000000" w:rsidRDefault="00000000" w:rsidRPr="00000000" w14:paraId="0000061E">
      <w:pPr>
        <w:spacing w:after="240" w:before="240" w:lineRule="auto"/>
        <w:rPr/>
      </w:pPr>
      <w:r w:rsidDel="00000000" w:rsidR="00000000" w:rsidRPr="00000000">
        <w:rPr>
          <w:rtl w:val="0"/>
        </w:rPr>
        <w:t xml:space="preserve">Context</w:t>
      </w:r>
    </w:p>
    <w:p w:rsidR="00000000" w:rsidDel="00000000" w:rsidP="00000000" w:rsidRDefault="00000000" w:rsidRPr="00000000" w14:paraId="0000061F">
      <w:pPr>
        <w:spacing w:after="240" w:before="240" w:lineRule="auto"/>
        <w:rPr/>
      </w:pPr>
      <w:r w:rsidDel="00000000" w:rsidR="00000000" w:rsidRPr="00000000">
        <w:rPr>
          <w:rtl w:val="0"/>
        </w:rPr>
        <w:t xml:space="preserve">Information-layer Rules are folded into Context structures capable of representing executable interactions.</w:t>
      </w:r>
    </w:p>
    <w:p w:rsidR="00000000" w:rsidDel="00000000" w:rsidP="00000000" w:rsidRDefault="00000000" w:rsidRPr="00000000" w14:paraId="00000620">
      <w:pPr>
        <w:spacing w:after="240" w:before="240" w:lineRule="auto"/>
        <w:rPr/>
      </w:pPr>
      <w:r w:rsidDel="00000000" w:rsidR="00000000" w:rsidRPr="00000000">
        <w:rPr>
          <w:rtl w:val="0"/>
        </w:rPr>
        <w:t xml:space="preserve">For the Music Store example:</w:t>
      </w:r>
    </w:p>
    <w:p w:rsidR="00000000" w:rsidDel="00000000" w:rsidP="00000000" w:rsidRDefault="00000000" w:rsidRPr="00000000" w14:paraId="00000621">
      <w:pPr>
        <w:spacing w:after="240" w:before="240" w:lineRule="auto"/>
        <w:rPr/>
      </w:pPr>
      <w:r w:rsidDel="00000000" w:rsidR="00000000" w:rsidRPr="00000000">
        <w:rPr>
          <w:rtl w:val="0"/>
        </w:rPr>
        <w:t xml:space="preserve">Actors:</w:t>
      </w:r>
    </w:p>
    <w:p w:rsidR="00000000" w:rsidDel="00000000" w:rsidP="00000000" w:rsidRDefault="00000000" w:rsidRPr="00000000" w14:paraId="00000622">
      <w:pPr>
        <w:spacing w:after="240" w:before="240" w:lineRule="auto"/>
        <w:rPr/>
      </w:pPr>
      <w:r w:rsidDel="00000000" w:rsidR="00000000" w:rsidRPr="00000000">
        <w:rPr>
          <w:rtl w:val="0"/>
        </w:rPr>
      </w:r>
    </w:p>
    <w:p w:rsidR="00000000" w:rsidDel="00000000" w:rsidP="00000000" w:rsidRDefault="00000000" w:rsidRPr="00000000" w14:paraId="00000623">
      <w:pPr>
        <w:spacing w:after="240" w:before="240" w:lineRule="auto"/>
        <w:rPr/>
      </w:pPr>
      <w:r w:rsidDel="00000000" w:rsidR="00000000" w:rsidRPr="00000000">
        <w:rPr>
          <w:rtl w:val="0"/>
        </w:rPr>
        <w:t xml:space="preserve">Customer123</w:t>
      </w:r>
    </w:p>
    <w:p w:rsidR="00000000" w:rsidDel="00000000" w:rsidP="00000000" w:rsidRDefault="00000000" w:rsidRPr="00000000" w14:paraId="00000624">
      <w:pPr>
        <w:spacing w:after="240" w:before="240" w:lineRule="auto"/>
        <w:rPr/>
      </w:pPr>
      <w:r w:rsidDel="00000000" w:rsidR="00000000" w:rsidRPr="00000000">
        <w:rPr>
          <w:rtl w:val="0"/>
        </w:rPr>
        <w:t xml:space="preserve">Album42 / Product42</w:t>
      </w:r>
    </w:p>
    <w:p w:rsidR="00000000" w:rsidDel="00000000" w:rsidP="00000000" w:rsidRDefault="00000000" w:rsidRPr="00000000" w14:paraId="00000625">
      <w:pPr>
        <w:spacing w:after="240" w:before="240" w:lineRule="auto"/>
        <w:rPr/>
      </w:pPr>
      <w:r w:rsidDel="00000000" w:rsidR="00000000" w:rsidRPr="00000000">
        <w:rPr>
          <w:rtl w:val="0"/>
        </w:rPr>
        <w:t xml:space="preserve">StoreA</w:t>
      </w:r>
    </w:p>
    <w:p w:rsidR="00000000" w:rsidDel="00000000" w:rsidP="00000000" w:rsidRDefault="00000000" w:rsidRPr="00000000" w14:paraId="00000626">
      <w:pPr>
        <w:spacing w:after="240" w:before="240" w:lineRule="auto"/>
        <w:rPr/>
      </w:pPr>
      <w:r w:rsidDel="00000000" w:rsidR="00000000" w:rsidRPr="00000000">
        <w:rPr>
          <w:rtl w:val="0"/>
        </w:rPr>
        <w:t xml:space="preserve">Inventory7</w:t>
      </w:r>
    </w:p>
    <w:p w:rsidR="00000000" w:rsidDel="00000000" w:rsidP="00000000" w:rsidRDefault="00000000" w:rsidRPr="00000000" w14:paraId="00000627">
      <w:pPr>
        <w:spacing w:after="240" w:before="240" w:lineRule="auto"/>
        <w:rPr/>
      </w:pPr>
      <w:r w:rsidDel="00000000" w:rsidR="00000000" w:rsidRPr="00000000">
        <w:rPr>
          <w:rtl w:val="0"/>
        </w:rPr>
        <w:t xml:space="preserve">Order77</w:t>
      </w:r>
    </w:p>
    <w:p w:rsidR="00000000" w:rsidDel="00000000" w:rsidP="00000000" w:rsidRDefault="00000000" w:rsidRPr="00000000" w14:paraId="00000628">
      <w:pPr>
        <w:spacing w:after="240" w:before="240" w:lineRule="auto"/>
        <w:rPr/>
      </w:pPr>
      <w:r w:rsidDel="00000000" w:rsidR="00000000" w:rsidRPr="00000000">
        <w:rPr>
          <w:rtl w:val="0"/>
        </w:rPr>
        <w:t xml:space="preserve">can participate in roles such as:</w:t>
      </w:r>
    </w:p>
    <w:p w:rsidR="00000000" w:rsidDel="00000000" w:rsidP="00000000" w:rsidRDefault="00000000" w:rsidRPr="00000000" w14:paraId="00000629">
      <w:pPr>
        <w:spacing w:after="240" w:before="240" w:lineRule="auto"/>
        <w:rPr/>
      </w:pPr>
      <w:r w:rsidDel="00000000" w:rsidR="00000000" w:rsidRPr="00000000">
        <w:rPr>
          <w:rtl w:val="0"/>
        </w:rPr>
        <w:t xml:space="preserve">CustomerRole</w:t>
      </w:r>
    </w:p>
    <w:p w:rsidR="00000000" w:rsidDel="00000000" w:rsidP="00000000" w:rsidRDefault="00000000" w:rsidRPr="00000000" w14:paraId="0000062A">
      <w:pPr>
        <w:spacing w:after="240" w:before="240" w:lineRule="auto"/>
        <w:rPr/>
      </w:pPr>
      <w:r w:rsidDel="00000000" w:rsidR="00000000" w:rsidRPr="00000000">
        <w:rPr>
          <w:rtl w:val="0"/>
        </w:rPr>
        <w:t xml:space="preserve">ProductRole</w:t>
      </w:r>
    </w:p>
    <w:p w:rsidR="00000000" w:rsidDel="00000000" w:rsidP="00000000" w:rsidRDefault="00000000" w:rsidRPr="00000000" w14:paraId="0000062B">
      <w:pPr>
        <w:spacing w:after="240" w:before="240" w:lineRule="auto"/>
        <w:rPr/>
      </w:pPr>
      <w:r w:rsidDel="00000000" w:rsidR="00000000" w:rsidRPr="00000000">
        <w:rPr>
          <w:rtl w:val="0"/>
        </w:rPr>
        <w:t xml:space="preserve">StoreRole</w:t>
      </w:r>
    </w:p>
    <w:p w:rsidR="00000000" w:rsidDel="00000000" w:rsidP="00000000" w:rsidRDefault="00000000" w:rsidRPr="00000000" w14:paraId="0000062C">
      <w:pPr>
        <w:spacing w:after="240" w:before="240" w:lineRule="auto"/>
        <w:rPr/>
      </w:pPr>
      <w:r w:rsidDel="00000000" w:rsidR="00000000" w:rsidRPr="00000000">
        <w:rPr>
          <w:rtl w:val="0"/>
        </w:rPr>
        <w:t xml:space="preserve">InventoryRole</w:t>
      </w:r>
    </w:p>
    <w:p w:rsidR="00000000" w:rsidDel="00000000" w:rsidP="00000000" w:rsidRDefault="00000000" w:rsidRPr="00000000" w14:paraId="0000062D">
      <w:pPr>
        <w:spacing w:after="240" w:before="240" w:lineRule="auto"/>
        <w:rPr/>
      </w:pPr>
      <w:r w:rsidDel="00000000" w:rsidR="00000000" w:rsidRPr="00000000">
        <w:rPr>
          <w:rtl w:val="0"/>
        </w:rPr>
        <w:t xml:space="preserve">OrderRole</w:t>
      </w:r>
    </w:p>
    <w:p w:rsidR="00000000" w:rsidDel="00000000" w:rsidP="00000000" w:rsidRDefault="00000000" w:rsidRPr="00000000" w14:paraId="0000062E">
      <w:pPr>
        <w:spacing w:after="240" w:before="240" w:lineRule="auto"/>
        <w:rPr/>
      </w:pPr>
      <w:r w:rsidDel="00000000" w:rsidR="00000000" w:rsidRPr="00000000">
        <w:rPr>
          <w:rtl w:val="0"/>
        </w:rPr>
        <w:t xml:space="preserve">These can be composed into:</w:t>
      </w:r>
    </w:p>
    <w:p w:rsidR="00000000" w:rsidDel="00000000" w:rsidP="00000000" w:rsidRDefault="00000000" w:rsidRPr="00000000" w14:paraId="0000062F">
      <w:pPr>
        <w:spacing w:after="240" w:before="240" w:lineRule="auto"/>
        <w:rPr/>
      </w:pPr>
      <w:r w:rsidDel="00000000" w:rsidR="00000000" w:rsidRPr="00000000">
        <w:rPr>
          <w:rtl w:val="0"/>
        </w:rPr>
        <w:t xml:space="preserve">MusicStorePurchaseContext</w:t>
      </w:r>
    </w:p>
    <w:p w:rsidR="00000000" w:rsidDel="00000000" w:rsidP="00000000" w:rsidRDefault="00000000" w:rsidRPr="00000000" w14:paraId="00000630">
      <w:pPr>
        <w:spacing w:after="240" w:before="240" w:lineRule="auto"/>
        <w:rPr/>
      </w:pPr>
      <w:r w:rsidDel="00000000" w:rsidR="00000000" w:rsidRPr="00000000">
        <w:rPr>
          <w:rtl w:val="0"/>
        </w:rPr>
        <w:t xml:space="preserve">which can expose an executable interaction such as:</w:t>
      </w:r>
    </w:p>
    <w:p w:rsidR="00000000" w:rsidDel="00000000" w:rsidP="00000000" w:rsidRDefault="00000000" w:rsidRPr="00000000" w14:paraId="00000631">
      <w:pPr>
        <w:spacing w:after="240" w:before="240" w:lineRule="auto"/>
        <w:rPr/>
      </w:pPr>
      <w:r w:rsidDel="00000000" w:rsidR="00000000" w:rsidRPr="00000000">
        <w:rPr>
          <w:rtl w:val="0"/>
        </w:rPr>
        <w:t xml:space="preserve">Purchase</w:t>
      </w:r>
    </w:p>
    <w:p w:rsidR="00000000" w:rsidDel="00000000" w:rsidP="00000000" w:rsidRDefault="00000000" w:rsidRPr="00000000" w14:paraId="00000632">
      <w:pPr>
        <w:spacing w:after="240" w:before="240" w:lineRule="auto"/>
        <w:rPr/>
      </w:pPr>
      <w:r w:rsidDel="00000000" w:rsidR="00000000" w:rsidRPr="00000000">
        <w:rPr>
          <w:rtl w:val="0"/>
        </w:rPr>
        <w:t xml:space="preserve"> ├── CreateOrder</w:t>
      </w:r>
    </w:p>
    <w:p w:rsidR="00000000" w:rsidDel="00000000" w:rsidP="00000000" w:rsidRDefault="00000000" w:rsidRPr="00000000" w14:paraId="00000633">
      <w:pPr>
        <w:spacing w:after="240" w:before="240" w:lineRule="auto"/>
        <w:rPr/>
      </w:pPr>
      <w:r w:rsidDel="00000000" w:rsidR="00000000" w:rsidRPr="00000000">
        <w:rPr>
          <w:rtl w:val="0"/>
        </w:rPr>
        <w:t xml:space="preserve"> ├── ReserveInventory</w:t>
      </w:r>
    </w:p>
    <w:p w:rsidR="00000000" w:rsidDel="00000000" w:rsidP="00000000" w:rsidRDefault="00000000" w:rsidRPr="00000000" w14:paraId="00000634">
      <w:pPr>
        <w:spacing w:after="240" w:before="240" w:lineRule="auto"/>
        <w:rPr/>
      </w:pPr>
      <w:r w:rsidDel="00000000" w:rsidR="00000000" w:rsidRPr="00000000">
        <w:rPr>
          <w:rtl w:val="0"/>
        </w:rPr>
        <w:t xml:space="preserve"> ├── RecordPurchase</w:t>
      </w:r>
    </w:p>
    <w:p w:rsidR="00000000" w:rsidDel="00000000" w:rsidP="00000000" w:rsidRDefault="00000000" w:rsidRPr="00000000" w14:paraId="00000635">
      <w:pPr>
        <w:spacing w:after="240" w:before="240" w:lineRule="auto"/>
        <w:rPr/>
      </w:pPr>
      <w:r w:rsidDel="00000000" w:rsidR="00000000" w:rsidRPr="00000000">
        <w:rPr>
          <w:rtl w:val="0"/>
        </w:rPr>
        <w:t xml:space="preserve"> └── EmitEvent</w:t>
      </w:r>
    </w:p>
    <w:p w:rsidR="00000000" w:rsidDel="00000000" w:rsidP="00000000" w:rsidRDefault="00000000" w:rsidRPr="00000000" w14:paraId="00000636">
      <w:pPr>
        <w:spacing w:after="240" w:before="240" w:lineRule="auto"/>
        <w:rPr/>
      </w:pPr>
      <w:r w:rsidDel="00000000" w:rsidR="00000000" w:rsidRPr="00000000">
        <w:rPr>
          <w:rtl w:val="0"/>
        </w:rPr>
        <w:t xml:space="preserve">This corresponds to the document's broader example in which a semantic structure involving Customer, Product and Inventory produces a potential </w:t>
      </w:r>
      <w:r w:rsidDel="00000000" w:rsidR="00000000" w:rsidRPr="00000000">
        <w:rPr>
          <w:b w:val="1"/>
          <w:bCs w:val="1"/>
          <w:rtl w:val="0"/>
        </w:rPr>
        <w:t xml:space="preserve">Sale</w:t>
      </w:r>
      <w:r w:rsidDel="00000000" w:rsidR="00000000" w:rsidRPr="00000000">
        <w:rPr>
          <w:rtl w:val="0"/>
        </w:rPr>
        <w:t xml:space="preserve"> Context and executable interactions such as </w:t>
      </w:r>
      <w:r w:rsidDel="00000000" w:rsidR="00000000" w:rsidRPr="00000000">
        <w:rPr>
          <w:rFonts w:ascii="Roboto Mono" w:cs="Roboto Mono" w:eastAsia="Roboto Mono" w:hAnsi="Roboto Mono"/>
          <w:color w:val="188038"/>
          <w:rtl w:val="0"/>
        </w:rPr>
        <w:t xml:space="preserve">CreateOrder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ReserveInventory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GenerateInvoice</w:t>
      </w:r>
      <w:r w:rsidDel="00000000" w:rsidR="00000000" w:rsidRPr="00000000">
        <w:rPr>
          <w:rtl w:val="0"/>
        </w:rPr>
        <w:t xml:space="preserve">.</w:t>
      </w:r>
    </w:p>
    <w:p w:rsidR="00000000" w:rsidDel="00000000" w:rsidP="00000000" w:rsidRDefault="00000000" w:rsidRPr="00000000" w14:paraId="00000637">
      <w:pPr>
        <w:spacing w:after="240" w:before="240" w:lineRule="auto"/>
        <w:rPr/>
      </w:pPr>
      <w:r w:rsidDel="00000000" w:rsidR="00000000" w:rsidRPr="00000000">
        <w:rPr>
          <w:rtl w:val="0"/>
        </w:rPr>
        <w:t xml:space="preserve">The Knowledge layer therefore answers:</w:t>
      </w:r>
    </w:p>
    <w:p w:rsidR="00000000" w:rsidDel="00000000" w:rsidP="00000000" w:rsidRDefault="00000000" w:rsidRPr="00000000" w14:paraId="00000638">
      <w:pPr>
        <w:spacing w:after="240" w:before="240" w:lineRule="auto"/>
        <w:ind w:left="600" w:right="600" w:firstLine="0"/>
        <w:rPr>
          <w:b w:val="1"/>
          <w:bCs w:val="1"/>
        </w:rPr>
      </w:pPr>
      <w:r w:rsidDel="00000000" w:rsidR="00000000" w:rsidRPr="00000000">
        <w:rPr>
          <w:b w:val="1"/>
          <w:bCs w:val="1"/>
          <w:rtl w:val="0"/>
        </w:rPr>
        <w:t xml:space="preserve">Given the aligned Music Store semantics, what executable context and interaction can be activated?</w:t>
      </w:r>
    </w:p>
    <w:p w:rsidR="00000000" w:rsidDel="00000000" w:rsidP="00000000" w:rsidRDefault="00000000" w:rsidRPr="00000000" w14:paraId="0000063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3A">
      <w:pPr>
        <w:pStyle w:val="Heading3"/>
        <w:keepNext w:val="0"/>
        <w:keepLines w:val="0"/>
        <w:spacing w:before="280" w:lineRule="auto"/>
        <w:rPr>
          <w:b w:val="1"/>
          <w:bCs w:val="1"/>
          <w:color w:val="000000"/>
          <w:sz w:val="26"/>
          <w:szCs w:val="26"/>
        </w:rPr>
      </w:pPr>
      <w:bookmarkStart w:colFirst="0" w:colLast="0" w:name="_66zr58r7gpu1" w:id="117"/>
      <w:bookmarkEnd w:id="117"/>
      <w:r w:rsidDel="00000000" w:rsidR="00000000" w:rsidRPr="00000000">
        <w:rPr>
          <w:b w:val="1"/>
          <w:bCs w:val="1"/>
          <w:color w:val="000000"/>
          <w:sz w:val="26"/>
          <w:szCs w:val="26"/>
          <w:rtl w:val="0"/>
        </w:rPr>
        <w:t xml:space="preserve">F. Complete Folding Chain</w:t>
      </w:r>
    </w:p>
    <w:p w:rsidR="00000000" w:rsidDel="00000000" w:rsidP="00000000" w:rsidRDefault="00000000" w:rsidRPr="00000000" w14:paraId="0000063B">
      <w:pPr>
        <w:spacing w:after="240" w:before="240" w:lineRule="auto"/>
        <w:rPr/>
      </w:pPr>
      <w:r w:rsidDel="00000000" w:rsidR="00000000" w:rsidRPr="00000000">
        <w:rPr>
          <w:rtl w:val="0"/>
        </w:rPr>
        <w:t xml:space="preserve">The resulting composition can be summarized as:</w:t>
      </w:r>
    </w:p>
    <w:p w:rsidR="00000000" w:rsidDel="00000000" w:rsidP="00000000" w:rsidRDefault="00000000" w:rsidRPr="00000000" w14:paraId="0000063C">
      <w:pPr>
        <w:spacing w:after="240" w:before="240" w:lineRule="auto"/>
        <w:rPr/>
      </w:pPr>
      <w:r w:rsidDel="00000000" w:rsidR="00000000" w:rsidRPr="00000000">
        <w:rPr>
          <w:rtl w:val="0"/>
        </w:rPr>
        <w:t xml:space="preserve">Music CSPO ──────┐</w:t>
      </w:r>
    </w:p>
    <w:p w:rsidR="00000000" w:rsidDel="00000000" w:rsidP="00000000" w:rsidRDefault="00000000" w:rsidRPr="00000000" w14:paraId="0000063D">
      <w:pPr>
        <w:spacing w:after="240" w:before="240" w:lineRule="auto"/>
        <w:rPr/>
      </w:pPr>
      <w:r w:rsidDel="00000000" w:rsidR="00000000" w:rsidRPr="00000000">
        <w:rPr>
          <w:rtl w:val="0"/>
        </w:rPr>
        <w:t xml:space="preserve">                 │</w:t>
      </w:r>
    </w:p>
    <w:p w:rsidR="00000000" w:rsidDel="00000000" w:rsidP="00000000" w:rsidRDefault="00000000" w:rsidRPr="00000000" w14:paraId="0000063E">
      <w:pPr>
        <w:spacing w:after="240" w:before="240" w:lineRule="auto"/>
        <w:rPr/>
      </w:pPr>
      <w:r w:rsidDel="00000000" w:rsidR="00000000" w:rsidRPr="00000000">
        <w:rPr>
          <w:rFonts w:ascii="Arial Unicode MS" w:cs="Arial Unicode MS" w:eastAsia="Arial Unicode MS" w:hAnsi="Arial Unicode MS"/>
          <w:rtl w:val="0"/>
        </w:rPr>
        <w:t xml:space="preserve">                 ├──→ Data Instance</w:t>
      </w:r>
    </w:p>
    <w:p w:rsidR="00000000" w:rsidDel="00000000" w:rsidP="00000000" w:rsidRDefault="00000000" w:rsidRPr="00000000" w14:paraId="0000063F">
      <w:pPr>
        <w:spacing w:after="240" w:before="240" w:lineRule="auto"/>
        <w:rPr/>
      </w:pPr>
      <w:r w:rsidDel="00000000" w:rsidR="00000000" w:rsidRPr="00000000">
        <w:rPr>
          <w:rtl w:val="0"/>
        </w:rPr>
        <w:t xml:space="preserve">Store CSPO ──────┘</w:t>
      </w:r>
    </w:p>
    <w:p w:rsidR="00000000" w:rsidDel="00000000" w:rsidP="00000000" w:rsidRDefault="00000000" w:rsidRPr="00000000" w14:paraId="0000064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41">
      <w:pPr>
        <w:spacing w:after="240" w:before="240" w:lineRule="auto"/>
        <w:rPr/>
      </w:pPr>
      <w:r w:rsidDel="00000000" w:rsidR="00000000" w:rsidRPr="00000000">
        <w:rPr>
          <w:rtl w:val="0"/>
        </w:rPr>
        <w:t xml:space="preserve">                 Data Type</w:t>
      </w:r>
    </w:p>
    <w:p w:rsidR="00000000" w:rsidDel="00000000" w:rsidP="00000000" w:rsidRDefault="00000000" w:rsidRPr="00000000" w14:paraId="0000064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43">
      <w:pPr>
        <w:spacing w:after="240" w:before="240" w:lineRule="auto"/>
        <w:rPr/>
      </w:pPr>
      <w:r w:rsidDel="00000000" w:rsidR="00000000" w:rsidRPr="00000000">
        <w:rPr>
          <w:rtl w:val="0"/>
        </w:rPr>
        <w:t xml:space="preserve">                 Data Property</w:t>
      </w:r>
    </w:p>
    <w:p w:rsidR="00000000" w:rsidDel="00000000" w:rsidP="00000000" w:rsidRDefault="00000000" w:rsidRPr="00000000" w14:paraId="0000064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45">
      <w:pPr>
        <w:spacing w:after="240" w:before="240" w:lineRule="auto"/>
        <w:rPr/>
      </w:pPr>
      <w:r w:rsidDel="00000000" w:rsidR="00000000" w:rsidRPr="00000000">
        <w:rPr>
          <w:rtl w:val="0"/>
        </w:rPr>
        <w:t xml:space="preserve">                 Information Axis</w:t>
      </w:r>
    </w:p>
    <w:p w:rsidR="00000000" w:rsidDel="00000000" w:rsidP="00000000" w:rsidRDefault="00000000" w:rsidRPr="00000000" w14:paraId="0000064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47">
      <w:pPr>
        <w:spacing w:after="240" w:before="240" w:lineRule="auto"/>
        <w:rPr/>
      </w:pPr>
      <w:r w:rsidDel="00000000" w:rsidR="00000000" w:rsidRPr="00000000">
        <w:rPr>
          <w:rtl w:val="0"/>
        </w:rPr>
        <w:t xml:space="preserve">                 Information State</w:t>
      </w:r>
    </w:p>
    <w:p w:rsidR="00000000" w:rsidDel="00000000" w:rsidP="00000000" w:rsidRDefault="00000000" w:rsidRPr="00000000" w14:paraId="0000064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49">
      <w:pPr>
        <w:spacing w:after="240" w:before="240" w:lineRule="auto"/>
        <w:rPr/>
      </w:pPr>
      <w:r w:rsidDel="00000000" w:rsidR="00000000" w:rsidRPr="00000000">
        <w:rPr>
          <w:rtl w:val="0"/>
        </w:rPr>
        <w:t xml:space="preserve">                 Information Rule</w:t>
      </w:r>
    </w:p>
    <w:p w:rsidR="00000000" w:rsidDel="00000000" w:rsidP="00000000" w:rsidRDefault="00000000" w:rsidRPr="00000000" w14:paraId="0000064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4B">
      <w:pPr>
        <w:spacing w:after="240" w:before="240" w:lineRule="auto"/>
        <w:rPr/>
      </w:pPr>
      <w:r w:rsidDel="00000000" w:rsidR="00000000" w:rsidRPr="00000000">
        <w:rPr>
          <w:rtl w:val="0"/>
        </w:rPr>
        <w:t xml:space="preserve">                 Knowledge Actor</w:t>
      </w:r>
    </w:p>
    <w:p w:rsidR="00000000" w:rsidDel="00000000" w:rsidP="00000000" w:rsidRDefault="00000000" w:rsidRPr="00000000" w14:paraId="0000064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4D">
      <w:pPr>
        <w:spacing w:after="240" w:before="240" w:lineRule="auto"/>
        <w:rPr/>
      </w:pPr>
      <w:r w:rsidDel="00000000" w:rsidR="00000000" w:rsidRPr="00000000">
        <w:rPr>
          <w:rtl w:val="0"/>
        </w:rPr>
        <w:t xml:space="preserve">                 Knowledge Role</w:t>
      </w:r>
    </w:p>
    <w:p w:rsidR="00000000" w:rsidDel="00000000" w:rsidP="00000000" w:rsidRDefault="00000000" w:rsidRPr="00000000" w14:paraId="0000064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4F">
      <w:pPr>
        <w:spacing w:after="240" w:before="240" w:lineRule="auto"/>
        <w:rPr/>
      </w:pPr>
      <w:r w:rsidDel="00000000" w:rsidR="00000000" w:rsidRPr="00000000">
        <w:rPr>
          <w:rtl w:val="0"/>
        </w:rPr>
        <w:t xml:space="preserve">                 Knowledge Context</w:t>
      </w:r>
    </w:p>
    <w:p w:rsidR="00000000" w:rsidDel="00000000" w:rsidP="00000000" w:rsidRDefault="00000000" w:rsidRPr="00000000" w14:paraId="0000065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51">
      <w:pPr>
        <w:spacing w:after="240" w:before="240" w:lineRule="auto"/>
        <w:rPr/>
      </w:pPr>
      <w:r w:rsidDel="00000000" w:rsidR="00000000" w:rsidRPr="00000000">
        <w:rPr>
          <w:rtl w:val="0"/>
        </w:rPr>
        <w:t xml:space="preserve">             Executable Interaction</w:t>
      </w:r>
    </w:p>
    <w:p w:rsidR="00000000" w:rsidDel="00000000" w:rsidP="00000000" w:rsidRDefault="00000000" w:rsidRPr="00000000" w14:paraId="00000652">
      <w:pPr>
        <w:spacing w:after="240" w:before="240" w:lineRule="auto"/>
        <w:rPr/>
      </w:pPr>
      <w:r w:rsidDel="00000000" w:rsidR="00000000" w:rsidRPr="00000000">
        <w:rPr>
          <w:rtl w:val="0"/>
        </w:rPr>
        <w:t xml:space="preserve">Thus the </w:t>
      </w:r>
      <w:r w:rsidDel="00000000" w:rsidR="00000000" w:rsidRPr="00000000">
        <w:rPr>
          <w:b w:val="1"/>
          <w:bCs w:val="1"/>
          <w:rtl w:val="0"/>
        </w:rPr>
        <w:t xml:space="preserve">Music Store executable semantic model</w:t>
      </w:r>
      <w:r w:rsidDel="00000000" w:rsidR="00000000" w:rsidRPr="00000000">
        <w:rPr>
          <w:rtl w:val="0"/>
        </w:rPr>
        <w:t xml:space="preserve"> is progressively folded from lower-level observations.</w:t>
      </w:r>
    </w:p>
    <w:p w:rsidR="00000000" w:rsidDel="00000000" w:rsidP="00000000" w:rsidRDefault="00000000" w:rsidRPr="00000000" w14:paraId="00000653">
      <w:pPr>
        <w:spacing w:after="240" w:before="240" w:lineRule="auto"/>
        <w:rPr/>
      </w:pPr>
      <w:r w:rsidDel="00000000" w:rsidR="00000000" w:rsidRPr="00000000">
        <w:rPr>
          <w:rtl w:val="0"/>
        </w:rPr>
        <w:t xml:space="preserve">This follows the document's principle that each layer consumes the previous layer's statement structure and produces the corresponding higher-level statement structure.</w:t>
      </w:r>
    </w:p>
    <w:p w:rsidR="00000000" w:rsidDel="00000000" w:rsidP="00000000" w:rsidRDefault="00000000" w:rsidRPr="00000000" w14:paraId="0000065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5">
      <w:pPr>
        <w:pStyle w:val="Heading3"/>
        <w:keepNext w:val="0"/>
        <w:keepLines w:val="0"/>
        <w:spacing w:before="280" w:lineRule="auto"/>
        <w:rPr>
          <w:b w:val="1"/>
          <w:bCs w:val="1"/>
          <w:color w:val="000000"/>
          <w:sz w:val="26"/>
          <w:szCs w:val="26"/>
        </w:rPr>
      </w:pPr>
      <w:bookmarkStart w:colFirst="0" w:colLast="0" w:name="_41n8ukjkp9vp" w:id="118"/>
      <w:bookmarkEnd w:id="118"/>
      <w:r w:rsidDel="00000000" w:rsidR="00000000" w:rsidRPr="00000000">
        <w:rPr>
          <w:b w:val="1"/>
          <w:bCs w:val="1"/>
          <w:color w:val="000000"/>
          <w:sz w:val="26"/>
          <w:szCs w:val="26"/>
          <w:rtl w:val="0"/>
        </w:rPr>
        <w:t xml:space="preserve">G. Unfolding / De-aggregation</w:t>
      </w:r>
    </w:p>
    <w:p w:rsidR="00000000" w:rsidDel="00000000" w:rsidP="00000000" w:rsidRDefault="00000000" w:rsidRPr="00000000" w14:paraId="00000656">
      <w:pPr>
        <w:spacing w:after="240" w:before="240" w:lineRule="auto"/>
        <w:rPr/>
      </w:pPr>
      <w:r w:rsidDel="00000000" w:rsidR="00000000" w:rsidRPr="00000000">
        <w:rPr>
          <w:rtl w:val="0"/>
        </w:rPr>
        <w:t xml:space="preserve">The same structure supports the reverse operation.</w:t>
      </w:r>
    </w:p>
    <w:p w:rsidR="00000000" w:rsidDel="00000000" w:rsidP="00000000" w:rsidRDefault="00000000" w:rsidRPr="00000000" w14:paraId="00000657">
      <w:pPr>
        <w:spacing w:after="240" w:before="240" w:lineRule="auto"/>
        <w:rPr/>
      </w:pPr>
      <w:r w:rsidDel="00000000" w:rsidR="00000000" w:rsidRPr="00000000">
        <w:rPr>
          <w:rtl w:val="0"/>
        </w:rPr>
        <w:t xml:space="preserve">Starting with:</w:t>
      </w:r>
    </w:p>
    <w:p w:rsidR="00000000" w:rsidDel="00000000" w:rsidP="00000000" w:rsidRDefault="00000000" w:rsidRPr="00000000" w14:paraId="00000658">
      <w:pPr>
        <w:spacing w:after="240" w:before="240" w:lineRule="auto"/>
        <w:rPr/>
      </w:pPr>
      <w:r w:rsidDel="00000000" w:rsidR="00000000" w:rsidRPr="00000000">
        <w:rPr>
          <w:rtl w:val="0"/>
        </w:rPr>
        <w:t xml:space="preserve">MusicStorePurchaseContext</w:t>
      </w:r>
    </w:p>
    <w:p w:rsidR="00000000" w:rsidDel="00000000" w:rsidP="00000000" w:rsidRDefault="00000000" w:rsidRPr="00000000" w14:paraId="00000659">
      <w:pPr>
        <w:spacing w:after="240" w:before="240" w:lineRule="auto"/>
        <w:rPr/>
      </w:pPr>
      <w:r w:rsidDel="00000000" w:rsidR="00000000" w:rsidRPr="00000000">
        <w:rPr>
          <w:rtl w:val="0"/>
        </w:rPr>
        <w:t xml:space="preserve">the runtime can unfold it into:</w:t>
      </w:r>
    </w:p>
    <w:p w:rsidR="00000000" w:rsidDel="00000000" w:rsidP="00000000" w:rsidRDefault="00000000" w:rsidRPr="00000000" w14:paraId="0000065A">
      <w:pPr>
        <w:spacing w:after="240" w:before="240" w:lineRule="auto"/>
        <w:rPr/>
      </w:pPr>
      <w:r w:rsidDel="00000000" w:rsidR="00000000" w:rsidRPr="00000000">
        <w:rPr>
          <w:rtl w:val="0"/>
        </w:rPr>
        <w:t xml:space="preserve">CustomerRole</w:t>
      </w:r>
    </w:p>
    <w:p w:rsidR="00000000" w:rsidDel="00000000" w:rsidP="00000000" w:rsidRDefault="00000000" w:rsidRPr="00000000" w14:paraId="0000065B">
      <w:pPr>
        <w:spacing w:after="240" w:before="240" w:lineRule="auto"/>
        <w:rPr/>
      </w:pPr>
      <w:r w:rsidDel="00000000" w:rsidR="00000000" w:rsidRPr="00000000">
        <w:rPr>
          <w:rtl w:val="0"/>
        </w:rPr>
        <w:t xml:space="preserve">ProductRole</w:t>
      </w:r>
    </w:p>
    <w:p w:rsidR="00000000" w:rsidDel="00000000" w:rsidP="00000000" w:rsidRDefault="00000000" w:rsidRPr="00000000" w14:paraId="0000065C">
      <w:pPr>
        <w:spacing w:after="240" w:before="240" w:lineRule="auto"/>
        <w:rPr/>
      </w:pPr>
      <w:r w:rsidDel="00000000" w:rsidR="00000000" w:rsidRPr="00000000">
        <w:rPr>
          <w:rtl w:val="0"/>
        </w:rPr>
        <w:t xml:space="preserve">StoreRole</w:t>
      </w:r>
    </w:p>
    <w:p w:rsidR="00000000" w:rsidDel="00000000" w:rsidP="00000000" w:rsidRDefault="00000000" w:rsidRPr="00000000" w14:paraId="0000065D">
      <w:pPr>
        <w:spacing w:after="240" w:before="240" w:lineRule="auto"/>
        <w:rPr/>
      </w:pPr>
      <w:r w:rsidDel="00000000" w:rsidR="00000000" w:rsidRPr="00000000">
        <w:rPr>
          <w:rtl w:val="0"/>
        </w:rPr>
        <w:t xml:space="preserve">PurchaseRole</w:t>
      </w:r>
    </w:p>
    <w:p w:rsidR="00000000" w:rsidDel="00000000" w:rsidP="00000000" w:rsidRDefault="00000000" w:rsidRPr="00000000" w14:paraId="0000065E">
      <w:pPr>
        <w:spacing w:after="240" w:before="240" w:lineRule="auto"/>
        <w:rPr/>
      </w:pPr>
      <w:r w:rsidDel="00000000" w:rsidR="00000000" w:rsidRPr="00000000">
        <w:rPr>
          <w:rtl w:val="0"/>
        </w:rPr>
        <w:t xml:space="preserve">which can be unfolded into the Information structures:</w:t>
      </w:r>
    </w:p>
    <w:p w:rsidR="00000000" w:rsidDel="00000000" w:rsidP="00000000" w:rsidRDefault="00000000" w:rsidRPr="00000000" w14:paraId="0000065F">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660">
      <w:pPr>
        <w:spacing w:after="240" w:before="240" w:lineRule="auto"/>
        <w:rPr/>
      </w:pPr>
      <w:r w:rsidDel="00000000" w:rsidR="00000000" w:rsidRPr="00000000">
        <w:rPr>
          <w:rtl w:val="0"/>
        </w:rPr>
        <w:t xml:space="preserve">AvailableMusicProductState</w:t>
      </w:r>
    </w:p>
    <w:p w:rsidR="00000000" w:rsidDel="00000000" w:rsidP="00000000" w:rsidRDefault="00000000" w:rsidRPr="00000000" w14:paraId="00000661">
      <w:pPr>
        <w:spacing w:after="240" w:before="240" w:lineRule="auto"/>
        <w:rPr/>
      </w:pPr>
      <w:r w:rsidDel="00000000" w:rsidR="00000000" w:rsidRPr="00000000">
        <w:rPr>
          <w:rtl w:val="0"/>
        </w:rPr>
        <w:t xml:space="preserve">which can be unfolded into Data structures:</w:t>
      </w:r>
    </w:p>
    <w:p w:rsidR="00000000" w:rsidDel="00000000" w:rsidP="00000000" w:rsidRDefault="00000000" w:rsidRPr="00000000" w14:paraId="00000662">
      <w:pPr>
        <w:spacing w:after="240" w:before="240" w:lineRule="auto"/>
        <w:rPr/>
      </w:pPr>
      <w:r w:rsidDel="00000000" w:rsidR="00000000" w:rsidRPr="00000000">
        <w:rPr>
          <w:rtl w:val="0"/>
        </w:rPr>
        <w:t xml:space="preserve">MusicProductProperty</w:t>
      </w:r>
    </w:p>
    <w:p w:rsidR="00000000" w:rsidDel="00000000" w:rsidP="00000000" w:rsidRDefault="00000000" w:rsidRPr="00000000" w14:paraId="00000663">
      <w:pPr>
        <w:spacing w:after="240" w:before="240" w:lineRule="auto"/>
        <w:rPr/>
      </w:pPr>
      <w:r w:rsidDel="00000000" w:rsidR="00000000" w:rsidRPr="00000000">
        <w:rPr>
          <w:rtl w:val="0"/>
        </w:rPr>
        <w:t xml:space="preserve">MusicProductKind</w:t>
      </w:r>
    </w:p>
    <w:p w:rsidR="00000000" w:rsidDel="00000000" w:rsidP="00000000" w:rsidRDefault="00000000" w:rsidRPr="00000000" w14:paraId="00000664">
      <w:pPr>
        <w:spacing w:after="240" w:before="240" w:lineRule="auto"/>
        <w:rPr/>
      </w:pPr>
      <w:r w:rsidDel="00000000" w:rsidR="00000000" w:rsidRPr="00000000">
        <w:rPr>
          <w:rtl w:val="0"/>
        </w:rPr>
        <w:t xml:space="preserve">StoreKind</w:t>
      </w:r>
    </w:p>
    <w:p w:rsidR="00000000" w:rsidDel="00000000" w:rsidP="00000000" w:rsidRDefault="00000000" w:rsidRPr="00000000" w14:paraId="00000665">
      <w:pPr>
        <w:spacing w:after="240" w:before="240" w:lineRule="auto"/>
        <w:rPr/>
      </w:pPr>
      <w:r w:rsidDel="00000000" w:rsidR="00000000" w:rsidRPr="00000000">
        <w:rPr>
          <w:rtl w:val="0"/>
        </w:rPr>
        <w:t xml:space="preserve">and ultimately into the source CSPO statements:</w:t>
      </w:r>
    </w:p>
    <w:p w:rsidR="00000000" w:rsidDel="00000000" w:rsidP="00000000" w:rsidRDefault="00000000" w:rsidRPr="00000000" w14:paraId="00000666">
      <w:pPr>
        <w:spacing w:after="240" w:before="240" w:lineRule="auto"/>
        <w:rPr/>
      </w:pPr>
      <w:r w:rsidDel="00000000" w:rsidR="00000000" w:rsidRPr="00000000">
        <w:rPr>
          <w:rtl w:val="0"/>
        </w:rPr>
        <w:t xml:space="preserve">(Album42, type, Album)</w:t>
      </w:r>
    </w:p>
    <w:p w:rsidR="00000000" w:rsidDel="00000000" w:rsidP="00000000" w:rsidRDefault="00000000" w:rsidRPr="00000000" w14:paraId="00000667">
      <w:pPr>
        <w:spacing w:after="240" w:before="240" w:lineRule="auto"/>
        <w:rPr/>
      </w:pPr>
      <w:r w:rsidDel="00000000" w:rsidR="00000000" w:rsidRPr="00000000">
        <w:rPr>
          <w:rtl w:val="0"/>
        </w:rPr>
        <w:t xml:space="preserve">(Album42, createdBy, Artist7)</w:t>
      </w:r>
    </w:p>
    <w:p w:rsidR="00000000" w:rsidDel="00000000" w:rsidP="00000000" w:rsidRDefault="00000000" w:rsidRPr="00000000" w14:paraId="00000668">
      <w:pPr>
        <w:spacing w:after="240" w:before="240" w:lineRule="auto"/>
        <w:rPr/>
      </w:pPr>
      <w:r w:rsidDel="00000000" w:rsidR="00000000" w:rsidRPr="00000000">
        <w:rPr>
          <w:rtl w:val="0"/>
        </w:rPr>
        <w:t xml:space="preserve">(Album42, containsTrack, Track421)</w:t>
      </w:r>
    </w:p>
    <w:p w:rsidR="00000000" w:rsidDel="00000000" w:rsidP="00000000" w:rsidRDefault="00000000" w:rsidRPr="00000000" w14:paraId="00000669">
      <w:pPr>
        <w:spacing w:after="240" w:before="240" w:lineRule="auto"/>
        <w:rPr/>
      </w:pPr>
      <w:r w:rsidDel="00000000" w:rsidR="00000000" w:rsidRPr="00000000">
        <w:rPr>
          <w:rtl w:val="0"/>
        </w:rPr>
      </w:r>
    </w:p>
    <w:p w:rsidR="00000000" w:rsidDel="00000000" w:rsidP="00000000" w:rsidRDefault="00000000" w:rsidRPr="00000000" w14:paraId="0000066A">
      <w:pPr>
        <w:spacing w:after="240" w:before="240" w:lineRule="auto"/>
        <w:rPr/>
      </w:pPr>
      <w:r w:rsidDel="00000000" w:rsidR="00000000" w:rsidRPr="00000000">
        <w:rPr>
          <w:rtl w:val="0"/>
        </w:rPr>
        <w:t xml:space="preserve">(Product42, type, Product)</w:t>
      </w:r>
    </w:p>
    <w:p w:rsidR="00000000" w:rsidDel="00000000" w:rsidP="00000000" w:rsidRDefault="00000000" w:rsidRPr="00000000" w14:paraId="0000066B">
      <w:pPr>
        <w:spacing w:after="240" w:before="240" w:lineRule="auto"/>
        <w:rPr/>
      </w:pPr>
      <w:r w:rsidDel="00000000" w:rsidR="00000000" w:rsidRPr="00000000">
        <w:rPr>
          <w:rtl w:val="0"/>
        </w:rPr>
        <w:t xml:space="preserve">(Product42, availableIn, StoreA)</w:t>
      </w:r>
    </w:p>
    <w:p w:rsidR="00000000" w:rsidDel="00000000" w:rsidP="00000000" w:rsidRDefault="00000000" w:rsidRPr="00000000" w14:paraId="0000066C">
      <w:pPr>
        <w:spacing w:after="240" w:before="240" w:lineRule="auto"/>
        <w:rPr/>
      </w:pPr>
      <w:r w:rsidDel="00000000" w:rsidR="00000000" w:rsidRPr="00000000">
        <w:rPr>
          <w:rtl w:val="0"/>
        </w:rPr>
        <w:t xml:space="preserve">(Product42, inventoryState, InStock)</w:t>
      </w:r>
    </w:p>
    <w:p w:rsidR="00000000" w:rsidDel="00000000" w:rsidP="00000000" w:rsidRDefault="00000000" w:rsidRPr="00000000" w14:paraId="0000066D">
      <w:pPr>
        <w:spacing w:after="240" w:before="240" w:lineRule="auto"/>
        <w:rPr/>
      </w:pPr>
      <w:r w:rsidDel="00000000" w:rsidR="00000000" w:rsidRPr="00000000">
        <w:rPr>
          <w:rtl w:val="0"/>
        </w:rPr>
      </w:r>
    </w:p>
    <w:p w:rsidR="00000000" w:rsidDel="00000000" w:rsidP="00000000" w:rsidRDefault="00000000" w:rsidRPr="00000000" w14:paraId="0000066E">
      <w:pPr>
        <w:spacing w:after="240" w:before="240" w:lineRule="auto"/>
        <w:rPr/>
      </w:pPr>
      <w:r w:rsidDel="00000000" w:rsidR="00000000" w:rsidRPr="00000000">
        <w:rPr>
          <w:rtl w:val="0"/>
        </w:rPr>
        <w:t xml:space="preserve">(Customer123, asksFor, Product42)</w:t>
      </w:r>
    </w:p>
    <w:p w:rsidR="00000000" w:rsidDel="00000000" w:rsidP="00000000" w:rsidRDefault="00000000" w:rsidRPr="00000000" w14:paraId="0000066F">
      <w:pPr>
        <w:spacing w:after="240" w:before="240" w:lineRule="auto"/>
        <w:rPr/>
      </w:pPr>
      <w:r w:rsidDel="00000000" w:rsidR="00000000" w:rsidRPr="00000000">
        <w:rPr>
          <w:rtl w:val="0"/>
        </w:rPr>
        <w:t xml:space="preserve">The important property is that unfolding does not merely discard the higher-level statement. It exposes the </w:t>
      </w:r>
      <w:r w:rsidDel="00000000" w:rsidR="00000000" w:rsidRPr="00000000">
        <w:rPr>
          <w:b w:val="1"/>
          <w:bCs w:val="1"/>
          <w:rtl w:val="0"/>
        </w:rPr>
        <w:t xml:space="preserve">statements that composed it</w:t>
      </w:r>
      <w:r w:rsidDel="00000000" w:rsidR="00000000" w:rsidRPr="00000000">
        <w:rPr>
          <w:rtl w:val="0"/>
        </w:rPr>
        <w:t xml:space="preserve">, allowing each recovered statement to be merged with the already-known statements at its own layer before continuing upstream.</w:t>
      </w:r>
    </w:p>
    <w:p w:rsidR="00000000" w:rsidDel="00000000" w:rsidP="00000000" w:rsidRDefault="00000000" w:rsidRPr="00000000" w14:paraId="00000670">
      <w:pPr>
        <w:spacing w:after="240" w:before="240" w:lineRule="auto"/>
        <w:rPr/>
      </w:pPr>
      <w:r w:rsidDel="00000000" w:rsidR="00000000" w:rsidRPr="00000000">
        <w:rPr>
          <w:rtl w:val="0"/>
        </w:rPr>
        <w:t xml:space="preserve">The document explicitly describes this as a backwards process in which deeper statements are merged and unfolded until the raw S/P/O statements are reached.</w:t>
      </w:r>
    </w:p>
    <w:p w:rsidR="00000000" w:rsidDel="00000000" w:rsidP="00000000" w:rsidRDefault="00000000" w:rsidRPr="00000000" w14:paraId="0000067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2">
      <w:pPr>
        <w:pStyle w:val="Heading3"/>
        <w:keepNext w:val="0"/>
        <w:keepLines w:val="0"/>
        <w:spacing w:before="280" w:lineRule="auto"/>
        <w:rPr>
          <w:b w:val="1"/>
          <w:bCs w:val="1"/>
          <w:color w:val="000000"/>
          <w:sz w:val="26"/>
          <w:szCs w:val="26"/>
        </w:rPr>
      </w:pPr>
      <w:bookmarkStart w:colFirst="0" w:colLast="0" w:name="_gj6u47dj0pk8" w:id="119"/>
      <w:bookmarkEnd w:id="119"/>
      <w:r w:rsidDel="00000000" w:rsidR="00000000" w:rsidRPr="00000000">
        <w:rPr>
          <w:b w:val="1"/>
          <w:bCs w:val="1"/>
          <w:color w:val="000000"/>
          <w:sz w:val="26"/>
          <w:szCs w:val="26"/>
          <w:rtl w:val="0"/>
        </w:rPr>
        <w:t xml:space="preserve">H. TreeGraph XML Representation</w:t>
      </w:r>
    </w:p>
    <w:p w:rsidR="00000000" w:rsidDel="00000000" w:rsidP="00000000" w:rsidRDefault="00000000" w:rsidRPr="00000000" w14:paraId="00000673">
      <w:pPr>
        <w:spacing w:after="240" w:before="240" w:lineRule="auto"/>
        <w:rPr/>
      </w:pPr>
      <w:r w:rsidDel="00000000" w:rsidR="00000000" w:rsidRPr="00000000">
        <w:rPr>
          <w:rtl w:val="0"/>
        </w:rPr>
        <w:t xml:space="preserve">The document proposes </w:t>
      </w:r>
      <w:r w:rsidDel="00000000" w:rsidR="00000000" w:rsidRPr="00000000">
        <w:rPr>
          <w:b w:val="1"/>
          <w:bCs w:val="1"/>
          <w:rtl w:val="0"/>
        </w:rPr>
        <w:t xml:space="preserve">TreeGraph</w:t>
      </w:r>
      <w:r w:rsidDel="00000000" w:rsidR="00000000" w:rsidRPr="00000000">
        <w:rPr>
          <w:rtl w:val="0"/>
        </w:rPr>
        <w:t xml:space="preserve"> as the pipeline message format, with nested layer statements representing composition.</w:t>
      </w:r>
    </w:p>
    <w:p w:rsidR="00000000" w:rsidDel="00000000" w:rsidP="00000000" w:rsidRDefault="00000000" w:rsidRPr="00000000" w14:paraId="00000674">
      <w:pPr>
        <w:spacing w:after="240" w:before="240" w:lineRule="auto"/>
        <w:rPr/>
      </w:pPr>
      <w:r w:rsidDel="00000000" w:rsidR="00000000" w:rsidRPr="00000000">
        <w:rPr>
          <w:rtl w:val="0"/>
        </w:rPr>
        <w:t xml:space="preserve">A suitable representation is therefore a nested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structure:</w:t>
      </w:r>
    </w:p>
    <w:p w:rsidR="00000000" w:rsidDel="00000000" w:rsidP="00000000" w:rsidRDefault="00000000" w:rsidRPr="00000000" w14:paraId="00000675">
      <w:pPr>
        <w:spacing w:after="240" w:before="240" w:lineRule="auto"/>
        <w:rPr/>
      </w:pPr>
      <w:r w:rsidDel="00000000" w:rsidR="00000000" w:rsidRPr="00000000">
        <w:rPr>
          <w:rtl w:val="0"/>
        </w:rPr>
        <w:t xml:space="preserve">&lt;statement</w:t>
      </w:r>
    </w:p>
    <w:p w:rsidR="00000000" w:rsidDel="00000000" w:rsidP="00000000" w:rsidRDefault="00000000" w:rsidRPr="00000000" w14:paraId="00000676">
      <w:pPr>
        <w:spacing w:after="240" w:before="240" w:lineRule="auto"/>
        <w:rPr/>
      </w:pPr>
      <w:r w:rsidDel="00000000" w:rsidR="00000000" w:rsidRPr="00000000">
        <w:rPr>
          <w:rtl w:val="0"/>
        </w:rPr>
        <w:t xml:space="preserve">    id="K-CONTEXT-001"</w:t>
      </w:r>
    </w:p>
    <w:p w:rsidR="00000000" w:rsidDel="00000000" w:rsidP="00000000" w:rsidRDefault="00000000" w:rsidRPr="00000000" w14:paraId="00000677">
      <w:pPr>
        <w:spacing w:after="240" w:before="240" w:lineRule="auto"/>
        <w:rPr/>
      </w:pPr>
      <w:r w:rsidDel="00000000" w:rsidR="00000000" w:rsidRPr="00000000">
        <w:rPr>
          <w:rtl w:val="0"/>
        </w:rPr>
        <w:t xml:space="preserve">    layer="knowledge"</w:t>
      </w:r>
    </w:p>
    <w:p w:rsidR="00000000" w:rsidDel="00000000" w:rsidP="00000000" w:rsidRDefault="00000000" w:rsidRPr="00000000" w14:paraId="00000678">
      <w:pPr>
        <w:spacing w:after="240" w:before="240" w:lineRule="auto"/>
        <w:rPr/>
      </w:pPr>
      <w:r w:rsidDel="00000000" w:rsidR="00000000" w:rsidRPr="00000000">
        <w:rPr>
          <w:rtl w:val="0"/>
        </w:rPr>
        <w:t xml:space="preserve">    type="context"</w:t>
      </w:r>
    </w:p>
    <w:p w:rsidR="00000000" w:rsidDel="00000000" w:rsidP="00000000" w:rsidRDefault="00000000" w:rsidRPr="00000000" w14:paraId="00000679">
      <w:pPr>
        <w:spacing w:after="240" w:before="240" w:lineRule="auto"/>
        <w:rPr/>
      </w:pPr>
      <w:r w:rsidDel="00000000" w:rsidR="00000000" w:rsidRPr="00000000">
        <w:rPr>
          <w:rtl w:val="0"/>
        </w:rPr>
        <w:t xml:space="preserve">    kind="MusicStorePurchaseContext"</w:t>
      </w:r>
    </w:p>
    <w:p w:rsidR="00000000" w:rsidDel="00000000" w:rsidP="00000000" w:rsidRDefault="00000000" w:rsidRPr="00000000" w14:paraId="0000067A">
      <w:pPr>
        <w:spacing w:after="240" w:before="240" w:lineRule="auto"/>
        <w:rPr/>
      </w:pPr>
      <w:r w:rsidDel="00000000" w:rsidR="00000000" w:rsidRPr="00000000">
        <w:rPr>
          <w:rtl w:val="0"/>
        </w:rPr>
        <w:t xml:space="preserve">    operation="fold"&gt;</w:t>
      </w:r>
    </w:p>
    <w:p w:rsidR="00000000" w:rsidDel="00000000" w:rsidP="00000000" w:rsidRDefault="00000000" w:rsidRPr="00000000" w14:paraId="0000067B">
      <w:pPr>
        <w:spacing w:after="240" w:before="240" w:lineRule="auto"/>
        <w:rPr/>
      </w:pPr>
      <w:r w:rsidDel="00000000" w:rsidR="00000000" w:rsidRPr="00000000">
        <w:rPr>
          <w:rtl w:val="0"/>
        </w:rPr>
      </w:r>
    </w:p>
    <w:p w:rsidR="00000000" w:rsidDel="00000000" w:rsidP="00000000" w:rsidRDefault="00000000" w:rsidRPr="00000000" w14:paraId="0000067C">
      <w:pPr>
        <w:spacing w:after="240" w:before="240" w:lineRule="auto"/>
        <w:rPr/>
      </w:pPr>
      <w:r w:rsidDel="00000000" w:rsidR="00000000" w:rsidRPr="00000000">
        <w:rPr>
          <w:rtl w:val="0"/>
        </w:rPr>
        <w:t xml:space="preserve">    &lt;c&gt;</w:t>
      </w:r>
    </w:p>
    <w:p w:rsidR="00000000" w:rsidDel="00000000" w:rsidP="00000000" w:rsidRDefault="00000000" w:rsidRPr="00000000" w14:paraId="0000067D">
      <w:pPr>
        <w:spacing w:after="240" w:before="240" w:lineRule="auto"/>
        <w:rPr/>
      </w:pPr>
      <w:r w:rsidDel="00000000" w:rsidR="00000000" w:rsidRPr="00000000">
        <w:rPr>
          <w:rtl w:val="0"/>
        </w:rPr>
        <w:t xml:space="preserve">        &lt;kindRef ref="MusicStorePurchaseContextKind"/&gt;</w:t>
      </w:r>
    </w:p>
    <w:p w:rsidR="00000000" w:rsidDel="00000000" w:rsidP="00000000" w:rsidRDefault="00000000" w:rsidRPr="00000000" w14:paraId="0000067E">
      <w:pPr>
        <w:spacing w:after="240" w:before="240" w:lineRule="auto"/>
        <w:rPr/>
      </w:pPr>
      <w:r w:rsidDel="00000000" w:rsidR="00000000" w:rsidRPr="00000000">
        <w:rPr>
          <w:rtl w:val="0"/>
        </w:rPr>
        <w:t xml:space="preserve">    &lt;/c&gt;</w:t>
      </w:r>
    </w:p>
    <w:p w:rsidR="00000000" w:rsidDel="00000000" w:rsidP="00000000" w:rsidRDefault="00000000" w:rsidRPr="00000000" w14:paraId="0000067F">
      <w:pPr>
        <w:spacing w:after="240" w:before="240" w:lineRule="auto"/>
        <w:rPr/>
      </w:pPr>
      <w:r w:rsidDel="00000000" w:rsidR="00000000" w:rsidRPr="00000000">
        <w:rPr>
          <w:rtl w:val="0"/>
        </w:rPr>
      </w:r>
    </w:p>
    <w:p w:rsidR="00000000" w:rsidDel="00000000" w:rsidP="00000000" w:rsidRDefault="00000000" w:rsidRPr="00000000" w14:paraId="00000680">
      <w:pPr>
        <w:spacing w:after="240" w:before="240" w:lineRule="auto"/>
        <w:rPr/>
      </w:pPr>
      <w:r w:rsidDel="00000000" w:rsidR="00000000" w:rsidRPr="00000000">
        <w:rPr>
          <w:rtl w:val="0"/>
        </w:rPr>
        <w:t xml:space="preserve">    &lt;s&gt;</w:t>
      </w:r>
    </w:p>
    <w:p w:rsidR="00000000" w:rsidDel="00000000" w:rsidP="00000000" w:rsidRDefault="00000000" w:rsidRPr="00000000" w14:paraId="00000681">
      <w:pPr>
        <w:spacing w:after="240" w:before="240" w:lineRule="auto"/>
        <w:rPr/>
      </w:pPr>
      <w:r w:rsidDel="00000000" w:rsidR="00000000" w:rsidRPr="00000000">
        <w:rPr>
          <w:rtl w:val="0"/>
        </w:rPr>
        <w:t xml:space="preserve">        &lt;resource ref="Customer123"/&gt;</w:t>
      </w:r>
    </w:p>
    <w:p w:rsidR="00000000" w:rsidDel="00000000" w:rsidP="00000000" w:rsidRDefault="00000000" w:rsidRPr="00000000" w14:paraId="00000682">
      <w:pPr>
        <w:spacing w:after="240" w:before="240" w:lineRule="auto"/>
        <w:rPr/>
      </w:pPr>
      <w:r w:rsidDel="00000000" w:rsidR="00000000" w:rsidRPr="00000000">
        <w:rPr>
          <w:rtl w:val="0"/>
        </w:rPr>
        <w:t xml:space="preserve">    &lt;/s&gt;</w:t>
      </w:r>
    </w:p>
    <w:p w:rsidR="00000000" w:rsidDel="00000000" w:rsidP="00000000" w:rsidRDefault="00000000" w:rsidRPr="00000000" w14:paraId="00000683">
      <w:pPr>
        <w:spacing w:after="240" w:before="240" w:lineRule="auto"/>
        <w:rPr/>
      </w:pPr>
      <w:r w:rsidDel="00000000" w:rsidR="00000000" w:rsidRPr="00000000">
        <w:rPr>
          <w:rtl w:val="0"/>
        </w:rPr>
      </w:r>
    </w:p>
    <w:p w:rsidR="00000000" w:rsidDel="00000000" w:rsidP="00000000" w:rsidRDefault="00000000" w:rsidRPr="00000000" w14:paraId="00000684">
      <w:pPr>
        <w:spacing w:after="240" w:before="240" w:lineRule="auto"/>
        <w:rPr/>
      </w:pPr>
      <w:r w:rsidDel="00000000" w:rsidR="00000000" w:rsidRPr="00000000">
        <w:rPr>
          <w:rtl w:val="0"/>
        </w:rPr>
        <w:t xml:space="preserve">    &lt;p&gt;</w:t>
      </w:r>
    </w:p>
    <w:p w:rsidR="00000000" w:rsidDel="00000000" w:rsidP="00000000" w:rsidRDefault="00000000" w:rsidRPr="00000000" w14:paraId="00000685">
      <w:pPr>
        <w:spacing w:after="240" w:before="240" w:lineRule="auto"/>
        <w:rPr/>
      </w:pPr>
      <w:r w:rsidDel="00000000" w:rsidR="00000000" w:rsidRPr="00000000">
        <w:rPr>
          <w:rtl w:val="0"/>
        </w:rPr>
        <w:t xml:space="preserve">        &lt;predicate ref="purchases"/&gt;</w:t>
      </w:r>
    </w:p>
    <w:p w:rsidR="00000000" w:rsidDel="00000000" w:rsidP="00000000" w:rsidRDefault="00000000" w:rsidRPr="00000000" w14:paraId="00000686">
      <w:pPr>
        <w:spacing w:after="240" w:before="240" w:lineRule="auto"/>
        <w:rPr/>
      </w:pPr>
      <w:r w:rsidDel="00000000" w:rsidR="00000000" w:rsidRPr="00000000">
        <w:rPr>
          <w:rtl w:val="0"/>
        </w:rPr>
        <w:t xml:space="preserve">    &lt;/p&gt;</w:t>
      </w:r>
    </w:p>
    <w:p w:rsidR="00000000" w:rsidDel="00000000" w:rsidP="00000000" w:rsidRDefault="00000000" w:rsidRPr="00000000" w14:paraId="00000687">
      <w:pPr>
        <w:spacing w:after="240" w:before="240" w:lineRule="auto"/>
        <w:rPr/>
      </w:pPr>
      <w:r w:rsidDel="00000000" w:rsidR="00000000" w:rsidRPr="00000000">
        <w:rPr>
          <w:rtl w:val="0"/>
        </w:rPr>
      </w:r>
    </w:p>
    <w:p w:rsidR="00000000" w:rsidDel="00000000" w:rsidP="00000000" w:rsidRDefault="00000000" w:rsidRPr="00000000" w14:paraId="00000688">
      <w:pPr>
        <w:spacing w:after="240" w:before="240" w:lineRule="auto"/>
        <w:rPr/>
      </w:pPr>
      <w:r w:rsidDel="00000000" w:rsidR="00000000" w:rsidRPr="00000000">
        <w:rPr>
          <w:rtl w:val="0"/>
        </w:rPr>
        <w:t xml:space="preserve">    &lt;o&gt;</w:t>
      </w:r>
    </w:p>
    <w:p w:rsidR="00000000" w:rsidDel="00000000" w:rsidP="00000000" w:rsidRDefault="00000000" w:rsidRPr="00000000" w14:paraId="00000689">
      <w:pPr>
        <w:spacing w:after="240" w:before="240" w:lineRule="auto"/>
        <w:rPr/>
      </w:pPr>
      <w:r w:rsidDel="00000000" w:rsidR="00000000" w:rsidRPr="00000000">
        <w:rPr>
          <w:rtl w:val="0"/>
        </w:rPr>
        <w:t xml:space="preserve">        &lt;resource ref="Album42"/&gt;</w:t>
      </w:r>
    </w:p>
    <w:p w:rsidR="00000000" w:rsidDel="00000000" w:rsidP="00000000" w:rsidRDefault="00000000" w:rsidRPr="00000000" w14:paraId="0000068A">
      <w:pPr>
        <w:spacing w:after="240" w:before="240" w:lineRule="auto"/>
        <w:rPr/>
      </w:pPr>
      <w:r w:rsidDel="00000000" w:rsidR="00000000" w:rsidRPr="00000000">
        <w:rPr>
          <w:rtl w:val="0"/>
        </w:rPr>
        <w:t xml:space="preserve">    &lt;/o&gt;</w:t>
      </w:r>
    </w:p>
    <w:p w:rsidR="00000000" w:rsidDel="00000000" w:rsidP="00000000" w:rsidRDefault="00000000" w:rsidRPr="00000000" w14:paraId="0000068B">
      <w:pPr>
        <w:spacing w:after="240" w:before="240" w:lineRule="auto"/>
        <w:rPr/>
      </w:pPr>
      <w:r w:rsidDel="00000000" w:rsidR="00000000" w:rsidRPr="00000000">
        <w:rPr>
          <w:rtl w:val="0"/>
        </w:rPr>
      </w:r>
    </w:p>
    <w:p w:rsidR="00000000" w:rsidDel="00000000" w:rsidP="00000000" w:rsidRDefault="00000000" w:rsidRPr="00000000" w14:paraId="0000068C">
      <w:pPr>
        <w:spacing w:after="240" w:before="240" w:lineRule="auto"/>
        <w:rPr/>
      </w:pPr>
      <w:r w:rsidDel="00000000" w:rsidR="00000000" w:rsidRPr="00000000">
        <w:rPr>
          <w:rtl w:val="0"/>
        </w:rPr>
        <w:t xml:space="preserve">    &lt;composedOf&gt;</w:t>
      </w:r>
    </w:p>
    <w:p w:rsidR="00000000" w:rsidDel="00000000" w:rsidP="00000000" w:rsidRDefault="00000000" w:rsidRPr="00000000" w14:paraId="0000068D">
      <w:pPr>
        <w:spacing w:after="240" w:before="240" w:lineRule="auto"/>
        <w:rPr/>
      </w:pPr>
      <w:r w:rsidDel="00000000" w:rsidR="00000000" w:rsidRPr="00000000">
        <w:rPr>
          <w:rtl w:val="0"/>
        </w:rPr>
      </w:r>
    </w:p>
    <w:p w:rsidR="00000000" w:rsidDel="00000000" w:rsidP="00000000" w:rsidRDefault="00000000" w:rsidRPr="00000000" w14:paraId="0000068E">
      <w:pPr>
        <w:spacing w:after="240" w:before="240" w:lineRule="auto"/>
        <w:rPr/>
      </w:pPr>
      <w:r w:rsidDel="00000000" w:rsidR="00000000" w:rsidRPr="00000000">
        <w:rPr>
          <w:rtl w:val="0"/>
        </w:rPr>
        <w:t xml:space="preserve">        &lt;statement</w:t>
      </w:r>
    </w:p>
    <w:p w:rsidR="00000000" w:rsidDel="00000000" w:rsidP="00000000" w:rsidRDefault="00000000" w:rsidRPr="00000000" w14:paraId="0000068F">
      <w:pPr>
        <w:spacing w:after="240" w:before="240" w:lineRule="auto"/>
        <w:rPr/>
      </w:pPr>
      <w:r w:rsidDel="00000000" w:rsidR="00000000" w:rsidRPr="00000000">
        <w:rPr>
          <w:rtl w:val="0"/>
        </w:rPr>
        <w:t xml:space="preserve">            id="I-RULE-001"</w:t>
      </w:r>
    </w:p>
    <w:p w:rsidR="00000000" w:rsidDel="00000000" w:rsidP="00000000" w:rsidRDefault="00000000" w:rsidRPr="00000000" w14:paraId="00000690">
      <w:pPr>
        <w:spacing w:after="240" w:before="240" w:lineRule="auto"/>
        <w:rPr/>
      </w:pPr>
      <w:r w:rsidDel="00000000" w:rsidR="00000000" w:rsidRPr="00000000">
        <w:rPr>
          <w:rtl w:val="0"/>
        </w:rPr>
        <w:t xml:space="preserve">            layer="information"</w:t>
      </w:r>
    </w:p>
    <w:p w:rsidR="00000000" w:rsidDel="00000000" w:rsidP="00000000" w:rsidRDefault="00000000" w:rsidRPr="00000000" w14:paraId="00000691">
      <w:pPr>
        <w:spacing w:after="240" w:before="240" w:lineRule="auto"/>
        <w:rPr/>
      </w:pPr>
      <w:r w:rsidDel="00000000" w:rsidR="00000000" w:rsidRPr="00000000">
        <w:rPr>
          <w:rtl w:val="0"/>
        </w:rPr>
        <w:t xml:space="preserve">            type="rule"</w:t>
      </w:r>
    </w:p>
    <w:p w:rsidR="00000000" w:rsidDel="00000000" w:rsidP="00000000" w:rsidRDefault="00000000" w:rsidRPr="00000000" w14:paraId="00000692">
      <w:pPr>
        <w:spacing w:after="240" w:before="240" w:lineRule="auto"/>
        <w:rPr/>
      </w:pPr>
      <w:r w:rsidDel="00000000" w:rsidR="00000000" w:rsidRPr="00000000">
        <w:rPr>
          <w:rtl w:val="0"/>
        </w:rPr>
        <w:t xml:space="preserve">            kind="MusicStorePurchaseRule"&gt;</w:t>
      </w:r>
    </w:p>
    <w:p w:rsidR="00000000" w:rsidDel="00000000" w:rsidP="00000000" w:rsidRDefault="00000000" w:rsidRPr="00000000" w14:paraId="00000693">
      <w:pPr>
        <w:spacing w:after="240" w:before="240" w:lineRule="auto"/>
        <w:rPr/>
      </w:pPr>
      <w:r w:rsidDel="00000000" w:rsidR="00000000" w:rsidRPr="00000000">
        <w:rPr>
          <w:rtl w:val="0"/>
        </w:rPr>
      </w:r>
    </w:p>
    <w:p w:rsidR="00000000" w:rsidDel="00000000" w:rsidP="00000000" w:rsidRDefault="00000000" w:rsidRPr="00000000" w14:paraId="00000694">
      <w:pPr>
        <w:spacing w:after="240" w:before="240" w:lineRule="auto"/>
        <w:rPr/>
      </w:pPr>
      <w:r w:rsidDel="00000000" w:rsidR="00000000" w:rsidRPr="00000000">
        <w:rPr>
          <w:rtl w:val="0"/>
        </w:rPr>
        <w:t xml:space="preserve">            &lt;c&gt;</w:t>
      </w:r>
    </w:p>
    <w:p w:rsidR="00000000" w:rsidDel="00000000" w:rsidP="00000000" w:rsidRDefault="00000000" w:rsidRPr="00000000" w14:paraId="00000695">
      <w:pPr>
        <w:spacing w:after="240" w:before="240" w:lineRule="auto"/>
        <w:rPr/>
      </w:pPr>
      <w:r w:rsidDel="00000000" w:rsidR="00000000" w:rsidRPr="00000000">
        <w:rPr>
          <w:rtl w:val="0"/>
        </w:rPr>
        <w:t xml:space="preserve">                &lt;kindRef ref="MusicStorePurchaseRuleKind"/&gt;</w:t>
      </w:r>
    </w:p>
    <w:p w:rsidR="00000000" w:rsidDel="00000000" w:rsidP="00000000" w:rsidRDefault="00000000" w:rsidRPr="00000000" w14:paraId="00000696">
      <w:pPr>
        <w:spacing w:after="240" w:before="240" w:lineRule="auto"/>
        <w:rPr/>
      </w:pPr>
      <w:r w:rsidDel="00000000" w:rsidR="00000000" w:rsidRPr="00000000">
        <w:rPr>
          <w:rtl w:val="0"/>
        </w:rPr>
        <w:t xml:space="preserve">            &lt;/c&gt;</w:t>
      </w:r>
    </w:p>
    <w:p w:rsidR="00000000" w:rsidDel="00000000" w:rsidP="00000000" w:rsidRDefault="00000000" w:rsidRPr="00000000" w14:paraId="00000697">
      <w:pPr>
        <w:spacing w:after="240" w:before="240" w:lineRule="auto"/>
        <w:rPr/>
      </w:pPr>
      <w:r w:rsidDel="00000000" w:rsidR="00000000" w:rsidRPr="00000000">
        <w:rPr>
          <w:rtl w:val="0"/>
        </w:rPr>
      </w:r>
    </w:p>
    <w:p w:rsidR="00000000" w:rsidDel="00000000" w:rsidP="00000000" w:rsidRDefault="00000000" w:rsidRPr="00000000" w14:paraId="00000698">
      <w:pPr>
        <w:spacing w:after="240" w:before="240" w:lineRule="auto"/>
        <w:rPr/>
      </w:pPr>
      <w:r w:rsidDel="00000000" w:rsidR="00000000" w:rsidRPr="00000000">
        <w:rPr>
          <w:rtl w:val="0"/>
        </w:rPr>
        <w:t xml:space="preserve">            &lt;s&gt;</w:t>
      </w:r>
    </w:p>
    <w:p w:rsidR="00000000" w:rsidDel="00000000" w:rsidP="00000000" w:rsidRDefault="00000000" w:rsidRPr="00000000" w14:paraId="00000699">
      <w:pPr>
        <w:spacing w:after="240" w:before="240" w:lineRule="auto"/>
        <w:rPr/>
      </w:pPr>
      <w:r w:rsidDel="00000000" w:rsidR="00000000" w:rsidRPr="00000000">
        <w:rPr>
          <w:rtl w:val="0"/>
        </w:rPr>
        <w:t xml:space="preserve">                &lt;kindRef ref="CustomerKind"/&gt;</w:t>
      </w:r>
    </w:p>
    <w:p w:rsidR="00000000" w:rsidDel="00000000" w:rsidP="00000000" w:rsidRDefault="00000000" w:rsidRPr="00000000" w14:paraId="0000069A">
      <w:pPr>
        <w:spacing w:after="240" w:before="240" w:lineRule="auto"/>
        <w:rPr/>
      </w:pPr>
      <w:r w:rsidDel="00000000" w:rsidR="00000000" w:rsidRPr="00000000">
        <w:rPr>
          <w:rtl w:val="0"/>
        </w:rPr>
        <w:t xml:space="preserve">            &lt;/s&gt;</w:t>
      </w:r>
    </w:p>
    <w:p w:rsidR="00000000" w:rsidDel="00000000" w:rsidP="00000000" w:rsidRDefault="00000000" w:rsidRPr="00000000" w14:paraId="0000069B">
      <w:pPr>
        <w:spacing w:after="240" w:before="240" w:lineRule="auto"/>
        <w:rPr/>
      </w:pPr>
      <w:r w:rsidDel="00000000" w:rsidR="00000000" w:rsidRPr="00000000">
        <w:rPr>
          <w:rtl w:val="0"/>
        </w:rPr>
      </w:r>
    </w:p>
    <w:p w:rsidR="00000000" w:rsidDel="00000000" w:rsidP="00000000" w:rsidRDefault="00000000" w:rsidRPr="00000000" w14:paraId="0000069C">
      <w:pPr>
        <w:spacing w:after="240" w:before="240" w:lineRule="auto"/>
        <w:rPr/>
      </w:pPr>
      <w:r w:rsidDel="00000000" w:rsidR="00000000" w:rsidRPr="00000000">
        <w:rPr>
          <w:rtl w:val="0"/>
        </w:rPr>
        <w:t xml:space="preserve">            &lt;p&gt;</w:t>
      </w:r>
    </w:p>
    <w:p w:rsidR="00000000" w:rsidDel="00000000" w:rsidP="00000000" w:rsidRDefault="00000000" w:rsidRPr="00000000" w14:paraId="0000069D">
      <w:pPr>
        <w:spacing w:after="240" w:before="240" w:lineRule="auto"/>
        <w:rPr/>
      </w:pPr>
      <w:r w:rsidDel="00000000" w:rsidR="00000000" w:rsidRPr="00000000">
        <w:rPr>
          <w:rtl w:val="0"/>
        </w:rPr>
        <w:t xml:space="preserve">                &lt;kindRef ref="PurchasePredicateKind"/&gt;</w:t>
      </w:r>
    </w:p>
    <w:p w:rsidR="00000000" w:rsidDel="00000000" w:rsidP="00000000" w:rsidRDefault="00000000" w:rsidRPr="00000000" w14:paraId="0000069E">
      <w:pPr>
        <w:spacing w:after="240" w:before="240" w:lineRule="auto"/>
        <w:rPr/>
      </w:pPr>
      <w:r w:rsidDel="00000000" w:rsidR="00000000" w:rsidRPr="00000000">
        <w:rPr>
          <w:rtl w:val="0"/>
        </w:rPr>
        <w:t xml:space="preserve">            &lt;/p&gt;</w:t>
      </w:r>
    </w:p>
    <w:p w:rsidR="00000000" w:rsidDel="00000000" w:rsidP="00000000" w:rsidRDefault="00000000" w:rsidRPr="00000000" w14:paraId="0000069F">
      <w:pPr>
        <w:spacing w:after="240" w:before="240" w:lineRule="auto"/>
        <w:rPr/>
      </w:pPr>
      <w:r w:rsidDel="00000000" w:rsidR="00000000" w:rsidRPr="00000000">
        <w:rPr>
          <w:rtl w:val="0"/>
        </w:rPr>
      </w:r>
    </w:p>
    <w:p w:rsidR="00000000" w:rsidDel="00000000" w:rsidP="00000000" w:rsidRDefault="00000000" w:rsidRPr="00000000" w14:paraId="000006A0">
      <w:pPr>
        <w:spacing w:after="240" w:before="240" w:lineRule="auto"/>
        <w:rPr/>
      </w:pPr>
      <w:r w:rsidDel="00000000" w:rsidR="00000000" w:rsidRPr="00000000">
        <w:rPr>
          <w:rtl w:val="0"/>
        </w:rPr>
        <w:t xml:space="preserve">            &lt;o&gt;</w:t>
      </w:r>
    </w:p>
    <w:p w:rsidR="00000000" w:rsidDel="00000000" w:rsidP="00000000" w:rsidRDefault="00000000" w:rsidRPr="00000000" w14:paraId="000006A1">
      <w:pPr>
        <w:spacing w:after="240" w:before="240" w:lineRule="auto"/>
        <w:rPr/>
      </w:pPr>
      <w:r w:rsidDel="00000000" w:rsidR="00000000" w:rsidRPr="00000000">
        <w:rPr>
          <w:rtl w:val="0"/>
        </w:rPr>
        <w:t xml:space="preserve">                &lt;kindRef ref="MusicProductKind"/&gt;</w:t>
      </w:r>
    </w:p>
    <w:p w:rsidR="00000000" w:rsidDel="00000000" w:rsidP="00000000" w:rsidRDefault="00000000" w:rsidRPr="00000000" w14:paraId="000006A2">
      <w:pPr>
        <w:spacing w:after="240" w:before="240" w:lineRule="auto"/>
        <w:rPr/>
      </w:pPr>
      <w:r w:rsidDel="00000000" w:rsidR="00000000" w:rsidRPr="00000000">
        <w:rPr>
          <w:rtl w:val="0"/>
        </w:rPr>
        <w:t xml:space="preserve">            &lt;/o&gt;</w:t>
      </w:r>
    </w:p>
    <w:p w:rsidR="00000000" w:rsidDel="00000000" w:rsidP="00000000" w:rsidRDefault="00000000" w:rsidRPr="00000000" w14:paraId="000006A3">
      <w:pPr>
        <w:spacing w:after="240" w:before="240" w:lineRule="auto"/>
        <w:rPr/>
      </w:pPr>
      <w:r w:rsidDel="00000000" w:rsidR="00000000" w:rsidRPr="00000000">
        <w:rPr>
          <w:rtl w:val="0"/>
        </w:rPr>
      </w:r>
    </w:p>
    <w:p w:rsidR="00000000" w:rsidDel="00000000" w:rsidP="00000000" w:rsidRDefault="00000000" w:rsidRPr="00000000" w14:paraId="000006A4">
      <w:pPr>
        <w:spacing w:after="240" w:before="240" w:lineRule="auto"/>
        <w:rPr/>
      </w:pPr>
      <w:r w:rsidDel="00000000" w:rsidR="00000000" w:rsidRPr="00000000">
        <w:rPr>
          <w:rtl w:val="0"/>
        </w:rPr>
        <w:t xml:space="preserve">            &lt;composedOf&gt;</w:t>
      </w:r>
    </w:p>
    <w:p w:rsidR="00000000" w:rsidDel="00000000" w:rsidP="00000000" w:rsidRDefault="00000000" w:rsidRPr="00000000" w14:paraId="000006A5">
      <w:pPr>
        <w:spacing w:after="240" w:before="240" w:lineRule="auto"/>
        <w:rPr/>
      </w:pPr>
      <w:r w:rsidDel="00000000" w:rsidR="00000000" w:rsidRPr="00000000">
        <w:rPr>
          <w:rtl w:val="0"/>
        </w:rPr>
      </w:r>
    </w:p>
    <w:p w:rsidR="00000000" w:rsidDel="00000000" w:rsidP="00000000" w:rsidRDefault="00000000" w:rsidRPr="00000000" w14:paraId="000006A6">
      <w:pPr>
        <w:spacing w:after="240" w:before="240" w:lineRule="auto"/>
        <w:rPr/>
      </w:pPr>
      <w:r w:rsidDel="00000000" w:rsidR="00000000" w:rsidRPr="00000000">
        <w:rPr>
          <w:rtl w:val="0"/>
        </w:rPr>
        <w:t xml:space="preserve">                &lt;statement</w:t>
      </w:r>
    </w:p>
    <w:p w:rsidR="00000000" w:rsidDel="00000000" w:rsidP="00000000" w:rsidRDefault="00000000" w:rsidRPr="00000000" w14:paraId="000006A7">
      <w:pPr>
        <w:spacing w:after="240" w:before="240" w:lineRule="auto"/>
        <w:rPr/>
      </w:pPr>
      <w:r w:rsidDel="00000000" w:rsidR="00000000" w:rsidRPr="00000000">
        <w:rPr>
          <w:rtl w:val="0"/>
        </w:rPr>
        <w:t xml:space="preserve">                    id="I-STATE-001"</w:t>
      </w:r>
    </w:p>
    <w:p w:rsidR="00000000" w:rsidDel="00000000" w:rsidP="00000000" w:rsidRDefault="00000000" w:rsidRPr="00000000" w14:paraId="000006A8">
      <w:pPr>
        <w:spacing w:after="240" w:before="240" w:lineRule="auto"/>
        <w:rPr/>
      </w:pPr>
      <w:r w:rsidDel="00000000" w:rsidR="00000000" w:rsidRPr="00000000">
        <w:rPr>
          <w:rtl w:val="0"/>
        </w:rPr>
        <w:t xml:space="preserve">                    layer="information"</w:t>
      </w:r>
    </w:p>
    <w:p w:rsidR="00000000" w:rsidDel="00000000" w:rsidP="00000000" w:rsidRDefault="00000000" w:rsidRPr="00000000" w14:paraId="000006A9">
      <w:pPr>
        <w:spacing w:after="240" w:before="240" w:lineRule="auto"/>
        <w:rPr/>
      </w:pPr>
      <w:r w:rsidDel="00000000" w:rsidR="00000000" w:rsidRPr="00000000">
        <w:rPr>
          <w:rtl w:val="0"/>
        </w:rPr>
        <w:t xml:space="preserve">                    type="state"</w:t>
      </w:r>
    </w:p>
    <w:p w:rsidR="00000000" w:rsidDel="00000000" w:rsidP="00000000" w:rsidRDefault="00000000" w:rsidRPr="00000000" w14:paraId="000006AA">
      <w:pPr>
        <w:spacing w:after="240" w:before="240" w:lineRule="auto"/>
        <w:rPr/>
      </w:pPr>
      <w:r w:rsidDel="00000000" w:rsidR="00000000" w:rsidRPr="00000000">
        <w:rPr>
          <w:rtl w:val="0"/>
        </w:rPr>
        <w:t xml:space="preserve">                    kind="AvailableMusicProductState"&gt;</w:t>
      </w:r>
    </w:p>
    <w:p w:rsidR="00000000" w:rsidDel="00000000" w:rsidP="00000000" w:rsidRDefault="00000000" w:rsidRPr="00000000" w14:paraId="000006AB">
      <w:pPr>
        <w:spacing w:after="240" w:before="240" w:lineRule="auto"/>
        <w:rPr/>
      </w:pPr>
      <w:r w:rsidDel="00000000" w:rsidR="00000000" w:rsidRPr="00000000">
        <w:rPr>
          <w:rtl w:val="0"/>
        </w:rPr>
      </w:r>
    </w:p>
    <w:p w:rsidR="00000000" w:rsidDel="00000000" w:rsidP="00000000" w:rsidRDefault="00000000" w:rsidRPr="00000000" w14:paraId="000006AC">
      <w:pPr>
        <w:spacing w:after="240" w:before="240" w:lineRule="auto"/>
        <w:rPr/>
      </w:pPr>
      <w:r w:rsidDel="00000000" w:rsidR="00000000" w:rsidRPr="00000000">
        <w:rPr>
          <w:rtl w:val="0"/>
        </w:rPr>
        <w:t xml:space="preserve">                    &lt;s&gt;</w:t>
      </w:r>
    </w:p>
    <w:p w:rsidR="00000000" w:rsidDel="00000000" w:rsidP="00000000" w:rsidRDefault="00000000" w:rsidRPr="00000000" w14:paraId="000006AD">
      <w:pPr>
        <w:spacing w:after="240" w:before="240" w:lineRule="auto"/>
        <w:rPr/>
      </w:pPr>
      <w:r w:rsidDel="00000000" w:rsidR="00000000" w:rsidRPr="00000000">
        <w:rPr>
          <w:rtl w:val="0"/>
        </w:rPr>
        <w:t xml:space="preserve">                        &lt;resource ref="Album42"/&gt;</w:t>
      </w:r>
    </w:p>
    <w:p w:rsidR="00000000" w:rsidDel="00000000" w:rsidP="00000000" w:rsidRDefault="00000000" w:rsidRPr="00000000" w14:paraId="000006AE">
      <w:pPr>
        <w:spacing w:after="240" w:before="240" w:lineRule="auto"/>
        <w:rPr/>
      </w:pPr>
      <w:r w:rsidDel="00000000" w:rsidR="00000000" w:rsidRPr="00000000">
        <w:rPr>
          <w:rtl w:val="0"/>
        </w:rPr>
        <w:t xml:space="preserve">                    &lt;/s&gt;</w:t>
      </w:r>
    </w:p>
    <w:p w:rsidR="00000000" w:rsidDel="00000000" w:rsidP="00000000" w:rsidRDefault="00000000" w:rsidRPr="00000000" w14:paraId="000006AF">
      <w:pPr>
        <w:spacing w:after="240" w:before="240" w:lineRule="auto"/>
        <w:rPr/>
      </w:pPr>
      <w:r w:rsidDel="00000000" w:rsidR="00000000" w:rsidRPr="00000000">
        <w:rPr>
          <w:rtl w:val="0"/>
        </w:rPr>
      </w:r>
    </w:p>
    <w:p w:rsidR="00000000" w:rsidDel="00000000" w:rsidP="00000000" w:rsidRDefault="00000000" w:rsidRPr="00000000" w14:paraId="000006B0">
      <w:pPr>
        <w:spacing w:after="240" w:before="240" w:lineRule="auto"/>
        <w:rPr/>
      </w:pPr>
      <w:r w:rsidDel="00000000" w:rsidR="00000000" w:rsidRPr="00000000">
        <w:rPr>
          <w:rtl w:val="0"/>
        </w:rPr>
        <w:t xml:space="preserve">                    &lt;p&gt;</w:t>
      </w:r>
    </w:p>
    <w:p w:rsidR="00000000" w:rsidDel="00000000" w:rsidP="00000000" w:rsidRDefault="00000000" w:rsidRPr="00000000" w14:paraId="000006B1">
      <w:pPr>
        <w:spacing w:after="240" w:before="240" w:lineRule="auto"/>
        <w:rPr/>
      </w:pPr>
      <w:r w:rsidDel="00000000" w:rsidR="00000000" w:rsidRPr="00000000">
        <w:rPr>
          <w:rtl w:val="0"/>
        </w:rPr>
        <w:t xml:space="preserve">                        &lt;predicate ref="inventoryState"/&gt;</w:t>
      </w:r>
    </w:p>
    <w:p w:rsidR="00000000" w:rsidDel="00000000" w:rsidP="00000000" w:rsidRDefault="00000000" w:rsidRPr="00000000" w14:paraId="000006B2">
      <w:pPr>
        <w:spacing w:after="240" w:before="240" w:lineRule="auto"/>
        <w:rPr/>
      </w:pPr>
      <w:r w:rsidDel="00000000" w:rsidR="00000000" w:rsidRPr="00000000">
        <w:rPr>
          <w:rtl w:val="0"/>
        </w:rPr>
        <w:t xml:space="preserve">                    &lt;/p&gt;</w:t>
      </w:r>
    </w:p>
    <w:p w:rsidR="00000000" w:rsidDel="00000000" w:rsidP="00000000" w:rsidRDefault="00000000" w:rsidRPr="00000000" w14:paraId="000006B3">
      <w:pPr>
        <w:spacing w:after="240" w:before="240" w:lineRule="auto"/>
        <w:rPr/>
      </w:pPr>
      <w:r w:rsidDel="00000000" w:rsidR="00000000" w:rsidRPr="00000000">
        <w:rPr>
          <w:rtl w:val="0"/>
        </w:rPr>
      </w:r>
    </w:p>
    <w:p w:rsidR="00000000" w:rsidDel="00000000" w:rsidP="00000000" w:rsidRDefault="00000000" w:rsidRPr="00000000" w14:paraId="000006B4">
      <w:pPr>
        <w:spacing w:after="240" w:before="240" w:lineRule="auto"/>
        <w:rPr/>
      </w:pPr>
      <w:r w:rsidDel="00000000" w:rsidR="00000000" w:rsidRPr="00000000">
        <w:rPr>
          <w:rtl w:val="0"/>
        </w:rPr>
        <w:t xml:space="preserve">                    &lt;o&gt;</w:t>
      </w:r>
    </w:p>
    <w:p w:rsidR="00000000" w:rsidDel="00000000" w:rsidP="00000000" w:rsidRDefault="00000000" w:rsidRPr="00000000" w14:paraId="000006B5">
      <w:pPr>
        <w:spacing w:after="240" w:before="240" w:lineRule="auto"/>
        <w:rPr/>
      </w:pPr>
      <w:r w:rsidDel="00000000" w:rsidR="00000000" w:rsidRPr="00000000">
        <w:rPr>
          <w:rtl w:val="0"/>
        </w:rPr>
        <w:t xml:space="preserve">                        &lt;value&gt;InStock&lt;/value&gt;</w:t>
      </w:r>
    </w:p>
    <w:p w:rsidR="00000000" w:rsidDel="00000000" w:rsidP="00000000" w:rsidRDefault="00000000" w:rsidRPr="00000000" w14:paraId="000006B6">
      <w:pPr>
        <w:spacing w:after="240" w:before="240" w:lineRule="auto"/>
        <w:rPr/>
      </w:pPr>
      <w:r w:rsidDel="00000000" w:rsidR="00000000" w:rsidRPr="00000000">
        <w:rPr>
          <w:rtl w:val="0"/>
        </w:rPr>
        <w:t xml:space="preserve">                    &lt;/o&gt;</w:t>
      </w:r>
    </w:p>
    <w:p w:rsidR="00000000" w:rsidDel="00000000" w:rsidP="00000000" w:rsidRDefault="00000000" w:rsidRPr="00000000" w14:paraId="000006B7">
      <w:pPr>
        <w:spacing w:after="240" w:before="240" w:lineRule="auto"/>
        <w:rPr/>
      </w:pPr>
      <w:r w:rsidDel="00000000" w:rsidR="00000000" w:rsidRPr="00000000">
        <w:rPr>
          <w:rtl w:val="0"/>
        </w:rPr>
      </w:r>
    </w:p>
    <w:p w:rsidR="00000000" w:rsidDel="00000000" w:rsidP="00000000" w:rsidRDefault="00000000" w:rsidRPr="00000000" w14:paraId="000006B8">
      <w:pPr>
        <w:spacing w:after="240" w:before="240" w:lineRule="auto"/>
        <w:rPr/>
      </w:pPr>
      <w:r w:rsidDel="00000000" w:rsidR="00000000" w:rsidRPr="00000000">
        <w:rPr>
          <w:rtl w:val="0"/>
        </w:rPr>
        <w:t xml:space="preserve">                    &lt;composedOf&gt;</w:t>
      </w:r>
    </w:p>
    <w:p w:rsidR="00000000" w:rsidDel="00000000" w:rsidP="00000000" w:rsidRDefault="00000000" w:rsidRPr="00000000" w14:paraId="000006B9">
      <w:pPr>
        <w:spacing w:after="240" w:before="240" w:lineRule="auto"/>
        <w:rPr/>
      </w:pPr>
      <w:r w:rsidDel="00000000" w:rsidR="00000000" w:rsidRPr="00000000">
        <w:rPr>
          <w:rtl w:val="0"/>
        </w:rPr>
      </w:r>
    </w:p>
    <w:p w:rsidR="00000000" w:rsidDel="00000000" w:rsidP="00000000" w:rsidRDefault="00000000" w:rsidRPr="00000000" w14:paraId="000006BA">
      <w:pPr>
        <w:spacing w:after="240" w:before="240" w:lineRule="auto"/>
        <w:rPr/>
      </w:pPr>
      <w:r w:rsidDel="00000000" w:rsidR="00000000" w:rsidRPr="00000000">
        <w:rPr>
          <w:rtl w:val="0"/>
        </w:rPr>
        <w:t xml:space="preserve">                        &lt;statement</w:t>
      </w:r>
    </w:p>
    <w:p w:rsidR="00000000" w:rsidDel="00000000" w:rsidP="00000000" w:rsidRDefault="00000000" w:rsidRPr="00000000" w14:paraId="000006BB">
      <w:pPr>
        <w:spacing w:after="240" w:before="240" w:lineRule="auto"/>
        <w:rPr/>
      </w:pPr>
      <w:r w:rsidDel="00000000" w:rsidR="00000000" w:rsidRPr="00000000">
        <w:rPr>
          <w:rtl w:val="0"/>
        </w:rPr>
        <w:t xml:space="preserve">                            id="D-PROPERTY-001"</w:t>
      </w:r>
    </w:p>
    <w:p w:rsidR="00000000" w:rsidDel="00000000" w:rsidP="00000000" w:rsidRDefault="00000000" w:rsidRPr="00000000" w14:paraId="000006BC">
      <w:pPr>
        <w:spacing w:after="240" w:before="240" w:lineRule="auto"/>
        <w:rPr/>
      </w:pPr>
      <w:r w:rsidDel="00000000" w:rsidR="00000000" w:rsidRPr="00000000">
        <w:rPr>
          <w:rtl w:val="0"/>
        </w:rPr>
        <w:t xml:space="preserve">                            layer="data"</w:t>
      </w:r>
    </w:p>
    <w:p w:rsidR="00000000" w:rsidDel="00000000" w:rsidP="00000000" w:rsidRDefault="00000000" w:rsidRPr="00000000" w14:paraId="000006BD">
      <w:pPr>
        <w:spacing w:after="240" w:before="240" w:lineRule="auto"/>
        <w:rPr/>
      </w:pPr>
      <w:r w:rsidDel="00000000" w:rsidR="00000000" w:rsidRPr="00000000">
        <w:rPr>
          <w:rtl w:val="0"/>
        </w:rPr>
        <w:t xml:space="preserve">                            type="property"</w:t>
      </w:r>
    </w:p>
    <w:p w:rsidR="00000000" w:rsidDel="00000000" w:rsidP="00000000" w:rsidRDefault="00000000" w:rsidRPr="00000000" w14:paraId="000006BE">
      <w:pPr>
        <w:spacing w:after="240" w:before="240" w:lineRule="auto"/>
        <w:rPr/>
      </w:pPr>
      <w:r w:rsidDel="00000000" w:rsidR="00000000" w:rsidRPr="00000000">
        <w:rPr>
          <w:rtl w:val="0"/>
        </w:rPr>
        <w:t xml:space="preserve">                            kind="MusicProductProperty"&gt;</w:t>
      </w:r>
    </w:p>
    <w:p w:rsidR="00000000" w:rsidDel="00000000" w:rsidP="00000000" w:rsidRDefault="00000000" w:rsidRPr="00000000" w14:paraId="000006BF">
      <w:pPr>
        <w:spacing w:after="240" w:before="240" w:lineRule="auto"/>
        <w:rPr/>
      </w:pPr>
      <w:r w:rsidDel="00000000" w:rsidR="00000000" w:rsidRPr="00000000">
        <w:rPr>
          <w:rtl w:val="0"/>
        </w:rPr>
      </w:r>
    </w:p>
    <w:p w:rsidR="00000000" w:rsidDel="00000000" w:rsidP="00000000" w:rsidRDefault="00000000" w:rsidRPr="00000000" w14:paraId="000006C0">
      <w:pPr>
        <w:spacing w:after="240" w:before="240" w:lineRule="auto"/>
        <w:rPr/>
      </w:pPr>
      <w:r w:rsidDel="00000000" w:rsidR="00000000" w:rsidRPr="00000000">
        <w:rPr>
          <w:rtl w:val="0"/>
        </w:rPr>
        <w:t xml:space="preserve">                            &lt;composedOf&gt;</w:t>
      </w:r>
    </w:p>
    <w:p w:rsidR="00000000" w:rsidDel="00000000" w:rsidP="00000000" w:rsidRDefault="00000000" w:rsidRPr="00000000" w14:paraId="000006C1">
      <w:pPr>
        <w:spacing w:after="240" w:before="240" w:lineRule="auto"/>
        <w:rPr/>
      </w:pPr>
      <w:r w:rsidDel="00000000" w:rsidR="00000000" w:rsidRPr="00000000">
        <w:rPr>
          <w:rtl w:val="0"/>
        </w:rPr>
      </w:r>
    </w:p>
    <w:p w:rsidR="00000000" w:rsidDel="00000000" w:rsidP="00000000" w:rsidRDefault="00000000" w:rsidRPr="00000000" w14:paraId="000006C2">
      <w:pPr>
        <w:spacing w:after="240" w:before="240" w:lineRule="auto"/>
        <w:rPr/>
      </w:pPr>
      <w:r w:rsidDel="00000000" w:rsidR="00000000" w:rsidRPr="00000000">
        <w:rPr>
          <w:rtl w:val="0"/>
        </w:rPr>
        <w:t xml:space="preserve">                                &lt;statement</w:t>
      </w:r>
    </w:p>
    <w:p w:rsidR="00000000" w:rsidDel="00000000" w:rsidP="00000000" w:rsidRDefault="00000000" w:rsidRPr="00000000" w14:paraId="000006C3">
      <w:pPr>
        <w:spacing w:after="240" w:before="240" w:lineRule="auto"/>
        <w:rPr/>
      </w:pPr>
      <w:r w:rsidDel="00000000" w:rsidR="00000000" w:rsidRPr="00000000">
        <w:rPr>
          <w:rtl w:val="0"/>
        </w:rPr>
        <w:t xml:space="preserve">                                    id="D-INSTANCE-001"</w:t>
      </w:r>
    </w:p>
    <w:p w:rsidR="00000000" w:rsidDel="00000000" w:rsidP="00000000" w:rsidRDefault="00000000" w:rsidRPr="00000000" w14:paraId="000006C4">
      <w:pPr>
        <w:spacing w:after="240" w:before="240" w:lineRule="auto"/>
        <w:rPr/>
      </w:pPr>
      <w:r w:rsidDel="00000000" w:rsidR="00000000" w:rsidRPr="00000000">
        <w:rPr>
          <w:rtl w:val="0"/>
        </w:rPr>
        <w:t xml:space="preserve">                                    layer="data"</w:t>
      </w:r>
    </w:p>
    <w:p w:rsidR="00000000" w:rsidDel="00000000" w:rsidP="00000000" w:rsidRDefault="00000000" w:rsidRPr="00000000" w14:paraId="000006C5">
      <w:pPr>
        <w:spacing w:after="240" w:before="240" w:lineRule="auto"/>
        <w:rPr/>
      </w:pPr>
      <w:r w:rsidDel="00000000" w:rsidR="00000000" w:rsidRPr="00000000">
        <w:rPr>
          <w:rtl w:val="0"/>
        </w:rPr>
        <w:t xml:space="preserve">                                    type="instance"</w:t>
      </w:r>
    </w:p>
    <w:p w:rsidR="00000000" w:rsidDel="00000000" w:rsidP="00000000" w:rsidRDefault="00000000" w:rsidRPr="00000000" w14:paraId="000006C6">
      <w:pPr>
        <w:spacing w:after="240" w:before="240" w:lineRule="auto"/>
        <w:rPr/>
      </w:pPr>
      <w:r w:rsidDel="00000000" w:rsidR="00000000" w:rsidRPr="00000000">
        <w:rPr>
          <w:rtl w:val="0"/>
        </w:rPr>
        <w:t xml:space="preserve">                                    source="music"&gt;</w:t>
      </w:r>
    </w:p>
    <w:p w:rsidR="00000000" w:rsidDel="00000000" w:rsidP="00000000" w:rsidRDefault="00000000" w:rsidRPr="00000000" w14:paraId="000006C7">
      <w:pPr>
        <w:spacing w:after="240" w:before="240" w:lineRule="auto"/>
        <w:rPr/>
      </w:pPr>
      <w:r w:rsidDel="00000000" w:rsidR="00000000" w:rsidRPr="00000000">
        <w:rPr>
          <w:rtl w:val="0"/>
        </w:rPr>
      </w:r>
    </w:p>
    <w:p w:rsidR="00000000" w:rsidDel="00000000" w:rsidP="00000000" w:rsidRDefault="00000000" w:rsidRPr="00000000" w14:paraId="000006C8">
      <w:pPr>
        <w:spacing w:after="240" w:before="240" w:lineRule="auto"/>
        <w:rPr/>
      </w:pPr>
      <w:r w:rsidDel="00000000" w:rsidR="00000000" w:rsidRPr="00000000">
        <w:rPr>
          <w:rtl w:val="0"/>
        </w:rPr>
        <w:t xml:space="preserve">                                    &lt;c ref="MusicCatalog"/&gt;</w:t>
      </w:r>
    </w:p>
    <w:p w:rsidR="00000000" w:rsidDel="00000000" w:rsidP="00000000" w:rsidRDefault="00000000" w:rsidRPr="00000000" w14:paraId="000006C9">
      <w:pPr>
        <w:spacing w:after="240" w:before="240" w:lineRule="auto"/>
        <w:rPr/>
      </w:pPr>
      <w:r w:rsidDel="00000000" w:rsidR="00000000" w:rsidRPr="00000000">
        <w:rPr>
          <w:rtl w:val="0"/>
        </w:rPr>
        <w:t xml:space="preserve">                                    &lt;s ref="Album42"/&gt;</w:t>
      </w:r>
    </w:p>
    <w:p w:rsidR="00000000" w:rsidDel="00000000" w:rsidP="00000000" w:rsidRDefault="00000000" w:rsidRPr="00000000" w14:paraId="000006CA">
      <w:pPr>
        <w:spacing w:after="240" w:before="240" w:lineRule="auto"/>
        <w:rPr/>
      </w:pPr>
      <w:r w:rsidDel="00000000" w:rsidR="00000000" w:rsidRPr="00000000">
        <w:rPr>
          <w:rtl w:val="0"/>
        </w:rPr>
        <w:t xml:space="preserve">                                    &lt;p ref="type"/&gt;</w:t>
      </w:r>
    </w:p>
    <w:p w:rsidR="00000000" w:rsidDel="00000000" w:rsidP="00000000" w:rsidRDefault="00000000" w:rsidRPr="00000000" w14:paraId="000006CB">
      <w:pPr>
        <w:spacing w:after="240" w:before="240" w:lineRule="auto"/>
        <w:rPr/>
      </w:pPr>
      <w:r w:rsidDel="00000000" w:rsidR="00000000" w:rsidRPr="00000000">
        <w:rPr>
          <w:rtl w:val="0"/>
        </w:rPr>
        <w:t xml:space="preserve">                                    &lt;o ref="Album"/&gt;</w:t>
      </w:r>
    </w:p>
    <w:p w:rsidR="00000000" w:rsidDel="00000000" w:rsidP="00000000" w:rsidRDefault="00000000" w:rsidRPr="00000000" w14:paraId="000006CC">
      <w:pPr>
        <w:spacing w:after="240" w:before="240" w:lineRule="auto"/>
        <w:rPr/>
      </w:pPr>
      <w:r w:rsidDel="00000000" w:rsidR="00000000" w:rsidRPr="00000000">
        <w:rPr>
          <w:rtl w:val="0"/>
        </w:rPr>
      </w:r>
    </w:p>
    <w:p w:rsidR="00000000" w:rsidDel="00000000" w:rsidP="00000000" w:rsidRDefault="00000000" w:rsidRPr="00000000" w14:paraId="000006CD">
      <w:pPr>
        <w:spacing w:after="240" w:before="240" w:lineRule="auto"/>
        <w:rPr/>
      </w:pPr>
      <w:r w:rsidDel="00000000" w:rsidR="00000000" w:rsidRPr="00000000">
        <w:rPr>
          <w:rtl w:val="0"/>
        </w:rPr>
        <w:t xml:space="preserve">                                &lt;/statement&gt;</w:t>
      </w:r>
    </w:p>
    <w:p w:rsidR="00000000" w:rsidDel="00000000" w:rsidP="00000000" w:rsidRDefault="00000000" w:rsidRPr="00000000" w14:paraId="000006CE">
      <w:pPr>
        <w:spacing w:after="240" w:before="240" w:lineRule="auto"/>
        <w:rPr/>
      </w:pPr>
      <w:r w:rsidDel="00000000" w:rsidR="00000000" w:rsidRPr="00000000">
        <w:rPr>
          <w:rtl w:val="0"/>
        </w:rPr>
      </w:r>
    </w:p>
    <w:p w:rsidR="00000000" w:rsidDel="00000000" w:rsidP="00000000" w:rsidRDefault="00000000" w:rsidRPr="00000000" w14:paraId="000006CF">
      <w:pPr>
        <w:spacing w:after="240" w:before="240" w:lineRule="auto"/>
        <w:rPr/>
      </w:pPr>
      <w:r w:rsidDel="00000000" w:rsidR="00000000" w:rsidRPr="00000000">
        <w:rPr>
          <w:rtl w:val="0"/>
        </w:rPr>
        <w:t xml:space="preserve">                                &lt;statement</w:t>
      </w:r>
    </w:p>
    <w:p w:rsidR="00000000" w:rsidDel="00000000" w:rsidP="00000000" w:rsidRDefault="00000000" w:rsidRPr="00000000" w14:paraId="000006D0">
      <w:pPr>
        <w:spacing w:after="240" w:before="240" w:lineRule="auto"/>
        <w:rPr/>
      </w:pPr>
      <w:r w:rsidDel="00000000" w:rsidR="00000000" w:rsidRPr="00000000">
        <w:rPr>
          <w:rtl w:val="0"/>
        </w:rPr>
        <w:t xml:space="preserve">                                    id="D-INSTANCE-002"</w:t>
      </w:r>
    </w:p>
    <w:p w:rsidR="00000000" w:rsidDel="00000000" w:rsidP="00000000" w:rsidRDefault="00000000" w:rsidRPr="00000000" w14:paraId="000006D1">
      <w:pPr>
        <w:spacing w:after="240" w:before="240" w:lineRule="auto"/>
        <w:rPr/>
      </w:pPr>
      <w:r w:rsidDel="00000000" w:rsidR="00000000" w:rsidRPr="00000000">
        <w:rPr>
          <w:rtl w:val="0"/>
        </w:rPr>
        <w:t xml:space="preserve">                                    layer="data"</w:t>
      </w:r>
    </w:p>
    <w:p w:rsidR="00000000" w:rsidDel="00000000" w:rsidP="00000000" w:rsidRDefault="00000000" w:rsidRPr="00000000" w14:paraId="000006D2">
      <w:pPr>
        <w:spacing w:after="240" w:before="240" w:lineRule="auto"/>
        <w:rPr/>
      </w:pPr>
      <w:r w:rsidDel="00000000" w:rsidR="00000000" w:rsidRPr="00000000">
        <w:rPr>
          <w:rtl w:val="0"/>
        </w:rPr>
        <w:t xml:space="preserve">                                    type="instance"</w:t>
      </w:r>
    </w:p>
    <w:p w:rsidR="00000000" w:rsidDel="00000000" w:rsidP="00000000" w:rsidRDefault="00000000" w:rsidRPr="00000000" w14:paraId="000006D3">
      <w:pPr>
        <w:spacing w:after="240" w:before="240" w:lineRule="auto"/>
        <w:rPr/>
      </w:pPr>
      <w:r w:rsidDel="00000000" w:rsidR="00000000" w:rsidRPr="00000000">
        <w:rPr>
          <w:rtl w:val="0"/>
        </w:rPr>
        <w:t xml:space="preserve">                                    source="store"&gt;</w:t>
      </w:r>
    </w:p>
    <w:p w:rsidR="00000000" w:rsidDel="00000000" w:rsidP="00000000" w:rsidRDefault="00000000" w:rsidRPr="00000000" w14:paraId="000006D4">
      <w:pPr>
        <w:spacing w:after="240" w:before="240" w:lineRule="auto"/>
        <w:rPr/>
      </w:pPr>
      <w:r w:rsidDel="00000000" w:rsidR="00000000" w:rsidRPr="00000000">
        <w:rPr>
          <w:rtl w:val="0"/>
        </w:rPr>
      </w:r>
    </w:p>
    <w:p w:rsidR="00000000" w:rsidDel="00000000" w:rsidP="00000000" w:rsidRDefault="00000000" w:rsidRPr="00000000" w14:paraId="000006D5">
      <w:pPr>
        <w:spacing w:after="240" w:before="240" w:lineRule="auto"/>
        <w:rPr/>
      </w:pPr>
      <w:r w:rsidDel="00000000" w:rsidR="00000000" w:rsidRPr="00000000">
        <w:rPr>
          <w:rtl w:val="0"/>
        </w:rPr>
        <w:t xml:space="preserve">                                    &lt;c ref="StoreCatalog"/&gt;</w:t>
      </w:r>
    </w:p>
    <w:p w:rsidR="00000000" w:rsidDel="00000000" w:rsidP="00000000" w:rsidRDefault="00000000" w:rsidRPr="00000000" w14:paraId="000006D6">
      <w:pPr>
        <w:spacing w:after="240" w:before="240" w:lineRule="auto"/>
        <w:rPr/>
      </w:pPr>
      <w:r w:rsidDel="00000000" w:rsidR="00000000" w:rsidRPr="00000000">
        <w:rPr>
          <w:rtl w:val="0"/>
        </w:rPr>
        <w:t xml:space="preserve">                                    &lt;s ref="Album42"/&gt;</w:t>
      </w:r>
    </w:p>
    <w:p w:rsidR="00000000" w:rsidDel="00000000" w:rsidP="00000000" w:rsidRDefault="00000000" w:rsidRPr="00000000" w14:paraId="000006D7">
      <w:pPr>
        <w:spacing w:after="240" w:before="240" w:lineRule="auto"/>
        <w:rPr/>
      </w:pPr>
      <w:r w:rsidDel="00000000" w:rsidR="00000000" w:rsidRPr="00000000">
        <w:rPr>
          <w:rtl w:val="0"/>
        </w:rPr>
        <w:t xml:space="preserve">                                    &lt;p ref="inventoryState"/&gt;</w:t>
      </w:r>
    </w:p>
    <w:p w:rsidR="00000000" w:rsidDel="00000000" w:rsidP="00000000" w:rsidRDefault="00000000" w:rsidRPr="00000000" w14:paraId="000006D8">
      <w:pPr>
        <w:spacing w:after="240" w:before="240" w:lineRule="auto"/>
        <w:rPr/>
      </w:pPr>
      <w:r w:rsidDel="00000000" w:rsidR="00000000" w:rsidRPr="00000000">
        <w:rPr>
          <w:rtl w:val="0"/>
        </w:rPr>
        <w:t xml:space="preserve">                                    &lt;o value="InStock"/&gt;</w:t>
      </w:r>
    </w:p>
    <w:p w:rsidR="00000000" w:rsidDel="00000000" w:rsidP="00000000" w:rsidRDefault="00000000" w:rsidRPr="00000000" w14:paraId="000006D9">
      <w:pPr>
        <w:spacing w:after="240" w:before="240" w:lineRule="auto"/>
        <w:rPr/>
      </w:pPr>
      <w:r w:rsidDel="00000000" w:rsidR="00000000" w:rsidRPr="00000000">
        <w:rPr>
          <w:rtl w:val="0"/>
        </w:rPr>
      </w:r>
    </w:p>
    <w:p w:rsidR="00000000" w:rsidDel="00000000" w:rsidP="00000000" w:rsidRDefault="00000000" w:rsidRPr="00000000" w14:paraId="000006DA">
      <w:pPr>
        <w:spacing w:after="240" w:before="240" w:lineRule="auto"/>
        <w:rPr/>
      </w:pPr>
      <w:r w:rsidDel="00000000" w:rsidR="00000000" w:rsidRPr="00000000">
        <w:rPr>
          <w:rtl w:val="0"/>
        </w:rPr>
        <w:t xml:space="preserve">                                &lt;/statement&gt;</w:t>
      </w:r>
    </w:p>
    <w:p w:rsidR="00000000" w:rsidDel="00000000" w:rsidP="00000000" w:rsidRDefault="00000000" w:rsidRPr="00000000" w14:paraId="000006DB">
      <w:pPr>
        <w:spacing w:after="240" w:before="240" w:lineRule="auto"/>
        <w:rPr/>
      </w:pPr>
      <w:r w:rsidDel="00000000" w:rsidR="00000000" w:rsidRPr="00000000">
        <w:rPr>
          <w:rtl w:val="0"/>
        </w:rPr>
      </w:r>
    </w:p>
    <w:p w:rsidR="00000000" w:rsidDel="00000000" w:rsidP="00000000" w:rsidRDefault="00000000" w:rsidRPr="00000000" w14:paraId="000006DC">
      <w:pPr>
        <w:spacing w:after="240" w:before="240" w:lineRule="auto"/>
        <w:rPr/>
      </w:pPr>
      <w:r w:rsidDel="00000000" w:rsidR="00000000" w:rsidRPr="00000000">
        <w:rPr>
          <w:rtl w:val="0"/>
        </w:rPr>
        <w:t xml:space="preserve">                            &lt;/composedOf&gt;</w:t>
      </w:r>
    </w:p>
    <w:p w:rsidR="00000000" w:rsidDel="00000000" w:rsidP="00000000" w:rsidRDefault="00000000" w:rsidRPr="00000000" w14:paraId="000006DD">
      <w:pPr>
        <w:spacing w:after="240" w:before="240" w:lineRule="auto"/>
        <w:rPr/>
      </w:pPr>
      <w:r w:rsidDel="00000000" w:rsidR="00000000" w:rsidRPr="00000000">
        <w:rPr>
          <w:rtl w:val="0"/>
        </w:rPr>
        <w:t xml:space="preserve">                        &lt;/statement&gt;</w:t>
      </w:r>
    </w:p>
    <w:p w:rsidR="00000000" w:rsidDel="00000000" w:rsidP="00000000" w:rsidRDefault="00000000" w:rsidRPr="00000000" w14:paraId="000006DE">
      <w:pPr>
        <w:spacing w:after="240" w:before="240" w:lineRule="auto"/>
        <w:rPr/>
      </w:pPr>
      <w:r w:rsidDel="00000000" w:rsidR="00000000" w:rsidRPr="00000000">
        <w:rPr>
          <w:rtl w:val="0"/>
        </w:rPr>
      </w:r>
    </w:p>
    <w:p w:rsidR="00000000" w:rsidDel="00000000" w:rsidP="00000000" w:rsidRDefault="00000000" w:rsidRPr="00000000" w14:paraId="000006DF">
      <w:pPr>
        <w:spacing w:after="240" w:before="240" w:lineRule="auto"/>
        <w:rPr/>
      </w:pPr>
      <w:r w:rsidDel="00000000" w:rsidR="00000000" w:rsidRPr="00000000">
        <w:rPr>
          <w:rtl w:val="0"/>
        </w:rPr>
        <w:t xml:space="preserve">                    &lt;/composedOf&gt;</w:t>
      </w:r>
    </w:p>
    <w:p w:rsidR="00000000" w:rsidDel="00000000" w:rsidP="00000000" w:rsidRDefault="00000000" w:rsidRPr="00000000" w14:paraId="000006E0">
      <w:pPr>
        <w:spacing w:after="240" w:before="240" w:lineRule="auto"/>
        <w:rPr/>
      </w:pPr>
      <w:r w:rsidDel="00000000" w:rsidR="00000000" w:rsidRPr="00000000">
        <w:rPr>
          <w:rtl w:val="0"/>
        </w:rPr>
        <w:t xml:space="preserve">                &lt;/statement&gt;</w:t>
      </w:r>
    </w:p>
    <w:p w:rsidR="00000000" w:rsidDel="00000000" w:rsidP="00000000" w:rsidRDefault="00000000" w:rsidRPr="00000000" w14:paraId="000006E1">
      <w:pPr>
        <w:spacing w:after="240" w:before="240" w:lineRule="auto"/>
        <w:rPr/>
      </w:pPr>
      <w:r w:rsidDel="00000000" w:rsidR="00000000" w:rsidRPr="00000000">
        <w:rPr>
          <w:rtl w:val="0"/>
        </w:rPr>
      </w:r>
    </w:p>
    <w:p w:rsidR="00000000" w:rsidDel="00000000" w:rsidP="00000000" w:rsidRDefault="00000000" w:rsidRPr="00000000" w14:paraId="000006E2">
      <w:pPr>
        <w:spacing w:after="240" w:before="240" w:lineRule="auto"/>
        <w:rPr/>
      </w:pPr>
      <w:r w:rsidDel="00000000" w:rsidR="00000000" w:rsidRPr="00000000">
        <w:rPr>
          <w:rtl w:val="0"/>
        </w:rPr>
        <w:t xml:space="preserve">            &lt;/composedOf&gt;</w:t>
      </w:r>
    </w:p>
    <w:p w:rsidR="00000000" w:rsidDel="00000000" w:rsidP="00000000" w:rsidRDefault="00000000" w:rsidRPr="00000000" w14:paraId="000006E3">
      <w:pPr>
        <w:spacing w:after="240" w:before="240" w:lineRule="auto"/>
        <w:rPr/>
      </w:pPr>
      <w:r w:rsidDel="00000000" w:rsidR="00000000" w:rsidRPr="00000000">
        <w:rPr>
          <w:rtl w:val="0"/>
        </w:rPr>
        <w:t xml:space="preserve">        &lt;/statement&gt;</w:t>
      </w:r>
    </w:p>
    <w:p w:rsidR="00000000" w:rsidDel="00000000" w:rsidP="00000000" w:rsidRDefault="00000000" w:rsidRPr="00000000" w14:paraId="000006E4">
      <w:pPr>
        <w:spacing w:after="240" w:before="240" w:lineRule="auto"/>
        <w:rPr/>
      </w:pPr>
      <w:r w:rsidDel="00000000" w:rsidR="00000000" w:rsidRPr="00000000">
        <w:rPr>
          <w:rtl w:val="0"/>
        </w:rPr>
      </w:r>
    </w:p>
    <w:p w:rsidR="00000000" w:rsidDel="00000000" w:rsidP="00000000" w:rsidRDefault="00000000" w:rsidRPr="00000000" w14:paraId="000006E5">
      <w:pPr>
        <w:spacing w:after="240" w:before="240" w:lineRule="auto"/>
        <w:rPr/>
      </w:pPr>
      <w:r w:rsidDel="00000000" w:rsidR="00000000" w:rsidRPr="00000000">
        <w:rPr>
          <w:rtl w:val="0"/>
        </w:rPr>
        <w:t xml:space="preserve">    &lt;/composedOf&gt;</w:t>
      </w:r>
    </w:p>
    <w:p w:rsidR="00000000" w:rsidDel="00000000" w:rsidP="00000000" w:rsidRDefault="00000000" w:rsidRPr="00000000" w14:paraId="000006E6">
      <w:pPr>
        <w:spacing w:after="240" w:before="240" w:lineRule="auto"/>
        <w:rPr/>
      </w:pPr>
      <w:r w:rsidDel="00000000" w:rsidR="00000000" w:rsidRPr="00000000">
        <w:rPr>
          <w:rtl w:val="0"/>
        </w:rPr>
        <w:t xml:space="preserve">&lt;/statement&gt;</w:t>
      </w:r>
    </w:p>
    <w:p w:rsidR="00000000" w:rsidDel="00000000" w:rsidP="00000000" w:rsidRDefault="00000000" w:rsidRPr="00000000" w14:paraId="000006E7">
      <w:pPr>
        <w:spacing w:after="240" w:before="240" w:lineRule="auto"/>
        <w:rPr/>
      </w:pPr>
      <w:r w:rsidDel="00000000" w:rsidR="00000000" w:rsidRPr="00000000">
        <w:rPr>
          <w:rtl w:val="0"/>
        </w:rPr>
        <w:t xml:space="preserve">This representation preserves the </w:t>
      </w:r>
      <w:r w:rsidDel="00000000" w:rsidR="00000000" w:rsidRPr="00000000">
        <w:rPr>
          <w:b w:val="1"/>
          <w:bCs w:val="1"/>
          <w:rtl w:val="0"/>
        </w:rPr>
        <w:t xml:space="preserve">semantic statement itself</w:t>
      </w:r>
      <w:r w:rsidDel="00000000" w:rsidR="00000000" w:rsidRPr="00000000">
        <w:rPr>
          <w:rtl w:val="0"/>
        </w:rPr>
        <w:t xml:space="preserve"> and the </w:t>
      </w:r>
      <w:r w:rsidDel="00000000" w:rsidR="00000000" w:rsidRPr="00000000">
        <w:rPr>
          <w:b w:val="1"/>
          <w:bCs w:val="1"/>
          <w:rtl w:val="0"/>
        </w:rPr>
        <w:t xml:space="preserve">composition relationship through which it was produced</w:t>
      </w:r>
      <w:r w:rsidDel="00000000" w:rsidR="00000000" w:rsidRPr="00000000">
        <w:rPr>
          <w:rtl w:val="0"/>
        </w:rPr>
        <w:t xml:space="preserve">.</w:t>
      </w:r>
    </w:p>
    <w:p w:rsidR="00000000" w:rsidDel="00000000" w:rsidP="00000000" w:rsidRDefault="00000000" w:rsidRPr="00000000" w14:paraId="000006E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9">
      <w:pPr>
        <w:pStyle w:val="Heading3"/>
        <w:keepNext w:val="0"/>
        <w:keepLines w:val="0"/>
        <w:spacing w:before="280" w:lineRule="auto"/>
        <w:rPr>
          <w:b w:val="1"/>
          <w:bCs w:val="1"/>
          <w:color w:val="000000"/>
          <w:sz w:val="26"/>
          <w:szCs w:val="26"/>
        </w:rPr>
      </w:pPr>
      <w:bookmarkStart w:colFirst="0" w:colLast="0" w:name="_jmbz9nap4tpl" w:id="120"/>
      <w:bookmarkEnd w:id="120"/>
      <w:r w:rsidDel="00000000" w:rsidR="00000000" w:rsidRPr="00000000">
        <w:rPr>
          <w:b w:val="1"/>
          <w:bCs w:val="1"/>
          <w:color w:val="000000"/>
          <w:sz w:val="26"/>
          <w:szCs w:val="26"/>
          <w:rtl w:val="0"/>
        </w:rPr>
        <w:t xml:space="preserve">I. Statement Identity and Graph References</w:t>
      </w:r>
    </w:p>
    <w:p w:rsidR="00000000" w:rsidDel="00000000" w:rsidP="00000000" w:rsidRDefault="00000000" w:rsidRPr="00000000" w14:paraId="000006EA">
      <w:pPr>
        <w:spacing w:after="240" w:before="240" w:lineRule="auto"/>
        <w:rPr/>
      </w:pPr>
      <w:r w:rsidDel="00000000" w:rsidR="00000000" w:rsidRPr="00000000">
        <w:rPr>
          <w:rtl w:val="0"/>
        </w:rPr>
        <w:t xml:space="preserve">Although TreeGraph is naturally nested, the underlying semantic structure may be a graph rather than a strict tree because one lower-layer statement can contribute to multiple higher-layer statements.</w:t>
      </w:r>
    </w:p>
    <w:p w:rsidR="00000000" w:rsidDel="00000000" w:rsidP="00000000" w:rsidRDefault="00000000" w:rsidRPr="00000000" w14:paraId="000006EB">
      <w:pPr>
        <w:spacing w:after="240" w:before="240" w:lineRule="auto"/>
        <w:rPr/>
      </w:pPr>
      <w:r w:rsidDel="00000000" w:rsidR="00000000" w:rsidRPr="00000000">
        <w:rPr>
          <w:rtl w:val="0"/>
        </w:rPr>
        <w:t xml:space="preserve">For example:</w:t>
      </w:r>
    </w:p>
    <w:p w:rsidR="00000000" w:rsidDel="00000000" w:rsidP="00000000" w:rsidRDefault="00000000" w:rsidRPr="00000000" w14:paraId="000006EC">
      <w:pPr>
        <w:spacing w:after="240" w:before="240" w:lineRule="auto"/>
        <w:rPr/>
      </w:pPr>
      <w:r w:rsidDel="00000000" w:rsidR="00000000" w:rsidRPr="00000000">
        <w:rPr>
          <w:rtl w:val="0"/>
        </w:rPr>
        <w:t xml:space="preserve">(Album42, inventoryState, InStock)</w:t>
      </w:r>
    </w:p>
    <w:p w:rsidR="00000000" w:rsidDel="00000000" w:rsidP="00000000" w:rsidRDefault="00000000" w:rsidRPr="00000000" w14:paraId="000006ED">
      <w:pPr>
        <w:spacing w:after="240" w:before="240" w:lineRule="auto"/>
        <w:rPr/>
      </w:pPr>
      <w:r w:rsidDel="00000000" w:rsidR="00000000" w:rsidRPr="00000000">
        <w:rPr>
          <w:rtl w:val="0"/>
        </w:rPr>
        <w:t xml:space="preserve">could contribute simultaneously to:</w:t>
      </w:r>
    </w:p>
    <w:p w:rsidR="00000000" w:rsidDel="00000000" w:rsidP="00000000" w:rsidRDefault="00000000" w:rsidRPr="00000000" w14:paraId="000006EE">
      <w:pPr>
        <w:spacing w:after="240" w:before="240" w:lineRule="auto"/>
        <w:rPr/>
      </w:pPr>
      <w:r w:rsidDel="00000000" w:rsidR="00000000" w:rsidRPr="00000000">
        <w:rPr>
          <w:rtl w:val="0"/>
        </w:rPr>
        <w:t xml:space="preserve">AvailableMusicProductState</w:t>
      </w:r>
    </w:p>
    <w:p w:rsidR="00000000" w:rsidDel="00000000" w:rsidP="00000000" w:rsidRDefault="00000000" w:rsidRPr="00000000" w14:paraId="000006EF">
      <w:pPr>
        <w:spacing w:after="240" w:before="240" w:lineRule="auto"/>
        <w:rPr/>
      </w:pPr>
      <w:r w:rsidDel="00000000" w:rsidR="00000000" w:rsidRPr="00000000">
        <w:rPr>
          <w:rtl w:val="0"/>
        </w:rPr>
        <w:t xml:space="preserve">PurchasableProductState</w:t>
      </w:r>
    </w:p>
    <w:p w:rsidR="00000000" w:rsidDel="00000000" w:rsidP="00000000" w:rsidRDefault="00000000" w:rsidRPr="00000000" w14:paraId="000006F0">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6F1">
      <w:pPr>
        <w:spacing w:after="240" w:before="240" w:lineRule="auto"/>
        <w:rPr/>
      </w:pPr>
      <w:r w:rsidDel="00000000" w:rsidR="00000000" w:rsidRPr="00000000">
        <w:rPr>
          <w:rtl w:val="0"/>
        </w:rPr>
        <w:t xml:space="preserve">Consequently, a production representation should support references:</w:t>
      </w:r>
    </w:p>
    <w:p w:rsidR="00000000" w:rsidDel="00000000" w:rsidP="00000000" w:rsidRDefault="00000000" w:rsidRPr="00000000" w14:paraId="000006F2">
      <w:pPr>
        <w:spacing w:after="240" w:before="240" w:lineRule="auto"/>
        <w:rPr/>
      </w:pPr>
      <w:r w:rsidDel="00000000" w:rsidR="00000000" w:rsidRPr="00000000">
        <w:rPr>
          <w:rtl w:val="0"/>
        </w:rPr>
        <w:t xml:space="preserve">&lt;composedOf&gt;</w:t>
      </w:r>
    </w:p>
    <w:p w:rsidR="00000000" w:rsidDel="00000000" w:rsidP="00000000" w:rsidRDefault="00000000" w:rsidRPr="00000000" w14:paraId="000006F3">
      <w:pPr>
        <w:spacing w:after="240" w:before="240" w:lineRule="auto"/>
        <w:rPr/>
      </w:pPr>
      <w:r w:rsidDel="00000000" w:rsidR="00000000" w:rsidRPr="00000000">
        <w:rPr>
          <w:rtl w:val="0"/>
        </w:rPr>
        <w:t xml:space="preserve">    &lt;statementRef ref="D-INSTANCE-002"/&gt;</w:t>
      </w:r>
    </w:p>
    <w:p w:rsidR="00000000" w:rsidDel="00000000" w:rsidP="00000000" w:rsidRDefault="00000000" w:rsidRPr="00000000" w14:paraId="000006F4">
      <w:pPr>
        <w:spacing w:after="240" w:before="240" w:lineRule="auto"/>
        <w:rPr/>
      </w:pPr>
      <w:r w:rsidDel="00000000" w:rsidR="00000000" w:rsidRPr="00000000">
        <w:rPr>
          <w:rtl w:val="0"/>
        </w:rPr>
        <w:t xml:space="preserve">&lt;/composedOf&gt;</w:t>
      </w:r>
    </w:p>
    <w:p w:rsidR="00000000" w:rsidDel="00000000" w:rsidP="00000000" w:rsidRDefault="00000000" w:rsidRPr="00000000" w14:paraId="000006F5">
      <w:pPr>
        <w:spacing w:after="240" w:before="240" w:lineRule="auto"/>
        <w:rPr/>
      </w:pPr>
      <w:r w:rsidDel="00000000" w:rsidR="00000000" w:rsidRPr="00000000">
        <w:rPr>
          <w:rtl w:val="0"/>
        </w:rPr>
        <w:t xml:space="preserve">rather than requiring every statement to be duplicated.</w:t>
      </w:r>
    </w:p>
    <w:p w:rsidR="00000000" w:rsidDel="00000000" w:rsidP="00000000" w:rsidRDefault="00000000" w:rsidRPr="00000000" w14:paraId="000006F6">
      <w:pPr>
        <w:spacing w:after="240" w:before="240" w:lineRule="auto"/>
        <w:rPr/>
      </w:pPr>
      <w:r w:rsidDel="00000000" w:rsidR="00000000" w:rsidRPr="00000000">
        <w:rPr>
          <w:rtl w:val="0"/>
        </w:rPr>
        <w:t xml:space="preserve">The underlying structure can therefore be understood as a </w:t>
      </w:r>
      <w:r w:rsidDel="00000000" w:rsidR="00000000" w:rsidRPr="00000000">
        <w:rPr>
          <w:b w:val="1"/>
          <w:bCs w:val="1"/>
          <w:rtl w:val="0"/>
        </w:rPr>
        <w:t xml:space="preserve">DAG serialized as a TreeGraph</w:t>
      </w:r>
      <w:r w:rsidDel="00000000" w:rsidR="00000000" w:rsidRPr="00000000">
        <w:rPr>
          <w:rtl w:val="0"/>
        </w:rPr>
        <w:t xml:space="preserve">, with stable statement IDs preserving semantic identity.</w:t>
      </w:r>
    </w:p>
    <w:p w:rsidR="00000000" w:rsidDel="00000000" w:rsidP="00000000" w:rsidRDefault="00000000" w:rsidRPr="00000000" w14:paraId="000006F7">
      <w:pPr>
        <w:spacing w:after="240" w:before="240" w:lineRule="auto"/>
        <w:rPr/>
      </w:pPr>
      <w:r w:rsidDel="00000000" w:rsidR="00000000" w:rsidRPr="00000000">
        <w:rPr>
          <w:rtl w:val="0"/>
        </w:rPr>
        <w:t xml:space="preserve">This is consistent with the document's emphasis on statement identity, recursive traversal, merging and context-preserving graph access.</w:t>
      </w:r>
    </w:p>
    <w:p w:rsidR="00000000" w:rsidDel="00000000" w:rsidP="00000000" w:rsidRDefault="00000000" w:rsidRPr="00000000" w14:paraId="000006F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9">
      <w:pPr>
        <w:pStyle w:val="Heading3"/>
        <w:keepNext w:val="0"/>
        <w:keepLines w:val="0"/>
        <w:spacing w:before="280" w:lineRule="auto"/>
        <w:rPr>
          <w:b w:val="1"/>
          <w:bCs w:val="1"/>
          <w:color w:val="000000"/>
          <w:sz w:val="26"/>
          <w:szCs w:val="26"/>
        </w:rPr>
      </w:pPr>
      <w:bookmarkStart w:colFirst="0" w:colLast="0" w:name="_olx52ekj6l98" w:id="121"/>
      <w:bookmarkEnd w:id="121"/>
      <w:r w:rsidDel="00000000" w:rsidR="00000000" w:rsidRPr="00000000">
        <w:rPr>
          <w:b w:val="1"/>
          <w:bCs w:val="1"/>
          <w:color w:val="000000"/>
          <w:sz w:val="26"/>
          <w:szCs w:val="26"/>
          <w:rtl w:val="0"/>
        </w:rPr>
        <w:t xml:space="preserve">J. Fold/Unfold Processing Metadata</w:t>
      </w:r>
    </w:p>
    <w:p w:rsidR="00000000" w:rsidDel="00000000" w:rsidP="00000000" w:rsidRDefault="00000000" w:rsidRPr="00000000" w14:paraId="000006FA">
      <w:pPr>
        <w:spacing w:after="240" w:before="240" w:lineRule="auto"/>
        <w:rPr/>
      </w:pPr>
      <w:r w:rsidDel="00000000" w:rsidR="00000000" w:rsidRPr="00000000">
        <w:rPr>
          <w:rtl w:val="0"/>
        </w:rPr>
        <w:t xml:space="preserve">The TreeGraph can additionally preserve how a statement was produced:</w:t>
      </w:r>
    </w:p>
    <w:p w:rsidR="00000000" w:rsidDel="00000000" w:rsidP="00000000" w:rsidRDefault="00000000" w:rsidRPr="00000000" w14:paraId="000006FB">
      <w:pPr>
        <w:spacing w:after="240" w:before="240" w:lineRule="auto"/>
        <w:rPr/>
      </w:pPr>
      <w:r w:rsidDel="00000000" w:rsidR="00000000" w:rsidRPr="00000000">
        <w:rPr>
          <w:rtl w:val="0"/>
        </w:rPr>
        <w:t xml:space="preserve">&lt;fold</w:t>
      </w:r>
    </w:p>
    <w:p w:rsidR="00000000" w:rsidDel="00000000" w:rsidP="00000000" w:rsidRDefault="00000000" w:rsidRPr="00000000" w14:paraId="000006FC">
      <w:pPr>
        <w:spacing w:after="240" w:before="240" w:lineRule="auto"/>
        <w:rPr/>
      </w:pPr>
      <w:r w:rsidDel="00000000" w:rsidR="00000000" w:rsidRPr="00000000">
        <w:rPr>
          <w:rtl w:val="0"/>
        </w:rPr>
        <w:t xml:space="preserve">    id="FOLD-001"</w:t>
      </w:r>
    </w:p>
    <w:p w:rsidR="00000000" w:rsidDel="00000000" w:rsidP="00000000" w:rsidRDefault="00000000" w:rsidRPr="00000000" w14:paraId="000006FD">
      <w:pPr>
        <w:spacing w:after="240" w:before="240" w:lineRule="auto"/>
        <w:rPr/>
      </w:pPr>
      <w:r w:rsidDel="00000000" w:rsidR="00000000" w:rsidRPr="00000000">
        <w:rPr>
          <w:rtl w:val="0"/>
        </w:rPr>
        <w:t xml:space="preserve">    agent="AggregationAgent"</w:t>
      </w:r>
    </w:p>
    <w:p w:rsidR="00000000" w:rsidDel="00000000" w:rsidP="00000000" w:rsidRDefault="00000000" w:rsidRPr="00000000" w14:paraId="000006FE">
      <w:pPr>
        <w:spacing w:after="240" w:before="240" w:lineRule="auto"/>
        <w:rPr/>
      </w:pPr>
      <w:r w:rsidDel="00000000" w:rsidR="00000000" w:rsidRPr="00000000">
        <w:rPr>
          <w:rtl w:val="0"/>
        </w:rPr>
        <w:t xml:space="preserve">    operation="aggregate"&gt;</w:t>
      </w:r>
    </w:p>
    <w:p w:rsidR="00000000" w:rsidDel="00000000" w:rsidP="00000000" w:rsidRDefault="00000000" w:rsidRPr="00000000" w14:paraId="000006FF">
      <w:pPr>
        <w:spacing w:after="240" w:before="240" w:lineRule="auto"/>
        <w:rPr/>
      </w:pPr>
      <w:r w:rsidDel="00000000" w:rsidR="00000000" w:rsidRPr="00000000">
        <w:rPr>
          <w:rtl w:val="0"/>
        </w:rPr>
      </w:r>
    </w:p>
    <w:p w:rsidR="00000000" w:rsidDel="00000000" w:rsidP="00000000" w:rsidRDefault="00000000" w:rsidRPr="00000000" w14:paraId="00000700">
      <w:pPr>
        <w:spacing w:after="240" w:before="240" w:lineRule="auto"/>
        <w:rPr/>
      </w:pPr>
      <w:r w:rsidDel="00000000" w:rsidR="00000000" w:rsidRPr="00000000">
        <w:rPr>
          <w:rtl w:val="0"/>
        </w:rPr>
        <w:t xml:space="preserve">    &lt;input ref="D-INSTANCE-001"/&gt;</w:t>
      </w:r>
    </w:p>
    <w:p w:rsidR="00000000" w:rsidDel="00000000" w:rsidP="00000000" w:rsidRDefault="00000000" w:rsidRPr="00000000" w14:paraId="00000701">
      <w:pPr>
        <w:spacing w:after="240" w:before="240" w:lineRule="auto"/>
        <w:rPr/>
      </w:pPr>
      <w:r w:rsidDel="00000000" w:rsidR="00000000" w:rsidRPr="00000000">
        <w:rPr>
          <w:rtl w:val="0"/>
        </w:rPr>
        <w:t xml:space="preserve">    &lt;input ref="D-INSTANCE-002"/&gt;</w:t>
      </w:r>
    </w:p>
    <w:p w:rsidR="00000000" w:rsidDel="00000000" w:rsidP="00000000" w:rsidRDefault="00000000" w:rsidRPr="00000000" w14:paraId="00000702">
      <w:pPr>
        <w:spacing w:after="240" w:before="240" w:lineRule="auto"/>
        <w:rPr/>
      </w:pPr>
      <w:r w:rsidDel="00000000" w:rsidR="00000000" w:rsidRPr="00000000">
        <w:rPr>
          <w:rtl w:val="0"/>
        </w:rPr>
      </w:r>
    </w:p>
    <w:p w:rsidR="00000000" w:rsidDel="00000000" w:rsidP="00000000" w:rsidRDefault="00000000" w:rsidRPr="00000000" w14:paraId="00000703">
      <w:pPr>
        <w:spacing w:after="240" w:before="240" w:lineRule="auto"/>
        <w:rPr/>
      </w:pPr>
      <w:r w:rsidDel="00000000" w:rsidR="00000000" w:rsidRPr="00000000">
        <w:rPr>
          <w:rtl w:val="0"/>
        </w:rPr>
        <w:t xml:space="preserve">    &lt;output ref="D-PROPERTY-001"/&gt;</w:t>
      </w:r>
    </w:p>
    <w:p w:rsidR="00000000" w:rsidDel="00000000" w:rsidP="00000000" w:rsidRDefault="00000000" w:rsidRPr="00000000" w14:paraId="00000704">
      <w:pPr>
        <w:spacing w:after="240" w:before="240" w:lineRule="auto"/>
        <w:rPr/>
      </w:pPr>
      <w:r w:rsidDel="00000000" w:rsidR="00000000" w:rsidRPr="00000000">
        <w:rPr>
          <w:rtl w:val="0"/>
        </w:rPr>
        <w:t xml:space="preserve">&lt;/fold&gt;</w:t>
      </w:r>
    </w:p>
    <w:p w:rsidR="00000000" w:rsidDel="00000000" w:rsidP="00000000" w:rsidRDefault="00000000" w:rsidRPr="00000000" w14:paraId="00000705">
      <w:pPr>
        <w:spacing w:after="240" w:before="240" w:lineRule="auto"/>
        <w:rPr/>
      </w:pPr>
      <w:r w:rsidDel="00000000" w:rsidR="00000000" w:rsidRPr="00000000">
        <w:rPr>
          <w:rtl w:val="0"/>
        </w:rPr>
        <w:t xml:space="preserve">followed by:</w:t>
      </w:r>
    </w:p>
    <w:p w:rsidR="00000000" w:rsidDel="00000000" w:rsidP="00000000" w:rsidRDefault="00000000" w:rsidRPr="00000000" w14:paraId="00000706">
      <w:pPr>
        <w:spacing w:after="240" w:before="240" w:lineRule="auto"/>
        <w:rPr/>
      </w:pPr>
      <w:r w:rsidDel="00000000" w:rsidR="00000000" w:rsidRPr="00000000">
        <w:rPr>
          <w:rtl w:val="0"/>
        </w:rPr>
        <w:t xml:space="preserve">&lt;fold</w:t>
      </w:r>
    </w:p>
    <w:p w:rsidR="00000000" w:rsidDel="00000000" w:rsidP="00000000" w:rsidRDefault="00000000" w:rsidRPr="00000000" w14:paraId="00000707">
      <w:pPr>
        <w:spacing w:after="240" w:before="240" w:lineRule="auto"/>
        <w:rPr/>
      </w:pPr>
      <w:r w:rsidDel="00000000" w:rsidR="00000000" w:rsidRPr="00000000">
        <w:rPr>
          <w:rtl w:val="0"/>
        </w:rPr>
        <w:t xml:space="preserve">    id="FOLD-002"</w:t>
      </w:r>
    </w:p>
    <w:p w:rsidR="00000000" w:rsidDel="00000000" w:rsidP="00000000" w:rsidRDefault="00000000" w:rsidRPr="00000000" w14:paraId="00000708">
      <w:pPr>
        <w:spacing w:after="240" w:before="240" w:lineRule="auto"/>
        <w:rPr/>
      </w:pPr>
      <w:r w:rsidDel="00000000" w:rsidR="00000000" w:rsidRPr="00000000">
        <w:rPr>
          <w:rtl w:val="0"/>
        </w:rPr>
        <w:t xml:space="preserve">    agent="AlignmentAgent"</w:t>
      </w:r>
    </w:p>
    <w:p w:rsidR="00000000" w:rsidDel="00000000" w:rsidP="00000000" w:rsidRDefault="00000000" w:rsidRPr="00000000" w14:paraId="00000709">
      <w:pPr>
        <w:spacing w:after="240" w:before="240" w:lineRule="auto"/>
        <w:rPr/>
      </w:pPr>
      <w:r w:rsidDel="00000000" w:rsidR="00000000" w:rsidRPr="00000000">
        <w:rPr>
          <w:rtl w:val="0"/>
        </w:rPr>
        <w:t xml:space="preserve">    operation="align"&gt;</w:t>
      </w:r>
    </w:p>
    <w:p w:rsidR="00000000" w:rsidDel="00000000" w:rsidP="00000000" w:rsidRDefault="00000000" w:rsidRPr="00000000" w14:paraId="0000070A">
      <w:pPr>
        <w:spacing w:after="240" w:before="240" w:lineRule="auto"/>
        <w:rPr/>
      </w:pPr>
      <w:r w:rsidDel="00000000" w:rsidR="00000000" w:rsidRPr="00000000">
        <w:rPr>
          <w:rtl w:val="0"/>
        </w:rPr>
      </w:r>
    </w:p>
    <w:p w:rsidR="00000000" w:rsidDel="00000000" w:rsidP="00000000" w:rsidRDefault="00000000" w:rsidRPr="00000000" w14:paraId="0000070B">
      <w:pPr>
        <w:spacing w:after="240" w:before="240" w:lineRule="auto"/>
        <w:rPr/>
      </w:pPr>
      <w:r w:rsidDel="00000000" w:rsidR="00000000" w:rsidRPr="00000000">
        <w:rPr>
          <w:rtl w:val="0"/>
        </w:rPr>
        <w:t xml:space="preserve">    &lt;input ref="D-PROPERTY-001"/&gt;</w:t>
      </w:r>
    </w:p>
    <w:p w:rsidR="00000000" w:rsidDel="00000000" w:rsidP="00000000" w:rsidRDefault="00000000" w:rsidRPr="00000000" w14:paraId="0000070C">
      <w:pPr>
        <w:spacing w:after="240" w:before="240" w:lineRule="auto"/>
        <w:rPr/>
      </w:pPr>
      <w:r w:rsidDel="00000000" w:rsidR="00000000" w:rsidRPr="00000000">
        <w:rPr>
          <w:rtl w:val="0"/>
        </w:rPr>
        <w:t xml:space="preserve">    &lt;output ref="I-RULE-001"/&gt;</w:t>
      </w:r>
    </w:p>
    <w:p w:rsidR="00000000" w:rsidDel="00000000" w:rsidP="00000000" w:rsidRDefault="00000000" w:rsidRPr="00000000" w14:paraId="0000070D">
      <w:pPr>
        <w:spacing w:after="240" w:before="240" w:lineRule="auto"/>
        <w:rPr/>
      </w:pPr>
      <w:r w:rsidDel="00000000" w:rsidR="00000000" w:rsidRPr="00000000">
        <w:rPr>
          <w:rtl w:val="0"/>
        </w:rPr>
        <w:t xml:space="preserve">&lt;/fold&gt;</w:t>
      </w:r>
    </w:p>
    <w:p w:rsidR="00000000" w:rsidDel="00000000" w:rsidP="00000000" w:rsidRDefault="00000000" w:rsidRPr="00000000" w14:paraId="0000070E">
      <w:pPr>
        <w:spacing w:after="240" w:before="240" w:lineRule="auto"/>
        <w:rPr/>
      </w:pPr>
      <w:r w:rsidDel="00000000" w:rsidR="00000000" w:rsidRPr="00000000">
        <w:rPr>
          <w:rtl w:val="0"/>
        </w:rPr>
        <w:t xml:space="preserve">and:</w:t>
      </w:r>
    </w:p>
    <w:p w:rsidR="00000000" w:rsidDel="00000000" w:rsidP="00000000" w:rsidRDefault="00000000" w:rsidRPr="00000000" w14:paraId="0000070F">
      <w:pPr>
        <w:spacing w:after="240" w:before="240" w:lineRule="auto"/>
        <w:rPr/>
      </w:pPr>
      <w:r w:rsidDel="00000000" w:rsidR="00000000" w:rsidRPr="00000000">
        <w:rPr>
          <w:rtl w:val="0"/>
        </w:rPr>
        <w:t xml:space="preserve">&lt;fold</w:t>
      </w:r>
    </w:p>
    <w:p w:rsidR="00000000" w:rsidDel="00000000" w:rsidP="00000000" w:rsidRDefault="00000000" w:rsidRPr="00000000" w14:paraId="00000710">
      <w:pPr>
        <w:spacing w:after="240" w:before="240" w:lineRule="auto"/>
        <w:rPr/>
      </w:pPr>
      <w:r w:rsidDel="00000000" w:rsidR="00000000" w:rsidRPr="00000000">
        <w:rPr>
          <w:rtl w:val="0"/>
        </w:rPr>
        <w:t xml:space="preserve">    id="FOLD-003"</w:t>
      </w:r>
    </w:p>
    <w:p w:rsidR="00000000" w:rsidDel="00000000" w:rsidP="00000000" w:rsidRDefault="00000000" w:rsidRPr="00000000" w14:paraId="00000711">
      <w:pPr>
        <w:spacing w:after="240" w:before="240" w:lineRule="auto"/>
        <w:rPr/>
      </w:pPr>
      <w:r w:rsidDel="00000000" w:rsidR="00000000" w:rsidRPr="00000000">
        <w:rPr>
          <w:rtl w:val="0"/>
        </w:rPr>
        <w:t xml:space="preserve">    agent="ActivationAgent"</w:t>
      </w:r>
    </w:p>
    <w:p w:rsidR="00000000" w:rsidDel="00000000" w:rsidP="00000000" w:rsidRDefault="00000000" w:rsidRPr="00000000" w14:paraId="00000712">
      <w:pPr>
        <w:spacing w:after="240" w:before="240" w:lineRule="auto"/>
        <w:rPr/>
      </w:pPr>
      <w:r w:rsidDel="00000000" w:rsidR="00000000" w:rsidRPr="00000000">
        <w:rPr>
          <w:rtl w:val="0"/>
        </w:rPr>
        <w:t xml:space="preserve">    operation="activate"&gt;</w:t>
      </w:r>
    </w:p>
    <w:p w:rsidR="00000000" w:rsidDel="00000000" w:rsidP="00000000" w:rsidRDefault="00000000" w:rsidRPr="00000000" w14:paraId="00000713">
      <w:pPr>
        <w:spacing w:after="240" w:before="240" w:lineRule="auto"/>
        <w:rPr/>
      </w:pPr>
      <w:r w:rsidDel="00000000" w:rsidR="00000000" w:rsidRPr="00000000">
        <w:rPr>
          <w:rtl w:val="0"/>
        </w:rPr>
      </w:r>
    </w:p>
    <w:p w:rsidR="00000000" w:rsidDel="00000000" w:rsidP="00000000" w:rsidRDefault="00000000" w:rsidRPr="00000000" w14:paraId="00000714">
      <w:pPr>
        <w:spacing w:after="240" w:before="240" w:lineRule="auto"/>
        <w:rPr/>
      </w:pPr>
      <w:r w:rsidDel="00000000" w:rsidR="00000000" w:rsidRPr="00000000">
        <w:rPr>
          <w:rtl w:val="0"/>
        </w:rPr>
        <w:t xml:space="preserve">    &lt;input ref="I-RULE-001"/&gt;</w:t>
      </w:r>
    </w:p>
    <w:p w:rsidR="00000000" w:rsidDel="00000000" w:rsidP="00000000" w:rsidRDefault="00000000" w:rsidRPr="00000000" w14:paraId="00000715">
      <w:pPr>
        <w:spacing w:after="240" w:before="240" w:lineRule="auto"/>
        <w:rPr/>
      </w:pPr>
      <w:r w:rsidDel="00000000" w:rsidR="00000000" w:rsidRPr="00000000">
        <w:rPr>
          <w:rtl w:val="0"/>
        </w:rPr>
        <w:t xml:space="preserve">    &lt;output ref="K-CONTEXT-001"/&gt;</w:t>
      </w:r>
    </w:p>
    <w:p w:rsidR="00000000" w:rsidDel="00000000" w:rsidP="00000000" w:rsidRDefault="00000000" w:rsidRPr="00000000" w14:paraId="00000716">
      <w:pPr>
        <w:spacing w:after="240" w:before="240" w:lineRule="auto"/>
        <w:rPr/>
      </w:pPr>
      <w:r w:rsidDel="00000000" w:rsidR="00000000" w:rsidRPr="00000000">
        <w:rPr>
          <w:rtl w:val="0"/>
        </w:rPr>
        <w:t xml:space="preserve">&lt;/fold&gt;</w:t>
      </w:r>
    </w:p>
    <w:p w:rsidR="00000000" w:rsidDel="00000000" w:rsidP="00000000" w:rsidRDefault="00000000" w:rsidRPr="00000000" w14:paraId="00000717">
      <w:pPr>
        <w:spacing w:after="240" w:before="240" w:lineRule="auto"/>
        <w:rPr/>
      </w:pPr>
      <w:r w:rsidDel="00000000" w:rsidR="00000000" w:rsidRPr="00000000">
        <w:rPr>
          <w:rtl w:val="0"/>
        </w:rPr>
        <w:t xml:space="preserve">This allows the representation to retain not only </w:t>
      </w:r>
      <w:r w:rsidDel="00000000" w:rsidR="00000000" w:rsidRPr="00000000">
        <w:rPr>
          <w:b w:val="1"/>
          <w:bCs w:val="1"/>
          <w:rtl w:val="0"/>
        </w:rPr>
        <w:t xml:space="preserve">what knowledge exists</w:t>
      </w:r>
      <w:r w:rsidDel="00000000" w:rsidR="00000000" w:rsidRPr="00000000">
        <w:rPr>
          <w:rtl w:val="0"/>
        </w:rPr>
        <w:t xml:space="preserve">, but also </w:t>
      </w:r>
      <w:r w:rsidDel="00000000" w:rsidR="00000000" w:rsidRPr="00000000">
        <w:rPr>
          <w:b w:val="1"/>
          <w:bCs w:val="1"/>
          <w:rtl w:val="0"/>
        </w:rPr>
        <w:t xml:space="preserve">which lower-layer statements contributed to it and which transformation produced it</w:t>
      </w:r>
      <w:r w:rsidDel="00000000" w:rsidR="00000000" w:rsidRPr="00000000">
        <w:rPr>
          <w:rtl w:val="0"/>
        </w:rPr>
        <w:t xml:space="preserve">.</w:t>
      </w:r>
    </w:p>
    <w:p w:rsidR="00000000" w:rsidDel="00000000" w:rsidP="00000000" w:rsidRDefault="00000000" w:rsidRPr="00000000" w14:paraId="00000718">
      <w:pPr>
        <w:spacing w:after="240" w:before="240" w:lineRule="auto"/>
        <w:rPr/>
      </w:pPr>
      <w:r w:rsidDel="00000000" w:rsidR="00000000" w:rsidRPr="00000000">
        <w:rPr>
          <w:rtl w:val="0"/>
        </w:rPr>
        <w:t xml:space="preserve">It is particularly appropriate to the document's blackboard/stream-processing model, where agents merge incoming statements with already-known statements and publish the resulting augmented statements for further processing.</w:t>
      </w:r>
    </w:p>
    <w:p w:rsidR="00000000" w:rsidDel="00000000" w:rsidP="00000000" w:rsidRDefault="00000000" w:rsidRPr="00000000" w14:paraId="0000071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A">
      <w:pPr>
        <w:pStyle w:val="Heading3"/>
        <w:keepNext w:val="0"/>
        <w:keepLines w:val="0"/>
        <w:spacing w:before="280" w:lineRule="auto"/>
        <w:rPr>
          <w:b w:val="1"/>
          <w:bCs w:val="1"/>
          <w:color w:val="000000"/>
          <w:sz w:val="26"/>
          <w:szCs w:val="26"/>
        </w:rPr>
      </w:pPr>
      <w:bookmarkStart w:colFirst="0" w:colLast="0" w:name="_7jalyaeurt2d" w:id="122"/>
      <w:bookmarkEnd w:id="122"/>
      <w:r w:rsidDel="00000000" w:rsidR="00000000" w:rsidRPr="00000000">
        <w:rPr>
          <w:b w:val="1"/>
          <w:bCs w:val="1"/>
          <w:color w:val="000000"/>
          <w:sz w:val="26"/>
          <w:szCs w:val="26"/>
          <w:rtl w:val="0"/>
        </w:rPr>
        <w:t xml:space="preserve">K. Layer Transformation Summary</w:t>
      </w:r>
    </w:p>
    <w:p w:rsidR="00000000" w:rsidDel="00000000" w:rsidP="00000000" w:rsidRDefault="00000000" w:rsidRPr="00000000" w14:paraId="0000071B">
      <w:pPr>
        <w:spacing w:after="240" w:before="240" w:lineRule="auto"/>
        <w:rPr/>
      </w:pPr>
      <w:r w:rsidDel="00000000" w:rsidR="00000000" w:rsidRPr="00000000">
        <w:rPr>
          <w:rtl w:val="0"/>
        </w:rPr>
        <w:t xml:space="preserve">The resulting transformation model is:</w:t>
      </w:r>
    </w:p>
    <w:tbl>
      <w:tblPr>
        <w:tblStyle w:val="Table2"/>
        <w:tblW w:w="95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0"/>
        <w:gridCol w:w="2615"/>
        <w:gridCol w:w="2540"/>
        <w:gridCol w:w="2930"/>
        <w:tblGridChange w:id="0">
          <w:tblGrid>
            <w:gridCol w:w="1490"/>
            <w:gridCol w:w="2615"/>
            <w:gridCol w:w="2540"/>
            <w:gridCol w:w="29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C">
            <w:pPr>
              <w:spacing w:after="240" w:before="240" w:lineRule="auto"/>
              <w:jc w:val="center"/>
              <w:rPr/>
            </w:pPr>
            <w:r w:rsidDel="00000000" w:rsidR="00000000" w:rsidRPr="00000000">
              <w:rPr>
                <w:b w:val="1"/>
                <w:bCs w:val="1"/>
                <w:rtl w:val="0"/>
              </w:rPr>
              <w:t xml:space="preserve">Layer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D">
            <w:pPr>
              <w:spacing w:after="240" w:before="240" w:lineRule="auto"/>
              <w:jc w:val="center"/>
              <w:rPr/>
            </w:pPr>
            <w:r w:rsidDel="00000000" w:rsidR="00000000" w:rsidRPr="00000000">
              <w:rPr>
                <w:b w:val="1"/>
                <w:bCs w:val="1"/>
                <w:rtl w:val="0"/>
              </w:rPr>
              <w:t xml:space="preserve">Statement types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E">
            <w:pPr>
              <w:spacing w:after="240" w:before="240" w:lineRule="auto"/>
              <w:jc w:val="center"/>
              <w:rPr/>
            </w:pPr>
            <w:r w:rsidDel="00000000" w:rsidR="00000000" w:rsidRPr="00000000">
              <w:rPr>
                <w:b w:val="1"/>
                <w:bCs w:val="1"/>
                <w:rtl w:val="0"/>
              </w:rPr>
              <w:t xml:space="preserve">Main operation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F">
            <w:pPr>
              <w:spacing w:after="240" w:before="240" w:lineRule="auto"/>
              <w:jc w:val="center"/>
              <w:rPr/>
            </w:pPr>
            <w:r w:rsidDel="00000000" w:rsidR="00000000" w:rsidRPr="00000000">
              <w:rPr>
                <w:b w:val="1"/>
                <w:bCs w:val="1"/>
                <w:rtl w:val="0"/>
              </w:rPr>
              <w:t xml:space="preserve">Output</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0">
            <w:pPr>
              <w:spacing w:after="240" w:before="240" w:lineRule="auto"/>
              <w:rPr/>
            </w:pPr>
            <w:r w:rsidDel="00000000" w:rsidR="00000000" w:rsidRPr="00000000">
              <w:rPr>
                <w:b w:val="1"/>
                <w:bCs w:val="1"/>
                <w:rtl w:val="0"/>
              </w:rPr>
              <w:t xml:space="preserve">Data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1">
            <w:pPr>
              <w:spacing w:after="240" w:before="240" w:lineRule="auto"/>
              <w:rPr/>
            </w:pPr>
            <w:r w:rsidDel="00000000" w:rsidR="00000000" w:rsidRPr="00000000">
              <w:rPr>
                <w:rFonts w:ascii="Arial Unicode MS" w:cs="Arial Unicode MS" w:eastAsia="Arial Unicode MS" w:hAnsi="Arial Unicode MS"/>
                <w:rtl w:val="0"/>
              </w:rPr>
              <w:t xml:space="preserve">Instance → Type → Property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2">
            <w:pPr>
              <w:spacing w:after="240" w:before="240" w:lineRule="auto"/>
              <w:rPr/>
            </w:pPr>
            <w:r w:rsidDel="00000000" w:rsidR="00000000" w:rsidRPr="00000000">
              <w:rPr>
                <w:rtl w:val="0"/>
              </w:rPr>
              <w:t xml:space="preserve">Aggregation / Folding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3">
            <w:pPr>
              <w:spacing w:after="240" w:before="240" w:lineRule="auto"/>
              <w:rPr/>
            </w:pPr>
            <w:r w:rsidDel="00000000" w:rsidR="00000000" w:rsidRPr="00000000">
              <w:rPr>
                <w:rtl w:val="0"/>
              </w:rPr>
              <w:t xml:space="preserve">Structural semantic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4">
            <w:pPr>
              <w:spacing w:after="240" w:before="240" w:lineRule="auto"/>
              <w:rPr/>
            </w:pPr>
            <w:r w:rsidDel="00000000" w:rsidR="00000000" w:rsidRPr="00000000">
              <w:rPr>
                <w:b w:val="1"/>
                <w:bCs w:val="1"/>
                <w:rtl w:val="0"/>
              </w:rPr>
              <w:t xml:space="preserve">Information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5">
            <w:pPr>
              <w:spacing w:after="240" w:before="240" w:lineRule="auto"/>
              <w:rPr/>
            </w:pPr>
            <w:r w:rsidDel="00000000" w:rsidR="00000000" w:rsidRPr="00000000">
              <w:rPr>
                <w:rFonts w:ascii="Arial Unicode MS" w:cs="Arial Unicode MS" w:eastAsia="Arial Unicode MS" w:hAnsi="Arial Unicode MS"/>
                <w:rtl w:val="0"/>
              </w:rPr>
              <w:t xml:space="preserve">Axis → State → Rule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6">
            <w:pPr>
              <w:spacing w:after="240" w:before="240" w:lineRule="auto"/>
              <w:rPr/>
            </w:pPr>
            <w:r w:rsidDel="00000000" w:rsidR="00000000" w:rsidRPr="00000000">
              <w:rPr>
                <w:rtl w:val="0"/>
              </w:rPr>
              <w:t xml:space="preserve">Alignment / Folding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7">
            <w:pPr>
              <w:spacing w:after="240" w:before="240" w:lineRule="auto"/>
              <w:rPr/>
            </w:pPr>
            <w:r w:rsidDel="00000000" w:rsidR="00000000" w:rsidRPr="00000000">
              <w:rPr>
                <w:rtl w:val="0"/>
              </w:rPr>
              <w:t xml:space="preserve">Dimensional/state/rule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8">
            <w:pPr>
              <w:spacing w:after="240" w:before="240" w:lineRule="auto"/>
              <w:rPr/>
            </w:pPr>
            <w:r w:rsidDel="00000000" w:rsidR="00000000" w:rsidRPr="00000000">
              <w:rPr>
                <w:b w:val="1"/>
                <w:bCs w:val="1"/>
                <w:rtl w:val="0"/>
              </w:rPr>
              <w:t xml:space="preserve">Knowledge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9">
            <w:pPr>
              <w:spacing w:after="240" w:before="240" w:lineRule="auto"/>
              <w:rPr/>
            </w:pPr>
            <w:r w:rsidDel="00000000" w:rsidR="00000000" w:rsidRPr="00000000">
              <w:rPr>
                <w:rFonts w:ascii="Arial Unicode MS" w:cs="Arial Unicode MS" w:eastAsia="Arial Unicode MS" w:hAnsi="Arial Unicode MS"/>
                <w:rtl w:val="0"/>
              </w:rPr>
              <w:t xml:space="preserve">Actor → Role → Context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A">
            <w:pPr>
              <w:spacing w:after="240" w:before="240" w:lineRule="auto"/>
              <w:rPr/>
            </w:pPr>
            <w:r w:rsidDel="00000000" w:rsidR="00000000" w:rsidRPr="00000000">
              <w:rPr>
                <w:rtl w:val="0"/>
              </w:rPr>
              <w:t xml:space="preserve">Activation / Folding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B">
            <w:pPr>
              <w:spacing w:after="240" w:before="240" w:lineRule="auto"/>
              <w:rPr/>
            </w:pPr>
            <w:r w:rsidDel="00000000" w:rsidR="00000000" w:rsidRPr="00000000">
              <w:rPr>
                <w:rtl w:val="0"/>
              </w:rPr>
              <w:t xml:space="preserve">Executable semantic context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C">
            <w:pPr>
              <w:spacing w:after="240" w:before="240" w:lineRule="auto"/>
              <w:rPr/>
            </w:pPr>
            <w:r w:rsidDel="00000000" w:rsidR="00000000" w:rsidRPr="00000000">
              <w:rPr>
                <w:b w:val="1"/>
                <w:bCs w:val="1"/>
                <w:rtl w:val="0"/>
              </w:rPr>
              <w:t xml:space="preserve">Reverse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D">
            <w:pPr>
              <w:spacing w:after="240" w:before="240" w:lineRule="auto"/>
              <w:rPr/>
            </w:pPr>
            <w:r w:rsidDel="00000000" w:rsidR="00000000" w:rsidRPr="00000000">
              <w:rPr>
                <w:rFonts w:ascii="Arial Unicode MS" w:cs="Arial Unicode MS" w:eastAsia="Arial Unicode MS" w:hAnsi="Arial Unicode MS"/>
                <w:rtl w:val="0"/>
              </w:rPr>
              <w:t xml:space="preserve">Context → … → Instance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E">
            <w:pPr>
              <w:spacing w:after="240" w:before="240" w:lineRule="auto"/>
              <w:rPr/>
            </w:pPr>
            <w:r w:rsidDel="00000000" w:rsidR="00000000" w:rsidRPr="00000000">
              <w:rPr>
                <w:rtl w:val="0"/>
              </w:rPr>
              <w:t xml:space="preserve">Unfolding / De-aggregation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F">
            <w:pPr>
              <w:spacing w:after="240" w:before="240" w:lineRule="auto"/>
              <w:rPr/>
            </w:pPr>
            <w:r w:rsidDel="00000000" w:rsidR="00000000" w:rsidRPr="00000000">
              <w:rPr>
                <w:rtl w:val="0"/>
              </w:rPr>
              <w:t xml:space="preserve">Source/composing statements</w:t>
            </w:r>
          </w:p>
        </w:tc>
      </w:tr>
    </w:tbl>
    <w:p w:rsidR="00000000" w:rsidDel="00000000" w:rsidP="00000000" w:rsidRDefault="00000000" w:rsidRPr="00000000" w14:paraId="00000730">
      <w:pPr>
        <w:spacing w:after="240" w:before="240" w:lineRule="auto"/>
        <w:rPr/>
      </w:pPr>
      <w:r w:rsidDel="00000000" w:rsidR="00000000" w:rsidRPr="00000000">
        <w:rPr>
          <w:rtl w:val="0"/>
        </w:rPr>
        <w:t xml:space="preserve">The forward path is:</w:t>
      </w:r>
    </w:p>
    <w:p w:rsidR="00000000" w:rsidDel="00000000" w:rsidP="00000000" w:rsidRDefault="00000000" w:rsidRPr="00000000" w14:paraId="00000731">
      <w:pPr>
        <w:spacing w:after="240" w:before="240" w:lineRule="auto"/>
        <w:rPr/>
      </w:pPr>
      <w:r w:rsidDel="00000000" w:rsidR="00000000" w:rsidRPr="00000000">
        <w:rPr>
          <w:rtl w:val="0"/>
        </w:rPr>
        <w:t xml:space="preserve">CSPO</w:t>
      </w:r>
    </w:p>
    <w:p w:rsidR="00000000" w:rsidDel="00000000" w:rsidP="00000000" w:rsidRDefault="00000000" w:rsidRPr="00000000" w14:paraId="00000732">
      <w:pPr>
        <w:spacing w:after="240" w:before="240" w:lineRule="auto"/>
        <w:rPr/>
      </w:pPr>
      <w:r w:rsidDel="00000000" w:rsidR="00000000" w:rsidRPr="00000000">
        <w:rPr>
          <w:rFonts w:ascii="Arial Unicode MS" w:cs="Arial Unicode MS" w:eastAsia="Arial Unicode MS" w:hAnsi="Arial Unicode MS"/>
          <w:rtl w:val="0"/>
        </w:rPr>
        <w:t xml:space="preserve"> → Type</w:t>
      </w:r>
    </w:p>
    <w:p w:rsidR="00000000" w:rsidDel="00000000" w:rsidP="00000000" w:rsidRDefault="00000000" w:rsidRPr="00000000" w14:paraId="00000733">
      <w:pPr>
        <w:spacing w:after="240" w:before="240" w:lineRule="auto"/>
        <w:rPr/>
      </w:pPr>
      <w:r w:rsidDel="00000000" w:rsidR="00000000" w:rsidRPr="00000000">
        <w:rPr>
          <w:rFonts w:ascii="Arial Unicode MS" w:cs="Arial Unicode MS" w:eastAsia="Arial Unicode MS" w:hAnsi="Arial Unicode MS"/>
          <w:rtl w:val="0"/>
        </w:rPr>
        <w:t xml:space="preserve"> → Property</w:t>
      </w:r>
    </w:p>
    <w:p w:rsidR="00000000" w:rsidDel="00000000" w:rsidP="00000000" w:rsidRDefault="00000000" w:rsidRPr="00000000" w14:paraId="00000734">
      <w:pPr>
        <w:spacing w:after="240" w:before="240" w:lineRule="auto"/>
        <w:rPr/>
      </w:pPr>
      <w:r w:rsidDel="00000000" w:rsidR="00000000" w:rsidRPr="00000000">
        <w:rPr>
          <w:rFonts w:ascii="Arial Unicode MS" w:cs="Arial Unicode MS" w:eastAsia="Arial Unicode MS" w:hAnsi="Arial Unicode MS"/>
          <w:rtl w:val="0"/>
        </w:rPr>
        <w:t xml:space="preserve"> → Axis</w:t>
      </w:r>
    </w:p>
    <w:p w:rsidR="00000000" w:rsidDel="00000000" w:rsidP="00000000" w:rsidRDefault="00000000" w:rsidRPr="00000000" w14:paraId="00000735">
      <w:pPr>
        <w:spacing w:after="240" w:before="240" w:lineRule="auto"/>
        <w:rPr/>
      </w:pPr>
      <w:r w:rsidDel="00000000" w:rsidR="00000000" w:rsidRPr="00000000">
        <w:rPr>
          <w:rFonts w:ascii="Arial Unicode MS" w:cs="Arial Unicode MS" w:eastAsia="Arial Unicode MS" w:hAnsi="Arial Unicode MS"/>
          <w:rtl w:val="0"/>
        </w:rPr>
        <w:t xml:space="preserve"> → State</w:t>
      </w:r>
    </w:p>
    <w:p w:rsidR="00000000" w:rsidDel="00000000" w:rsidP="00000000" w:rsidRDefault="00000000" w:rsidRPr="00000000" w14:paraId="00000736">
      <w:pPr>
        <w:spacing w:after="240" w:before="240" w:lineRule="auto"/>
        <w:rPr/>
      </w:pPr>
      <w:r w:rsidDel="00000000" w:rsidR="00000000" w:rsidRPr="00000000">
        <w:rPr>
          <w:rFonts w:ascii="Arial Unicode MS" w:cs="Arial Unicode MS" w:eastAsia="Arial Unicode MS" w:hAnsi="Arial Unicode MS"/>
          <w:rtl w:val="0"/>
        </w:rPr>
        <w:t xml:space="preserve"> → Rule</w:t>
      </w:r>
    </w:p>
    <w:p w:rsidR="00000000" w:rsidDel="00000000" w:rsidP="00000000" w:rsidRDefault="00000000" w:rsidRPr="00000000" w14:paraId="00000737">
      <w:pPr>
        <w:spacing w:after="240" w:before="240" w:lineRule="auto"/>
        <w:rPr/>
      </w:pPr>
      <w:r w:rsidDel="00000000" w:rsidR="00000000" w:rsidRPr="00000000">
        <w:rPr>
          <w:rFonts w:ascii="Arial Unicode MS" w:cs="Arial Unicode MS" w:eastAsia="Arial Unicode MS" w:hAnsi="Arial Unicode MS"/>
          <w:rtl w:val="0"/>
        </w:rPr>
        <w:t xml:space="preserve"> → Actor</w:t>
      </w:r>
    </w:p>
    <w:p w:rsidR="00000000" w:rsidDel="00000000" w:rsidP="00000000" w:rsidRDefault="00000000" w:rsidRPr="00000000" w14:paraId="00000738">
      <w:pPr>
        <w:spacing w:after="240" w:before="240" w:lineRule="auto"/>
        <w:rPr/>
      </w:pPr>
      <w:r w:rsidDel="00000000" w:rsidR="00000000" w:rsidRPr="00000000">
        <w:rPr>
          <w:rFonts w:ascii="Arial Unicode MS" w:cs="Arial Unicode MS" w:eastAsia="Arial Unicode MS" w:hAnsi="Arial Unicode MS"/>
          <w:rtl w:val="0"/>
        </w:rPr>
        <w:t xml:space="preserve"> → Role</w:t>
      </w:r>
    </w:p>
    <w:p w:rsidR="00000000" w:rsidDel="00000000" w:rsidP="00000000" w:rsidRDefault="00000000" w:rsidRPr="00000000" w14:paraId="00000739">
      <w:pPr>
        <w:spacing w:after="240" w:before="240" w:lineRule="auto"/>
        <w:rPr/>
      </w:pPr>
      <w:r w:rsidDel="00000000" w:rsidR="00000000" w:rsidRPr="00000000">
        <w:rPr>
          <w:rFonts w:ascii="Arial Unicode MS" w:cs="Arial Unicode MS" w:eastAsia="Arial Unicode MS" w:hAnsi="Arial Unicode MS"/>
          <w:rtl w:val="0"/>
        </w:rPr>
        <w:t xml:space="preserve"> → Context</w:t>
      </w:r>
    </w:p>
    <w:p w:rsidR="00000000" w:rsidDel="00000000" w:rsidP="00000000" w:rsidRDefault="00000000" w:rsidRPr="00000000" w14:paraId="0000073A">
      <w:pPr>
        <w:spacing w:after="240" w:before="240" w:lineRule="auto"/>
        <w:rPr/>
      </w:pPr>
      <w:r w:rsidDel="00000000" w:rsidR="00000000" w:rsidRPr="00000000">
        <w:rPr>
          <w:rtl w:val="0"/>
        </w:rPr>
        <w:t xml:space="preserve">The reverse path is:</w:t>
      </w:r>
    </w:p>
    <w:p w:rsidR="00000000" w:rsidDel="00000000" w:rsidP="00000000" w:rsidRDefault="00000000" w:rsidRPr="00000000" w14:paraId="0000073B">
      <w:pPr>
        <w:spacing w:after="240" w:before="240" w:lineRule="auto"/>
        <w:rPr/>
      </w:pPr>
      <w:r w:rsidDel="00000000" w:rsidR="00000000" w:rsidRPr="00000000">
        <w:rPr>
          <w:rtl w:val="0"/>
        </w:rPr>
        <w:t xml:space="preserve">Context</w:t>
      </w:r>
    </w:p>
    <w:p w:rsidR="00000000" w:rsidDel="00000000" w:rsidP="00000000" w:rsidRDefault="00000000" w:rsidRPr="00000000" w14:paraId="0000073C">
      <w:pPr>
        <w:spacing w:after="240" w:before="240" w:lineRule="auto"/>
        <w:rPr/>
      </w:pPr>
      <w:r w:rsidDel="00000000" w:rsidR="00000000" w:rsidRPr="00000000">
        <w:rPr>
          <w:rFonts w:ascii="Arial Unicode MS" w:cs="Arial Unicode MS" w:eastAsia="Arial Unicode MS" w:hAnsi="Arial Unicode MS"/>
          <w:rtl w:val="0"/>
        </w:rPr>
        <w:t xml:space="preserve"> → Role</w:t>
      </w:r>
    </w:p>
    <w:p w:rsidR="00000000" w:rsidDel="00000000" w:rsidP="00000000" w:rsidRDefault="00000000" w:rsidRPr="00000000" w14:paraId="0000073D">
      <w:pPr>
        <w:spacing w:after="240" w:before="240" w:lineRule="auto"/>
        <w:rPr/>
      </w:pPr>
      <w:r w:rsidDel="00000000" w:rsidR="00000000" w:rsidRPr="00000000">
        <w:rPr>
          <w:rFonts w:ascii="Arial Unicode MS" w:cs="Arial Unicode MS" w:eastAsia="Arial Unicode MS" w:hAnsi="Arial Unicode MS"/>
          <w:rtl w:val="0"/>
        </w:rPr>
        <w:t xml:space="preserve"> → Actor / Rule</w:t>
      </w:r>
    </w:p>
    <w:p w:rsidR="00000000" w:rsidDel="00000000" w:rsidP="00000000" w:rsidRDefault="00000000" w:rsidRPr="00000000" w14:paraId="0000073E">
      <w:pPr>
        <w:spacing w:after="240" w:before="240" w:lineRule="auto"/>
        <w:rPr/>
      </w:pPr>
      <w:r w:rsidDel="00000000" w:rsidR="00000000" w:rsidRPr="00000000">
        <w:rPr>
          <w:rFonts w:ascii="Arial Unicode MS" w:cs="Arial Unicode MS" w:eastAsia="Arial Unicode MS" w:hAnsi="Arial Unicode MS"/>
          <w:rtl w:val="0"/>
        </w:rPr>
        <w:t xml:space="preserve"> → State / Axis</w:t>
      </w:r>
    </w:p>
    <w:p w:rsidR="00000000" w:rsidDel="00000000" w:rsidP="00000000" w:rsidRDefault="00000000" w:rsidRPr="00000000" w14:paraId="0000073F">
      <w:pPr>
        <w:spacing w:after="240" w:before="240" w:lineRule="auto"/>
        <w:rPr/>
      </w:pPr>
      <w:r w:rsidDel="00000000" w:rsidR="00000000" w:rsidRPr="00000000">
        <w:rPr>
          <w:rFonts w:ascii="Arial Unicode MS" w:cs="Arial Unicode MS" w:eastAsia="Arial Unicode MS" w:hAnsi="Arial Unicode MS"/>
          <w:rtl w:val="0"/>
        </w:rPr>
        <w:t xml:space="preserve"> → Property</w:t>
      </w:r>
    </w:p>
    <w:p w:rsidR="00000000" w:rsidDel="00000000" w:rsidP="00000000" w:rsidRDefault="00000000" w:rsidRPr="00000000" w14:paraId="00000740">
      <w:pPr>
        <w:spacing w:after="240" w:before="240" w:lineRule="auto"/>
        <w:rPr/>
      </w:pPr>
      <w:r w:rsidDel="00000000" w:rsidR="00000000" w:rsidRPr="00000000">
        <w:rPr>
          <w:rFonts w:ascii="Arial Unicode MS" w:cs="Arial Unicode MS" w:eastAsia="Arial Unicode MS" w:hAnsi="Arial Unicode MS"/>
          <w:rtl w:val="0"/>
        </w:rPr>
        <w:t xml:space="preserve"> → Type</w:t>
      </w:r>
    </w:p>
    <w:p w:rsidR="00000000" w:rsidDel="00000000" w:rsidP="00000000" w:rsidRDefault="00000000" w:rsidRPr="00000000" w14:paraId="00000741">
      <w:pPr>
        <w:spacing w:after="240" w:before="240" w:lineRule="auto"/>
        <w:rPr/>
      </w:pPr>
      <w:r w:rsidDel="00000000" w:rsidR="00000000" w:rsidRPr="00000000">
        <w:rPr>
          <w:rFonts w:ascii="Arial Unicode MS" w:cs="Arial Unicode MS" w:eastAsia="Arial Unicode MS" w:hAnsi="Arial Unicode MS"/>
          <w:rtl w:val="0"/>
        </w:rPr>
        <w:t xml:space="preserve"> → CSPO</w:t>
      </w:r>
    </w:p>
    <w:p w:rsidR="00000000" w:rsidDel="00000000" w:rsidP="00000000" w:rsidRDefault="00000000" w:rsidRPr="00000000" w14:paraId="00000742">
      <w:pPr>
        <w:spacing w:after="240" w:before="240" w:lineRule="auto"/>
        <w:rPr/>
      </w:pPr>
      <w:r w:rsidDel="00000000" w:rsidR="00000000" w:rsidRPr="00000000">
        <w:rPr>
          <w:rtl w:val="0"/>
        </w:rPr>
        <w:t xml:space="preserve">Each intermediate statement can therefore be treated simultaneously as:</w:t>
      </w:r>
    </w:p>
    <w:p w:rsidR="00000000" w:rsidDel="00000000" w:rsidP="00000000" w:rsidRDefault="00000000" w:rsidRPr="00000000" w14:paraId="00000743">
      <w:pPr>
        <w:numPr>
          <w:ilvl w:val="0"/>
          <w:numId w:val="10"/>
        </w:numPr>
        <w:spacing w:after="0" w:afterAutospacing="0" w:before="240" w:lineRule="auto"/>
        <w:ind w:left="720" w:hanging="360"/>
      </w:pPr>
      <w:r w:rsidDel="00000000" w:rsidR="00000000" w:rsidRPr="00000000">
        <w:rPr>
          <w:b w:val="1"/>
          <w:bCs w:val="1"/>
          <w:rtl w:val="0"/>
        </w:rPr>
        <w:t xml:space="preserve">knowledge at its own layer,</w:t>
      </w:r>
    </w:p>
    <w:p w:rsidR="00000000" w:rsidDel="00000000" w:rsidP="00000000" w:rsidRDefault="00000000" w:rsidRPr="00000000" w14:paraId="00000744">
      <w:pPr>
        <w:numPr>
          <w:ilvl w:val="0"/>
          <w:numId w:val="10"/>
        </w:numPr>
        <w:spacing w:after="0" w:afterAutospacing="0" w:before="0" w:beforeAutospacing="0" w:lineRule="auto"/>
        <w:ind w:left="720" w:hanging="360"/>
      </w:pPr>
      <w:r w:rsidDel="00000000" w:rsidR="00000000" w:rsidRPr="00000000">
        <w:rPr>
          <w:b w:val="1"/>
          <w:bCs w:val="1"/>
          <w:rtl w:val="0"/>
        </w:rPr>
        <w:t xml:space="preserve">input to the next layer,</w:t>
      </w:r>
    </w:p>
    <w:p w:rsidR="00000000" w:rsidDel="00000000" w:rsidP="00000000" w:rsidRDefault="00000000" w:rsidRPr="00000000" w14:paraId="00000745">
      <w:pPr>
        <w:numPr>
          <w:ilvl w:val="0"/>
          <w:numId w:val="10"/>
        </w:numPr>
        <w:spacing w:after="0" w:afterAutospacing="0" w:before="0" w:beforeAutospacing="0" w:lineRule="auto"/>
        <w:ind w:left="720" w:hanging="360"/>
      </w:pPr>
      <w:r w:rsidDel="00000000" w:rsidR="00000000" w:rsidRPr="00000000">
        <w:rPr>
          <w:b w:val="1"/>
          <w:bCs w:val="1"/>
          <w:rtl w:val="0"/>
        </w:rPr>
        <w:t xml:space="preserve">a composition of lower-layer knowledge, and</w:t>
      </w:r>
    </w:p>
    <w:p w:rsidR="00000000" w:rsidDel="00000000" w:rsidP="00000000" w:rsidRDefault="00000000" w:rsidRPr="00000000" w14:paraId="00000746">
      <w:pPr>
        <w:numPr>
          <w:ilvl w:val="0"/>
          <w:numId w:val="10"/>
        </w:numPr>
        <w:spacing w:after="240" w:before="0" w:beforeAutospacing="0" w:lineRule="auto"/>
        <w:ind w:left="720" w:hanging="360"/>
      </w:pPr>
      <w:r w:rsidDel="00000000" w:rsidR="00000000" w:rsidRPr="00000000">
        <w:rPr>
          <w:b w:val="1"/>
          <w:bCs w:val="1"/>
          <w:rtl w:val="0"/>
        </w:rPr>
        <w:t xml:space="preserve">a decomposition target for upstream processing.</w:t>
      </w:r>
    </w:p>
    <w:p w:rsidR="00000000" w:rsidDel="00000000" w:rsidP="00000000" w:rsidRDefault="00000000" w:rsidRPr="00000000" w14:paraId="0000074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48">
      <w:pPr>
        <w:pStyle w:val="Heading3"/>
        <w:keepNext w:val="0"/>
        <w:keepLines w:val="0"/>
        <w:spacing w:before="280" w:lineRule="auto"/>
        <w:rPr>
          <w:b w:val="1"/>
          <w:bCs w:val="1"/>
          <w:color w:val="000000"/>
          <w:sz w:val="26"/>
          <w:szCs w:val="26"/>
        </w:rPr>
      </w:pPr>
      <w:bookmarkStart w:colFirst="0" w:colLast="0" w:name="_pmrs28czzvfm" w:id="123"/>
      <w:bookmarkEnd w:id="123"/>
      <w:r w:rsidDel="00000000" w:rsidR="00000000" w:rsidRPr="00000000">
        <w:rPr>
          <w:b w:val="1"/>
          <w:bCs w:val="1"/>
          <w:color w:val="000000"/>
          <w:sz w:val="26"/>
          <w:szCs w:val="26"/>
          <w:rtl w:val="0"/>
        </w:rPr>
        <w:t xml:space="preserve">L. Architectural Principle</w:t>
      </w:r>
    </w:p>
    <w:p w:rsidR="00000000" w:rsidDel="00000000" w:rsidP="00000000" w:rsidRDefault="00000000" w:rsidRPr="00000000" w14:paraId="00000749">
      <w:pPr>
        <w:spacing w:after="240" w:before="240" w:lineRule="auto"/>
        <w:rPr/>
      </w:pPr>
      <w:r w:rsidDel="00000000" w:rsidR="00000000" w:rsidRPr="00000000">
        <w:rPr>
          <w:rtl w:val="0"/>
        </w:rPr>
        <w:t xml:space="preserve">The combined model can consequently be summarized as:</w:t>
      </w:r>
    </w:p>
    <w:p w:rsidR="00000000" w:rsidDel="00000000" w:rsidP="00000000" w:rsidRDefault="00000000" w:rsidRPr="00000000" w14:paraId="0000074A">
      <w:pPr>
        <w:spacing w:after="240" w:before="240" w:lineRule="auto"/>
        <w:rPr/>
      </w:pPr>
      <w:r w:rsidDel="00000000" w:rsidR="00000000" w:rsidRPr="00000000">
        <w:rPr>
          <w:rtl w:val="0"/>
        </w:rPr>
        <w:t xml:space="preserve">            FOLD / AGGREGATE</w:t>
      </w:r>
    </w:p>
    <w:p w:rsidR="00000000" w:rsidDel="00000000" w:rsidP="00000000" w:rsidRDefault="00000000" w:rsidRPr="00000000" w14:paraId="0000074B">
      <w:pPr>
        <w:spacing w:after="240" w:before="240" w:lineRule="auto"/>
        <w:rPr/>
      </w:pPr>
      <w:r w:rsidDel="00000000" w:rsidR="00000000" w:rsidRPr="00000000">
        <w:rPr>
          <w:rtl w:val="0"/>
        </w:rPr>
      </w:r>
    </w:p>
    <w:p w:rsidR="00000000" w:rsidDel="00000000" w:rsidP="00000000" w:rsidRDefault="00000000" w:rsidRPr="00000000" w14:paraId="0000074C">
      <w:pPr>
        <w:spacing w:after="240" w:before="240" w:lineRule="auto"/>
        <w:rPr/>
      </w:pPr>
      <w:r w:rsidDel="00000000" w:rsidR="00000000" w:rsidRPr="00000000">
        <w:rPr>
          <w:rtl w:val="0"/>
        </w:rPr>
        <w:t xml:space="preserve">Music CSPO ───────┐</w:t>
      </w:r>
    </w:p>
    <w:p w:rsidR="00000000" w:rsidDel="00000000" w:rsidP="00000000" w:rsidRDefault="00000000" w:rsidRPr="00000000" w14:paraId="0000074D">
      <w:pPr>
        <w:spacing w:after="240" w:before="240" w:lineRule="auto"/>
        <w:rPr/>
      </w:pPr>
      <w:r w:rsidDel="00000000" w:rsidR="00000000" w:rsidRPr="00000000">
        <w:rPr>
          <w:rFonts w:ascii="Arial Unicode MS" w:cs="Arial Unicode MS" w:eastAsia="Arial Unicode MS" w:hAnsi="Arial Unicode MS"/>
          <w:rtl w:val="0"/>
        </w:rPr>
        <w:t xml:space="preserve">                  ├── Data → Information → Knowledge</w:t>
      </w:r>
    </w:p>
    <w:p w:rsidR="00000000" w:rsidDel="00000000" w:rsidP="00000000" w:rsidRDefault="00000000" w:rsidRPr="00000000" w14:paraId="0000074E">
      <w:pPr>
        <w:spacing w:after="240" w:before="240" w:lineRule="auto"/>
        <w:rPr/>
      </w:pPr>
      <w:r w:rsidDel="00000000" w:rsidR="00000000" w:rsidRPr="00000000">
        <w:rPr>
          <w:rtl w:val="0"/>
        </w:rPr>
        <w:t xml:space="preserve">Store CSPO ───────┘</w:t>
      </w:r>
    </w:p>
    <w:p w:rsidR="00000000" w:rsidDel="00000000" w:rsidP="00000000" w:rsidRDefault="00000000" w:rsidRPr="00000000" w14:paraId="0000074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50">
      <w:pPr>
        <w:spacing w:after="240" w:before="240" w:lineRule="auto"/>
        <w:rPr/>
      </w:pPr>
      <w:r w:rsidDel="00000000" w:rsidR="00000000" w:rsidRPr="00000000">
        <w:rPr>
          <w:rtl w:val="0"/>
        </w:rPr>
        <w:t xml:space="preserve">                  MusicStore Context</w:t>
      </w:r>
    </w:p>
    <w:p w:rsidR="00000000" w:rsidDel="00000000" w:rsidP="00000000" w:rsidRDefault="00000000" w:rsidRPr="00000000" w14:paraId="0000075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52">
      <w:pPr>
        <w:spacing w:after="240" w:before="240" w:lineRule="auto"/>
        <w:rPr/>
      </w:pPr>
      <w:r w:rsidDel="00000000" w:rsidR="00000000" w:rsidRPr="00000000">
        <w:rPr>
          <w:rtl w:val="0"/>
        </w:rPr>
        <w:t xml:space="preserve">                    Executable Behavior</w:t>
      </w:r>
    </w:p>
    <w:p w:rsidR="00000000" w:rsidDel="00000000" w:rsidP="00000000" w:rsidRDefault="00000000" w:rsidRPr="00000000" w14:paraId="00000753">
      <w:pPr>
        <w:spacing w:after="240" w:before="240" w:lineRule="auto"/>
        <w:rPr/>
      </w:pPr>
      <w:r w:rsidDel="00000000" w:rsidR="00000000" w:rsidRPr="00000000">
        <w:rPr>
          <w:rtl w:val="0"/>
        </w:rPr>
      </w:r>
    </w:p>
    <w:p w:rsidR="00000000" w:rsidDel="00000000" w:rsidP="00000000" w:rsidRDefault="00000000" w:rsidRPr="00000000" w14:paraId="00000754">
      <w:pPr>
        <w:spacing w:after="240" w:before="240" w:lineRule="auto"/>
        <w:rPr/>
      </w:pPr>
      <w:r w:rsidDel="00000000" w:rsidR="00000000" w:rsidRPr="00000000">
        <w:rPr>
          <w:rtl w:val="0"/>
        </w:rPr>
      </w:r>
    </w:p>
    <w:p w:rsidR="00000000" w:rsidDel="00000000" w:rsidP="00000000" w:rsidRDefault="00000000" w:rsidRPr="00000000" w14:paraId="00000755">
      <w:pPr>
        <w:spacing w:after="240" w:before="240" w:lineRule="auto"/>
        <w:rPr/>
      </w:pPr>
      <w:r w:rsidDel="00000000" w:rsidR="00000000" w:rsidRPr="00000000">
        <w:rPr>
          <w:rtl w:val="0"/>
        </w:rPr>
        <w:t xml:space="preserve">             UNFOLD / DE-AGGREGATE</w:t>
      </w:r>
    </w:p>
    <w:p w:rsidR="00000000" w:rsidDel="00000000" w:rsidP="00000000" w:rsidRDefault="00000000" w:rsidRPr="00000000" w14:paraId="00000756">
      <w:pPr>
        <w:spacing w:after="240" w:before="240" w:lineRule="auto"/>
        <w:rPr/>
      </w:pPr>
      <w:r w:rsidDel="00000000" w:rsidR="00000000" w:rsidRPr="00000000">
        <w:rPr>
          <w:rtl w:val="0"/>
        </w:rPr>
      </w:r>
    </w:p>
    <w:p w:rsidR="00000000" w:rsidDel="00000000" w:rsidP="00000000" w:rsidRDefault="00000000" w:rsidRPr="00000000" w14:paraId="00000757">
      <w:pPr>
        <w:spacing w:after="240" w:before="240" w:lineRule="auto"/>
        <w:rPr/>
      </w:pPr>
      <w:r w:rsidDel="00000000" w:rsidR="00000000" w:rsidRPr="00000000">
        <w:rPr>
          <w:rtl w:val="0"/>
        </w:rPr>
        <w:t xml:space="preserve">                    MusicStore Context</w:t>
      </w:r>
    </w:p>
    <w:p w:rsidR="00000000" w:rsidDel="00000000" w:rsidP="00000000" w:rsidRDefault="00000000" w:rsidRPr="00000000" w14:paraId="0000075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59">
      <w:pPr>
        <w:spacing w:after="240" w:before="240" w:lineRule="auto"/>
        <w:rPr/>
      </w:pPr>
      <w:r w:rsidDel="00000000" w:rsidR="00000000" w:rsidRPr="00000000">
        <w:rPr>
          <w:rtl w:val="0"/>
        </w:rPr>
        <w:t xml:space="preserve">                  Information / Data</w:t>
      </w:r>
    </w:p>
    <w:p w:rsidR="00000000" w:rsidDel="00000000" w:rsidP="00000000" w:rsidRDefault="00000000" w:rsidRPr="00000000" w14:paraId="0000075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5B">
      <w:pPr>
        <w:spacing w:after="240" w:before="240" w:lineRule="auto"/>
        <w:rPr/>
      </w:pPr>
      <w:r w:rsidDel="00000000" w:rsidR="00000000" w:rsidRPr="00000000">
        <w:rPr>
          <w:rtl w:val="0"/>
        </w:rPr>
        <w:t xml:space="preserve">                       Source CSPO</w:t>
      </w:r>
    </w:p>
    <w:p w:rsidR="00000000" w:rsidDel="00000000" w:rsidP="00000000" w:rsidRDefault="00000000" w:rsidRPr="00000000" w14:paraId="0000075C">
      <w:pPr>
        <w:spacing w:after="240" w:before="240" w:lineRule="auto"/>
        <w:rPr/>
      </w:pPr>
      <w:r w:rsidDel="00000000" w:rsidR="00000000" w:rsidRPr="00000000">
        <w:rPr>
          <w:rtl w:val="0"/>
        </w:rPr>
        <w:t xml:space="preserve">The central principle is that </w:t>
      </w:r>
      <w:r w:rsidDel="00000000" w:rsidR="00000000" w:rsidRPr="00000000">
        <w:rPr>
          <w:b w:val="1"/>
          <w:bCs w:val="1"/>
          <w:rtl w:val="0"/>
        </w:rPr>
        <w:t xml:space="preserve">the executable Music Store model does not have to be a separately authored artifact</w:t>
      </w:r>
      <w:r w:rsidDel="00000000" w:rsidR="00000000" w:rsidRPr="00000000">
        <w:rPr>
          <w:rtl w:val="0"/>
        </w:rPr>
        <w:t xml:space="preserve">. It can emerge from the composition of independently sourced semantic statements, with each augmentation layer adding a new level of abstraction while retaining the lower-level statements that justify that abstraction.</w:t>
      </w:r>
    </w:p>
    <w:p w:rsidR="00000000" w:rsidDel="00000000" w:rsidP="00000000" w:rsidRDefault="00000000" w:rsidRPr="00000000" w14:paraId="0000075D">
      <w:pPr>
        <w:spacing w:after="240" w:before="240" w:lineRule="auto"/>
        <w:rPr/>
      </w:pPr>
      <w:r w:rsidDel="00000000" w:rsidR="00000000" w:rsidRPr="00000000">
        <w:rPr>
          <w:rtl w:val="0"/>
        </w:rPr>
        <w:t xml:space="preserve">The TreeGraph representation makes this layering explicit and makes the same message structure usable for both directions:</w:t>
      </w:r>
    </w:p>
    <w:p w:rsidR="00000000" w:rsidDel="00000000" w:rsidP="00000000" w:rsidRDefault="00000000" w:rsidRPr="00000000" w14:paraId="0000075E">
      <w:pPr>
        <w:spacing w:after="240" w:before="240" w:lineRule="auto"/>
        <w:ind w:left="600" w:right="600" w:firstLine="0"/>
        <w:rPr>
          <w:b w:val="1"/>
          <w:bCs w:val="1"/>
        </w:rPr>
      </w:pPr>
      <w:r w:rsidDel="00000000" w:rsidR="00000000" w:rsidRPr="00000000">
        <w:rPr>
          <w:b w:val="1"/>
          <w:bCs w:val="1"/>
          <w:rtl w:val="0"/>
        </w:rPr>
        <w:t xml:space="preserve">fold upward to infer and activate; unfold downward to explain, trace, transform, or recover source statements.</w:t>
      </w:r>
    </w:p>
    <w:p w:rsidR="00000000" w:rsidDel="00000000" w:rsidP="00000000" w:rsidRDefault="00000000" w:rsidRPr="00000000" w14:paraId="0000075F">
      <w:pPr>
        <w:spacing w:after="240" w:before="240" w:lineRule="auto"/>
        <w:rPr/>
      </w:pPr>
      <w:r w:rsidDel="00000000" w:rsidR="00000000" w:rsidRPr="00000000">
        <w:rPr>
          <w:rtl w:val="0"/>
        </w:rPr>
        <w:t xml:space="preserve">This is consistent with the document's existing description of lower-layer composition, upper-layer aggregation, upstream decomposition, and the use of TreeGraph/XSLT for nested statement processing.</w:t>
      </w:r>
    </w:p>
    <w:p w:rsidR="00000000" w:rsidDel="00000000" w:rsidP="00000000" w:rsidRDefault="00000000" w:rsidRPr="00000000" w14:paraId="00000760">
      <w:pPr>
        <w:spacing w:after="240" w:before="240" w:lineRule="auto"/>
        <w:rPr/>
      </w:pPr>
      <w:r w:rsidDel="00000000" w:rsidR="00000000" w:rsidRPr="00000000">
        <w:rPr>
          <w:b w:val="1"/>
          <w:bCs w:val="1"/>
          <w:rtl w:val="0"/>
        </w:rPr>
        <w:t xml:space="preserve">Note:</w:t>
      </w:r>
      <w:r w:rsidDel="00000000" w:rsidR="00000000" w:rsidRPr="00000000">
        <w:rPr>
          <w:rtl w:val="0"/>
        </w:rPr>
        <w:t xml:space="preserve"> the exact XML vocabulary, identity-resolution rules, and reference/graph semantics proposed in this appendix are design elaborations of the document's TreeGraph and folding/unfolding concepts; they are not specified as a finalized XML schema in the source document.</w:t>
      </w:r>
    </w:p>
    <w:p w:rsidR="00000000" w:rsidDel="00000000" w:rsidP="00000000" w:rsidRDefault="00000000" w:rsidRPr="00000000" w14:paraId="00000761">
      <w:pPr>
        <w:pStyle w:val="Heading1"/>
        <w:keepNext w:val="0"/>
        <w:keepLines w:val="0"/>
        <w:spacing w:after="80" w:lineRule="auto"/>
        <w:rPr/>
      </w:pPr>
      <w:bookmarkStart w:colFirst="0" w:colLast="0" w:name="_o7rtagbybbcc" w:id="124"/>
      <w:bookmarkEnd w:id="124"/>
      <w:r w:rsidDel="00000000" w:rsidR="00000000" w:rsidRPr="00000000">
        <w:rPr>
          <w:rtl w:val="0"/>
        </w:rPr>
        <w:t xml:space="preserve">Appendix — Stream-Oriented Folding and Unfolding of Layered Kinds</w:t>
      </w:r>
    </w:p>
    <w:p w:rsidR="00000000" w:rsidDel="00000000" w:rsidP="00000000" w:rsidRDefault="00000000" w:rsidRPr="00000000" w14:paraId="00000762">
      <w:pPr>
        <w:pStyle w:val="Heading3"/>
        <w:keepNext w:val="0"/>
        <w:keepLines w:val="0"/>
        <w:spacing w:before="280" w:lineRule="auto"/>
        <w:rPr>
          <w:b w:val="1"/>
          <w:bCs w:val="1"/>
          <w:color w:val="000000"/>
          <w:sz w:val="26"/>
          <w:szCs w:val="26"/>
        </w:rPr>
      </w:pPr>
      <w:bookmarkStart w:colFirst="0" w:colLast="0" w:name="_bac2t2txvhyq" w:id="125"/>
      <w:bookmarkEnd w:id="125"/>
      <w:r w:rsidDel="00000000" w:rsidR="00000000" w:rsidRPr="00000000">
        <w:rPr>
          <w:b w:val="1"/>
          <w:bCs w:val="1"/>
          <w:color w:val="000000"/>
          <w:sz w:val="26"/>
          <w:szCs w:val="26"/>
          <w:rtl w:val="0"/>
        </w:rPr>
        <w:t xml:space="preserve">A. Purpose</w:t>
      </w:r>
    </w:p>
    <w:p w:rsidR="00000000" w:rsidDel="00000000" w:rsidP="00000000" w:rsidRDefault="00000000" w:rsidRPr="00000000" w14:paraId="00000763">
      <w:pPr>
        <w:spacing w:after="240" w:before="240" w:lineRule="auto"/>
        <w:rPr/>
      </w:pPr>
      <w:r w:rsidDel="00000000" w:rsidR="00000000" w:rsidRPr="00000000">
        <w:rPr>
          <w:rtl w:val="0"/>
        </w:rPr>
        <w:t xml:space="preserve">This appendix extends the </w:t>
      </w:r>
      <w:r w:rsidDel="00000000" w:rsidR="00000000" w:rsidRPr="00000000">
        <w:rPr>
          <w:b w:val="1"/>
          <w:bCs w:val="1"/>
          <w:rtl w:val="0"/>
        </w:rPr>
        <w:t xml:space="preserve">Augmentation Layers Domain Model</w:t>
      </w:r>
      <w:r w:rsidDel="00000000" w:rsidR="00000000" w:rsidRPr="00000000">
        <w:rPr>
          <w:rtl w:val="0"/>
        </w:rPr>
        <w:t xml:space="preserve"> with an operational view of how statements can be folded and unfolded while flowing through the layered streams.</w:t>
      </w:r>
    </w:p>
    <w:p w:rsidR="00000000" w:rsidDel="00000000" w:rsidP="00000000" w:rsidRDefault="00000000" w:rsidRPr="00000000" w14:paraId="00000764">
      <w:pPr>
        <w:spacing w:after="240" w:before="240" w:lineRule="auto"/>
        <w:rPr/>
      </w:pPr>
      <w:r w:rsidDel="00000000" w:rsidR="00000000" w:rsidRPr="00000000">
        <w:rPr>
          <w:rtl w:val="0"/>
        </w:rPr>
        <w:t xml:space="preserve">The central idea is that </w:t>
      </w:r>
      <w:r w:rsidDel="00000000" w:rsidR="00000000" w:rsidRPr="00000000">
        <w:rPr>
          <w:b w:val="1"/>
          <w:bCs w:val="1"/>
          <w:rtl w:val="0"/>
        </w:rPr>
        <w:t xml:space="preserve">Merge, Fold, and Unfold are separate but cooperating operations</w:t>
      </w:r>
      <w:r w:rsidDel="00000000" w:rsidR="00000000" w:rsidRPr="00000000">
        <w:rPr>
          <w:rtl w:val="0"/>
        </w:rPr>
        <w:t xml:space="preserve">:</w:t>
      </w:r>
    </w:p>
    <w:p w:rsidR="00000000" w:rsidDel="00000000" w:rsidP="00000000" w:rsidRDefault="00000000" w:rsidRPr="00000000" w14:paraId="00000765">
      <w:pPr>
        <w:numPr>
          <w:ilvl w:val="0"/>
          <w:numId w:val="11"/>
        </w:numPr>
        <w:spacing w:after="0" w:afterAutospacing="0" w:before="240" w:lineRule="auto"/>
        <w:ind w:left="720" w:hanging="360"/>
      </w:pPr>
      <w:r w:rsidDel="00000000" w:rsidR="00000000" w:rsidRPr="00000000">
        <w:rPr>
          <w:b w:val="1"/>
          <w:bCs w:val="1"/>
          <w:rtl w:val="0"/>
        </w:rPr>
        <w:t xml:space="preserve">Merge</w:t>
      </w:r>
      <w:r w:rsidDel="00000000" w:rsidR="00000000" w:rsidRPr="00000000">
        <w:rPr>
          <w:rtl w:val="0"/>
        </w:rPr>
        <w:t xml:space="preserve"> incorporates an incoming statement into the knowledge already established at its layer.</w:t>
      </w:r>
    </w:p>
    <w:p w:rsidR="00000000" w:rsidDel="00000000" w:rsidP="00000000" w:rsidRDefault="00000000" w:rsidRPr="00000000" w14:paraId="00000766">
      <w:pPr>
        <w:numPr>
          <w:ilvl w:val="0"/>
          <w:numId w:val="11"/>
        </w:numPr>
        <w:spacing w:after="0" w:afterAutospacing="0" w:before="0" w:beforeAutospacing="0" w:lineRule="auto"/>
        <w:ind w:left="720" w:hanging="360"/>
      </w:pPr>
      <w:r w:rsidDel="00000000" w:rsidR="00000000" w:rsidRPr="00000000">
        <w:rPr>
          <w:b w:val="1"/>
          <w:bCs w:val="1"/>
          <w:rtl w:val="0"/>
        </w:rPr>
        <w:t xml:space="preserve">Fold</w:t>
      </w:r>
      <w:r w:rsidDel="00000000" w:rsidR="00000000" w:rsidRPr="00000000">
        <w:rPr>
          <w:rtl w:val="0"/>
        </w:rPr>
        <w:t xml:space="preserve"> derives higher-layer statements from the newly merged lower-layer knowledge.</w:t>
      </w:r>
    </w:p>
    <w:p w:rsidR="00000000" w:rsidDel="00000000" w:rsidP="00000000" w:rsidRDefault="00000000" w:rsidRPr="00000000" w14:paraId="00000767">
      <w:pPr>
        <w:numPr>
          <w:ilvl w:val="0"/>
          <w:numId w:val="11"/>
        </w:numPr>
        <w:spacing w:after="240" w:before="0" w:beforeAutospacing="0" w:lineRule="auto"/>
        <w:ind w:left="720" w:hanging="360"/>
      </w:pPr>
      <w:r w:rsidDel="00000000" w:rsidR="00000000" w:rsidRPr="00000000">
        <w:rPr>
          <w:b w:val="1"/>
          <w:bCs w:val="1"/>
          <w:rtl w:val="0"/>
        </w:rPr>
        <w:t xml:space="preserve">Unfold</w:t>
      </w:r>
      <w:r w:rsidDel="00000000" w:rsidR="00000000" w:rsidRPr="00000000">
        <w:rPr>
          <w:rtl w:val="0"/>
        </w:rPr>
        <w:t xml:space="preserve"> recovers the composing lower-layer statements from a higher-layer statement.</w:t>
      </w:r>
    </w:p>
    <w:p w:rsidR="00000000" w:rsidDel="00000000" w:rsidP="00000000" w:rsidRDefault="00000000" w:rsidRPr="00000000" w14:paraId="00000768">
      <w:pPr>
        <w:spacing w:after="240" w:before="240" w:lineRule="auto"/>
        <w:rPr/>
      </w:pPr>
      <w:r w:rsidDel="00000000" w:rsidR="00000000" w:rsidRPr="00000000">
        <w:rPr>
          <w:rtl w:val="0"/>
        </w:rPr>
        <w:t xml:space="preserve">This preserves the document's model in which statements are continuously merged with previously known statements, aggregated into higher-layer structures, and potentially decomposed back toward their source statements.</w:t>
      </w:r>
    </w:p>
    <w:p w:rsidR="00000000" w:rsidDel="00000000" w:rsidP="00000000" w:rsidRDefault="00000000" w:rsidRPr="00000000" w14:paraId="0000076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6A">
      <w:pPr>
        <w:pStyle w:val="Heading3"/>
        <w:keepNext w:val="0"/>
        <w:keepLines w:val="0"/>
        <w:spacing w:before="280" w:lineRule="auto"/>
        <w:rPr>
          <w:b w:val="1"/>
          <w:bCs w:val="1"/>
          <w:color w:val="000000"/>
          <w:sz w:val="26"/>
          <w:szCs w:val="26"/>
        </w:rPr>
      </w:pPr>
      <w:bookmarkStart w:colFirst="0" w:colLast="0" w:name="_83ypcxgxs4xg" w:id="126"/>
      <w:bookmarkEnd w:id="126"/>
      <w:r w:rsidDel="00000000" w:rsidR="00000000" w:rsidRPr="00000000">
        <w:rPr>
          <w:b w:val="1"/>
          <w:bCs w:val="1"/>
          <w:color w:val="000000"/>
          <w:sz w:val="26"/>
          <w:szCs w:val="26"/>
          <w:rtl w:val="0"/>
        </w:rPr>
        <w:t xml:space="preserve">B. Layer Processing Model</w:t>
      </w:r>
    </w:p>
    <w:p w:rsidR="00000000" w:rsidDel="00000000" w:rsidP="00000000" w:rsidRDefault="00000000" w:rsidRPr="00000000" w14:paraId="0000076B">
      <w:pPr>
        <w:spacing w:after="240" w:before="240" w:lineRule="auto"/>
        <w:rPr/>
      </w:pPr>
      <w:r w:rsidDel="00000000" w:rsidR="00000000" w:rsidRPr="00000000">
        <w:rPr>
          <w:rtl w:val="0"/>
        </w:rPr>
        <w:t xml:space="preserve">The three augmentation layers are treated as streams:</w:t>
      </w:r>
    </w:p>
    <w:p w:rsidR="00000000" w:rsidDel="00000000" w:rsidP="00000000" w:rsidRDefault="00000000" w:rsidRPr="00000000" w14:paraId="0000076C">
      <w:pPr>
        <w:spacing w:after="240" w:before="240" w:lineRule="auto"/>
        <w:rPr/>
      </w:pPr>
      <w:r w:rsidDel="00000000" w:rsidR="00000000" w:rsidRPr="00000000">
        <w:rPr>
          <w:rtl w:val="0"/>
        </w:rPr>
        <w:t xml:space="preserve">Data</w:t>
      </w:r>
    </w:p>
    <w:p w:rsidR="00000000" w:rsidDel="00000000" w:rsidP="00000000" w:rsidRDefault="00000000" w:rsidRPr="00000000" w14:paraId="0000076D">
      <w:pPr>
        <w:spacing w:after="240" w:before="240" w:lineRule="auto"/>
        <w:rPr/>
      </w:pPr>
      <w:r w:rsidDel="00000000" w:rsidR="00000000" w:rsidRPr="00000000">
        <w:rPr>
          <w:rtl w:val="0"/>
        </w:rPr>
        <w:t xml:space="preserve"> ├── Instance</w:t>
      </w:r>
    </w:p>
    <w:p w:rsidR="00000000" w:rsidDel="00000000" w:rsidP="00000000" w:rsidRDefault="00000000" w:rsidRPr="00000000" w14:paraId="0000076E">
      <w:pPr>
        <w:spacing w:after="240" w:before="240" w:lineRule="auto"/>
        <w:rPr/>
      </w:pPr>
      <w:r w:rsidDel="00000000" w:rsidR="00000000" w:rsidRPr="00000000">
        <w:rPr>
          <w:rtl w:val="0"/>
        </w:rPr>
        <w:t xml:space="preserve"> ├── Type</w:t>
      </w:r>
    </w:p>
    <w:p w:rsidR="00000000" w:rsidDel="00000000" w:rsidP="00000000" w:rsidRDefault="00000000" w:rsidRPr="00000000" w14:paraId="0000076F">
      <w:pPr>
        <w:spacing w:after="240" w:before="240" w:lineRule="auto"/>
        <w:rPr/>
      </w:pPr>
      <w:r w:rsidDel="00000000" w:rsidR="00000000" w:rsidRPr="00000000">
        <w:rPr>
          <w:rtl w:val="0"/>
        </w:rPr>
        <w:t xml:space="preserve"> └── Property</w:t>
      </w:r>
    </w:p>
    <w:p w:rsidR="00000000" w:rsidDel="00000000" w:rsidP="00000000" w:rsidRDefault="00000000" w:rsidRPr="00000000" w14:paraId="00000770">
      <w:pPr>
        <w:spacing w:after="240" w:before="240" w:lineRule="auto"/>
        <w:rPr/>
      </w:pPr>
      <w:r w:rsidDel="00000000" w:rsidR="00000000" w:rsidRPr="00000000">
        <w:rPr>
          <w:rtl w:val="0"/>
        </w:rPr>
      </w:r>
    </w:p>
    <w:p w:rsidR="00000000" w:rsidDel="00000000" w:rsidP="00000000" w:rsidRDefault="00000000" w:rsidRPr="00000000" w14:paraId="00000771">
      <w:pPr>
        <w:spacing w:after="240" w:before="240" w:lineRule="auto"/>
        <w:rPr/>
      </w:pPr>
      <w:r w:rsidDel="00000000" w:rsidR="00000000" w:rsidRPr="00000000">
        <w:rPr>
          <w:rtl w:val="0"/>
        </w:rPr>
        <w:t xml:space="preserve">Information</w:t>
      </w:r>
    </w:p>
    <w:p w:rsidR="00000000" w:rsidDel="00000000" w:rsidP="00000000" w:rsidRDefault="00000000" w:rsidRPr="00000000" w14:paraId="00000772">
      <w:pPr>
        <w:spacing w:after="240" w:before="240" w:lineRule="auto"/>
        <w:rPr/>
      </w:pPr>
      <w:r w:rsidDel="00000000" w:rsidR="00000000" w:rsidRPr="00000000">
        <w:rPr>
          <w:rtl w:val="0"/>
        </w:rPr>
        <w:t xml:space="preserve"> ├── Axis</w:t>
      </w:r>
    </w:p>
    <w:p w:rsidR="00000000" w:rsidDel="00000000" w:rsidP="00000000" w:rsidRDefault="00000000" w:rsidRPr="00000000" w14:paraId="00000773">
      <w:pPr>
        <w:spacing w:after="240" w:before="240" w:lineRule="auto"/>
        <w:rPr/>
      </w:pPr>
      <w:r w:rsidDel="00000000" w:rsidR="00000000" w:rsidRPr="00000000">
        <w:rPr>
          <w:rtl w:val="0"/>
        </w:rPr>
        <w:t xml:space="preserve"> ├── State</w:t>
      </w:r>
    </w:p>
    <w:p w:rsidR="00000000" w:rsidDel="00000000" w:rsidP="00000000" w:rsidRDefault="00000000" w:rsidRPr="00000000" w14:paraId="00000774">
      <w:pPr>
        <w:spacing w:after="240" w:before="240" w:lineRule="auto"/>
        <w:rPr/>
      </w:pPr>
      <w:r w:rsidDel="00000000" w:rsidR="00000000" w:rsidRPr="00000000">
        <w:rPr>
          <w:rtl w:val="0"/>
        </w:rPr>
        <w:t xml:space="preserve"> └── Rule</w:t>
      </w:r>
    </w:p>
    <w:p w:rsidR="00000000" w:rsidDel="00000000" w:rsidP="00000000" w:rsidRDefault="00000000" w:rsidRPr="00000000" w14:paraId="00000775">
      <w:pPr>
        <w:spacing w:after="240" w:before="240" w:lineRule="auto"/>
        <w:rPr/>
      </w:pPr>
      <w:r w:rsidDel="00000000" w:rsidR="00000000" w:rsidRPr="00000000">
        <w:rPr>
          <w:rtl w:val="0"/>
        </w:rPr>
      </w:r>
    </w:p>
    <w:p w:rsidR="00000000" w:rsidDel="00000000" w:rsidP="00000000" w:rsidRDefault="00000000" w:rsidRPr="00000000" w14:paraId="00000776">
      <w:pPr>
        <w:spacing w:after="240" w:before="240" w:lineRule="auto"/>
        <w:rPr/>
      </w:pPr>
      <w:r w:rsidDel="00000000" w:rsidR="00000000" w:rsidRPr="00000000">
        <w:rPr>
          <w:rtl w:val="0"/>
        </w:rPr>
        <w:t xml:space="preserve">Knowledge</w:t>
      </w:r>
    </w:p>
    <w:p w:rsidR="00000000" w:rsidDel="00000000" w:rsidP="00000000" w:rsidRDefault="00000000" w:rsidRPr="00000000" w14:paraId="00000777">
      <w:pPr>
        <w:spacing w:after="240" w:before="240" w:lineRule="auto"/>
        <w:rPr/>
      </w:pPr>
      <w:r w:rsidDel="00000000" w:rsidR="00000000" w:rsidRPr="00000000">
        <w:rPr>
          <w:rtl w:val="0"/>
        </w:rPr>
        <w:t xml:space="preserve"> ├── Actor</w:t>
      </w:r>
    </w:p>
    <w:p w:rsidR="00000000" w:rsidDel="00000000" w:rsidP="00000000" w:rsidRDefault="00000000" w:rsidRPr="00000000" w14:paraId="00000778">
      <w:pPr>
        <w:spacing w:after="240" w:before="240" w:lineRule="auto"/>
        <w:rPr/>
      </w:pPr>
      <w:r w:rsidDel="00000000" w:rsidR="00000000" w:rsidRPr="00000000">
        <w:rPr>
          <w:rtl w:val="0"/>
        </w:rPr>
        <w:t xml:space="preserve"> ├── Role</w:t>
      </w:r>
    </w:p>
    <w:p w:rsidR="00000000" w:rsidDel="00000000" w:rsidP="00000000" w:rsidRDefault="00000000" w:rsidRPr="00000000" w14:paraId="00000779">
      <w:pPr>
        <w:spacing w:after="240" w:before="240" w:lineRule="auto"/>
        <w:rPr/>
      </w:pPr>
      <w:r w:rsidDel="00000000" w:rsidR="00000000" w:rsidRPr="00000000">
        <w:rPr>
          <w:rtl w:val="0"/>
        </w:rPr>
        <w:t xml:space="preserve"> └── Context</w:t>
      </w:r>
    </w:p>
    <w:p w:rsidR="00000000" w:rsidDel="00000000" w:rsidP="00000000" w:rsidRDefault="00000000" w:rsidRPr="00000000" w14:paraId="0000077A">
      <w:pPr>
        <w:spacing w:after="240" w:before="240" w:lineRule="auto"/>
        <w:rPr/>
      </w:pPr>
      <w:r w:rsidDel="00000000" w:rsidR="00000000" w:rsidRPr="00000000">
        <w:rPr>
          <w:rtl w:val="0"/>
        </w:rPr>
        <w:t xml:space="preserve">The resulting forward folding path is:</w:t>
      </w:r>
    </w:p>
    <w:p w:rsidR="00000000" w:rsidDel="00000000" w:rsidP="00000000" w:rsidRDefault="00000000" w:rsidRPr="00000000" w14:paraId="0000077B">
      <w:pPr>
        <w:spacing w:after="240" w:before="240" w:lineRule="auto"/>
        <w:rPr/>
      </w:pPr>
      <w:r w:rsidDel="00000000" w:rsidR="00000000" w:rsidRPr="00000000">
        <w:rPr>
          <w:rtl w:val="0"/>
        </w:rPr>
        <w:t xml:space="preserve">Data</w:t>
      </w:r>
    </w:p>
    <w:p w:rsidR="00000000" w:rsidDel="00000000" w:rsidP="00000000" w:rsidRDefault="00000000" w:rsidRPr="00000000" w14:paraId="0000077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7D">
      <w:pPr>
        <w:spacing w:after="240" w:before="240" w:lineRule="auto"/>
        <w:rPr/>
      </w:pPr>
      <w:r w:rsidDel="00000000" w:rsidR="00000000" w:rsidRPr="00000000">
        <w:rPr>
          <w:rtl w:val="0"/>
        </w:rPr>
        <w:t xml:space="preserve">Information</w:t>
      </w:r>
    </w:p>
    <w:p w:rsidR="00000000" w:rsidDel="00000000" w:rsidP="00000000" w:rsidRDefault="00000000" w:rsidRPr="00000000" w14:paraId="0000077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7F">
      <w:pPr>
        <w:spacing w:after="240" w:before="240" w:lineRule="auto"/>
        <w:rPr/>
      </w:pPr>
      <w:r w:rsidDel="00000000" w:rsidR="00000000" w:rsidRPr="00000000">
        <w:rPr>
          <w:rtl w:val="0"/>
        </w:rPr>
        <w:t xml:space="preserve">Knowledge</w:t>
      </w:r>
    </w:p>
    <w:p w:rsidR="00000000" w:rsidDel="00000000" w:rsidP="00000000" w:rsidRDefault="00000000" w:rsidRPr="00000000" w14:paraId="00000780">
      <w:pPr>
        <w:spacing w:after="240" w:before="240" w:lineRule="auto"/>
        <w:rPr/>
      </w:pPr>
      <w:r w:rsidDel="00000000" w:rsidR="00000000" w:rsidRPr="00000000">
        <w:rPr>
          <w:rtl w:val="0"/>
        </w:rPr>
        <w:t xml:space="preserve">with the conceptual progression:</w:t>
      </w:r>
    </w:p>
    <w:p w:rsidR="00000000" w:rsidDel="00000000" w:rsidP="00000000" w:rsidRDefault="00000000" w:rsidRPr="00000000" w14:paraId="00000781">
      <w:pPr>
        <w:spacing w:after="240" w:before="240" w:lineRule="auto"/>
        <w:rPr/>
      </w:pPr>
      <w:r w:rsidDel="00000000" w:rsidR="00000000" w:rsidRPr="00000000">
        <w:rPr>
          <w:rtl w:val="0"/>
        </w:rPr>
        <w:t xml:space="preserve">Instance</w:t>
      </w:r>
    </w:p>
    <w:p w:rsidR="00000000" w:rsidDel="00000000" w:rsidP="00000000" w:rsidRDefault="00000000" w:rsidRPr="00000000" w14:paraId="0000078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83">
      <w:pPr>
        <w:spacing w:after="240" w:before="240" w:lineRule="auto"/>
        <w:rPr/>
      </w:pPr>
      <w:r w:rsidDel="00000000" w:rsidR="00000000" w:rsidRPr="00000000">
        <w:rPr>
          <w:rtl w:val="0"/>
        </w:rPr>
        <w:t xml:space="preserve">Type</w:t>
      </w:r>
    </w:p>
    <w:p w:rsidR="00000000" w:rsidDel="00000000" w:rsidP="00000000" w:rsidRDefault="00000000" w:rsidRPr="00000000" w14:paraId="0000078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85">
      <w:pPr>
        <w:spacing w:after="240" w:before="240" w:lineRule="auto"/>
        <w:rPr/>
      </w:pPr>
      <w:r w:rsidDel="00000000" w:rsidR="00000000" w:rsidRPr="00000000">
        <w:rPr>
          <w:rtl w:val="0"/>
        </w:rPr>
        <w:t xml:space="preserve">Property</w:t>
      </w:r>
    </w:p>
    <w:p w:rsidR="00000000" w:rsidDel="00000000" w:rsidP="00000000" w:rsidRDefault="00000000" w:rsidRPr="00000000" w14:paraId="0000078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87">
      <w:pPr>
        <w:spacing w:after="240" w:before="240" w:lineRule="auto"/>
        <w:rPr/>
      </w:pPr>
      <w:r w:rsidDel="00000000" w:rsidR="00000000" w:rsidRPr="00000000">
        <w:rPr>
          <w:rtl w:val="0"/>
        </w:rPr>
        <w:t xml:space="preserve">Axis</w:t>
      </w:r>
    </w:p>
    <w:p w:rsidR="00000000" w:rsidDel="00000000" w:rsidP="00000000" w:rsidRDefault="00000000" w:rsidRPr="00000000" w14:paraId="0000078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89">
      <w:pPr>
        <w:spacing w:after="240" w:before="240" w:lineRule="auto"/>
        <w:rPr/>
      </w:pPr>
      <w:r w:rsidDel="00000000" w:rsidR="00000000" w:rsidRPr="00000000">
        <w:rPr>
          <w:rtl w:val="0"/>
        </w:rPr>
        <w:t xml:space="preserve">State</w:t>
      </w:r>
    </w:p>
    <w:p w:rsidR="00000000" w:rsidDel="00000000" w:rsidP="00000000" w:rsidRDefault="00000000" w:rsidRPr="00000000" w14:paraId="0000078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8B">
      <w:pPr>
        <w:spacing w:after="240" w:before="240" w:lineRule="auto"/>
        <w:rPr/>
      </w:pPr>
      <w:r w:rsidDel="00000000" w:rsidR="00000000" w:rsidRPr="00000000">
        <w:rPr>
          <w:rtl w:val="0"/>
        </w:rPr>
        <w:t xml:space="preserve">Rule</w:t>
      </w:r>
    </w:p>
    <w:p w:rsidR="00000000" w:rsidDel="00000000" w:rsidP="00000000" w:rsidRDefault="00000000" w:rsidRPr="00000000" w14:paraId="0000078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8D">
      <w:pPr>
        <w:spacing w:after="240" w:before="240" w:lineRule="auto"/>
        <w:rPr/>
      </w:pPr>
      <w:r w:rsidDel="00000000" w:rsidR="00000000" w:rsidRPr="00000000">
        <w:rPr>
          <w:rtl w:val="0"/>
        </w:rPr>
        <w:t xml:space="preserve">Actor</w:t>
      </w:r>
    </w:p>
    <w:p w:rsidR="00000000" w:rsidDel="00000000" w:rsidP="00000000" w:rsidRDefault="00000000" w:rsidRPr="00000000" w14:paraId="0000078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8F">
      <w:pPr>
        <w:spacing w:after="240" w:before="240" w:lineRule="auto"/>
        <w:rPr/>
      </w:pPr>
      <w:r w:rsidDel="00000000" w:rsidR="00000000" w:rsidRPr="00000000">
        <w:rPr>
          <w:rtl w:val="0"/>
        </w:rPr>
        <w:t xml:space="preserve">Role</w:t>
      </w:r>
    </w:p>
    <w:p w:rsidR="00000000" w:rsidDel="00000000" w:rsidP="00000000" w:rsidRDefault="00000000" w:rsidRPr="00000000" w14:paraId="0000079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91">
      <w:pPr>
        <w:spacing w:after="240" w:before="240" w:lineRule="auto"/>
        <w:rPr/>
      </w:pPr>
      <w:r w:rsidDel="00000000" w:rsidR="00000000" w:rsidRPr="00000000">
        <w:rPr>
          <w:rtl w:val="0"/>
        </w:rPr>
        <w:t xml:space="preserve">Context</w:t>
      </w:r>
    </w:p>
    <w:p w:rsidR="00000000" w:rsidDel="00000000" w:rsidP="00000000" w:rsidRDefault="00000000" w:rsidRPr="00000000" w14:paraId="00000792">
      <w:pPr>
        <w:spacing w:after="240" w:before="240" w:lineRule="auto"/>
        <w:rPr/>
      </w:pPr>
      <w:r w:rsidDel="00000000" w:rsidR="00000000" w:rsidRPr="00000000">
        <w:rPr>
          <w:rtl w:val="0"/>
        </w:rPr>
        <w:t xml:space="preserve">The document defines these statement families as the three augmentation layers, while describing the higher layers as increasingly abstract semantic structures derived from lower-layer statements.</w:t>
      </w:r>
    </w:p>
    <w:p w:rsidR="00000000" w:rsidDel="00000000" w:rsidP="00000000" w:rsidRDefault="00000000" w:rsidRPr="00000000" w14:paraId="0000079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4">
      <w:pPr>
        <w:pStyle w:val="Heading3"/>
        <w:keepNext w:val="0"/>
        <w:keepLines w:val="0"/>
        <w:spacing w:before="280" w:lineRule="auto"/>
        <w:rPr>
          <w:b w:val="1"/>
          <w:bCs w:val="1"/>
          <w:color w:val="000000"/>
          <w:sz w:val="26"/>
          <w:szCs w:val="26"/>
        </w:rPr>
      </w:pPr>
      <w:bookmarkStart w:colFirst="0" w:colLast="0" w:name="_mrz6iacg1zf6" w:id="127"/>
      <w:bookmarkEnd w:id="127"/>
      <w:r w:rsidDel="00000000" w:rsidR="00000000" w:rsidRPr="00000000">
        <w:rPr>
          <w:b w:val="1"/>
          <w:bCs w:val="1"/>
          <w:color w:val="000000"/>
          <w:sz w:val="26"/>
          <w:szCs w:val="26"/>
          <w:rtl w:val="0"/>
        </w:rPr>
        <w:t xml:space="preserve">C. Merge as the Central Stream Operation</w:t>
      </w:r>
    </w:p>
    <w:p w:rsidR="00000000" w:rsidDel="00000000" w:rsidP="00000000" w:rsidRDefault="00000000" w:rsidRPr="00000000" w14:paraId="00000795">
      <w:pPr>
        <w:spacing w:after="240" w:before="240" w:lineRule="auto"/>
        <w:rPr/>
      </w:pPr>
      <w:r w:rsidDel="00000000" w:rsidR="00000000" w:rsidRPr="00000000">
        <w:rPr>
          <w:rtl w:val="0"/>
        </w:rPr>
        <w:t xml:space="preserve">Each layer maintains a body of already-known statements.</w:t>
      </w:r>
    </w:p>
    <w:p w:rsidR="00000000" w:rsidDel="00000000" w:rsidP="00000000" w:rsidRDefault="00000000" w:rsidRPr="00000000" w14:paraId="00000796">
      <w:pPr>
        <w:spacing w:after="240" w:before="240" w:lineRule="auto"/>
        <w:rPr/>
      </w:pPr>
      <w:r w:rsidDel="00000000" w:rsidR="00000000" w:rsidRPr="00000000">
        <w:rPr>
          <w:rtl w:val="0"/>
        </w:rPr>
        <w:t xml:space="preserve">An incoming statement is first merged with that state:</w:t>
      </w:r>
    </w:p>
    <w:p w:rsidR="00000000" w:rsidDel="00000000" w:rsidP="00000000" w:rsidRDefault="00000000" w:rsidRPr="00000000" w14:paraId="00000797">
      <w:pPr>
        <w:spacing w:after="240" w:before="240" w:lineRule="auto"/>
        <w:rPr/>
      </w:pPr>
      <w:r w:rsidDel="00000000" w:rsidR="00000000" w:rsidRPr="00000000">
        <w:rPr>
          <w:rtl w:val="0"/>
        </w:rPr>
        <w:t xml:space="preserve">incoming statement</w:t>
      </w:r>
    </w:p>
    <w:p w:rsidR="00000000" w:rsidDel="00000000" w:rsidP="00000000" w:rsidRDefault="00000000" w:rsidRPr="00000000" w14:paraId="00000798">
      <w:pPr>
        <w:spacing w:after="240" w:before="240" w:lineRule="auto"/>
        <w:rPr/>
      </w:pPr>
      <w:r w:rsidDel="00000000" w:rsidR="00000000" w:rsidRPr="00000000">
        <w:rPr>
          <w:rtl w:val="0"/>
        </w:rPr>
        <w:t xml:space="preserve">        │</w:t>
      </w:r>
    </w:p>
    <w:p w:rsidR="00000000" w:rsidDel="00000000" w:rsidP="00000000" w:rsidRDefault="00000000" w:rsidRPr="00000000" w14:paraId="00000799">
      <w:pPr>
        <w:spacing w:after="240" w:before="240" w:lineRule="auto"/>
        <w:rPr/>
      </w:pPr>
      <w:r w:rsidDel="00000000" w:rsidR="00000000" w:rsidRPr="00000000">
        <w:rPr>
          <w:rtl w:val="0"/>
        </w:rPr>
        <w:t xml:space="preserve">        ▼</w:t>
      </w:r>
    </w:p>
    <w:p w:rsidR="00000000" w:rsidDel="00000000" w:rsidP="00000000" w:rsidRDefault="00000000" w:rsidRPr="00000000" w14:paraId="0000079A">
      <w:pPr>
        <w:spacing w:after="240" w:before="240" w:lineRule="auto"/>
        <w:rPr/>
      </w:pPr>
      <w:r w:rsidDel="00000000" w:rsidR="00000000" w:rsidRPr="00000000">
        <w:rPr>
          <w:rtl w:val="0"/>
        </w:rPr>
        <w:t xml:space="preserve">      MERGE</w:t>
      </w:r>
    </w:p>
    <w:p w:rsidR="00000000" w:rsidDel="00000000" w:rsidP="00000000" w:rsidRDefault="00000000" w:rsidRPr="00000000" w14:paraId="0000079B">
      <w:pPr>
        <w:spacing w:after="240" w:before="240" w:lineRule="auto"/>
        <w:rPr/>
      </w:pPr>
      <w:r w:rsidDel="00000000" w:rsidR="00000000" w:rsidRPr="00000000">
        <w:rPr>
          <w:rtl w:val="0"/>
        </w:rPr>
        <w:t xml:space="preserve">        │</w:t>
      </w:r>
    </w:p>
    <w:p w:rsidR="00000000" w:rsidDel="00000000" w:rsidP="00000000" w:rsidRDefault="00000000" w:rsidRPr="00000000" w14:paraId="0000079C">
      <w:pPr>
        <w:spacing w:after="240" w:before="240" w:lineRule="auto"/>
        <w:rPr/>
      </w:pPr>
      <w:r w:rsidDel="00000000" w:rsidR="00000000" w:rsidRPr="00000000">
        <w:rPr>
          <w:rtl w:val="0"/>
        </w:rPr>
        <w:t xml:space="preserve">        ▼</w:t>
      </w:r>
    </w:p>
    <w:p w:rsidR="00000000" w:rsidDel="00000000" w:rsidP="00000000" w:rsidRDefault="00000000" w:rsidRPr="00000000" w14:paraId="0000079D">
      <w:pPr>
        <w:spacing w:after="240" w:before="240" w:lineRule="auto"/>
        <w:rPr/>
      </w:pPr>
      <w:r w:rsidDel="00000000" w:rsidR="00000000" w:rsidRPr="00000000">
        <w:rPr>
          <w:rtl w:val="0"/>
        </w:rPr>
        <w:t xml:space="preserve">updated layer knowledge</w:t>
      </w:r>
    </w:p>
    <w:p w:rsidR="00000000" w:rsidDel="00000000" w:rsidP="00000000" w:rsidRDefault="00000000" w:rsidRPr="00000000" w14:paraId="0000079E">
      <w:pPr>
        <w:spacing w:after="240" w:before="240" w:lineRule="auto"/>
        <w:rPr/>
      </w:pPr>
      <w:r w:rsidDel="00000000" w:rsidR="00000000" w:rsidRPr="00000000">
        <w:rPr>
          <w:rtl w:val="0"/>
        </w:rPr>
        <w:t xml:space="preserve">        │</w:t>
      </w:r>
    </w:p>
    <w:p w:rsidR="00000000" w:rsidDel="00000000" w:rsidP="00000000" w:rsidRDefault="00000000" w:rsidRPr="00000000" w14:paraId="0000079F">
      <w:pPr>
        <w:spacing w:after="240" w:before="240" w:lineRule="auto"/>
        <w:rPr/>
      </w:pPr>
      <w:r w:rsidDel="00000000" w:rsidR="00000000" w:rsidRPr="00000000">
        <w:rPr>
          <w:rtl w:val="0"/>
        </w:rPr>
        <w:t xml:space="preserve">        ├──────────────┐</w:t>
      </w:r>
    </w:p>
    <w:p w:rsidR="00000000" w:rsidDel="00000000" w:rsidP="00000000" w:rsidRDefault="00000000" w:rsidRPr="00000000" w14:paraId="000007A0">
      <w:pPr>
        <w:spacing w:after="240" w:before="240" w:lineRule="auto"/>
        <w:rPr/>
      </w:pPr>
      <w:r w:rsidDel="00000000" w:rsidR="00000000" w:rsidRPr="00000000">
        <w:rPr>
          <w:rtl w:val="0"/>
        </w:rPr>
        <w:t xml:space="preserve">        ▼              ▼</w:t>
      </w:r>
    </w:p>
    <w:p w:rsidR="00000000" w:rsidDel="00000000" w:rsidP="00000000" w:rsidRDefault="00000000" w:rsidRPr="00000000" w14:paraId="000007A1">
      <w:pPr>
        <w:spacing w:after="240" w:before="240" w:lineRule="auto"/>
        <w:rPr/>
      </w:pPr>
      <w:r w:rsidDel="00000000" w:rsidR="00000000" w:rsidRPr="00000000">
        <w:rPr>
          <w:rtl w:val="0"/>
        </w:rPr>
        <w:t xml:space="preserve">      FOLD          UNFOLD</w:t>
      </w:r>
    </w:p>
    <w:p w:rsidR="00000000" w:rsidDel="00000000" w:rsidP="00000000" w:rsidRDefault="00000000" w:rsidRPr="00000000" w14:paraId="000007A2">
      <w:pPr>
        <w:spacing w:after="240" w:before="240" w:lineRule="auto"/>
        <w:rPr/>
      </w:pPr>
      <w:r w:rsidDel="00000000" w:rsidR="00000000" w:rsidRPr="00000000">
        <w:rPr>
          <w:rtl w:val="0"/>
        </w:rPr>
        <w:t xml:space="preserve">        │              │</w:t>
      </w:r>
    </w:p>
    <w:p w:rsidR="00000000" w:rsidDel="00000000" w:rsidP="00000000" w:rsidRDefault="00000000" w:rsidRPr="00000000" w14:paraId="000007A3">
      <w:pPr>
        <w:spacing w:after="240" w:before="240" w:lineRule="auto"/>
        <w:rPr/>
      </w:pPr>
      <w:r w:rsidDel="00000000" w:rsidR="00000000" w:rsidRPr="00000000">
        <w:rPr>
          <w:rtl w:val="0"/>
        </w:rPr>
        <w:t xml:space="preserve">        ▼              ▼</w:t>
      </w:r>
    </w:p>
    <w:p w:rsidR="00000000" w:rsidDel="00000000" w:rsidP="00000000" w:rsidRDefault="00000000" w:rsidRPr="00000000" w14:paraId="000007A4">
      <w:pPr>
        <w:spacing w:after="240" w:before="240" w:lineRule="auto"/>
        <w:rPr/>
      </w:pPr>
      <w:r w:rsidDel="00000000" w:rsidR="00000000" w:rsidRPr="00000000">
        <w:rPr>
          <w:rtl w:val="0"/>
        </w:rPr>
        <w:t xml:space="preserve">higher layer       lower layer</w:t>
      </w:r>
    </w:p>
    <w:p w:rsidR="00000000" w:rsidDel="00000000" w:rsidP="00000000" w:rsidRDefault="00000000" w:rsidRPr="00000000" w14:paraId="000007A5">
      <w:pPr>
        <w:spacing w:after="240" w:before="240" w:lineRule="auto"/>
        <w:rPr/>
      </w:pPr>
      <w:r w:rsidDel="00000000" w:rsidR="00000000" w:rsidRPr="00000000">
        <w:rPr>
          <w:rtl w:val="0"/>
        </w:rPr>
        <w:t xml:space="preserve">Conceptually:</w:t>
      </w:r>
    </w:p>
    <w:p w:rsidR="00000000" w:rsidDel="00000000" w:rsidP="00000000" w:rsidRDefault="00000000" w:rsidRPr="00000000" w14:paraId="000007A6">
      <w:pPr>
        <w:spacing w:after="240" w:before="240" w:lineRule="auto"/>
        <w:rPr/>
      </w:pPr>
      <w:r w:rsidDel="00000000" w:rsidR="00000000" w:rsidRPr="00000000">
        <w:rPr>
          <w:rtl w:val="0"/>
        </w:rPr>
        <w:t xml:space="preserve">function MERGE(layer, statement):</w:t>
      </w:r>
    </w:p>
    <w:p w:rsidR="00000000" w:rsidDel="00000000" w:rsidP="00000000" w:rsidRDefault="00000000" w:rsidRPr="00000000" w14:paraId="000007A7">
      <w:pPr>
        <w:spacing w:after="240" w:before="240" w:lineRule="auto"/>
        <w:rPr/>
      </w:pPr>
      <w:r w:rsidDel="00000000" w:rsidR="00000000" w:rsidRPr="00000000">
        <w:rPr>
          <w:rtl w:val="0"/>
        </w:rPr>
      </w:r>
    </w:p>
    <w:p w:rsidR="00000000" w:rsidDel="00000000" w:rsidP="00000000" w:rsidRDefault="00000000" w:rsidRPr="00000000" w14:paraId="000007A8">
      <w:pPr>
        <w:spacing w:after="240" w:before="240" w:lineRule="auto"/>
        <w:rPr/>
      </w:pPr>
      <w:r w:rsidDel="00000000" w:rsidR="00000000" w:rsidRPr="00000000">
        <w:rPr>
          <w:rtl w:val="0"/>
        </w:rPr>
        <w:t xml:space="preserve">    known = state[layer]</w:t>
      </w:r>
    </w:p>
    <w:p w:rsidR="00000000" w:rsidDel="00000000" w:rsidP="00000000" w:rsidRDefault="00000000" w:rsidRPr="00000000" w14:paraId="000007A9">
      <w:pPr>
        <w:spacing w:after="240" w:before="240" w:lineRule="auto"/>
        <w:rPr/>
      </w:pPr>
      <w:r w:rsidDel="00000000" w:rsidR="00000000" w:rsidRPr="00000000">
        <w:rPr>
          <w:rtl w:val="0"/>
        </w:rPr>
      </w:r>
    </w:p>
    <w:p w:rsidR="00000000" w:rsidDel="00000000" w:rsidP="00000000" w:rsidRDefault="00000000" w:rsidRPr="00000000" w14:paraId="000007AA">
      <w:pPr>
        <w:spacing w:after="240" w:before="240" w:lineRule="auto"/>
        <w:rPr/>
      </w:pPr>
      <w:r w:rsidDel="00000000" w:rsidR="00000000" w:rsidRPr="00000000">
        <w:rPr>
          <w:rtl w:val="0"/>
        </w:rPr>
        <w:t xml:space="preserve">    merged = merge(known, statement)</w:t>
      </w:r>
    </w:p>
    <w:p w:rsidR="00000000" w:rsidDel="00000000" w:rsidP="00000000" w:rsidRDefault="00000000" w:rsidRPr="00000000" w14:paraId="000007AB">
      <w:pPr>
        <w:spacing w:after="240" w:before="240" w:lineRule="auto"/>
        <w:rPr/>
      </w:pPr>
      <w:r w:rsidDel="00000000" w:rsidR="00000000" w:rsidRPr="00000000">
        <w:rPr>
          <w:rtl w:val="0"/>
        </w:rPr>
      </w:r>
    </w:p>
    <w:p w:rsidR="00000000" w:rsidDel="00000000" w:rsidP="00000000" w:rsidRDefault="00000000" w:rsidRPr="00000000" w14:paraId="000007AC">
      <w:pPr>
        <w:spacing w:after="240" w:before="240" w:lineRule="auto"/>
        <w:rPr/>
      </w:pPr>
      <w:r w:rsidDel="00000000" w:rsidR="00000000" w:rsidRPr="00000000">
        <w:rPr>
          <w:rtl w:val="0"/>
        </w:rPr>
        <w:t xml:space="preserve">    state[layer] = merged.state</w:t>
      </w:r>
    </w:p>
    <w:p w:rsidR="00000000" w:rsidDel="00000000" w:rsidP="00000000" w:rsidRDefault="00000000" w:rsidRPr="00000000" w14:paraId="000007AD">
      <w:pPr>
        <w:spacing w:after="240" w:before="240" w:lineRule="auto"/>
        <w:rPr/>
      </w:pPr>
      <w:r w:rsidDel="00000000" w:rsidR="00000000" w:rsidRPr="00000000">
        <w:rPr>
          <w:rtl w:val="0"/>
        </w:rPr>
      </w:r>
    </w:p>
    <w:p w:rsidR="00000000" w:rsidDel="00000000" w:rsidP="00000000" w:rsidRDefault="00000000" w:rsidRPr="00000000" w14:paraId="000007AE">
      <w:pPr>
        <w:spacing w:after="240" w:before="240" w:lineRule="auto"/>
        <w:rPr/>
      </w:pPr>
      <w:r w:rsidDel="00000000" w:rsidR="00000000" w:rsidRPr="00000000">
        <w:rPr>
          <w:rtl w:val="0"/>
        </w:rPr>
        <w:t xml:space="preserve">    return merged.delta</w:t>
      </w:r>
    </w:p>
    <w:p w:rsidR="00000000" w:rsidDel="00000000" w:rsidP="00000000" w:rsidRDefault="00000000" w:rsidRPr="00000000" w14:paraId="000007AF">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delta</w:t>
      </w:r>
      <w:r w:rsidDel="00000000" w:rsidR="00000000" w:rsidRPr="00000000">
        <w:rPr>
          <w:rtl w:val="0"/>
        </w:rPr>
        <w:t xml:space="preserve"> represents newly established knowledge that may justify further folding or unfolding.</w:t>
      </w:r>
    </w:p>
    <w:p w:rsidR="00000000" w:rsidDel="00000000" w:rsidP="00000000" w:rsidRDefault="00000000" w:rsidRPr="00000000" w14:paraId="000007B0">
      <w:pPr>
        <w:spacing w:after="240" w:before="240" w:lineRule="auto"/>
        <w:rPr/>
      </w:pPr>
      <w:r w:rsidDel="00000000" w:rsidR="00000000" w:rsidRPr="00000000">
        <w:rPr>
          <w:rtl w:val="0"/>
        </w:rPr>
        <w:t xml:space="preserve">This preserves the document's blackboard/stream-processing model, in which agents merge incoming statements with already-known statements and publish resulting augmented statements back into the processing stream.</w:t>
      </w:r>
    </w:p>
    <w:p w:rsidR="00000000" w:rsidDel="00000000" w:rsidP="00000000" w:rsidRDefault="00000000" w:rsidRPr="00000000" w14:paraId="000007B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B2">
      <w:pPr>
        <w:pStyle w:val="Heading3"/>
        <w:keepNext w:val="0"/>
        <w:keepLines w:val="0"/>
        <w:spacing w:before="280" w:lineRule="auto"/>
        <w:rPr>
          <w:b w:val="1"/>
          <w:bCs w:val="1"/>
          <w:color w:val="000000"/>
          <w:sz w:val="26"/>
          <w:szCs w:val="26"/>
        </w:rPr>
      </w:pPr>
      <w:bookmarkStart w:colFirst="0" w:colLast="0" w:name="_gytb89y4w2k2" w:id="128"/>
      <w:bookmarkEnd w:id="128"/>
      <w:r w:rsidDel="00000000" w:rsidR="00000000" w:rsidRPr="00000000">
        <w:rPr>
          <w:b w:val="1"/>
          <w:bCs w:val="1"/>
          <w:color w:val="000000"/>
          <w:sz w:val="26"/>
          <w:szCs w:val="26"/>
          <w:rtl w:val="0"/>
        </w:rPr>
        <w:t xml:space="preserve">D. Folding Kinds</w:t>
      </w:r>
    </w:p>
    <w:p w:rsidR="00000000" w:rsidDel="00000000" w:rsidP="00000000" w:rsidRDefault="00000000" w:rsidRPr="00000000" w14:paraId="000007B3">
      <w:pPr>
        <w:spacing w:after="240" w:before="240" w:lineRule="auto"/>
        <w:rPr/>
      </w:pPr>
      <w:r w:rsidDel="00000000" w:rsidR="00000000" w:rsidRPr="00000000">
        <w:rPr>
          <w:rtl w:val="0"/>
        </w:rPr>
        <w:t xml:space="preserve">Folding derives higher-level Kinds from the structural patterns observed in lower-level statements.</w:t>
      </w:r>
    </w:p>
    <w:p w:rsidR="00000000" w:rsidDel="00000000" w:rsidP="00000000" w:rsidRDefault="00000000" w:rsidRPr="00000000" w14:paraId="000007B4">
      <w:pPr>
        <w:spacing w:after="240" w:before="240" w:lineRule="auto"/>
        <w:rPr/>
      </w:pPr>
      <w:r w:rsidDel="00000000" w:rsidR="00000000" w:rsidRPr="00000000">
        <w:rPr>
          <w:rtl w:val="0"/>
        </w:rPr>
        <w:t xml:space="preserve">A conceptual operation is:</w:t>
      </w:r>
    </w:p>
    <w:p w:rsidR="00000000" w:rsidDel="00000000" w:rsidP="00000000" w:rsidRDefault="00000000" w:rsidRPr="00000000" w14:paraId="000007B5">
      <w:pPr>
        <w:spacing w:after="240" w:before="240" w:lineRule="auto"/>
        <w:rPr/>
      </w:pPr>
      <w:r w:rsidDel="00000000" w:rsidR="00000000" w:rsidRPr="00000000">
        <w:rPr>
          <w:rtl w:val="0"/>
        </w:rPr>
        <w:t xml:space="preserve">function FOLD_KINDS(statements):</w:t>
      </w:r>
    </w:p>
    <w:p w:rsidR="00000000" w:rsidDel="00000000" w:rsidP="00000000" w:rsidRDefault="00000000" w:rsidRPr="00000000" w14:paraId="000007B6">
      <w:pPr>
        <w:spacing w:after="240" w:before="240" w:lineRule="auto"/>
        <w:rPr/>
      </w:pPr>
      <w:r w:rsidDel="00000000" w:rsidR="00000000" w:rsidRPr="00000000">
        <w:rPr>
          <w:rtl w:val="0"/>
        </w:rPr>
      </w:r>
    </w:p>
    <w:p w:rsidR="00000000" w:rsidDel="00000000" w:rsidP="00000000" w:rsidRDefault="00000000" w:rsidRPr="00000000" w14:paraId="000007B7">
      <w:pPr>
        <w:spacing w:after="240" w:before="240" w:lineRule="auto"/>
        <w:rPr/>
      </w:pPr>
      <w:r w:rsidDel="00000000" w:rsidR="00000000" w:rsidRPr="00000000">
        <w:rPr>
          <w:rtl w:val="0"/>
        </w:rPr>
        <w:t xml:space="preserve">    group statements by their</w:t>
      </w:r>
    </w:p>
    <w:p w:rsidR="00000000" w:rsidDel="00000000" w:rsidP="00000000" w:rsidRDefault="00000000" w:rsidRPr="00000000" w14:paraId="000007B8">
      <w:pPr>
        <w:spacing w:after="240" w:before="240" w:lineRule="auto"/>
        <w:rPr/>
      </w:pPr>
      <w:r w:rsidDel="00000000" w:rsidR="00000000" w:rsidRPr="00000000">
        <w:rPr>
          <w:rtl w:val="0"/>
        </w:rPr>
        <w:t xml:space="preserve">        Context</w:t>
      </w:r>
    </w:p>
    <w:p w:rsidR="00000000" w:rsidDel="00000000" w:rsidP="00000000" w:rsidRDefault="00000000" w:rsidRPr="00000000" w14:paraId="000007B9">
      <w:pPr>
        <w:spacing w:after="240" w:before="240" w:lineRule="auto"/>
        <w:rPr/>
      </w:pPr>
      <w:r w:rsidDel="00000000" w:rsidR="00000000" w:rsidRPr="00000000">
        <w:rPr>
          <w:rtl w:val="0"/>
        </w:rPr>
        <w:t xml:space="preserve">        Subject</w:t>
      </w:r>
    </w:p>
    <w:p w:rsidR="00000000" w:rsidDel="00000000" w:rsidP="00000000" w:rsidRDefault="00000000" w:rsidRPr="00000000" w14:paraId="000007BA">
      <w:pPr>
        <w:spacing w:after="240" w:before="240" w:lineRule="auto"/>
        <w:rPr/>
      </w:pPr>
      <w:r w:rsidDel="00000000" w:rsidR="00000000" w:rsidRPr="00000000">
        <w:rPr>
          <w:rtl w:val="0"/>
        </w:rPr>
        <w:t xml:space="preserve">        Predicate</w:t>
      </w:r>
    </w:p>
    <w:p w:rsidR="00000000" w:rsidDel="00000000" w:rsidP="00000000" w:rsidRDefault="00000000" w:rsidRPr="00000000" w14:paraId="000007BB">
      <w:pPr>
        <w:spacing w:after="240" w:before="240" w:lineRule="auto"/>
        <w:rPr/>
      </w:pPr>
      <w:r w:rsidDel="00000000" w:rsidR="00000000" w:rsidRPr="00000000">
        <w:rPr>
          <w:rtl w:val="0"/>
        </w:rPr>
        <w:t xml:space="preserve">        Object</w:t>
      </w:r>
    </w:p>
    <w:p w:rsidR="00000000" w:rsidDel="00000000" w:rsidP="00000000" w:rsidRDefault="00000000" w:rsidRPr="00000000" w14:paraId="000007BC">
      <w:pPr>
        <w:spacing w:after="240" w:before="240" w:lineRule="auto"/>
        <w:rPr/>
      </w:pPr>
      <w:r w:rsidDel="00000000" w:rsidR="00000000" w:rsidRPr="00000000">
        <w:rPr>
          <w:rtl w:val="0"/>
        </w:rPr>
      </w:r>
    </w:p>
    <w:p w:rsidR="00000000" w:rsidDel="00000000" w:rsidP="00000000" w:rsidRDefault="00000000" w:rsidRPr="00000000" w14:paraId="000007BD">
      <w:pPr>
        <w:spacing w:after="240" w:before="240" w:lineRule="auto"/>
        <w:rPr/>
      </w:pPr>
      <w:r w:rsidDel="00000000" w:rsidR="00000000" w:rsidRPr="00000000">
        <w:rPr>
          <w:rtl w:val="0"/>
        </w:rPr>
        <w:t xml:space="preserve">    infer:</w:t>
      </w:r>
    </w:p>
    <w:p w:rsidR="00000000" w:rsidDel="00000000" w:rsidP="00000000" w:rsidRDefault="00000000" w:rsidRPr="00000000" w14:paraId="000007BE">
      <w:pPr>
        <w:spacing w:after="240" w:before="240" w:lineRule="auto"/>
        <w:rPr/>
      </w:pPr>
      <w:r w:rsidDel="00000000" w:rsidR="00000000" w:rsidRPr="00000000">
        <w:rPr>
          <w:rtl w:val="0"/>
        </w:rPr>
        <w:t xml:space="preserve">        Context Kinds</w:t>
      </w:r>
    </w:p>
    <w:p w:rsidR="00000000" w:rsidDel="00000000" w:rsidP="00000000" w:rsidRDefault="00000000" w:rsidRPr="00000000" w14:paraId="000007BF">
      <w:pPr>
        <w:spacing w:after="240" w:before="240" w:lineRule="auto"/>
        <w:rPr/>
      </w:pPr>
      <w:r w:rsidDel="00000000" w:rsidR="00000000" w:rsidRPr="00000000">
        <w:rPr>
          <w:rtl w:val="0"/>
        </w:rPr>
        <w:t xml:space="preserve">        Subject Kinds</w:t>
      </w:r>
    </w:p>
    <w:p w:rsidR="00000000" w:rsidDel="00000000" w:rsidP="00000000" w:rsidRDefault="00000000" w:rsidRPr="00000000" w14:paraId="000007C0">
      <w:pPr>
        <w:spacing w:after="240" w:before="240" w:lineRule="auto"/>
        <w:rPr/>
      </w:pPr>
      <w:r w:rsidDel="00000000" w:rsidR="00000000" w:rsidRPr="00000000">
        <w:rPr>
          <w:rtl w:val="0"/>
        </w:rPr>
        <w:t xml:space="preserve">        Predicate Kinds</w:t>
      </w:r>
    </w:p>
    <w:p w:rsidR="00000000" w:rsidDel="00000000" w:rsidP="00000000" w:rsidRDefault="00000000" w:rsidRPr="00000000" w14:paraId="000007C1">
      <w:pPr>
        <w:spacing w:after="240" w:before="240" w:lineRule="auto"/>
        <w:rPr/>
      </w:pPr>
      <w:r w:rsidDel="00000000" w:rsidR="00000000" w:rsidRPr="00000000">
        <w:rPr>
          <w:rtl w:val="0"/>
        </w:rPr>
        <w:t xml:space="preserve">        Object Kinds</w:t>
      </w:r>
    </w:p>
    <w:p w:rsidR="00000000" w:rsidDel="00000000" w:rsidP="00000000" w:rsidRDefault="00000000" w:rsidRPr="00000000" w14:paraId="000007C2">
      <w:pPr>
        <w:spacing w:after="240" w:before="240" w:lineRule="auto"/>
        <w:rPr/>
      </w:pPr>
      <w:r w:rsidDel="00000000" w:rsidR="00000000" w:rsidRPr="00000000">
        <w:rPr>
          <w:rtl w:val="0"/>
        </w:rPr>
      </w:r>
    </w:p>
    <w:p w:rsidR="00000000" w:rsidDel="00000000" w:rsidP="00000000" w:rsidRDefault="00000000" w:rsidRPr="00000000" w14:paraId="000007C3">
      <w:pPr>
        <w:spacing w:after="240" w:before="240" w:lineRule="auto"/>
        <w:rPr/>
      </w:pPr>
      <w:r w:rsidDel="00000000" w:rsidR="00000000" w:rsidRPr="00000000">
        <w:rPr>
          <w:rtl w:val="0"/>
        </w:rPr>
        <w:t xml:space="preserve">    return inferred Kinds</w:t>
      </w:r>
    </w:p>
    <w:p w:rsidR="00000000" w:rsidDel="00000000" w:rsidP="00000000" w:rsidRDefault="00000000" w:rsidRPr="00000000" w14:paraId="000007C4">
      <w:pPr>
        <w:spacing w:after="240" w:before="240" w:lineRule="auto"/>
        <w:rPr/>
      </w:pPr>
      <w:r w:rsidDel="00000000" w:rsidR="00000000" w:rsidRPr="00000000">
        <w:rPr>
          <w:rtl w:val="0"/>
        </w:rPr>
        <w:t xml:space="preserve">This corresponds to the document's description of Kinds as functional extensions over the CSPO dimensions:</w:t>
      </w:r>
    </w:p>
    <w:p w:rsidR="00000000" w:rsidDel="00000000" w:rsidP="00000000" w:rsidRDefault="00000000" w:rsidRPr="00000000" w14:paraId="000007C5">
      <w:pPr>
        <w:spacing w:after="240" w:before="240" w:lineRule="auto"/>
        <w:rPr/>
      </w:pPr>
      <w:r w:rsidDel="00000000" w:rsidR="00000000" w:rsidRPr="00000000">
        <w:rPr>
          <w:rFonts w:ascii="Arial Unicode MS" w:cs="Arial Unicode MS" w:eastAsia="Arial Unicode MS" w:hAnsi="Arial Unicode MS"/>
          <w:rtl w:val="0"/>
        </w:rPr>
        <w:t xml:space="preserve">CK: Context → Subject → Predicate</w:t>
      </w:r>
    </w:p>
    <w:p w:rsidR="00000000" w:rsidDel="00000000" w:rsidP="00000000" w:rsidRDefault="00000000" w:rsidRPr="00000000" w14:paraId="000007C6">
      <w:pPr>
        <w:spacing w:after="240" w:before="240" w:lineRule="auto"/>
        <w:rPr/>
      </w:pPr>
      <w:r w:rsidDel="00000000" w:rsidR="00000000" w:rsidRPr="00000000">
        <w:rPr>
          <w:rFonts w:ascii="Arial Unicode MS" w:cs="Arial Unicode MS" w:eastAsia="Arial Unicode MS" w:hAnsi="Arial Unicode MS"/>
          <w:rtl w:val="0"/>
        </w:rPr>
        <w:t xml:space="preserve">SK: Subject → Predicate → Object</w:t>
      </w:r>
    </w:p>
    <w:p w:rsidR="00000000" w:rsidDel="00000000" w:rsidP="00000000" w:rsidRDefault="00000000" w:rsidRPr="00000000" w14:paraId="000007C7">
      <w:pPr>
        <w:spacing w:after="240" w:before="240" w:lineRule="auto"/>
        <w:rPr/>
      </w:pPr>
      <w:r w:rsidDel="00000000" w:rsidR="00000000" w:rsidRPr="00000000">
        <w:rPr>
          <w:rFonts w:ascii="Arial Unicode MS" w:cs="Arial Unicode MS" w:eastAsia="Arial Unicode MS" w:hAnsi="Arial Unicode MS"/>
          <w:rtl w:val="0"/>
        </w:rPr>
        <w:t xml:space="preserve">PK: Predicate → Subject → Object</w:t>
      </w:r>
    </w:p>
    <w:p w:rsidR="00000000" w:rsidDel="00000000" w:rsidP="00000000" w:rsidRDefault="00000000" w:rsidRPr="00000000" w14:paraId="000007C8">
      <w:pPr>
        <w:spacing w:after="240" w:before="240" w:lineRule="auto"/>
        <w:rPr/>
      </w:pPr>
      <w:r w:rsidDel="00000000" w:rsidR="00000000" w:rsidRPr="00000000">
        <w:rPr>
          <w:rFonts w:ascii="Arial Unicode MS" w:cs="Arial Unicode MS" w:eastAsia="Arial Unicode MS" w:hAnsi="Arial Unicode MS"/>
          <w:rtl w:val="0"/>
        </w:rPr>
        <w:t xml:space="preserve">OK: Object → Predicate → Subject</w:t>
      </w:r>
    </w:p>
    <w:p w:rsidR="00000000" w:rsidDel="00000000" w:rsidP="00000000" w:rsidRDefault="00000000" w:rsidRPr="00000000" w14:paraId="000007C9">
      <w:pPr>
        <w:spacing w:after="240" w:before="240" w:lineRule="auto"/>
        <w:rPr/>
      </w:pPr>
      <w:r w:rsidDel="00000000" w:rsidR="00000000" w:rsidRPr="00000000">
        <w:rPr>
          <w:rtl w:val="0"/>
        </w:rPr>
        <w:t xml:space="preserve">The important point is that folding is </w:t>
      </w:r>
      <w:r w:rsidDel="00000000" w:rsidR="00000000" w:rsidRPr="00000000">
        <w:rPr>
          <w:b w:val="1"/>
          <w:bCs w:val="1"/>
          <w:rtl w:val="0"/>
        </w:rPr>
        <w:t xml:space="preserve">incremental</w:t>
      </w:r>
      <w:r w:rsidDel="00000000" w:rsidR="00000000" w:rsidRPr="00000000">
        <w:rPr>
          <w:rtl w:val="0"/>
        </w:rPr>
        <w:t xml:space="preserve">. A higher-level Kind can become more complete as additional statements arrive in the stream.</w:t>
      </w:r>
    </w:p>
    <w:p w:rsidR="00000000" w:rsidDel="00000000" w:rsidP="00000000" w:rsidRDefault="00000000" w:rsidRPr="00000000" w14:paraId="000007C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CB">
      <w:pPr>
        <w:pStyle w:val="Heading3"/>
        <w:keepNext w:val="0"/>
        <w:keepLines w:val="0"/>
        <w:spacing w:before="280" w:lineRule="auto"/>
        <w:rPr>
          <w:b w:val="1"/>
          <w:bCs w:val="1"/>
          <w:color w:val="000000"/>
          <w:sz w:val="26"/>
          <w:szCs w:val="26"/>
        </w:rPr>
      </w:pPr>
      <w:bookmarkStart w:colFirst="0" w:colLast="0" w:name="_id5m3dguhc3r" w:id="129"/>
      <w:bookmarkEnd w:id="129"/>
      <w:r w:rsidDel="00000000" w:rsidR="00000000" w:rsidRPr="00000000">
        <w:rPr>
          <w:b w:val="1"/>
          <w:bCs w:val="1"/>
          <w:color w:val="000000"/>
          <w:sz w:val="26"/>
          <w:szCs w:val="26"/>
          <w:rtl w:val="0"/>
        </w:rPr>
        <w:t xml:space="preserve">E. Data-Layer Folding</w:t>
      </w:r>
    </w:p>
    <w:p w:rsidR="00000000" w:rsidDel="00000000" w:rsidP="00000000" w:rsidRDefault="00000000" w:rsidRPr="00000000" w14:paraId="000007CC">
      <w:pPr>
        <w:spacing w:after="240" w:before="240" w:lineRule="auto"/>
        <w:rPr/>
      </w:pPr>
      <w:r w:rsidDel="00000000" w:rsidR="00000000" w:rsidRPr="00000000">
        <w:rPr>
          <w:rtl w:val="0"/>
        </w:rPr>
        <w:t xml:space="preserve">The Data layer starts from concrete CSPO/instance statements.</w:t>
      </w:r>
    </w:p>
    <w:p w:rsidR="00000000" w:rsidDel="00000000" w:rsidP="00000000" w:rsidRDefault="00000000" w:rsidRPr="00000000" w14:paraId="000007CD">
      <w:pPr>
        <w:spacing w:after="240" w:before="240" w:lineRule="auto"/>
        <w:rPr/>
      </w:pPr>
      <w:r w:rsidDel="00000000" w:rsidR="00000000" w:rsidRPr="00000000">
        <w:rPr>
          <w:rtl w:val="0"/>
        </w:rPr>
        <w:t xml:space="preserve">For the Music Store example:</w:t>
      </w:r>
    </w:p>
    <w:p w:rsidR="00000000" w:rsidDel="00000000" w:rsidP="00000000" w:rsidRDefault="00000000" w:rsidRPr="00000000" w14:paraId="000007CE">
      <w:pPr>
        <w:spacing w:after="240" w:before="240" w:lineRule="auto"/>
        <w:rPr/>
      </w:pPr>
      <w:r w:rsidDel="00000000" w:rsidR="00000000" w:rsidRPr="00000000">
        <w:rPr>
          <w:rtl w:val="0"/>
        </w:rPr>
        <w:t xml:space="preserve">(MusicCatalog, Album42, type, Album)</w:t>
      </w:r>
    </w:p>
    <w:p w:rsidR="00000000" w:rsidDel="00000000" w:rsidP="00000000" w:rsidRDefault="00000000" w:rsidRPr="00000000" w14:paraId="000007CF">
      <w:pPr>
        <w:spacing w:after="240" w:before="240" w:lineRule="auto"/>
        <w:rPr/>
      </w:pPr>
      <w:r w:rsidDel="00000000" w:rsidR="00000000" w:rsidRPr="00000000">
        <w:rPr>
          <w:rtl w:val="0"/>
        </w:rPr>
        <w:t xml:space="preserve">(MusicCatalog, Album42, createdBy, Artist7)</w:t>
      </w:r>
    </w:p>
    <w:p w:rsidR="00000000" w:rsidDel="00000000" w:rsidP="00000000" w:rsidRDefault="00000000" w:rsidRPr="00000000" w14:paraId="000007D0">
      <w:pPr>
        <w:spacing w:after="240" w:before="240" w:lineRule="auto"/>
        <w:rPr/>
      </w:pPr>
      <w:r w:rsidDel="00000000" w:rsidR="00000000" w:rsidRPr="00000000">
        <w:rPr>
          <w:rtl w:val="0"/>
        </w:rPr>
      </w:r>
    </w:p>
    <w:p w:rsidR="00000000" w:rsidDel="00000000" w:rsidP="00000000" w:rsidRDefault="00000000" w:rsidRPr="00000000" w14:paraId="000007D1">
      <w:pPr>
        <w:spacing w:after="240" w:before="240" w:lineRule="auto"/>
        <w:rPr/>
      </w:pPr>
      <w:r w:rsidDel="00000000" w:rsidR="00000000" w:rsidRPr="00000000">
        <w:rPr>
          <w:rtl w:val="0"/>
        </w:rPr>
        <w:t xml:space="preserve">(StoreCatalog, Album42, type, Product)</w:t>
      </w:r>
    </w:p>
    <w:p w:rsidR="00000000" w:rsidDel="00000000" w:rsidP="00000000" w:rsidRDefault="00000000" w:rsidRPr="00000000" w14:paraId="000007D2">
      <w:pPr>
        <w:spacing w:after="240" w:before="240" w:lineRule="auto"/>
        <w:rPr/>
      </w:pPr>
      <w:r w:rsidDel="00000000" w:rsidR="00000000" w:rsidRPr="00000000">
        <w:rPr>
          <w:rtl w:val="0"/>
        </w:rPr>
        <w:t xml:space="preserve">(StoreCatalog, Album42, inventoryState, InStock)</w:t>
      </w:r>
    </w:p>
    <w:p w:rsidR="00000000" w:rsidDel="00000000" w:rsidP="00000000" w:rsidRDefault="00000000" w:rsidRPr="00000000" w14:paraId="000007D3">
      <w:pPr>
        <w:spacing w:after="240" w:before="240" w:lineRule="auto"/>
        <w:rPr/>
      </w:pPr>
      <w:r w:rsidDel="00000000" w:rsidR="00000000" w:rsidRPr="00000000">
        <w:rPr>
          <w:rtl w:val="0"/>
        </w:rPr>
        <w:t xml:space="preserve">(StoreCatalog, Album42, availableIn, StoreA)</w:t>
      </w:r>
    </w:p>
    <w:p w:rsidR="00000000" w:rsidDel="00000000" w:rsidP="00000000" w:rsidRDefault="00000000" w:rsidRPr="00000000" w14:paraId="000007D4">
      <w:pPr>
        <w:spacing w:after="240" w:before="240" w:lineRule="auto"/>
        <w:rPr/>
      </w:pPr>
      <w:r w:rsidDel="00000000" w:rsidR="00000000" w:rsidRPr="00000000">
        <w:rPr>
          <w:rtl w:val="0"/>
        </w:rPr>
        <w:t xml:space="preserve">The Data stream can progressively fold these into structures such as:</w:t>
      </w:r>
    </w:p>
    <w:p w:rsidR="00000000" w:rsidDel="00000000" w:rsidP="00000000" w:rsidRDefault="00000000" w:rsidRPr="00000000" w14:paraId="000007D5">
      <w:pPr>
        <w:spacing w:after="240" w:before="240" w:lineRule="auto"/>
        <w:rPr/>
      </w:pPr>
      <w:r w:rsidDel="00000000" w:rsidR="00000000" w:rsidRPr="00000000">
        <w:rPr>
          <w:rtl w:val="0"/>
        </w:rPr>
        <w:t xml:space="preserve">AlbumKind</w:t>
      </w:r>
    </w:p>
    <w:p w:rsidR="00000000" w:rsidDel="00000000" w:rsidP="00000000" w:rsidRDefault="00000000" w:rsidRPr="00000000" w14:paraId="000007D6">
      <w:pPr>
        <w:spacing w:after="240" w:before="240" w:lineRule="auto"/>
        <w:rPr/>
      </w:pPr>
      <w:r w:rsidDel="00000000" w:rsidR="00000000" w:rsidRPr="00000000">
        <w:rPr>
          <w:rtl w:val="0"/>
        </w:rPr>
        <w:t xml:space="preserve">ProductKind</w:t>
      </w:r>
    </w:p>
    <w:p w:rsidR="00000000" w:rsidDel="00000000" w:rsidP="00000000" w:rsidRDefault="00000000" w:rsidRPr="00000000" w14:paraId="000007D7">
      <w:pPr>
        <w:spacing w:after="240" w:before="240" w:lineRule="auto"/>
        <w:rPr/>
      </w:pPr>
      <w:r w:rsidDel="00000000" w:rsidR="00000000" w:rsidRPr="00000000">
        <w:rPr>
          <w:rtl w:val="0"/>
        </w:rPr>
        <w:t xml:space="preserve">MusicProductKind</w:t>
      </w:r>
    </w:p>
    <w:p w:rsidR="00000000" w:rsidDel="00000000" w:rsidP="00000000" w:rsidRDefault="00000000" w:rsidRPr="00000000" w14:paraId="000007D8">
      <w:pPr>
        <w:spacing w:after="240" w:before="240" w:lineRule="auto"/>
        <w:rPr/>
      </w:pPr>
      <w:r w:rsidDel="00000000" w:rsidR="00000000" w:rsidRPr="00000000">
        <w:rPr>
          <w:rtl w:val="0"/>
        </w:rPr>
        <w:t xml:space="preserve">MusicProductProperty</w:t>
      </w:r>
    </w:p>
    <w:p w:rsidR="00000000" w:rsidDel="00000000" w:rsidP="00000000" w:rsidRDefault="00000000" w:rsidRPr="00000000" w14:paraId="000007D9">
      <w:pPr>
        <w:spacing w:after="240" w:before="240" w:lineRule="auto"/>
        <w:rPr/>
      </w:pPr>
      <w:r w:rsidDel="00000000" w:rsidR="00000000" w:rsidRPr="00000000">
        <w:rPr>
          <w:rtl w:val="0"/>
        </w:rPr>
        <w:t xml:space="preserve">Conceptually:</w:t>
      </w:r>
    </w:p>
    <w:p w:rsidR="00000000" w:rsidDel="00000000" w:rsidP="00000000" w:rsidRDefault="00000000" w:rsidRPr="00000000" w14:paraId="000007DA">
      <w:pPr>
        <w:spacing w:after="240" w:before="240" w:lineRule="auto"/>
        <w:rPr/>
      </w:pPr>
      <w:r w:rsidDel="00000000" w:rsidR="00000000" w:rsidRPr="00000000">
        <w:rPr>
          <w:rtl w:val="0"/>
        </w:rPr>
        <w:t xml:space="preserve">function processData(statement):</w:t>
      </w:r>
    </w:p>
    <w:p w:rsidR="00000000" w:rsidDel="00000000" w:rsidP="00000000" w:rsidRDefault="00000000" w:rsidRPr="00000000" w14:paraId="000007DB">
      <w:pPr>
        <w:spacing w:after="240" w:before="240" w:lineRule="auto"/>
        <w:rPr/>
      </w:pPr>
      <w:r w:rsidDel="00000000" w:rsidR="00000000" w:rsidRPr="00000000">
        <w:rPr>
          <w:rtl w:val="0"/>
        </w:rPr>
      </w:r>
    </w:p>
    <w:p w:rsidR="00000000" w:rsidDel="00000000" w:rsidP="00000000" w:rsidRDefault="00000000" w:rsidRPr="00000000" w14:paraId="000007DC">
      <w:pPr>
        <w:spacing w:after="240" w:before="240" w:lineRule="auto"/>
        <w:rPr/>
      </w:pPr>
      <w:r w:rsidDel="00000000" w:rsidR="00000000" w:rsidRPr="00000000">
        <w:rPr>
          <w:rtl w:val="0"/>
        </w:rPr>
        <w:t xml:space="preserve">    delta = MERGE(Data, statement)</w:t>
      </w:r>
    </w:p>
    <w:p w:rsidR="00000000" w:rsidDel="00000000" w:rsidP="00000000" w:rsidRDefault="00000000" w:rsidRPr="00000000" w14:paraId="000007DD">
      <w:pPr>
        <w:spacing w:after="240" w:before="240" w:lineRule="auto"/>
        <w:rPr/>
      </w:pPr>
      <w:r w:rsidDel="00000000" w:rsidR="00000000" w:rsidRPr="00000000">
        <w:rPr>
          <w:rtl w:val="0"/>
        </w:rPr>
      </w:r>
    </w:p>
    <w:p w:rsidR="00000000" w:rsidDel="00000000" w:rsidP="00000000" w:rsidRDefault="00000000" w:rsidRPr="00000000" w14:paraId="000007DE">
      <w:pPr>
        <w:spacing w:after="240" w:before="240" w:lineRule="auto"/>
        <w:rPr/>
      </w:pPr>
      <w:r w:rsidDel="00000000" w:rsidR="00000000" w:rsidRPr="00000000">
        <w:rPr>
          <w:rtl w:val="0"/>
        </w:rPr>
        <w:t xml:space="preserve">    kinds = FOLD_KINDS(delta)</w:t>
      </w:r>
    </w:p>
    <w:p w:rsidR="00000000" w:rsidDel="00000000" w:rsidP="00000000" w:rsidRDefault="00000000" w:rsidRPr="00000000" w14:paraId="000007DF">
      <w:pPr>
        <w:spacing w:after="240" w:before="240" w:lineRule="auto"/>
        <w:rPr/>
      </w:pPr>
      <w:r w:rsidDel="00000000" w:rsidR="00000000" w:rsidRPr="00000000">
        <w:rPr>
          <w:rtl w:val="0"/>
        </w:rPr>
      </w:r>
    </w:p>
    <w:p w:rsidR="00000000" w:rsidDel="00000000" w:rsidP="00000000" w:rsidRDefault="00000000" w:rsidRPr="00000000" w14:paraId="000007E0">
      <w:pPr>
        <w:spacing w:after="240" w:before="240" w:lineRule="auto"/>
        <w:rPr/>
      </w:pPr>
      <w:r w:rsidDel="00000000" w:rsidR="00000000" w:rsidRPr="00000000">
        <w:rPr>
          <w:rtl w:val="0"/>
        </w:rPr>
        <w:t xml:space="preserve">    for kind in kinds:</w:t>
      </w:r>
    </w:p>
    <w:p w:rsidR="00000000" w:rsidDel="00000000" w:rsidP="00000000" w:rsidRDefault="00000000" w:rsidRPr="00000000" w14:paraId="000007E1">
      <w:pPr>
        <w:spacing w:after="240" w:before="240" w:lineRule="auto"/>
        <w:rPr/>
      </w:pPr>
      <w:r w:rsidDel="00000000" w:rsidR="00000000" w:rsidRPr="00000000">
        <w:rPr>
          <w:rtl w:val="0"/>
        </w:rPr>
        <w:t xml:space="preserve">        publish(Data, kind)</w:t>
      </w:r>
    </w:p>
    <w:p w:rsidR="00000000" w:rsidDel="00000000" w:rsidP="00000000" w:rsidRDefault="00000000" w:rsidRPr="00000000" w14:paraId="000007E2">
      <w:pPr>
        <w:spacing w:after="240" w:before="240" w:lineRule="auto"/>
        <w:rPr/>
      </w:pPr>
      <w:r w:rsidDel="00000000" w:rsidR="00000000" w:rsidRPr="00000000">
        <w:rPr>
          <w:rtl w:val="0"/>
        </w:rPr>
      </w:r>
    </w:p>
    <w:p w:rsidR="00000000" w:rsidDel="00000000" w:rsidP="00000000" w:rsidRDefault="00000000" w:rsidRPr="00000000" w14:paraId="000007E3">
      <w:pPr>
        <w:spacing w:after="240" w:before="240" w:lineRule="auto"/>
        <w:rPr/>
      </w:pPr>
      <w:r w:rsidDel="00000000" w:rsidR="00000000" w:rsidRPr="00000000">
        <w:rPr>
          <w:rtl w:val="0"/>
        </w:rPr>
        <w:t xml:space="preserve">    for property in FOLD_DATA_PROPERTIES(delta):</w:t>
      </w:r>
    </w:p>
    <w:p w:rsidR="00000000" w:rsidDel="00000000" w:rsidP="00000000" w:rsidRDefault="00000000" w:rsidRPr="00000000" w14:paraId="000007E4">
      <w:pPr>
        <w:spacing w:after="240" w:before="240" w:lineRule="auto"/>
        <w:rPr/>
      </w:pPr>
      <w:r w:rsidDel="00000000" w:rsidR="00000000" w:rsidRPr="00000000">
        <w:rPr>
          <w:rtl w:val="0"/>
        </w:rPr>
        <w:t xml:space="preserve">        publish(Information, property)</w:t>
      </w:r>
    </w:p>
    <w:p w:rsidR="00000000" w:rsidDel="00000000" w:rsidP="00000000" w:rsidRDefault="00000000" w:rsidRPr="00000000" w14:paraId="000007E5">
      <w:pPr>
        <w:spacing w:after="240" w:before="240" w:lineRule="auto"/>
        <w:rPr/>
      </w:pPr>
      <w:r w:rsidDel="00000000" w:rsidR="00000000" w:rsidRPr="00000000">
        <w:rPr>
          <w:rtl w:val="0"/>
        </w:rPr>
        <w:t xml:space="preserve">Thus independently supplied Music and Store statements can progressively contribute to a common </w:t>
      </w:r>
      <w:r w:rsidDel="00000000" w:rsidR="00000000" w:rsidRPr="00000000">
        <w:rPr>
          <w:b w:val="1"/>
          <w:bCs w:val="1"/>
          <w:rtl w:val="0"/>
        </w:rPr>
        <w:t xml:space="preserve">Music Product</w:t>
      </w:r>
      <w:r w:rsidDel="00000000" w:rsidR="00000000" w:rsidRPr="00000000">
        <w:rPr>
          <w:rtl w:val="0"/>
        </w:rPr>
        <w:t xml:space="preserve"> semantic structure.</w:t>
      </w:r>
    </w:p>
    <w:p w:rsidR="00000000" w:rsidDel="00000000" w:rsidP="00000000" w:rsidRDefault="00000000" w:rsidRPr="00000000" w14:paraId="000007E6">
      <w:pPr>
        <w:spacing w:after="240" w:before="240" w:lineRule="auto"/>
        <w:rPr/>
      </w:pPr>
      <w:r w:rsidDel="00000000" w:rsidR="00000000" w:rsidRPr="00000000">
        <w:rPr>
          <w:rtl w:val="0"/>
        </w:rPr>
        <w:t xml:space="preserve">The document's Music Store example similarly describes Music concepts such as Artist, Album, Track and Genre being composed with Store concepts such as Product, Inventory, Supplier, Order and Customer.</w:t>
      </w:r>
    </w:p>
    <w:p w:rsidR="00000000" w:rsidDel="00000000" w:rsidP="00000000" w:rsidRDefault="00000000" w:rsidRPr="00000000" w14:paraId="000007E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8">
      <w:pPr>
        <w:pStyle w:val="Heading3"/>
        <w:keepNext w:val="0"/>
        <w:keepLines w:val="0"/>
        <w:spacing w:before="280" w:lineRule="auto"/>
        <w:rPr>
          <w:b w:val="1"/>
          <w:bCs w:val="1"/>
          <w:color w:val="000000"/>
          <w:sz w:val="26"/>
          <w:szCs w:val="26"/>
        </w:rPr>
      </w:pPr>
      <w:bookmarkStart w:colFirst="0" w:colLast="0" w:name="_m969isrwhp9r" w:id="130"/>
      <w:bookmarkEnd w:id="130"/>
      <w:r w:rsidDel="00000000" w:rsidR="00000000" w:rsidRPr="00000000">
        <w:rPr>
          <w:b w:val="1"/>
          <w:bCs w:val="1"/>
          <w:color w:val="000000"/>
          <w:sz w:val="26"/>
          <w:szCs w:val="26"/>
          <w:rtl w:val="0"/>
        </w:rPr>
        <w:t xml:space="preserve">F. Information-Layer Folding</w:t>
      </w:r>
    </w:p>
    <w:p w:rsidR="00000000" w:rsidDel="00000000" w:rsidP="00000000" w:rsidRDefault="00000000" w:rsidRPr="00000000" w14:paraId="000007E9">
      <w:pPr>
        <w:spacing w:after="240" w:before="240" w:lineRule="auto"/>
        <w:rPr/>
      </w:pPr>
      <w:r w:rsidDel="00000000" w:rsidR="00000000" w:rsidRPr="00000000">
        <w:rPr>
          <w:rtl w:val="0"/>
        </w:rPr>
        <w:t xml:space="preserve">The Information layer consumes the Data-layer structures and aligns them into dimensions, states and rules.</w:t>
      </w:r>
    </w:p>
    <w:p w:rsidR="00000000" w:rsidDel="00000000" w:rsidP="00000000" w:rsidRDefault="00000000" w:rsidRPr="00000000" w14:paraId="000007EA">
      <w:pPr>
        <w:spacing w:after="240" w:before="240" w:lineRule="auto"/>
        <w:rPr/>
      </w:pPr>
      <w:r w:rsidDel="00000000" w:rsidR="00000000" w:rsidRPr="00000000">
        <w:rPr>
          <w:rtl w:val="0"/>
        </w:rPr>
        <w:t xml:space="preserve">Conceptually:</w:t>
      </w:r>
    </w:p>
    <w:p w:rsidR="00000000" w:rsidDel="00000000" w:rsidP="00000000" w:rsidRDefault="00000000" w:rsidRPr="00000000" w14:paraId="000007EB">
      <w:pPr>
        <w:spacing w:after="240" w:before="240" w:lineRule="auto"/>
        <w:rPr/>
      </w:pPr>
      <w:r w:rsidDel="00000000" w:rsidR="00000000" w:rsidRPr="00000000">
        <w:rPr>
          <w:rtl w:val="0"/>
        </w:rPr>
        <w:t xml:space="preserve">function processInformation(statement):</w:t>
      </w:r>
    </w:p>
    <w:p w:rsidR="00000000" w:rsidDel="00000000" w:rsidP="00000000" w:rsidRDefault="00000000" w:rsidRPr="00000000" w14:paraId="000007EC">
      <w:pPr>
        <w:spacing w:after="240" w:before="240" w:lineRule="auto"/>
        <w:rPr/>
      </w:pPr>
      <w:r w:rsidDel="00000000" w:rsidR="00000000" w:rsidRPr="00000000">
        <w:rPr>
          <w:rtl w:val="0"/>
        </w:rPr>
      </w:r>
    </w:p>
    <w:p w:rsidR="00000000" w:rsidDel="00000000" w:rsidP="00000000" w:rsidRDefault="00000000" w:rsidRPr="00000000" w14:paraId="000007ED">
      <w:pPr>
        <w:spacing w:after="240" w:before="240" w:lineRule="auto"/>
        <w:rPr/>
      </w:pPr>
      <w:r w:rsidDel="00000000" w:rsidR="00000000" w:rsidRPr="00000000">
        <w:rPr>
          <w:rtl w:val="0"/>
        </w:rPr>
        <w:t xml:space="preserve">    delta = MERGE(Information, statement)</w:t>
      </w:r>
    </w:p>
    <w:p w:rsidR="00000000" w:rsidDel="00000000" w:rsidP="00000000" w:rsidRDefault="00000000" w:rsidRPr="00000000" w14:paraId="000007EE">
      <w:pPr>
        <w:spacing w:after="240" w:before="240" w:lineRule="auto"/>
        <w:rPr/>
      </w:pPr>
      <w:r w:rsidDel="00000000" w:rsidR="00000000" w:rsidRPr="00000000">
        <w:rPr>
          <w:rtl w:val="0"/>
        </w:rPr>
      </w:r>
    </w:p>
    <w:p w:rsidR="00000000" w:rsidDel="00000000" w:rsidP="00000000" w:rsidRDefault="00000000" w:rsidRPr="00000000" w14:paraId="000007EF">
      <w:pPr>
        <w:spacing w:after="240" w:before="240" w:lineRule="auto"/>
        <w:rPr/>
      </w:pPr>
      <w:r w:rsidDel="00000000" w:rsidR="00000000" w:rsidRPr="00000000">
        <w:rPr>
          <w:rtl w:val="0"/>
        </w:rPr>
        <w:t xml:space="preserve">    axis = FOLD_AXIS(delta)</w:t>
      </w:r>
    </w:p>
    <w:p w:rsidR="00000000" w:rsidDel="00000000" w:rsidP="00000000" w:rsidRDefault="00000000" w:rsidRPr="00000000" w14:paraId="000007F0">
      <w:pPr>
        <w:spacing w:after="240" w:before="240" w:lineRule="auto"/>
        <w:rPr/>
      </w:pPr>
      <w:r w:rsidDel="00000000" w:rsidR="00000000" w:rsidRPr="00000000">
        <w:rPr>
          <w:rtl w:val="0"/>
        </w:rPr>
      </w:r>
    </w:p>
    <w:p w:rsidR="00000000" w:rsidDel="00000000" w:rsidP="00000000" w:rsidRDefault="00000000" w:rsidRPr="00000000" w14:paraId="000007F1">
      <w:pPr>
        <w:spacing w:after="240" w:before="240" w:lineRule="auto"/>
        <w:rPr/>
      </w:pPr>
      <w:r w:rsidDel="00000000" w:rsidR="00000000" w:rsidRPr="00000000">
        <w:rPr>
          <w:rtl w:val="0"/>
        </w:rPr>
        <w:t xml:space="preserve">    for a in axis:</w:t>
      </w:r>
    </w:p>
    <w:p w:rsidR="00000000" w:rsidDel="00000000" w:rsidP="00000000" w:rsidRDefault="00000000" w:rsidRPr="00000000" w14:paraId="000007F2">
      <w:pPr>
        <w:spacing w:after="240" w:before="240" w:lineRule="auto"/>
        <w:rPr/>
      </w:pPr>
      <w:r w:rsidDel="00000000" w:rsidR="00000000" w:rsidRPr="00000000">
        <w:rPr>
          <w:rtl w:val="0"/>
        </w:rPr>
        <w:t xml:space="preserve">        publish(Information, a)</w:t>
      </w:r>
    </w:p>
    <w:p w:rsidR="00000000" w:rsidDel="00000000" w:rsidP="00000000" w:rsidRDefault="00000000" w:rsidRPr="00000000" w14:paraId="000007F3">
      <w:pPr>
        <w:spacing w:after="240" w:before="240" w:lineRule="auto"/>
        <w:rPr/>
      </w:pPr>
      <w:r w:rsidDel="00000000" w:rsidR="00000000" w:rsidRPr="00000000">
        <w:rPr>
          <w:rtl w:val="0"/>
        </w:rPr>
      </w:r>
    </w:p>
    <w:p w:rsidR="00000000" w:rsidDel="00000000" w:rsidP="00000000" w:rsidRDefault="00000000" w:rsidRPr="00000000" w14:paraId="000007F4">
      <w:pPr>
        <w:spacing w:after="240" w:before="240" w:lineRule="auto"/>
        <w:rPr/>
      </w:pPr>
      <w:r w:rsidDel="00000000" w:rsidR="00000000" w:rsidRPr="00000000">
        <w:rPr>
          <w:rtl w:val="0"/>
        </w:rPr>
        <w:t xml:space="preserve">    states = FOLD_STATES(delta)</w:t>
      </w:r>
    </w:p>
    <w:p w:rsidR="00000000" w:rsidDel="00000000" w:rsidP="00000000" w:rsidRDefault="00000000" w:rsidRPr="00000000" w14:paraId="000007F5">
      <w:pPr>
        <w:spacing w:after="240" w:before="240" w:lineRule="auto"/>
        <w:rPr/>
      </w:pPr>
      <w:r w:rsidDel="00000000" w:rsidR="00000000" w:rsidRPr="00000000">
        <w:rPr>
          <w:rtl w:val="0"/>
        </w:rPr>
      </w:r>
    </w:p>
    <w:p w:rsidR="00000000" w:rsidDel="00000000" w:rsidP="00000000" w:rsidRDefault="00000000" w:rsidRPr="00000000" w14:paraId="000007F6">
      <w:pPr>
        <w:spacing w:after="240" w:before="240" w:lineRule="auto"/>
        <w:rPr/>
      </w:pPr>
      <w:r w:rsidDel="00000000" w:rsidR="00000000" w:rsidRPr="00000000">
        <w:rPr>
          <w:rtl w:val="0"/>
        </w:rPr>
        <w:t xml:space="preserve">    for s in states:</w:t>
      </w:r>
    </w:p>
    <w:p w:rsidR="00000000" w:rsidDel="00000000" w:rsidP="00000000" w:rsidRDefault="00000000" w:rsidRPr="00000000" w14:paraId="000007F7">
      <w:pPr>
        <w:spacing w:after="240" w:before="240" w:lineRule="auto"/>
        <w:rPr/>
      </w:pPr>
      <w:r w:rsidDel="00000000" w:rsidR="00000000" w:rsidRPr="00000000">
        <w:rPr>
          <w:rtl w:val="0"/>
        </w:rPr>
        <w:t xml:space="preserve">        publish(Information, s)</w:t>
      </w:r>
    </w:p>
    <w:p w:rsidR="00000000" w:rsidDel="00000000" w:rsidP="00000000" w:rsidRDefault="00000000" w:rsidRPr="00000000" w14:paraId="000007F8">
      <w:pPr>
        <w:spacing w:after="240" w:before="240" w:lineRule="auto"/>
        <w:rPr/>
      </w:pPr>
      <w:r w:rsidDel="00000000" w:rsidR="00000000" w:rsidRPr="00000000">
        <w:rPr>
          <w:rtl w:val="0"/>
        </w:rPr>
      </w:r>
    </w:p>
    <w:p w:rsidR="00000000" w:rsidDel="00000000" w:rsidP="00000000" w:rsidRDefault="00000000" w:rsidRPr="00000000" w14:paraId="000007F9">
      <w:pPr>
        <w:spacing w:after="240" w:before="240" w:lineRule="auto"/>
        <w:rPr/>
      </w:pPr>
      <w:r w:rsidDel="00000000" w:rsidR="00000000" w:rsidRPr="00000000">
        <w:rPr>
          <w:rtl w:val="0"/>
        </w:rPr>
        <w:t xml:space="preserve">    rules = FOLD_RULES(delta)</w:t>
      </w:r>
    </w:p>
    <w:p w:rsidR="00000000" w:rsidDel="00000000" w:rsidP="00000000" w:rsidRDefault="00000000" w:rsidRPr="00000000" w14:paraId="000007FA">
      <w:pPr>
        <w:spacing w:after="240" w:before="240" w:lineRule="auto"/>
        <w:rPr/>
      </w:pPr>
      <w:r w:rsidDel="00000000" w:rsidR="00000000" w:rsidRPr="00000000">
        <w:rPr>
          <w:rtl w:val="0"/>
        </w:rPr>
      </w:r>
    </w:p>
    <w:p w:rsidR="00000000" w:rsidDel="00000000" w:rsidP="00000000" w:rsidRDefault="00000000" w:rsidRPr="00000000" w14:paraId="000007FB">
      <w:pPr>
        <w:spacing w:after="240" w:before="240" w:lineRule="auto"/>
        <w:rPr/>
      </w:pPr>
      <w:r w:rsidDel="00000000" w:rsidR="00000000" w:rsidRPr="00000000">
        <w:rPr>
          <w:rtl w:val="0"/>
        </w:rPr>
        <w:t xml:space="preserve">    for r in rules:</w:t>
      </w:r>
    </w:p>
    <w:p w:rsidR="00000000" w:rsidDel="00000000" w:rsidP="00000000" w:rsidRDefault="00000000" w:rsidRPr="00000000" w14:paraId="000007FC">
      <w:pPr>
        <w:spacing w:after="240" w:before="240" w:lineRule="auto"/>
        <w:rPr/>
      </w:pPr>
      <w:r w:rsidDel="00000000" w:rsidR="00000000" w:rsidRPr="00000000">
        <w:rPr>
          <w:rtl w:val="0"/>
        </w:rPr>
        <w:t xml:space="preserve">        publish(Information, r)</w:t>
      </w:r>
    </w:p>
    <w:p w:rsidR="00000000" w:rsidDel="00000000" w:rsidP="00000000" w:rsidRDefault="00000000" w:rsidRPr="00000000" w14:paraId="000007FD">
      <w:pPr>
        <w:spacing w:after="240" w:before="240" w:lineRule="auto"/>
        <w:rPr/>
      </w:pPr>
      <w:r w:rsidDel="00000000" w:rsidR="00000000" w:rsidRPr="00000000">
        <w:rPr>
          <w:rtl w:val="0"/>
        </w:rPr>
        <w:t xml:space="preserve">For example:</w:t>
      </w:r>
    </w:p>
    <w:p w:rsidR="00000000" w:rsidDel="00000000" w:rsidP="00000000" w:rsidRDefault="00000000" w:rsidRPr="00000000" w14:paraId="000007FE">
      <w:pPr>
        <w:spacing w:after="240" w:before="240" w:lineRule="auto"/>
        <w:rPr/>
      </w:pPr>
      <w:r w:rsidDel="00000000" w:rsidR="00000000" w:rsidRPr="00000000">
        <w:rPr>
          <w:rtl w:val="0"/>
        </w:rPr>
        <w:t xml:space="preserve">MusicProductProperty</w:t>
      </w:r>
    </w:p>
    <w:p w:rsidR="00000000" w:rsidDel="00000000" w:rsidP="00000000" w:rsidRDefault="00000000" w:rsidRPr="00000000" w14:paraId="000007FF">
      <w:pPr>
        <w:spacing w:after="240" w:before="240" w:lineRule="auto"/>
        <w:rPr/>
      </w:pPr>
      <w:r w:rsidDel="00000000" w:rsidR="00000000" w:rsidRPr="00000000">
        <w:rPr>
          <w:rtl w:val="0"/>
        </w:rPr>
        <w:t xml:space="preserve">        +</w:t>
      </w:r>
    </w:p>
    <w:p w:rsidR="00000000" w:rsidDel="00000000" w:rsidP="00000000" w:rsidRDefault="00000000" w:rsidRPr="00000000" w14:paraId="00000800">
      <w:pPr>
        <w:spacing w:after="240" w:before="240" w:lineRule="auto"/>
        <w:rPr/>
      </w:pPr>
      <w:r w:rsidDel="00000000" w:rsidR="00000000" w:rsidRPr="00000000">
        <w:rPr>
          <w:rtl w:val="0"/>
        </w:rPr>
        <w:t xml:space="preserve">InventoryProperty</w:t>
      </w:r>
    </w:p>
    <w:p w:rsidR="00000000" w:rsidDel="00000000" w:rsidP="00000000" w:rsidRDefault="00000000" w:rsidRPr="00000000" w14:paraId="00000801">
      <w:pPr>
        <w:spacing w:after="240" w:before="240" w:lineRule="auto"/>
        <w:rPr/>
      </w:pPr>
      <w:r w:rsidDel="00000000" w:rsidR="00000000" w:rsidRPr="00000000">
        <w:rPr>
          <w:rtl w:val="0"/>
        </w:rPr>
        <w:t xml:space="preserve">        +</w:t>
      </w:r>
    </w:p>
    <w:p w:rsidR="00000000" w:rsidDel="00000000" w:rsidP="00000000" w:rsidRDefault="00000000" w:rsidRPr="00000000" w14:paraId="00000802">
      <w:pPr>
        <w:spacing w:after="240" w:before="240" w:lineRule="auto"/>
        <w:rPr/>
      </w:pPr>
      <w:r w:rsidDel="00000000" w:rsidR="00000000" w:rsidRPr="00000000">
        <w:rPr>
          <w:rtl w:val="0"/>
        </w:rPr>
        <w:t xml:space="preserve">AvailabilityProperty</w:t>
      </w:r>
    </w:p>
    <w:p w:rsidR="00000000" w:rsidDel="00000000" w:rsidP="00000000" w:rsidRDefault="00000000" w:rsidRPr="00000000" w14:paraId="00000803">
      <w:pPr>
        <w:spacing w:after="240" w:before="240" w:lineRule="auto"/>
        <w:rPr/>
      </w:pPr>
      <w:r w:rsidDel="00000000" w:rsidR="00000000" w:rsidRPr="00000000">
        <w:rPr>
          <w:rtl w:val="0"/>
        </w:rPr>
        <w:t xml:space="preserve">        +</w:t>
      </w:r>
    </w:p>
    <w:p w:rsidR="00000000" w:rsidDel="00000000" w:rsidP="00000000" w:rsidRDefault="00000000" w:rsidRPr="00000000" w14:paraId="00000804">
      <w:pPr>
        <w:spacing w:after="240" w:before="240" w:lineRule="auto"/>
        <w:rPr/>
      </w:pPr>
      <w:r w:rsidDel="00000000" w:rsidR="00000000" w:rsidRPr="00000000">
        <w:rPr>
          <w:rtl w:val="0"/>
        </w:rPr>
        <w:t xml:space="preserve">CustomerRequestProperty</w:t>
      </w:r>
    </w:p>
    <w:p w:rsidR="00000000" w:rsidDel="00000000" w:rsidP="00000000" w:rsidRDefault="00000000" w:rsidRPr="00000000" w14:paraId="0000080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06">
      <w:pPr>
        <w:spacing w:after="240" w:before="240" w:lineRule="auto"/>
        <w:rPr/>
      </w:pPr>
      <w:r w:rsidDel="00000000" w:rsidR="00000000" w:rsidRPr="00000000">
        <w:rPr>
          <w:rtl w:val="0"/>
        </w:rPr>
        <w:t xml:space="preserve">AvailableMusicProductState</w:t>
      </w:r>
    </w:p>
    <w:p w:rsidR="00000000" w:rsidDel="00000000" w:rsidP="00000000" w:rsidRDefault="00000000" w:rsidRPr="00000000" w14:paraId="0000080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08">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809">
      <w:pPr>
        <w:spacing w:after="240" w:before="240" w:lineRule="auto"/>
        <w:rPr/>
      </w:pPr>
      <w:r w:rsidDel="00000000" w:rsidR="00000000" w:rsidRPr="00000000">
        <w:rPr>
          <w:rtl w:val="0"/>
        </w:rPr>
        <w:t xml:space="preserve">The Information layer therefore transforms structural Data knowledge into </w:t>
      </w:r>
      <w:r w:rsidDel="00000000" w:rsidR="00000000" w:rsidRPr="00000000">
        <w:rPr>
          <w:b w:val="1"/>
          <w:bCs w:val="1"/>
          <w:rtl w:val="0"/>
        </w:rPr>
        <w:t xml:space="preserve">states and rules that describe meaningful situations and possible transitions</w:t>
      </w:r>
      <w:r w:rsidDel="00000000" w:rsidR="00000000" w:rsidRPr="00000000">
        <w:rPr>
          <w:rtl w:val="0"/>
        </w:rPr>
        <w:t xml:space="preserve">. This is consistent with the document's description of Alignment as transforming Property structures into Axis, State, Transition and Rule structures.</w:t>
      </w:r>
    </w:p>
    <w:p w:rsidR="00000000" w:rsidDel="00000000" w:rsidP="00000000" w:rsidRDefault="00000000" w:rsidRPr="00000000" w14:paraId="0000080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0B">
      <w:pPr>
        <w:pStyle w:val="Heading3"/>
        <w:keepNext w:val="0"/>
        <w:keepLines w:val="0"/>
        <w:spacing w:before="280" w:lineRule="auto"/>
        <w:rPr>
          <w:b w:val="1"/>
          <w:bCs w:val="1"/>
          <w:color w:val="000000"/>
          <w:sz w:val="26"/>
          <w:szCs w:val="26"/>
        </w:rPr>
      </w:pPr>
      <w:bookmarkStart w:colFirst="0" w:colLast="0" w:name="_euqmwg98kzc5" w:id="131"/>
      <w:bookmarkEnd w:id="131"/>
      <w:r w:rsidDel="00000000" w:rsidR="00000000" w:rsidRPr="00000000">
        <w:rPr>
          <w:b w:val="1"/>
          <w:bCs w:val="1"/>
          <w:color w:val="000000"/>
          <w:sz w:val="26"/>
          <w:szCs w:val="26"/>
          <w:rtl w:val="0"/>
        </w:rPr>
        <w:t xml:space="preserve">G. Knowledge-Layer Folding</w:t>
      </w:r>
    </w:p>
    <w:p w:rsidR="00000000" w:rsidDel="00000000" w:rsidP="00000000" w:rsidRDefault="00000000" w:rsidRPr="00000000" w14:paraId="0000080C">
      <w:pPr>
        <w:spacing w:after="240" w:before="240" w:lineRule="auto"/>
        <w:rPr/>
      </w:pPr>
      <w:r w:rsidDel="00000000" w:rsidR="00000000" w:rsidRPr="00000000">
        <w:rPr>
          <w:rtl w:val="0"/>
        </w:rPr>
        <w:t xml:space="preserve">The Knowledge layer consumes Information Rules and activates them into Actors, Roles and Contexts.</w:t>
      </w:r>
    </w:p>
    <w:p w:rsidR="00000000" w:rsidDel="00000000" w:rsidP="00000000" w:rsidRDefault="00000000" w:rsidRPr="00000000" w14:paraId="0000080D">
      <w:pPr>
        <w:spacing w:after="240" w:before="240" w:lineRule="auto"/>
        <w:rPr/>
      </w:pPr>
      <w:r w:rsidDel="00000000" w:rsidR="00000000" w:rsidRPr="00000000">
        <w:rPr>
          <w:rtl w:val="0"/>
        </w:rPr>
        <w:t xml:space="preserve">function processKnowledge(statement):</w:t>
      </w:r>
    </w:p>
    <w:p w:rsidR="00000000" w:rsidDel="00000000" w:rsidP="00000000" w:rsidRDefault="00000000" w:rsidRPr="00000000" w14:paraId="0000080E">
      <w:pPr>
        <w:spacing w:after="240" w:before="240" w:lineRule="auto"/>
        <w:rPr/>
      </w:pPr>
      <w:r w:rsidDel="00000000" w:rsidR="00000000" w:rsidRPr="00000000">
        <w:rPr>
          <w:rtl w:val="0"/>
        </w:rPr>
      </w:r>
    </w:p>
    <w:p w:rsidR="00000000" w:rsidDel="00000000" w:rsidP="00000000" w:rsidRDefault="00000000" w:rsidRPr="00000000" w14:paraId="0000080F">
      <w:pPr>
        <w:spacing w:after="240" w:before="240" w:lineRule="auto"/>
        <w:rPr/>
      </w:pPr>
      <w:r w:rsidDel="00000000" w:rsidR="00000000" w:rsidRPr="00000000">
        <w:rPr>
          <w:rtl w:val="0"/>
        </w:rPr>
        <w:t xml:space="preserve">    delta = MERGE(Knowledge, statement)</w:t>
      </w:r>
    </w:p>
    <w:p w:rsidR="00000000" w:rsidDel="00000000" w:rsidP="00000000" w:rsidRDefault="00000000" w:rsidRPr="00000000" w14:paraId="00000810">
      <w:pPr>
        <w:spacing w:after="240" w:before="240" w:lineRule="auto"/>
        <w:rPr/>
      </w:pPr>
      <w:r w:rsidDel="00000000" w:rsidR="00000000" w:rsidRPr="00000000">
        <w:rPr>
          <w:rtl w:val="0"/>
        </w:rPr>
      </w:r>
    </w:p>
    <w:p w:rsidR="00000000" w:rsidDel="00000000" w:rsidP="00000000" w:rsidRDefault="00000000" w:rsidRPr="00000000" w14:paraId="00000811">
      <w:pPr>
        <w:spacing w:after="240" w:before="240" w:lineRule="auto"/>
        <w:rPr/>
      </w:pPr>
      <w:r w:rsidDel="00000000" w:rsidR="00000000" w:rsidRPr="00000000">
        <w:rPr>
          <w:rtl w:val="0"/>
        </w:rPr>
        <w:t xml:space="preserve">    actors = FOLD_ACTORS(delta)</w:t>
      </w:r>
    </w:p>
    <w:p w:rsidR="00000000" w:rsidDel="00000000" w:rsidP="00000000" w:rsidRDefault="00000000" w:rsidRPr="00000000" w14:paraId="00000812">
      <w:pPr>
        <w:spacing w:after="240" w:before="240" w:lineRule="auto"/>
        <w:rPr/>
      </w:pPr>
      <w:r w:rsidDel="00000000" w:rsidR="00000000" w:rsidRPr="00000000">
        <w:rPr>
          <w:rtl w:val="0"/>
        </w:rPr>
      </w:r>
    </w:p>
    <w:p w:rsidR="00000000" w:rsidDel="00000000" w:rsidP="00000000" w:rsidRDefault="00000000" w:rsidRPr="00000000" w14:paraId="00000813">
      <w:pPr>
        <w:spacing w:after="240" w:before="240" w:lineRule="auto"/>
        <w:rPr/>
      </w:pPr>
      <w:r w:rsidDel="00000000" w:rsidR="00000000" w:rsidRPr="00000000">
        <w:rPr>
          <w:rtl w:val="0"/>
        </w:rPr>
        <w:t xml:space="preserve">    for actor in actors:</w:t>
      </w:r>
    </w:p>
    <w:p w:rsidR="00000000" w:rsidDel="00000000" w:rsidP="00000000" w:rsidRDefault="00000000" w:rsidRPr="00000000" w14:paraId="00000814">
      <w:pPr>
        <w:spacing w:after="240" w:before="240" w:lineRule="auto"/>
        <w:rPr/>
      </w:pPr>
      <w:r w:rsidDel="00000000" w:rsidR="00000000" w:rsidRPr="00000000">
        <w:rPr>
          <w:rtl w:val="0"/>
        </w:rPr>
        <w:t xml:space="preserve">        publish(Knowledge, actor)</w:t>
      </w:r>
    </w:p>
    <w:p w:rsidR="00000000" w:rsidDel="00000000" w:rsidP="00000000" w:rsidRDefault="00000000" w:rsidRPr="00000000" w14:paraId="00000815">
      <w:pPr>
        <w:spacing w:after="240" w:before="240" w:lineRule="auto"/>
        <w:rPr/>
      </w:pPr>
      <w:r w:rsidDel="00000000" w:rsidR="00000000" w:rsidRPr="00000000">
        <w:rPr>
          <w:rtl w:val="0"/>
        </w:rPr>
      </w:r>
    </w:p>
    <w:p w:rsidR="00000000" w:rsidDel="00000000" w:rsidP="00000000" w:rsidRDefault="00000000" w:rsidRPr="00000000" w14:paraId="00000816">
      <w:pPr>
        <w:spacing w:after="240" w:before="240" w:lineRule="auto"/>
        <w:rPr/>
      </w:pPr>
      <w:r w:rsidDel="00000000" w:rsidR="00000000" w:rsidRPr="00000000">
        <w:rPr>
          <w:rtl w:val="0"/>
        </w:rPr>
        <w:t xml:space="preserve">    roles = FOLD_ROLES(delta)</w:t>
      </w:r>
    </w:p>
    <w:p w:rsidR="00000000" w:rsidDel="00000000" w:rsidP="00000000" w:rsidRDefault="00000000" w:rsidRPr="00000000" w14:paraId="00000817">
      <w:pPr>
        <w:spacing w:after="240" w:before="240" w:lineRule="auto"/>
        <w:rPr/>
      </w:pPr>
      <w:r w:rsidDel="00000000" w:rsidR="00000000" w:rsidRPr="00000000">
        <w:rPr>
          <w:rtl w:val="0"/>
        </w:rPr>
      </w:r>
    </w:p>
    <w:p w:rsidR="00000000" w:rsidDel="00000000" w:rsidP="00000000" w:rsidRDefault="00000000" w:rsidRPr="00000000" w14:paraId="00000818">
      <w:pPr>
        <w:spacing w:after="240" w:before="240" w:lineRule="auto"/>
        <w:rPr/>
      </w:pPr>
      <w:r w:rsidDel="00000000" w:rsidR="00000000" w:rsidRPr="00000000">
        <w:rPr>
          <w:rtl w:val="0"/>
        </w:rPr>
        <w:t xml:space="preserve">    for role in roles:</w:t>
      </w:r>
    </w:p>
    <w:p w:rsidR="00000000" w:rsidDel="00000000" w:rsidP="00000000" w:rsidRDefault="00000000" w:rsidRPr="00000000" w14:paraId="00000819">
      <w:pPr>
        <w:spacing w:after="240" w:before="240" w:lineRule="auto"/>
        <w:rPr/>
      </w:pPr>
      <w:r w:rsidDel="00000000" w:rsidR="00000000" w:rsidRPr="00000000">
        <w:rPr>
          <w:rtl w:val="0"/>
        </w:rPr>
        <w:t xml:space="preserve">        publish(Knowledge, role)</w:t>
      </w:r>
    </w:p>
    <w:p w:rsidR="00000000" w:rsidDel="00000000" w:rsidP="00000000" w:rsidRDefault="00000000" w:rsidRPr="00000000" w14:paraId="0000081A">
      <w:pPr>
        <w:spacing w:after="240" w:before="240" w:lineRule="auto"/>
        <w:rPr/>
      </w:pPr>
      <w:r w:rsidDel="00000000" w:rsidR="00000000" w:rsidRPr="00000000">
        <w:rPr>
          <w:rtl w:val="0"/>
        </w:rPr>
      </w:r>
    </w:p>
    <w:p w:rsidR="00000000" w:rsidDel="00000000" w:rsidP="00000000" w:rsidRDefault="00000000" w:rsidRPr="00000000" w14:paraId="0000081B">
      <w:pPr>
        <w:spacing w:after="240" w:before="240" w:lineRule="auto"/>
        <w:rPr/>
      </w:pPr>
      <w:r w:rsidDel="00000000" w:rsidR="00000000" w:rsidRPr="00000000">
        <w:rPr>
          <w:rtl w:val="0"/>
        </w:rPr>
        <w:t xml:space="preserve">    contexts = FOLD_CONTEXTS(delta)</w:t>
      </w:r>
    </w:p>
    <w:p w:rsidR="00000000" w:rsidDel="00000000" w:rsidP="00000000" w:rsidRDefault="00000000" w:rsidRPr="00000000" w14:paraId="0000081C">
      <w:pPr>
        <w:spacing w:after="240" w:before="240" w:lineRule="auto"/>
        <w:rPr/>
      </w:pPr>
      <w:r w:rsidDel="00000000" w:rsidR="00000000" w:rsidRPr="00000000">
        <w:rPr>
          <w:rtl w:val="0"/>
        </w:rPr>
      </w:r>
    </w:p>
    <w:p w:rsidR="00000000" w:rsidDel="00000000" w:rsidP="00000000" w:rsidRDefault="00000000" w:rsidRPr="00000000" w14:paraId="0000081D">
      <w:pPr>
        <w:spacing w:after="240" w:before="240" w:lineRule="auto"/>
        <w:rPr/>
      </w:pPr>
      <w:r w:rsidDel="00000000" w:rsidR="00000000" w:rsidRPr="00000000">
        <w:rPr>
          <w:rtl w:val="0"/>
        </w:rPr>
        <w:t xml:space="preserve">    for context in contexts:</w:t>
      </w:r>
    </w:p>
    <w:p w:rsidR="00000000" w:rsidDel="00000000" w:rsidP="00000000" w:rsidRDefault="00000000" w:rsidRPr="00000000" w14:paraId="0000081E">
      <w:pPr>
        <w:spacing w:after="240" w:before="240" w:lineRule="auto"/>
        <w:rPr/>
      </w:pPr>
      <w:r w:rsidDel="00000000" w:rsidR="00000000" w:rsidRPr="00000000">
        <w:rPr>
          <w:rtl w:val="0"/>
        </w:rPr>
        <w:t xml:space="preserve">        publish(Knowledge, context)</w:t>
      </w:r>
    </w:p>
    <w:p w:rsidR="00000000" w:rsidDel="00000000" w:rsidP="00000000" w:rsidRDefault="00000000" w:rsidRPr="00000000" w14:paraId="0000081F">
      <w:pPr>
        <w:spacing w:after="240" w:before="240" w:lineRule="auto"/>
        <w:rPr/>
      </w:pPr>
      <w:r w:rsidDel="00000000" w:rsidR="00000000" w:rsidRPr="00000000">
        <w:rPr>
          <w:rtl w:val="0"/>
        </w:rPr>
        <w:t xml:space="preserve">For the Music Store:</w:t>
      </w:r>
    </w:p>
    <w:p w:rsidR="00000000" w:rsidDel="00000000" w:rsidP="00000000" w:rsidRDefault="00000000" w:rsidRPr="00000000" w14:paraId="00000820">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82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22">
      <w:pPr>
        <w:spacing w:after="240" w:before="240" w:lineRule="auto"/>
        <w:rPr/>
      </w:pPr>
      <w:r w:rsidDel="00000000" w:rsidR="00000000" w:rsidRPr="00000000">
        <w:rPr>
          <w:rtl w:val="0"/>
        </w:rPr>
        <w:t xml:space="preserve">CustomerActor</w:t>
      </w:r>
    </w:p>
    <w:p w:rsidR="00000000" w:rsidDel="00000000" w:rsidP="00000000" w:rsidRDefault="00000000" w:rsidRPr="00000000" w14:paraId="00000823">
      <w:pPr>
        <w:spacing w:after="240" w:before="240" w:lineRule="auto"/>
        <w:rPr/>
      </w:pPr>
      <w:r w:rsidDel="00000000" w:rsidR="00000000" w:rsidRPr="00000000">
        <w:rPr>
          <w:rtl w:val="0"/>
        </w:rPr>
        <w:t xml:space="preserve">ProductActor</w:t>
      </w:r>
    </w:p>
    <w:p w:rsidR="00000000" w:rsidDel="00000000" w:rsidP="00000000" w:rsidRDefault="00000000" w:rsidRPr="00000000" w14:paraId="00000824">
      <w:pPr>
        <w:spacing w:after="240" w:before="240" w:lineRule="auto"/>
        <w:rPr/>
      </w:pPr>
      <w:r w:rsidDel="00000000" w:rsidR="00000000" w:rsidRPr="00000000">
        <w:rPr>
          <w:rtl w:val="0"/>
        </w:rPr>
        <w:t xml:space="preserve">StoreActor</w:t>
      </w:r>
    </w:p>
    <w:p w:rsidR="00000000" w:rsidDel="00000000" w:rsidP="00000000" w:rsidRDefault="00000000" w:rsidRPr="00000000" w14:paraId="0000082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26">
      <w:pPr>
        <w:spacing w:after="240" w:before="240" w:lineRule="auto"/>
        <w:rPr/>
      </w:pPr>
      <w:r w:rsidDel="00000000" w:rsidR="00000000" w:rsidRPr="00000000">
        <w:rPr>
          <w:rtl w:val="0"/>
        </w:rPr>
        <w:t xml:space="preserve">CustomerRole</w:t>
      </w:r>
    </w:p>
    <w:p w:rsidR="00000000" w:rsidDel="00000000" w:rsidP="00000000" w:rsidRDefault="00000000" w:rsidRPr="00000000" w14:paraId="00000827">
      <w:pPr>
        <w:spacing w:after="240" w:before="240" w:lineRule="auto"/>
        <w:rPr/>
      </w:pPr>
      <w:r w:rsidDel="00000000" w:rsidR="00000000" w:rsidRPr="00000000">
        <w:rPr>
          <w:rtl w:val="0"/>
        </w:rPr>
        <w:t xml:space="preserve">ProductRole</w:t>
      </w:r>
    </w:p>
    <w:p w:rsidR="00000000" w:rsidDel="00000000" w:rsidP="00000000" w:rsidRDefault="00000000" w:rsidRPr="00000000" w14:paraId="00000828">
      <w:pPr>
        <w:spacing w:after="240" w:before="240" w:lineRule="auto"/>
        <w:rPr/>
      </w:pPr>
      <w:r w:rsidDel="00000000" w:rsidR="00000000" w:rsidRPr="00000000">
        <w:rPr>
          <w:rtl w:val="0"/>
        </w:rPr>
        <w:t xml:space="preserve">StoreRole</w:t>
      </w:r>
    </w:p>
    <w:p w:rsidR="00000000" w:rsidDel="00000000" w:rsidP="00000000" w:rsidRDefault="00000000" w:rsidRPr="00000000" w14:paraId="0000082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2A">
      <w:pPr>
        <w:spacing w:after="240" w:before="240" w:lineRule="auto"/>
        <w:rPr/>
      </w:pPr>
      <w:r w:rsidDel="00000000" w:rsidR="00000000" w:rsidRPr="00000000">
        <w:rPr>
          <w:rtl w:val="0"/>
        </w:rPr>
        <w:t xml:space="preserve">MusicStorePurchaseContext</w:t>
      </w:r>
    </w:p>
    <w:p w:rsidR="00000000" w:rsidDel="00000000" w:rsidP="00000000" w:rsidRDefault="00000000" w:rsidRPr="00000000" w14:paraId="0000082B">
      <w:pPr>
        <w:spacing w:after="240" w:before="240" w:lineRule="auto"/>
        <w:rPr/>
      </w:pPr>
      <w:r w:rsidDel="00000000" w:rsidR="00000000" w:rsidRPr="00000000">
        <w:rPr>
          <w:rtl w:val="0"/>
        </w:rPr>
        <w:t xml:space="preserve">The Context can then provide the semantic basis for an executable interaction such as:</w:t>
      </w:r>
    </w:p>
    <w:p w:rsidR="00000000" w:rsidDel="00000000" w:rsidP="00000000" w:rsidRDefault="00000000" w:rsidRPr="00000000" w14:paraId="0000082C">
      <w:pPr>
        <w:spacing w:after="240" w:before="240" w:lineRule="auto"/>
        <w:rPr/>
      </w:pPr>
      <w:r w:rsidDel="00000000" w:rsidR="00000000" w:rsidRPr="00000000">
        <w:rPr>
          <w:rtl w:val="0"/>
        </w:rPr>
        <w:t xml:space="preserve">Purchase</w:t>
      </w:r>
    </w:p>
    <w:p w:rsidR="00000000" w:rsidDel="00000000" w:rsidP="00000000" w:rsidRDefault="00000000" w:rsidRPr="00000000" w14:paraId="0000082D">
      <w:pPr>
        <w:spacing w:after="240" w:before="240" w:lineRule="auto"/>
        <w:rPr/>
      </w:pPr>
      <w:r w:rsidDel="00000000" w:rsidR="00000000" w:rsidRPr="00000000">
        <w:rPr>
          <w:rtl w:val="0"/>
        </w:rPr>
        <w:t xml:space="preserve"> ├── CreateOrder</w:t>
      </w:r>
    </w:p>
    <w:p w:rsidR="00000000" w:rsidDel="00000000" w:rsidP="00000000" w:rsidRDefault="00000000" w:rsidRPr="00000000" w14:paraId="0000082E">
      <w:pPr>
        <w:spacing w:after="240" w:before="240" w:lineRule="auto"/>
        <w:rPr/>
      </w:pPr>
      <w:r w:rsidDel="00000000" w:rsidR="00000000" w:rsidRPr="00000000">
        <w:rPr>
          <w:rtl w:val="0"/>
        </w:rPr>
        <w:t xml:space="preserve"> ├── ReserveInventory</w:t>
      </w:r>
    </w:p>
    <w:p w:rsidR="00000000" w:rsidDel="00000000" w:rsidP="00000000" w:rsidRDefault="00000000" w:rsidRPr="00000000" w14:paraId="0000082F">
      <w:pPr>
        <w:spacing w:after="240" w:before="240" w:lineRule="auto"/>
        <w:rPr/>
      </w:pPr>
      <w:r w:rsidDel="00000000" w:rsidR="00000000" w:rsidRPr="00000000">
        <w:rPr>
          <w:rtl w:val="0"/>
        </w:rPr>
        <w:t xml:space="preserve"> └── RecordPurchase</w:t>
      </w:r>
    </w:p>
    <w:p w:rsidR="00000000" w:rsidDel="00000000" w:rsidP="00000000" w:rsidRDefault="00000000" w:rsidRPr="00000000" w14:paraId="00000830">
      <w:pPr>
        <w:spacing w:after="240" w:before="240" w:lineRule="auto"/>
        <w:rPr/>
      </w:pPr>
      <w:r w:rsidDel="00000000" w:rsidR="00000000" w:rsidRPr="00000000">
        <w:rPr>
          <w:rtl w:val="0"/>
        </w:rPr>
        <w:t xml:space="preserve">This follows the document's Activation concept, where Information-layer rules are turned into executable Knowledge-layer contexts and interactions.</w:t>
      </w:r>
    </w:p>
    <w:p w:rsidR="00000000" w:rsidDel="00000000" w:rsidP="00000000" w:rsidRDefault="00000000" w:rsidRPr="00000000" w14:paraId="0000083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2">
      <w:pPr>
        <w:pStyle w:val="Heading3"/>
        <w:keepNext w:val="0"/>
        <w:keepLines w:val="0"/>
        <w:spacing w:before="280" w:lineRule="auto"/>
        <w:rPr>
          <w:b w:val="1"/>
          <w:bCs w:val="1"/>
          <w:color w:val="000000"/>
          <w:sz w:val="26"/>
          <w:szCs w:val="26"/>
        </w:rPr>
      </w:pPr>
      <w:bookmarkStart w:colFirst="0" w:colLast="0" w:name="_2m0vu3ftoemq" w:id="132"/>
      <w:bookmarkEnd w:id="132"/>
      <w:r w:rsidDel="00000000" w:rsidR="00000000" w:rsidRPr="00000000">
        <w:rPr>
          <w:b w:val="1"/>
          <w:bCs w:val="1"/>
          <w:color w:val="000000"/>
          <w:sz w:val="26"/>
          <w:szCs w:val="26"/>
          <w:rtl w:val="0"/>
        </w:rPr>
        <w:t xml:space="preserve">H. Unfolding / De-aggregation</w:t>
      </w:r>
    </w:p>
    <w:p w:rsidR="00000000" w:rsidDel="00000000" w:rsidP="00000000" w:rsidRDefault="00000000" w:rsidRPr="00000000" w14:paraId="00000833">
      <w:pPr>
        <w:spacing w:after="240" w:before="240" w:lineRule="auto"/>
        <w:rPr/>
      </w:pPr>
      <w:r w:rsidDel="00000000" w:rsidR="00000000" w:rsidRPr="00000000">
        <w:rPr>
          <w:rtl w:val="0"/>
        </w:rPr>
        <w:t xml:space="preserve">Folding has a corresponding reverse operation.</w:t>
      </w:r>
    </w:p>
    <w:p w:rsidR="00000000" w:rsidDel="00000000" w:rsidP="00000000" w:rsidRDefault="00000000" w:rsidRPr="00000000" w14:paraId="00000834">
      <w:pPr>
        <w:spacing w:after="240" w:before="240" w:lineRule="auto"/>
        <w:rPr/>
      </w:pPr>
      <w:r w:rsidDel="00000000" w:rsidR="00000000" w:rsidRPr="00000000">
        <w:rPr>
          <w:rtl w:val="0"/>
        </w:rPr>
        <w:t xml:space="preserve">A higher-layer statement contains, explicitly or by reference, the statements from which it was composed.</w:t>
      </w:r>
    </w:p>
    <w:p w:rsidR="00000000" w:rsidDel="00000000" w:rsidP="00000000" w:rsidRDefault="00000000" w:rsidRPr="00000000" w14:paraId="00000835">
      <w:pPr>
        <w:spacing w:after="240" w:before="240" w:lineRule="auto"/>
        <w:rPr/>
      </w:pPr>
      <w:r w:rsidDel="00000000" w:rsidR="00000000" w:rsidRPr="00000000">
        <w:rPr>
          <w:rtl w:val="0"/>
        </w:rPr>
        <w:t xml:space="preserve">For example:</w:t>
      </w:r>
    </w:p>
    <w:p w:rsidR="00000000" w:rsidDel="00000000" w:rsidP="00000000" w:rsidRDefault="00000000" w:rsidRPr="00000000" w14:paraId="00000836">
      <w:pPr>
        <w:spacing w:after="240" w:before="240" w:lineRule="auto"/>
        <w:rPr/>
      </w:pPr>
      <w:r w:rsidDel="00000000" w:rsidR="00000000" w:rsidRPr="00000000">
        <w:rPr>
          <w:rtl w:val="0"/>
        </w:rPr>
        <w:t xml:space="preserve">MusicStorePurchaseContext</w:t>
      </w:r>
    </w:p>
    <w:p w:rsidR="00000000" w:rsidDel="00000000" w:rsidP="00000000" w:rsidRDefault="00000000" w:rsidRPr="00000000" w14:paraId="00000837">
      <w:pPr>
        <w:spacing w:after="240" w:before="240" w:lineRule="auto"/>
        <w:rPr/>
      </w:pPr>
      <w:r w:rsidDel="00000000" w:rsidR="00000000" w:rsidRPr="00000000">
        <w:rPr>
          <w:rFonts w:ascii="Arial Unicode MS" w:cs="Arial Unicode MS" w:eastAsia="Arial Unicode MS" w:hAnsi="Arial Unicode MS"/>
          <w:rtl w:val="0"/>
        </w:rPr>
        <w:t xml:space="preserve">        ↓ unfold</w:t>
      </w:r>
    </w:p>
    <w:p w:rsidR="00000000" w:rsidDel="00000000" w:rsidP="00000000" w:rsidRDefault="00000000" w:rsidRPr="00000000" w14:paraId="00000838">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839">
      <w:pPr>
        <w:spacing w:after="240" w:before="240" w:lineRule="auto"/>
        <w:rPr/>
      </w:pPr>
      <w:r w:rsidDel="00000000" w:rsidR="00000000" w:rsidRPr="00000000">
        <w:rPr>
          <w:rFonts w:ascii="Arial Unicode MS" w:cs="Arial Unicode MS" w:eastAsia="Arial Unicode MS" w:hAnsi="Arial Unicode MS"/>
          <w:rtl w:val="0"/>
        </w:rPr>
        <w:t xml:space="preserve">        ↓ unfold</w:t>
      </w:r>
    </w:p>
    <w:p w:rsidR="00000000" w:rsidDel="00000000" w:rsidP="00000000" w:rsidRDefault="00000000" w:rsidRPr="00000000" w14:paraId="0000083A">
      <w:pPr>
        <w:spacing w:after="240" w:before="240" w:lineRule="auto"/>
        <w:rPr/>
      </w:pPr>
      <w:r w:rsidDel="00000000" w:rsidR="00000000" w:rsidRPr="00000000">
        <w:rPr>
          <w:rtl w:val="0"/>
        </w:rPr>
        <w:t xml:space="preserve">AvailableMusicProductState</w:t>
      </w:r>
    </w:p>
    <w:p w:rsidR="00000000" w:rsidDel="00000000" w:rsidP="00000000" w:rsidRDefault="00000000" w:rsidRPr="00000000" w14:paraId="0000083B">
      <w:pPr>
        <w:spacing w:after="240" w:before="240" w:lineRule="auto"/>
        <w:rPr/>
      </w:pPr>
      <w:r w:rsidDel="00000000" w:rsidR="00000000" w:rsidRPr="00000000">
        <w:rPr>
          <w:rFonts w:ascii="Arial Unicode MS" w:cs="Arial Unicode MS" w:eastAsia="Arial Unicode MS" w:hAnsi="Arial Unicode MS"/>
          <w:rtl w:val="0"/>
        </w:rPr>
        <w:t xml:space="preserve">        ↓ unfold</w:t>
      </w:r>
    </w:p>
    <w:p w:rsidR="00000000" w:rsidDel="00000000" w:rsidP="00000000" w:rsidRDefault="00000000" w:rsidRPr="00000000" w14:paraId="0000083C">
      <w:pPr>
        <w:spacing w:after="240" w:before="240" w:lineRule="auto"/>
        <w:rPr/>
      </w:pPr>
      <w:r w:rsidDel="00000000" w:rsidR="00000000" w:rsidRPr="00000000">
        <w:rPr>
          <w:rtl w:val="0"/>
        </w:rPr>
        <w:t xml:space="preserve">MusicProductProperty</w:t>
      </w:r>
    </w:p>
    <w:p w:rsidR="00000000" w:rsidDel="00000000" w:rsidP="00000000" w:rsidRDefault="00000000" w:rsidRPr="00000000" w14:paraId="0000083D">
      <w:pPr>
        <w:spacing w:after="240" w:before="240" w:lineRule="auto"/>
        <w:rPr/>
      </w:pPr>
      <w:r w:rsidDel="00000000" w:rsidR="00000000" w:rsidRPr="00000000">
        <w:rPr>
          <w:rFonts w:ascii="Arial Unicode MS" w:cs="Arial Unicode MS" w:eastAsia="Arial Unicode MS" w:hAnsi="Arial Unicode MS"/>
          <w:rtl w:val="0"/>
        </w:rPr>
        <w:t xml:space="preserve">        ↓ unfold</w:t>
      </w:r>
    </w:p>
    <w:p w:rsidR="00000000" w:rsidDel="00000000" w:rsidP="00000000" w:rsidRDefault="00000000" w:rsidRPr="00000000" w14:paraId="0000083E">
      <w:pPr>
        <w:spacing w:after="240" w:before="240" w:lineRule="auto"/>
        <w:rPr/>
      </w:pPr>
      <w:r w:rsidDel="00000000" w:rsidR="00000000" w:rsidRPr="00000000">
        <w:rPr>
          <w:rtl w:val="0"/>
        </w:rPr>
        <w:t xml:space="preserve">MusicProductKind</w:t>
      </w:r>
    </w:p>
    <w:p w:rsidR="00000000" w:rsidDel="00000000" w:rsidP="00000000" w:rsidRDefault="00000000" w:rsidRPr="00000000" w14:paraId="0000083F">
      <w:pPr>
        <w:spacing w:after="240" w:before="240" w:lineRule="auto"/>
        <w:rPr/>
      </w:pPr>
      <w:r w:rsidDel="00000000" w:rsidR="00000000" w:rsidRPr="00000000">
        <w:rPr>
          <w:rFonts w:ascii="Arial Unicode MS" w:cs="Arial Unicode MS" w:eastAsia="Arial Unicode MS" w:hAnsi="Arial Unicode MS"/>
          <w:rtl w:val="0"/>
        </w:rPr>
        <w:t xml:space="preserve">        ↓ unfold</w:t>
      </w:r>
    </w:p>
    <w:p w:rsidR="00000000" w:rsidDel="00000000" w:rsidP="00000000" w:rsidRDefault="00000000" w:rsidRPr="00000000" w14:paraId="00000840">
      <w:pPr>
        <w:spacing w:after="240" w:before="240" w:lineRule="auto"/>
        <w:rPr/>
      </w:pPr>
      <w:r w:rsidDel="00000000" w:rsidR="00000000" w:rsidRPr="00000000">
        <w:rPr>
          <w:rtl w:val="0"/>
        </w:rPr>
        <w:t xml:space="preserve">original CSPO statements</w:t>
      </w:r>
    </w:p>
    <w:p w:rsidR="00000000" w:rsidDel="00000000" w:rsidP="00000000" w:rsidRDefault="00000000" w:rsidRPr="00000000" w14:paraId="00000841">
      <w:pPr>
        <w:spacing w:after="240" w:before="240" w:lineRule="auto"/>
        <w:rPr/>
      </w:pPr>
      <w:r w:rsidDel="00000000" w:rsidR="00000000" w:rsidRPr="00000000">
        <w:rPr>
          <w:rtl w:val="0"/>
        </w:rPr>
        <w:t xml:space="preserve">Conceptually:</w:t>
      </w:r>
    </w:p>
    <w:p w:rsidR="00000000" w:rsidDel="00000000" w:rsidP="00000000" w:rsidRDefault="00000000" w:rsidRPr="00000000" w14:paraId="00000842">
      <w:pPr>
        <w:spacing w:after="240" w:before="240" w:lineRule="auto"/>
        <w:rPr/>
      </w:pPr>
      <w:r w:rsidDel="00000000" w:rsidR="00000000" w:rsidRPr="00000000">
        <w:rPr>
          <w:rtl w:val="0"/>
        </w:rPr>
        <w:t xml:space="preserve">function UNFOLD(statement):</w:t>
      </w:r>
    </w:p>
    <w:p w:rsidR="00000000" w:rsidDel="00000000" w:rsidP="00000000" w:rsidRDefault="00000000" w:rsidRPr="00000000" w14:paraId="00000843">
      <w:pPr>
        <w:spacing w:after="240" w:before="240" w:lineRule="auto"/>
        <w:rPr/>
      </w:pPr>
      <w:r w:rsidDel="00000000" w:rsidR="00000000" w:rsidRPr="00000000">
        <w:rPr>
          <w:rtl w:val="0"/>
        </w:rPr>
      </w:r>
    </w:p>
    <w:p w:rsidR="00000000" w:rsidDel="00000000" w:rsidP="00000000" w:rsidRDefault="00000000" w:rsidRPr="00000000" w14:paraId="00000844">
      <w:pPr>
        <w:spacing w:after="240" w:before="240" w:lineRule="auto"/>
        <w:rPr/>
      </w:pPr>
      <w:r w:rsidDel="00000000" w:rsidR="00000000" w:rsidRPr="00000000">
        <w:rPr>
          <w:rtl w:val="0"/>
        </w:rPr>
        <w:t xml:space="preserve">    if not hasComposition(statement):</w:t>
      </w:r>
    </w:p>
    <w:p w:rsidR="00000000" w:rsidDel="00000000" w:rsidP="00000000" w:rsidRDefault="00000000" w:rsidRPr="00000000" w14:paraId="00000845">
      <w:pPr>
        <w:spacing w:after="240" w:before="240" w:lineRule="auto"/>
        <w:rPr/>
      </w:pPr>
      <w:r w:rsidDel="00000000" w:rsidR="00000000" w:rsidRPr="00000000">
        <w:rPr>
          <w:rtl w:val="0"/>
        </w:rPr>
        <w:t xml:space="preserve">        return []</w:t>
      </w:r>
    </w:p>
    <w:p w:rsidR="00000000" w:rsidDel="00000000" w:rsidP="00000000" w:rsidRDefault="00000000" w:rsidRPr="00000000" w14:paraId="00000846">
      <w:pPr>
        <w:spacing w:after="240" w:before="240" w:lineRule="auto"/>
        <w:rPr/>
      </w:pPr>
      <w:r w:rsidDel="00000000" w:rsidR="00000000" w:rsidRPr="00000000">
        <w:rPr>
          <w:rtl w:val="0"/>
        </w:rPr>
      </w:r>
    </w:p>
    <w:p w:rsidR="00000000" w:rsidDel="00000000" w:rsidP="00000000" w:rsidRDefault="00000000" w:rsidRPr="00000000" w14:paraId="00000847">
      <w:pPr>
        <w:spacing w:after="240" w:before="240" w:lineRule="auto"/>
        <w:rPr/>
      </w:pPr>
      <w:r w:rsidDel="00000000" w:rsidR="00000000" w:rsidRPr="00000000">
        <w:rPr>
          <w:rtl w:val="0"/>
        </w:rPr>
        <w:t xml:space="preserve">    return compositionOf(statement)</w:t>
      </w:r>
    </w:p>
    <w:p w:rsidR="00000000" w:rsidDel="00000000" w:rsidP="00000000" w:rsidRDefault="00000000" w:rsidRPr="00000000" w14:paraId="00000848">
      <w:pPr>
        <w:spacing w:after="240" w:before="240" w:lineRule="auto"/>
        <w:rPr/>
      </w:pPr>
      <w:r w:rsidDel="00000000" w:rsidR="00000000" w:rsidRPr="00000000">
        <w:rPr>
          <w:rtl w:val="0"/>
        </w:rPr>
        <w:t xml:space="preserve">However, the recovered statements should </w:t>
      </w:r>
      <w:r w:rsidDel="00000000" w:rsidR="00000000" w:rsidRPr="00000000">
        <w:rPr>
          <w:b w:val="1"/>
          <w:bCs w:val="1"/>
          <w:rtl w:val="0"/>
        </w:rPr>
        <w:t xml:space="preserve">not simply bypass the normal pipeline</w:t>
      </w:r>
      <w:r w:rsidDel="00000000" w:rsidR="00000000" w:rsidRPr="00000000">
        <w:rPr>
          <w:rtl w:val="0"/>
        </w:rPr>
        <w:t xml:space="preserve">.</w:t>
      </w:r>
    </w:p>
    <w:p w:rsidR="00000000" w:rsidDel="00000000" w:rsidP="00000000" w:rsidRDefault="00000000" w:rsidRPr="00000000" w14:paraId="00000849">
      <w:pPr>
        <w:spacing w:after="240" w:before="240" w:lineRule="auto"/>
        <w:rPr/>
      </w:pPr>
      <w:r w:rsidDel="00000000" w:rsidR="00000000" w:rsidRPr="00000000">
        <w:rPr>
          <w:rtl w:val="0"/>
        </w:rPr>
        <w:t xml:space="preserve">Each unfolded statement is reintroduced into its own layer and merged there:</w:t>
      </w:r>
    </w:p>
    <w:p w:rsidR="00000000" w:rsidDel="00000000" w:rsidP="00000000" w:rsidRDefault="00000000" w:rsidRPr="00000000" w14:paraId="0000084A">
      <w:pPr>
        <w:spacing w:after="240" w:before="240" w:lineRule="auto"/>
        <w:rPr/>
      </w:pPr>
      <w:r w:rsidDel="00000000" w:rsidR="00000000" w:rsidRPr="00000000">
        <w:rPr>
          <w:rtl w:val="0"/>
        </w:rPr>
        <w:t xml:space="preserve">function propagateUnfolded(statement):</w:t>
      </w:r>
    </w:p>
    <w:p w:rsidR="00000000" w:rsidDel="00000000" w:rsidP="00000000" w:rsidRDefault="00000000" w:rsidRPr="00000000" w14:paraId="0000084B">
      <w:pPr>
        <w:spacing w:after="240" w:before="240" w:lineRule="auto"/>
        <w:rPr/>
      </w:pPr>
      <w:r w:rsidDel="00000000" w:rsidR="00000000" w:rsidRPr="00000000">
        <w:rPr>
          <w:rtl w:val="0"/>
        </w:rPr>
      </w:r>
    </w:p>
    <w:p w:rsidR="00000000" w:rsidDel="00000000" w:rsidP="00000000" w:rsidRDefault="00000000" w:rsidRPr="00000000" w14:paraId="0000084C">
      <w:pPr>
        <w:spacing w:after="240" w:before="240" w:lineRule="auto"/>
        <w:rPr/>
      </w:pPr>
      <w:r w:rsidDel="00000000" w:rsidR="00000000" w:rsidRPr="00000000">
        <w:rPr>
          <w:rtl w:val="0"/>
        </w:rPr>
        <w:t xml:space="preserve">    for child in UNFOLD(statement):</w:t>
      </w:r>
    </w:p>
    <w:p w:rsidR="00000000" w:rsidDel="00000000" w:rsidP="00000000" w:rsidRDefault="00000000" w:rsidRPr="00000000" w14:paraId="0000084D">
      <w:pPr>
        <w:spacing w:after="240" w:before="240" w:lineRule="auto"/>
        <w:rPr/>
      </w:pPr>
      <w:r w:rsidDel="00000000" w:rsidR="00000000" w:rsidRPr="00000000">
        <w:rPr>
          <w:rtl w:val="0"/>
        </w:rPr>
      </w:r>
    </w:p>
    <w:p w:rsidR="00000000" w:rsidDel="00000000" w:rsidP="00000000" w:rsidRDefault="00000000" w:rsidRPr="00000000" w14:paraId="0000084E">
      <w:pPr>
        <w:spacing w:after="240" w:before="240" w:lineRule="auto"/>
        <w:rPr/>
      </w:pPr>
      <w:r w:rsidDel="00000000" w:rsidR="00000000" w:rsidRPr="00000000">
        <w:rPr>
          <w:rtl w:val="0"/>
        </w:rPr>
        <w:t xml:space="preserve">        layer = layerOf(child)</w:t>
      </w:r>
    </w:p>
    <w:p w:rsidR="00000000" w:rsidDel="00000000" w:rsidP="00000000" w:rsidRDefault="00000000" w:rsidRPr="00000000" w14:paraId="0000084F">
      <w:pPr>
        <w:spacing w:after="240" w:before="240" w:lineRule="auto"/>
        <w:rPr/>
      </w:pPr>
      <w:r w:rsidDel="00000000" w:rsidR="00000000" w:rsidRPr="00000000">
        <w:rPr>
          <w:rtl w:val="0"/>
        </w:rPr>
      </w:r>
    </w:p>
    <w:p w:rsidR="00000000" w:rsidDel="00000000" w:rsidP="00000000" w:rsidRDefault="00000000" w:rsidRPr="00000000" w14:paraId="00000850">
      <w:pPr>
        <w:spacing w:after="240" w:before="240" w:lineRule="auto"/>
        <w:rPr/>
      </w:pPr>
      <w:r w:rsidDel="00000000" w:rsidR="00000000" w:rsidRPr="00000000">
        <w:rPr>
          <w:rtl w:val="0"/>
        </w:rPr>
        <w:t xml:space="preserve">        delta = MERGE(</w:t>
      </w:r>
    </w:p>
    <w:p w:rsidR="00000000" w:rsidDel="00000000" w:rsidP="00000000" w:rsidRDefault="00000000" w:rsidRPr="00000000" w14:paraId="00000851">
      <w:pPr>
        <w:spacing w:after="240" w:before="240" w:lineRule="auto"/>
        <w:rPr/>
      </w:pPr>
      <w:r w:rsidDel="00000000" w:rsidR="00000000" w:rsidRPr="00000000">
        <w:rPr>
          <w:rtl w:val="0"/>
        </w:rPr>
        <w:t xml:space="preserve">            state[layer],</w:t>
      </w:r>
    </w:p>
    <w:p w:rsidR="00000000" w:rsidDel="00000000" w:rsidP="00000000" w:rsidRDefault="00000000" w:rsidRPr="00000000" w14:paraId="00000852">
      <w:pPr>
        <w:spacing w:after="240" w:before="240" w:lineRule="auto"/>
        <w:rPr/>
      </w:pPr>
      <w:r w:rsidDel="00000000" w:rsidR="00000000" w:rsidRPr="00000000">
        <w:rPr>
          <w:rtl w:val="0"/>
        </w:rPr>
        <w:t xml:space="preserve">            child</w:t>
      </w:r>
    </w:p>
    <w:p w:rsidR="00000000" w:rsidDel="00000000" w:rsidP="00000000" w:rsidRDefault="00000000" w:rsidRPr="00000000" w14:paraId="00000853">
      <w:pPr>
        <w:spacing w:after="240" w:before="240" w:lineRule="auto"/>
        <w:rPr/>
      </w:pPr>
      <w:r w:rsidDel="00000000" w:rsidR="00000000" w:rsidRPr="00000000">
        <w:rPr>
          <w:rtl w:val="0"/>
        </w:rPr>
        <w:t xml:space="preserve">        )</w:t>
      </w:r>
    </w:p>
    <w:p w:rsidR="00000000" w:rsidDel="00000000" w:rsidP="00000000" w:rsidRDefault="00000000" w:rsidRPr="00000000" w14:paraId="00000854">
      <w:pPr>
        <w:spacing w:after="240" w:before="240" w:lineRule="auto"/>
        <w:rPr/>
      </w:pPr>
      <w:r w:rsidDel="00000000" w:rsidR="00000000" w:rsidRPr="00000000">
        <w:rPr>
          <w:rtl w:val="0"/>
        </w:rPr>
      </w:r>
    </w:p>
    <w:p w:rsidR="00000000" w:rsidDel="00000000" w:rsidP="00000000" w:rsidRDefault="00000000" w:rsidRPr="00000000" w14:paraId="00000855">
      <w:pPr>
        <w:spacing w:after="240" w:before="240" w:lineRule="auto"/>
        <w:rPr/>
      </w:pPr>
      <w:r w:rsidDel="00000000" w:rsidR="00000000" w:rsidRPr="00000000">
        <w:rPr>
          <w:rtl w:val="0"/>
        </w:rPr>
        <w:t xml:space="preserve">        state[layer] = delta.state</w:t>
      </w:r>
    </w:p>
    <w:p w:rsidR="00000000" w:rsidDel="00000000" w:rsidP="00000000" w:rsidRDefault="00000000" w:rsidRPr="00000000" w14:paraId="00000856">
      <w:pPr>
        <w:spacing w:after="240" w:before="240" w:lineRule="auto"/>
        <w:rPr/>
      </w:pPr>
      <w:r w:rsidDel="00000000" w:rsidR="00000000" w:rsidRPr="00000000">
        <w:rPr>
          <w:rtl w:val="0"/>
        </w:rPr>
      </w:r>
    </w:p>
    <w:p w:rsidR="00000000" w:rsidDel="00000000" w:rsidP="00000000" w:rsidRDefault="00000000" w:rsidRPr="00000000" w14:paraId="00000857">
      <w:pPr>
        <w:spacing w:after="240" w:before="240" w:lineRule="auto"/>
        <w:rPr/>
      </w:pPr>
      <w:r w:rsidDel="00000000" w:rsidR="00000000" w:rsidRPr="00000000">
        <w:rPr>
          <w:rtl w:val="0"/>
        </w:rPr>
        <w:t xml:space="preserve">        PROCESS_LAYER(</w:t>
      </w:r>
    </w:p>
    <w:p w:rsidR="00000000" w:rsidDel="00000000" w:rsidP="00000000" w:rsidRDefault="00000000" w:rsidRPr="00000000" w14:paraId="00000858">
      <w:pPr>
        <w:spacing w:after="240" w:before="240" w:lineRule="auto"/>
        <w:rPr/>
      </w:pPr>
      <w:r w:rsidDel="00000000" w:rsidR="00000000" w:rsidRPr="00000000">
        <w:rPr>
          <w:rtl w:val="0"/>
        </w:rPr>
        <w:t xml:space="preserve">            layer,</w:t>
      </w:r>
    </w:p>
    <w:p w:rsidR="00000000" w:rsidDel="00000000" w:rsidP="00000000" w:rsidRDefault="00000000" w:rsidRPr="00000000" w14:paraId="00000859">
      <w:pPr>
        <w:spacing w:after="240" w:before="240" w:lineRule="auto"/>
        <w:rPr/>
      </w:pPr>
      <w:r w:rsidDel="00000000" w:rsidR="00000000" w:rsidRPr="00000000">
        <w:rPr>
          <w:rtl w:val="0"/>
        </w:rPr>
        <w:t xml:space="preserve">            delta</w:t>
      </w:r>
    </w:p>
    <w:p w:rsidR="00000000" w:rsidDel="00000000" w:rsidP="00000000" w:rsidRDefault="00000000" w:rsidRPr="00000000" w14:paraId="0000085A">
      <w:pPr>
        <w:spacing w:after="240" w:before="240" w:lineRule="auto"/>
        <w:rPr/>
      </w:pPr>
      <w:r w:rsidDel="00000000" w:rsidR="00000000" w:rsidRPr="00000000">
        <w:rPr>
          <w:rtl w:val="0"/>
        </w:rPr>
        <w:t xml:space="preserve">        )</w:t>
      </w:r>
    </w:p>
    <w:p w:rsidR="00000000" w:rsidDel="00000000" w:rsidP="00000000" w:rsidRDefault="00000000" w:rsidRPr="00000000" w14:paraId="0000085B">
      <w:pPr>
        <w:spacing w:after="240" w:before="240" w:lineRule="auto"/>
        <w:rPr/>
      </w:pPr>
      <w:r w:rsidDel="00000000" w:rsidR="00000000" w:rsidRPr="00000000">
        <w:rPr>
          <w:rtl w:val="0"/>
        </w:rPr>
        <w:t xml:space="preserve">Consequently, unfolding becomes a recursive process of </w:t>
      </w:r>
      <w:r w:rsidDel="00000000" w:rsidR="00000000" w:rsidRPr="00000000">
        <w:rPr>
          <w:b w:val="1"/>
          <w:bCs w:val="1"/>
          <w:rtl w:val="0"/>
        </w:rPr>
        <w:t xml:space="preserve">de-aggregation followed by normal layer processing</w:t>
      </w:r>
      <w:r w:rsidDel="00000000" w:rsidR="00000000" w:rsidRPr="00000000">
        <w:rPr>
          <w:rtl w:val="0"/>
        </w:rPr>
        <w:t xml:space="preserve">.</w:t>
      </w:r>
    </w:p>
    <w:p w:rsidR="00000000" w:rsidDel="00000000" w:rsidP="00000000" w:rsidRDefault="00000000" w:rsidRPr="00000000" w14:paraId="0000085C">
      <w:pPr>
        <w:spacing w:after="240" w:before="240" w:lineRule="auto"/>
        <w:rPr/>
      </w:pPr>
      <w:r w:rsidDel="00000000" w:rsidR="00000000" w:rsidRPr="00000000">
        <w:rPr>
          <w:rtl w:val="0"/>
        </w:rPr>
        <w:t xml:space="preserve">The document explicitly describes the reverse operation as merging deeper aggregation statements and unfolding them until the raw S/P/O statements are reached.</w:t>
      </w:r>
    </w:p>
    <w:p w:rsidR="00000000" w:rsidDel="00000000" w:rsidP="00000000" w:rsidRDefault="00000000" w:rsidRPr="00000000" w14:paraId="0000085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gtt92gwj8ehi" w:id="133"/>
      <w:bookmarkEnd w:id="133"/>
      <w:r w:rsidDel="00000000" w:rsidR="00000000" w:rsidRPr="00000000">
        <w:rPr>
          <w:b w:val="1"/>
          <w:bCs w:val="1"/>
          <w:color w:val="000000"/>
          <w:sz w:val="26"/>
          <w:szCs w:val="26"/>
          <w:rtl w:val="0"/>
        </w:rPr>
        <w:t xml:space="preserve">I. Unified Layer Algorithm</w:t>
      </w:r>
    </w:p>
    <w:p w:rsidR="00000000" w:rsidDel="00000000" w:rsidP="00000000" w:rsidRDefault="00000000" w:rsidRPr="00000000" w14:paraId="0000085F">
      <w:pPr>
        <w:spacing w:after="240" w:before="240" w:lineRule="auto"/>
        <w:rPr/>
      </w:pPr>
      <w:r w:rsidDel="00000000" w:rsidR="00000000" w:rsidRPr="00000000">
        <w:rPr>
          <w:rtl w:val="0"/>
        </w:rPr>
        <w:t xml:space="preserve">The complete stream operation can therefore be expressed as:</w:t>
      </w:r>
    </w:p>
    <w:p w:rsidR="00000000" w:rsidDel="00000000" w:rsidP="00000000" w:rsidRDefault="00000000" w:rsidRPr="00000000" w14:paraId="00000860">
      <w:pPr>
        <w:spacing w:after="240" w:before="240" w:lineRule="auto"/>
        <w:rPr/>
      </w:pPr>
      <w:r w:rsidDel="00000000" w:rsidR="00000000" w:rsidRPr="00000000">
        <w:rPr>
          <w:rtl w:val="0"/>
        </w:rPr>
        <w:t xml:space="preserve">function PROCESS(statement):</w:t>
      </w:r>
    </w:p>
    <w:p w:rsidR="00000000" w:rsidDel="00000000" w:rsidP="00000000" w:rsidRDefault="00000000" w:rsidRPr="00000000" w14:paraId="00000861">
      <w:pPr>
        <w:spacing w:after="240" w:before="240" w:lineRule="auto"/>
        <w:rPr/>
      </w:pPr>
      <w:r w:rsidDel="00000000" w:rsidR="00000000" w:rsidRPr="00000000">
        <w:rPr>
          <w:rtl w:val="0"/>
        </w:rPr>
      </w:r>
    </w:p>
    <w:p w:rsidR="00000000" w:rsidDel="00000000" w:rsidP="00000000" w:rsidRDefault="00000000" w:rsidRPr="00000000" w14:paraId="00000862">
      <w:pPr>
        <w:spacing w:after="240" w:before="240" w:lineRule="auto"/>
        <w:rPr/>
      </w:pPr>
      <w:r w:rsidDel="00000000" w:rsidR="00000000" w:rsidRPr="00000000">
        <w:rPr>
          <w:rtl w:val="0"/>
        </w:rPr>
        <w:t xml:space="preserve">    layer = layerOf(statement)</w:t>
      </w:r>
    </w:p>
    <w:p w:rsidR="00000000" w:rsidDel="00000000" w:rsidP="00000000" w:rsidRDefault="00000000" w:rsidRPr="00000000" w14:paraId="00000863">
      <w:pPr>
        <w:spacing w:after="240" w:before="240" w:lineRule="auto"/>
        <w:rPr/>
      </w:pPr>
      <w:r w:rsidDel="00000000" w:rsidR="00000000" w:rsidRPr="00000000">
        <w:rPr>
          <w:rtl w:val="0"/>
        </w:rPr>
      </w:r>
    </w:p>
    <w:p w:rsidR="00000000" w:rsidDel="00000000" w:rsidP="00000000" w:rsidRDefault="00000000" w:rsidRPr="00000000" w14:paraId="00000864">
      <w:pPr>
        <w:spacing w:after="240" w:before="240" w:lineRule="auto"/>
        <w:rPr/>
      </w:pPr>
      <w:r w:rsidDel="00000000" w:rsidR="00000000" w:rsidRPr="00000000">
        <w:rPr>
          <w:rtl w:val="0"/>
        </w:rPr>
        <w:t xml:space="preserve">    # 1. Merge into existing knowledge</w:t>
      </w:r>
    </w:p>
    <w:p w:rsidR="00000000" w:rsidDel="00000000" w:rsidP="00000000" w:rsidRDefault="00000000" w:rsidRPr="00000000" w14:paraId="00000865">
      <w:pPr>
        <w:spacing w:after="240" w:before="240" w:lineRule="auto"/>
        <w:rPr/>
      </w:pPr>
      <w:r w:rsidDel="00000000" w:rsidR="00000000" w:rsidRPr="00000000">
        <w:rPr>
          <w:rtl w:val="0"/>
        </w:rPr>
        <w:t xml:space="preserve">    delta = MERGE(</w:t>
      </w:r>
    </w:p>
    <w:p w:rsidR="00000000" w:rsidDel="00000000" w:rsidP="00000000" w:rsidRDefault="00000000" w:rsidRPr="00000000" w14:paraId="00000866">
      <w:pPr>
        <w:spacing w:after="240" w:before="240" w:lineRule="auto"/>
        <w:rPr/>
      </w:pPr>
      <w:r w:rsidDel="00000000" w:rsidR="00000000" w:rsidRPr="00000000">
        <w:rPr>
          <w:rtl w:val="0"/>
        </w:rPr>
        <w:t xml:space="preserve">        state[layer],</w:t>
      </w:r>
    </w:p>
    <w:p w:rsidR="00000000" w:rsidDel="00000000" w:rsidP="00000000" w:rsidRDefault="00000000" w:rsidRPr="00000000" w14:paraId="00000867">
      <w:pPr>
        <w:spacing w:after="240" w:before="240" w:lineRule="auto"/>
        <w:rPr/>
      </w:pPr>
      <w:r w:rsidDel="00000000" w:rsidR="00000000" w:rsidRPr="00000000">
        <w:rPr>
          <w:rtl w:val="0"/>
        </w:rPr>
        <w:t xml:space="preserve">        statement</w:t>
      </w:r>
    </w:p>
    <w:p w:rsidR="00000000" w:rsidDel="00000000" w:rsidP="00000000" w:rsidRDefault="00000000" w:rsidRPr="00000000" w14:paraId="00000868">
      <w:pPr>
        <w:spacing w:after="240" w:before="240" w:lineRule="auto"/>
        <w:rPr/>
      </w:pPr>
      <w:r w:rsidDel="00000000" w:rsidR="00000000" w:rsidRPr="00000000">
        <w:rPr>
          <w:rtl w:val="0"/>
        </w:rPr>
        <w:t xml:space="preserve">    )</w:t>
      </w:r>
    </w:p>
    <w:p w:rsidR="00000000" w:rsidDel="00000000" w:rsidP="00000000" w:rsidRDefault="00000000" w:rsidRPr="00000000" w14:paraId="00000869">
      <w:pPr>
        <w:spacing w:after="240" w:before="240" w:lineRule="auto"/>
        <w:rPr/>
      </w:pPr>
      <w:r w:rsidDel="00000000" w:rsidR="00000000" w:rsidRPr="00000000">
        <w:rPr>
          <w:rtl w:val="0"/>
        </w:rPr>
      </w:r>
    </w:p>
    <w:p w:rsidR="00000000" w:rsidDel="00000000" w:rsidP="00000000" w:rsidRDefault="00000000" w:rsidRPr="00000000" w14:paraId="0000086A">
      <w:pPr>
        <w:spacing w:after="240" w:before="240" w:lineRule="auto"/>
        <w:rPr/>
      </w:pPr>
      <w:r w:rsidDel="00000000" w:rsidR="00000000" w:rsidRPr="00000000">
        <w:rPr>
          <w:rtl w:val="0"/>
        </w:rPr>
        <w:t xml:space="preserve">    state[layer] = delta.state</w:t>
      </w:r>
    </w:p>
    <w:p w:rsidR="00000000" w:rsidDel="00000000" w:rsidP="00000000" w:rsidRDefault="00000000" w:rsidRPr="00000000" w14:paraId="0000086B">
      <w:pPr>
        <w:spacing w:after="240" w:before="240" w:lineRule="auto"/>
        <w:rPr/>
      </w:pPr>
      <w:r w:rsidDel="00000000" w:rsidR="00000000" w:rsidRPr="00000000">
        <w:rPr>
          <w:rtl w:val="0"/>
        </w:rPr>
      </w:r>
    </w:p>
    <w:p w:rsidR="00000000" w:rsidDel="00000000" w:rsidP="00000000" w:rsidRDefault="00000000" w:rsidRPr="00000000" w14:paraId="0000086C">
      <w:pPr>
        <w:spacing w:after="240" w:before="240" w:lineRule="auto"/>
        <w:rPr/>
      </w:pPr>
      <w:r w:rsidDel="00000000" w:rsidR="00000000" w:rsidRPr="00000000">
        <w:rPr>
          <w:rtl w:val="0"/>
        </w:rPr>
      </w:r>
    </w:p>
    <w:p w:rsidR="00000000" w:rsidDel="00000000" w:rsidP="00000000" w:rsidRDefault="00000000" w:rsidRPr="00000000" w14:paraId="0000086D">
      <w:pPr>
        <w:spacing w:after="240" w:before="240" w:lineRule="auto"/>
        <w:rPr/>
      </w:pPr>
      <w:r w:rsidDel="00000000" w:rsidR="00000000" w:rsidRPr="00000000">
        <w:rPr>
          <w:rtl w:val="0"/>
        </w:rPr>
        <w:t xml:space="preserve">    # 2. Fold toward the next layer</w:t>
      </w:r>
    </w:p>
    <w:p w:rsidR="00000000" w:rsidDel="00000000" w:rsidP="00000000" w:rsidRDefault="00000000" w:rsidRPr="00000000" w14:paraId="0000086E">
      <w:pPr>
        <w:spacing w:after="240" w:before="240" w:lineRule="auto"/>
        <w:rPr/>
      </w:pPr>
      <w:r w:rsidDel="00000000" w:rsidR="00000000" w:rsidRPr="00000000">
        <w:rPr>
          <w:rtl w:val="0"/>
        </w:rPr>
        <w:t xml:space="preserve">    for s in FOLD_LAYER(layer, delta):</w:t>
      </w:r>
    </w:p>
    <w:p w:rsidR="00000000" w:rsidDel="00000000" w:rsidP="00000000" w:rsidRDefault="00000000" w:rsidRPr="00000000" w14:paraId="0000086F">
      <w:pPr>
        <w:spacing w:after="240" w:before="240" w:lineRule="auto"/>
        <w:rPr/>
      </w:pPr>
      <w:r w:rsidDel="00000000" w:rsidR="00000000" w:rsidRPr="00000000">
        <w:rPr>
          <w:rtl w:val="0"/>
        </w:rPr>
      </w:r>
    </w:p>
    <w:p w:rsidR="00000000" w:rsidDel="00000000" w:rsidP="00000000" w:rsidRDefault="00000000" w:rsidRPr="00000000" w14:paraId="00000870">
      <w:pPr>
        <w:spacing w:after="240" w:before="240" w:lineRule="auto"/>
        <w:rPr/>
      </w:pPr>
      <w:r w:rsidDel="00000000" w:rsidR="00000000" w:rsidRPr="00000000">
        <w:rPr>
          <w:rtl w:val="0"/>
        </w:rPr>
        <w:t xml:space="preserve">        PUBLISH(</w:t>
      </w:r>
    </w:p>
    <w:p w:rsidR="00000000" w:rsidDel="00000000" w:rsidP="00000000" w:rsidRDefault="00000000" w:rsidRPr="00000000" w14:paraId="00000871">
      <w:pPr>
        <w:spacing w:after="240" w:before="240" w:lineRule="auto"/>
        <w:rPr/>
      </w:pPr>
      <w:r w:rsidDel="00000000" w:rsidR="00000000" w:rsidRPr="00000000">
        <w:rPr>
          <w:rtl w:val="0"/>
        </w:rPr>
        <w:t xml:space="preserve">            nextLayer(layer),</w:t>
      </w:r>
    </w:p>
    <w:p w:rsidR="00000000" w:rsidDel="00000000" w:rsidP="00000000" w:rsidRDefault="00000000" w:rsidRPr="00000000" w14:paraId="00000872">
      <w:pPr>
        <w:spacing w:after="240" w:before="240" w:lineRule="auto"/>
        <w:rPr/>
      </w:pPr>
      <w:r w:rsidDel="00000000" w:rsidR="00000000" w:rsidRPr="00000000">
        <w:rPr>
          <w:rtl w:val="0"/>
        </w:rPr>
        <w:t xml:space="preserve">            s</w:t>
      </w:r>
    </w:p>
    <w:p w:rsidR="00000000" w:rsidDel="00000000" w:rsidP="00000000" w:rsidRDefault="00000000" w:rsidRPr="00000000" w14:paraId="00000873">
      <w:pPr>
        <w:spacing w:after="240" w:before="240" w:lineRule="auto"/>
        <w:rPr/>
      </w:pPr>
      <w:r w:rsidDel="00000000" w:rsidR="00000000" w:rsidRPr="00000000">
        <w:rPr>
          <w:rtl w:val="0"/>
        </w:rPr>
        <w:t xml:space="preserve">        )</w:t>
      </w:r>
    </w:p>
    <w:p w:rsidR="00000000" w:rsidDel="00000000" w:rsidP="00000000" w:rsidRDefault="00000000" w:rsidRPr="00000000" w14:paraId="00000874">
      <w:pPr>
        <w:spacing w:after="240" w:before="240" w:lineRule="auto"/>
        <w:rPr/>
      </w:pPr>
      <w:r w:rsidDel="00000000" w:rsidR="00000000" w:rsidRPr="00000000">
        <w:rPr>
          <w:rtl w:val="0"/>
        </w:rPr>
      </w:r>
    </w:p>
    <w:p w:rsidR="00000000" w:rsidDel="00000000" w:rsidP="00000000" w:rsidRDefault="00000000" w:rsidRPr="00000000" w14:paraId="00000875">
      <w:pPr>
        <w:spacing w:after="240" w:before="240" w:lineRule="auto"/>
        <w:rPr/>
      </w:pPr>
      <w:r w:rsidDel="00000000" w:rsidR="00000000" w:rsidRPr="00000000">
        <w:rPr>
          <w:rtl w:val="0"/>
        </w:rPr>
      </w:r>
    </w:p>
    <w:p w:rsidR="00000000" w:rsidDel="00000000" w:rsidP="00000000" w:rsidRDefault="00000000" w:rsidRPr="00000000" w14:paraId="00000876">
      <w:pPr>
        <w:spacing w:after="240" w:before="240" w:lineRule="auto"/>
        <w:rPr/>
      </w:pPr>
      <w:r w:rsidDel="00000000" w:rsidR="00000000" w:rsidRPr="00000000">
        <w:rPr>
          <w:rtl w:val="0"/>
        </w:rPr>
        <w:t xml:space="preserve">    # 3. Unfold toward the previous layer</w:t>
      </w:r>
    </w:p>
    <w:p w:rsidR="00000000" w:rsidDel="00000000" w:rsidP="00000000" w:rsidRDefault="00000000" w:rsidRPr="00000000" w14:paraId="00000877">
      <w:pPr>
        <w:spacing w:after="240" w:before="240" w:lineRule="auto"/>
        <w:rPr/>
      </w:pPr>
      <w:r w:rsidDel="00000000" w:rsidR="00000000" w:rsidRPr="00000000">
        <w:rPr>
          <w:rtl w:val="0"/>
        </w:rPr>
        <w:t xml:space="preserve">    for s in UNFOLD_LAYER(layer, delta):</w:t>
      </w:r>
    </w:p>
    <w:p w:rsidR="00000000" w:rsidDel="00000000" w:rsidP="00000000" w:rsidRDefault="00000000" w:rsidRPr="00000000" w14:paraId="00000878">
      <w:pPr>
        <w:spacing w:after="240" w:before="240" w:lineRule="auto"/>
        <w:rPr/>
      </w:pPr>
      <w:r w:rsidDel="00000000" w:rsidR="00000000" w:rsidRPr="00000000">
        <w:rPr>
          <w:rtl w:val="0"/>
        </w:rPr>
      </w:r>
    </w:p>
    <w:p w:rsidR="00000000" w:rsidDel="00000000" w:rsidP="00000000" w:rsidRDefault="00000000" w:rsidRPr="00000000" w14:paraId="00000879">
      <w:pPr>
        <w:spacing w:after="240" w:before="240" w:lineRule="auto"/>
        <w:rPr/>
      </w:pPr>
      <w:r w:rsidDel="00000000" w:rsidR="00000000" w:rsidRPr="00000000">
        <w:rPr>
          <w:rtl w:val="0"/>
        </w:rPr>
        <w:t xml:space="preserve">        PUBLISH(</w:t>
      </w:r>
    </w:p>
    <w:p w:rsidR="00000000" w:rsidDel="00000000" w:rsidP="00000000" w:rsidRDefault="00000000" w:rsidRPr="00000000" w14:paraId="0000087A">
      <w:pPr>
        <w:spacing w:after="240" w:before="240" w:lineRule="auto"/>
        <w:rPr/>
      </w:pPr>
      <w:r w:rsidDel="00000000" w:rsidR="00000000" w:rsidRPr="00000000">
        <w:rPr>
          <w:rtl w:val="0"/>
        </w:rPr>
        <w:t xml:space="preserve">            previousLayer(layer),</w:t>
      </w:r>
    </w:p>
    <w:p w:rsidR="00000000" w:rsidDel="00000000" w:rsidP="00000000" w:rsidRDefault="00000000" w:rsidRPr="00000000" w14:paraId="0000087B">
      <w:pPr>
        <w:spacing w:after="240" w:before="240" w:lineRule="auto"/>
        <w:rPr/>
      </w:pPr>
      <w:r w:rsidDel="00000000" w:rsidR="00000000" w:rsidRPr="00000000">
        <w:rPr>
          <w:rtl w:val="0"/>
        </w:rPr>
        <w:t xml:space="preserve">            s</w:t>
      </w:r>
    </w:p>
    <w:p w:rsidR="00000000" w:rsidDel="00000000" w:rsidP="00000000" w:rsidRDefault="00000000" w:rsidRPr="00000000" w14:paraId="0000087C">
      <w:pPr>
        <w:spacing w:after="240" w:before="240" w:lineRule="auto"/>
        <w:rPr/>
      </w:pPr>
      <w:r w:rsidDel="00000000" w:rsidR="00000000" w:rsidRPr="00000000">
        <w:rPr>
          <w:rtl w:val="0"/>
        </w:rPr>
        <w:t xml:space="preserve">        )</w:t>
      </w:r>
    </w:p>
    <w:p w:rsidR="00000000" w:rsidDel="00000000" w:rsidP="00000000" w:rsidRDefault="00000000" w:rsidRPr="00000000" w14:paraId="0000087D">
      <w:pPr>
        <w:spacing w:after="240" w:before="240" w:lineRule="auto"/>
        <w:rPr/>
      </w:pPr>
      <w:r w:rsidDel="00000000" w:rsidR="00000000" w:rsidRPr="00000000">
        <w:rPr>
          <w:rtl w:val="0"/>
        </w:rPr>
        <w:t xml:space="preserve">With:</w:t>
      </w:r>
    </w:p>
    <w:p w:rsidR="00000000" w:rsidDel="00000000" w:rsidP="00000000" w:rsidRDefault="00000000" w:rsidRPr="00000000" w14:paraId="0000087E">
      <w:pPr>
        <w:spacing w:after="240" w:before="240" w:lineRule="auto"/>
        <w:rPr/>
      </w:pPr>
      <w:r w:rsidDel="00000000" w:rsidR="00000000" w:rsidRPr="00000000">
        <w:rPr>
          <w:rtl w:val="0"/>
        </w:rPr>
        <w:t xml:space="preserve">FOLD_LAYER(Data, ...)</w:t>
      </w:r>
    </w:p>
    <w:p w:rsidR="00000000" w:rsidDel="00000000" w:rsidP="00000000" w:rsidRDefault="00000000" w:rsidRPr="00000000" w14:paraId="0000087F">
      <w:pPr>
        <w:spacing w:after="240" w:before="240" w:lineRule="auto"/>
        <w:rPr/>
      </w:pPr>
      <w:r w:rsidDel="00000000" w:rsidR="00000000" w:rsidRPr="00000000">
        <w:rPr>
          <w:rFonts w:ascii="Arial Unicode MS" w:cs="Arial Unicode MS" w:eastAsia="Arial Unicode MS" w:hAnsi="Arial Unicode MS"/>
          <w:rtl w:val="0"/>
        </w:rPr>
        <w:t xml:space="preserve">        → Data Type / Property</w:t>
      </w:r>
    </w:p>
    <w:p w:rsidR="00000000" w:rsidDel="00000000" w:rsidP="00000000" w:rsidRDefault="00000000" w:rsidRPr="00000000" w14:paraId="00000880">
      <w:pPr>
        <w:spacing w:after="240" w:before="240" w:lineRule="auto"/>
        <w:rPr/>
      </w:pPr>
      <w:r w:rsidDel="00000000" w:rsidR="00000000" w:rsidRPr="00000000">
        <w:rPr>
          <w:rFonts w:ascii="Arial Unicode MS" w:cs="Arial Unicode MS" w:eastAsia="Arial Unicode MS" w:hAnsi="Arial Unicode MS"/>
          <w:rtl w:val="0"/>
        </w:rPr>
        <w:t xml:space="preserve">        → Information</w:t>
      </w:r>
    </w:p>
    <w:p w:rsidR="00000000" w:rsidDel="00000000" w:rsidP="00000000" w:rsidRDefault="00000000" w:rsidRPr="00000000" w14:paraId="00000881">
      <w:pPr>
        <w:spacing w:after="240" w:before="240" w:lineRule="auto"/>
        <w:rPr/>
      </w:pPr>
      <w:r w:rsidDel="00000000" w:rsidR="00000000" w:rsidRPr="00000000">
        <w:rPr>
          <w:rtl w:val="0"/>
        </w:rPr>
      </w:r>
    </w:p>
    <w:p w:rsidR="00000000" w:rsidDel="00000000" w:rsidP="00000000" w:rsidRDefault="00000000" w:rsidRPr="00000000" w14:paraId="00000882">
      <w:pPr>
        <w:spacing w:after="240" w:before="240" w:lineRule="auto"/>
        <w:rPr/>
      </w:pPr>
      <w:r w:rsidDel="00000000" w:rsidR="00000000" w:rsidRPr="00000000">
        <w:rPr>
          <w:rtl w:val="0"/>
        </w:rPr>
        <w:t xml:space="preserve">FOLD_LAYER(Information, ...)</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rtl w:val="0"/>
        </w:rPr>
        <w:t xml:space="preserve">        → Axis / State / Rule</w:t>
      </w:r>
    </w:p>
    <w:p w:rsidR="00000000" w:rsidDel="00000000" w:rsidP="00000000" w:rsidRDefault="00000000" w:rsidRPr="00000000" w14:paraId="00000884">
      <w:pPr>
        <w:spacing w:after="240" w:before="240" w:lineRule="auto"/>
        <w:rPr/>
      </w:pPr>
      <w:r w:rsidDel="00000000" w:rsidR="00000000" w:rsidRPr="00000000">
        <w:rPr>
          <w:rFonts w:ascii="Arial Unicode MS" w:cs="Arial Unicode MS" w:eastAsia="Arial Unicode MS" w:hAnsi="Arial Unicode MS"/>
          <w:rtl w:val="0"/>
        </w:rPr>
        <w:t xml:space="preserve">        → Knowledge</w:t>
      </w:r>
    </w:p>
    <w:p w:rsidR="00000000" w:rsidDel="00000000" w:rsidP="00000000" w:rsidRDefault="00000000" w:rsidRPr="00000000" w14:paraId="00000885">
      <w:pPr>
        <w:spacing w:after="240" w:before="240" w:lineRule="auto"/>
        <w:rPr/>
      </w:pPr>
      <w:r w:rsidDel="00000000" w:rsidR="00000000" w:rsidRPr="00000000">
        <w:rPr>
          <w:rtl w:val="0"/>
        </w:rPr>
      </w:r>
    </w:p>
    <w:p w:rsidR="00000000" w:rsidDel="00000000" w:rsidP="00000000" w:rsidRDefault="00000000" w:rsidRPr="00000000" w14:paraId="00000886">
      <w:pPr>
        <w:spacing w:after="240" w:before="240" w:lineRule="auto"/>
        <w:rPr/>
      </w:pPr>
      <w:r w:rsidDel="00000000" w:rsidR="00000000" w:rsidRPr="00000000">
        <w:rPr>
          <w:rtl w:val="0"/>
        </w:rPr>
        <w:t xml:space="preserve">FOLD_LAYER(Knowledge, ...)</w:t>
      </w:r>
    </w:p>
    <w:p w:rsidR="00000000" w:rsidDel="00000000" w:rsidP="00000000" w:rsidRDefault="00000000" w:rsidRPr="00000000" w14:paraId="00000887">
      <w:pPr>
        <w:spacing w:after="240" w:before="240" w:lineRule="auto"/>
        <w:rPr/>
      </w:pPr>
      <w:r w:rsidDel="00000000" w:rsidR="00000000" w:rsidRPr="00000000">
        <w:rPr>
          <w:rFonts w:ascii="Arial Unicode MS" w:cs="Arial Unicode MS" w:eastAsia="Arial Unicode MS" w:hAnsi="Arial Unicode MS"/>
          <w:rtl w:val="0"/>
        </w:rPr>
        <w:t xml:space="preserve">        → Context / executable structures</w:t>
      </w:r>
    </w:p>
    <w:p w:rsidR="00000000" w:rsidDel="00000000" w:rsidP="00000000" w:rsidRDefault="00000000" w:rsidRPr="00000000" w14:paraId="00000888">
      <w:pPr>
        <w:spacing w:after="240" w:before="240" w:lineRule="auto"/>
        <w:rPr/>
      </w:pPr>
      <w:r w:rsidDel="00000000" w:rsidR="00000000" w:rsidRPr="00000000">
        <w:rPr>
          <w:rtl w:val="0"/>
        </w:rPr>
        <w:t xml:space="preserve">and:</w:t>
      </w:r>
    </w:p>
    <w:p w:rsidR="00000000" w:rsidDel="00000000" w:rsidP="00000000" w:rsidRDefault="00000000" w:rsidRPr="00000000" w14:paraId="00000889">
      <w:pPr>
        <w:spacing w:after="240" w:before="240" w:lineRule="auto"/>
        <w:rPr/>
      </w:pPr>
      <w:r w:rsidDel="00000000" w:rsidR="00000000" w:rsidRPr="00000000">
        <w:rPr>
          <w:rtl w:val="0"/>
        </w:rPr>
        <w:t xml:space="preserve">UNFOLD_LAYER(Knowledge, ...)</w:t>
      </w:r>
    </w:p>
    <w:p w:rsidR="00000000" w:rsidDel="00000000" w:rsidP="00000000" w:rsidRDefault="00000000" w:rsidRPr="00000000" w14:paraId="0000088A">
      <w:pPr>
        <w:spacing w:after="240" w:before="240" w:lineRule="auto"/>
        <w:rPr/>
      </w:pPr>
      <w:r w:rsidDel="00000000" w:rsidR="00000000" w:rsidRPr="00000000">
        <w:rPr>
          <w:rFonts w:ascii="Arial Unicode MS" w:cs="Arial Unicode MS" w:eastAsia="Arial Unicode MS" w:hAnsi="Arial Unicode MS"/>
          <w:rtl w:val="0"/>
        </w:rPr>
        <w:t xml:space="preserve">        → Information</w:t>
      </w:r>
    </w:p>
    <w:p w:rsidR="00000000" w:rsidDel="00000000" w:rsidP="00000000" w:rsidRDefault="00000000" w:rsidRPr="00000000" w14:paraId="0000088B">
      <w:pPr>
        <w:spacing w:after="240" w:before="240" w:lineRule="auto"/>
        <w:rPr/>
      </w:pPr>
      <w:r w:rsidDel="00000000" w:rsidR="00000000" w:rsidRPr="00000000">
        <w:rPr>
          <w:rtl w:val="0"/>
        </w:rPr>
      </w:r>
    </w:p>
    <w:p w:rsidR="00000000" w:rsidDel="00000000" w:rsidP="00000000" w:rsidRDefault="00000000" w:rsidRPr="00000000" w14:paraId="0000088C">
      <w:pPr>
        <w:spacing w:after="240" w:before="240" w:lineRule="auto"/>
        <w:rPr/>
      </w:pPr>
      <w:r w:rsidDel="00000000" w:rsidR="00000000" w:rsidRPr="00000000">
        <w:rPr>
          <w:rtl w:val="0"/>
        </w:rPr>
        <w:t xml:space="preserve">UNFOLD_LAYER(Information, ...)</w:t>
      </w:r>
    </w:p>
    <w:p w:rsidR="00000000" w:rsidDel="00000000" w:rsidP="00000000" w:rsidRDefault="00000000" w:rsidRPr="00000000" w14:paraId="0000088D">
      <w:pPr>
        <w:spacing w:after="240" w:before="240" w:lineRule="auto"/>
        <w:rPr/>
      </w:pPr>
      <w:r w:rsidDel="00000000" w:rsidR="00000000" w:rsidRPr="00000000">
        <w:rPr>
          <w:rFonts w:ascii="Arial Unicode MS" w:cs="Arial Unicode MS" w:eastAsia="Arial Unicode MS" w:hAnsi="Arial Unicode MS"/>
          <w:rtl w:val="0"/>
        </w:rPr>
        <w:t xml:space="preserve">        → Data</w:t>
      </w:r>
    </w:p>
    <w:p w:rsidR="00000000" w:rsidDel="00000000" w:rsidP="00000000" w:rsidRDefault="00000000" w:rsidRPr="00000000" w14:paraId="0000088E">
      <w:pPr>
        <w:spacing w:after="240" w:before="240" w:lineRule="auto"/>
        <w:rPr/>
      </w:pPr>
      <w:r w:rsidDel="00000000" w:rsidR="00000000" w:rsidRPr="00000000">
        <w:rPr>
          <w:rtl w:val="0"/>
        </w:rPr>
      </w:r>
    </w:p>
    <w:p w:rsidR="00000000" w:rsidDel="00000000" w:rsidP="00000000" w:rsidRDefault="00000000" w:rsidRPr="00000000" w14:paraId="0000088F">
      <w:pPr>
        <w:spacing w:after="240" w:before="240" w:lineRule="auto"/>
        <w:rPr/>
      </w:pPr>
      <w:r w:rsidDel="00000000" w:rsidR="00000000" w:rsidRPr="00000000">
        <w:rPr>
          <w:rtl w:val="0"/>
        </w:rPr>
        <w:t xml:space="preserve">UNFOLD_LAYER(Data, ...)</w:t>
      </w:r>
    </w:p>
    <w:p w:rsidR="00000000" w:rsidDel="00000000" w:rsidP="00000000" w:rsidRDefault="00000000" w:rsidRPr="00000000" w14:paraId="00000890">
      <w:pPr>
        <w:spacing w:after="240" w:before="240" w:lineRule="auto"/>
        <w:rPr/>
      </w:pPr>
      <w:r w:rsidDel="00000000" w:rsidR="00000000" w:rsidRPr="00000000">
        <w:rPr>
          <w:rFonts w:ascii="Arial Unicode MS" w:cs="Arial Unicode MS" w:eastAsia="Arial Unicode MS" w:hAnsi="Arial Unicode MS"/>
          <w:rtl w:val="0"/>
        </w:rPr>
        <w:t xml:space="preserve">        → source CSPO</w:t>
      </w:r>
    </w:p>
    <w:p w:rsidR="00000000" w:rsidDel="00000000" w:rsidP="00000000" w:rsidRDefault="00000000" w:rsidRPr="00000000" w14:paraId="0000089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92">
      <w:pPr>
        <w:pStyle w:val="Heading3"/>
        <w:keepNext w:val="0"/>
        <w:keepLines w:val="0"/>
        <w:spacing w:before="280" w:lineRule="auto"/>
        <w:rPr>
          <w:b w:val="1"/>
          <w:bCs w:val="1"/>
          <w:color w:val="000000"/>
          <w:sz w:val="26"/>
          <w:szCs w:val="26"/>
        </w:rPr>
      </w:pPr>
      <w:bookmarkStart w:colFirst="0" w:colLast="0" w:name="_lm55p6zhkghg" w:id="134"/>
      <w:bookmarkEnd w:id="134"/>
      <w:r w:rsidDel="00000000" w:rsidR="00000000" w:rsidRPr="00000000">
        <w:rPr>
          <w:b w:val="1"/>
          <w:bCs w:val="1"/>
          <w:color w:val="000000"/>
          <w:sz w:val="26"/>
          <w:szCs w:val="26"/>
          <w:rtl w:val="0"/>
        </w:rPr>
        <w:t xml:space="preserve">J. Music Store End-to-End Example</w:t>
      </w:r>
    </w:p>
    <w:p w:rsidR="00000000" w:rsidDel="00000000" w:rsidP="00000000" w:rsidRDefault="00000000" w:rsidRPr="00000000" w14:paraId="00000893">
      <w:pPr>
        <w:spacing w:after="240" w:before="240" w:lineRule="auto"/>
        <w:rPr/>
      </w:pPr>
      <w:r w:rsidDel="00000000" w:rsidR="00000000" w:rsidRPr="00000000">
        <w:rPr>
          <w:rtl w:val="0"/>
        </w:rPr>
        <w:t xml:space="preserve">A simplified forward stream can therefore be represented as:</w:t>
      </w:r>
    </w:p>
    <w:p w:rsidR="00000000" w:rsidDel="00000000" w:rsidP="00000000" w:rsidRDefault="00000000" w:rsidRPr="00000000" w14:paraId="00000894">
      <w:pPr>
        <w:spacing w:after="240" w:before="240" w:lineRule="auto"/>
        <w:rPr/>
      </w:pPr>
      <w:r w:rsidDel="00000000" w:rsidR="00000000" w:rsidRPr="00000000">
        <w:rPr>
          <w:rtl w:val="0"/>
        </w:rPr>
        <w:t xml:space="preserve">Music CSPO ─────┐</w:t>
      </w:r>
    </w:p>
    <w:p w:rsidR="00000000" w:rsidDel="00000000" w:rsidP="00000000" w:rsidRDefault="00000000" w:rsidRPr="00000000" w14:paraId="00000895">
      <w:pPr>
        <w:spacing w:after="240" w:before="240" w:lineRule="auto"/>
        <w:rPr/>
      </w:pPr>
      <w:r w:rsidDel="00000000" w:rsidR="00000000" w:rsidRPr="00000000">
        <w:rPr>
          <w:rtl w:val="0"/>
        </w:rPr>
        <w:t xml:space="preserve">                │</w:t>
      </w:r>
    </w:p>
    <w:p w:rsidR="00000000" w:rsidDel="00000000" w:rsidP="00000000" w:rsidRDefault="00000000" w:rsidRPr="00000000" w14:paraId="00000896">
      <w:pPr>
        <w:spacing w:after="240" w:before="240" w:lineRule="auto"/>
        <w:rPr/>
      </w:pPr>
      <w:r w:rsidDel="00000000" w:rsidR="00000000" w:rsidRPr="00000000">
        <w:rPr>
          <w:rFonts w:ascii="Arial Unicode MS" w:cs="Arial Unicode MS" w:eastAsia="Arial Unicode MS" w:hAnsi="Arial Unicode MS"/>
          <w:rtl w:val="0"/>
        </w:rPr>
        <w:t xml:space="preserve">Store CSPO ─────┼──→ MERGE</w:t>
      </w:r>
    </w:p>
    <w:p w:rsidR="00000000" w:rsidDel="00000000" w:rsidP="00000000" w:rsidRDefault="00000000" w:rsidRPr="00000000" w14:paraId="00000897">
      <w:pPr>
        <w:spacing w:after="240" w:before="240" w:lineRule="auto"/>
        <w:rPr/>
      </w:pPr>
      <w:r w:rsidDel="00000000" w:rsidR="00000000" w:rsidRPr="00000000">
        <w:rPr>
          <w:rFonts w:ascii="Arial Unicode MS" w:cs="Arial Unicode MS" w:eastAsia="Arial Unicode MS" w:hAnsi="Arial Unicode MS"/>
          <w:rtl w:val="0"/>
        </w:rPr>
        <w:t xml:space="preserve">                │       ↓</w:t>
      </w:r>
    </w:p>
    <w:p w:rsidR="00000000" w:rsidDel="00000000" w:rsidP="00000000" w:rsidRDefault="00000000" w:rsidRPr="00000000" w14:paraId="00000898">
      <w:pPr>
        <w:spacing w:after="240" w:before="240" w:lineRule="auto"/>
        <w:rPr/>
      </w:pPr>
      <w:r w:rsidDel="00000000" w:rsidR="00000000" w:rsidRPr="00000000">
        <w:rPr>
          <w:rtl w:val="0"/>
        </w:rPr>
        <w:t xml:space="preserve">Customer CSPO ──┘    Data Kinds</w:t>
      </w:r>
    </w:p>
    <w:p w:rsidR="00000000" w:rsidDel="00000000" w:rsidP="00000000" w:rsidRDefault="00000000" w:rsidRPr="00000000" w14:paraId="0000089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9A">
      <w:pPr>
        <w:spacing w:after="240" w:before="240" w:lineRule="auto"/>
        <w:rPr/>
      </w:pPr>
      <w:r w:rsidDel="00000000" w:rsidR="00000000" w:rsidRPr="00000000">
        <w:rPr>
          <w:rtl w:val="0"/>
        </w:rPr>
        <w:t xml:space="preserve">                  Data Properties</w:t>
      </w:r>
    </w:p>
    <w:p w:rsidR="00000000" w:rsidDel="00000000" w:rsidP="00000000" w:rsidRDefault="00000000" w:rsidRPr="00000000" w14:paraId="0000089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9C">
      <w:pPr>
        <w:spacing w:after="240" w:before="240" w:lineRule="auto"/>
        <w:rPr/>
      </w:pPr>
      <w:r w:rsidDel="00000000" w:rsidR="00000000" w:rsidRPr="00000000">
        <w:rPr>
          <w:rtl w:val="0"/>
        </w:rPr>
        <w:t xml:space="preserve">                       MERGE</w:t>
      </w:r>
    </w:p>
    <w:p w:rsidR="00000000" w:rsidDel="00000000" w:rsidP="00000000" w:rsidRDefault="00000000" w:rsidRPr="00000000" w14:paraId="0000089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9E">
      <w:pPr>
        <w:spacing w:after="240" w:before="240" w:lineRule="auto"/>
        <w:rPr/>
      </w:pPr>
      <w:r w:rsidDel="00000000" w:rsidR="00000000" w:rsidRPr="00000000">
        <w:rPr>
          <w:rtl w:val="0"/>
        </w:rPr>
        <w:t xml:space="preserve">                   Information Axis</w:t>
      </w:r>
    </w:p>
    <w:p w:rsidR="00000000" w:rsidDel="00000000" w:rsidP="00000000" w:rsidRDefault="00000000" w:rsidRPr="00000000" w14:paraId="0000089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A0">
      <w:pPr>
        <w:spacing w:after="240" w:before="240" w:lineRule="auto"/>
        <w:rPr/>
      </w:pPr>
      <w:r w:rsidDel="00000000" w:rsidR="00000000" w:rsidRPr="00000000">
        <w:rPr>
          <w:rtl w:val="0"/>
        </w:rPr>
        <w:t xml:space="preserve">                   Information State</w:t>
      </w:r>
    </w:p>
    <w:p w:rsidR="00000000" w:rsidDel="00000000" w:rsidP="00000000" w:rsidRDefault="00000000" w:rsidRPr="00000000" w14:paraId="000008A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A2">
      <w:pPr>
        <w:spacing w:after="240" w:before="240" w:lineRule="auto"/>
        <w:rPr/>
      </w:pPr>
      <w:r w:rsidDel="00000000" w:rsidR="00000000" w:rsidRPr="00000000">
        <w:rPr>
          <w:rtl w:val="0"/>
        </w:rPr>
        <w:t xml:space="preserve">                   Information Rule</w:t>
      </w:r>
    </w:p>
    <w:p w:rsidR="00000000" w:rsidDel="00000000" w:rsidP="00000000" w:rsidRDefault="00000000" w:rsidRPr="00000000" w14:paraId="000008A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A4">
      <w:pPr>
        <w:spacing w:after="240" w:before="240" w:lineRule="auto"/>
        <w:rPr/>
      </w:pPr>
      <w:r w:rsidDel="00000000" w:rsidR="00000000" w:rsidRPr="00000000">
        <w:rPr>
          <w:rtl w:val="0"/>
        </w:rPr>
        <w:t xml:space="preserve">                       MERGE</w:t>
      </w:r>
    </w:p>
    <w:p w:rsidR="00000000" w:rsidDel="00000000" w:rsidP="00000000" w:rsidRDefault="00000000" w:rsidRPr="00000000" w14:paraId="000008A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A6">
      <w:pPr>
        <w:spacing w:after="240" w:before="240" w:lineRule="auto"/>
        <w:rPr/>
      </w:pPr>
      <w:r w:rsidDel="00000000" w:rsidR="00000000" w:rsidRPr="00000000">
        <w:rPr>
          <w:rtl w:val="0"/>
        </w:rPr>
        <w:t xml:space="preserve">                  Knowledge Actor</w:t>
      </w:r>
    </w:p>
    <w:p w:rsidR="00000000" w:rsidDel="00000000" w:rsidP="00000000" w:rsidRDefault="00000000" w:rsidRPr="00000000" w14:paraId="000008A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A8">
      <w:pPr>
        <w:spacing w:after="240" w:before="240" w:lineRule="auto"/>
        <w:rPr/>
      </w:pPr>
      <w:r w:rsidDel="00000000" w:rsidR="00000000" w:rsidRPr="00000000">
        <w:rPr>
          <w:rtl w:val="0"/>
        </w:rPr>
        <w:t xml:space="preserve">                  Knowledge Role</w:t>
      </w:r>
    </w:p>
    <w:p w:rsidR="00000000" w:rsidDel="00000000" w:rsidP="00000000" w:rsidRDefault="00000000" w:rsidRPr="00000000" w14:paraId="000008A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AA">
      <w:pPr>
        <w:spacing w:after="240" w:before="240" w:lineRule="auto"/>
        <w:rPr/>
      </w:pPr>
      <w:r w:rsidDel="00000000" w:rsidR="00000000" w:rsidRPr="00000000">
        <w:rPr>
          <w:rtl w:val="0"/>
        </w:rPr>
        <w:t xml:space="preserve">                 MusicStore Context</w:t>
      </w:r>
    </w:p>
    <w:p w:rsidR="00000000" w:rsidDel="00000000" w:rsidP="00000000" w:rsidRDefault="00000000" w:rsidRPr="00000000" w14:paraId="000008A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AC">
      <w:pPr>
        <w:spacing w:after="240" w:before="240" w:lineRule="auto"/>
        <w:rPr/>
      </w:pPr>
      <w:r w:rsidDel="00000000" w:rsidR="00000000" w:rsidRPr="00000000">
        <w:rPr>
          <w:rtl w:val="0"/>
        </w:rPr>
        <w:t xml:space="preserve">                   Executable</w:t>
      </w:r>
    </w:p>
    <w:p w:rsidR="00000000" w:rsidDel="00000000" w:rsidP="00000000" w:rsidRDefault="00000000" w:rsidRPr="00000000" w14:paraId="000008AD">
      <w:pPr>
        <w:spacing w:after="240" w:before="240" w:lineRule="auto"/>
        <w:rPr/>
      </w:pPr>
      <w:r w:rsidDel="00000000" w:rsidR="00000000" w:rsidRPr="00000000">
        <w:rPr>
          <w:rtl w:val="0"/>
        </w:rPr>
        <w:t xml:space="preserve">                   Interaction</w:t>
      </w:r>
    </w:p>
    <w:p w:rsidR="00000000" w:rsidDel="00000000" w:rsidP="00000000" w:rsidRDefault="00000000" w:rsidRPr="00000000" w14:paraId="000008AE">
      <w:pPr>
        <w:spacing w:after="240" w:before="240" w:lineRule="auto"/>
        <w:rPr/>
      </w:pPr>
      <w:r w:rsidDel="00000000" w:rsidR="00000000" w:rsidRPr="00000000">
        <w:rPr>
          <w:rtl w:val="0"/>
        </w:rPr>
        <w:t xml:space="preserve">The reverse path is:</w:t>
      </w:r>
    </w:p>
    <w:p w:rsidR="00000000" w:rsidDel="00000000" w:rsidP="00000000" w:rsidRDefault="00000000" w:rsidRPr="00000000" w14:paraId="000008AF">
      <w:pPr>
        <w:spacing w:after="240" w:before="240" w:lineRule="auto"/>
        <w:rPr/>
      </w:pPr>
      <w:r w:rsidDel="00000000" w:rsidR="00000000" w:rsidRPr="00000000">
        <w:rPr>
          <w:rtl w:val="0"/>
        </w:rPr>
        <w:t xml:space="preserve">MusicStore Context</w:t>
      </w:r>
    </w:p>
    <w:p w:rsidR="00000000" w:rsidDel="00000000" w:rsidP="00000000" w:rsidRDefault="00000000" w:rsidRPr="00000000" w14:paraId="000008B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B1">
      <w:pPr>
        <w:spacing w:after="240" w:before="240" w:lineRule="auto"/>
        <w:rPr/>
      </w:pPr>
      <w:r w:rsidDel="00000000" w:rsidR="00000000" w:rsidRPr="00000000">
        <w:rPr>
          <w:rtl w:val="0"/>
        </w:rPr>
        <w:t xml:space="preserve">      UNFOLD</w:t>
      </w:r>
    </w:p>
    <w:p w:rsidR="00000000" w:rsidDel="00000000" w:rsidP="00000000" w:rsidRDefault="00000000" w:rsidRPr="00000000" w14:paraId="000008B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B3">
      <w:pPr>
        <w:spacing w:after="240" w:before="240" w:lineRule="auto"/>
        <w:rPr/>
      </w:pPr>
      <w:r w:rsidDel="00000000" w:rsidR="00000000" w:rsidRPr="00000000">
        <w:rPr>
          <w:rtl w:val="0"/>
        </w:rPr>
        <w:t xml:space="preserve">MusicStore Rule</w:t>
      </w:r>
    </w:p>
    <w:p w:rsidR="00000000" w:rsidDel="00000000" w:rsidP="00000000" w:rsidRDefault="00000000" w:rsidRPr="00000000" w14:paraId="000008B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B5">
      <w:pPr>
        <w:spacing w:after="240" w:before="240" w:lineRule="auto"/>
        <w:rPr/>
      </w:pPr>
      <w:r w:rsidDel="00000000" w:rsidR="00000000" w:rsidRPr="00000000">
        <w:rPr>
          <w:rtl w:val="0"/>
        </w:rPr>
        <w:t xml:space="preserve">      MERGE</w:t>
      </w:r>
    </w:p>
    <w:p w:rsidR="00000000" w:rsidDel="00000000" w:rsidP="00000000" w:rsidRDefault="00000000" w:rsidRPr="00000000" w14:paraId="000008B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B7">
      <w:pPr>
        <w:spacing w:after="240" w:before="240" w:lineRule="auto"/>
        <w:rPr/>
      </w:pPr>
      <w:r w:rsidDel="00000000" w:rsidR="00000000" w:rsidRPr="00000000">
        <w:rPr>
          <w:rtl w:val="0"/>
        </w:rPr>
        <w:t xml:space="preserve">AvailableProduct State</w:t>
      </w:r>
    </w:p>
    <w:p w:rsidR="00000000" w:rsidDel="00000000" w:rsidP="00000000" w:rsidRDefault="00000000" w:rsidRPr="00000000" w14:paraId="000008B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B9">
      <w:pPr>
        <w:spacing w:after="240" w:before="240" w:lineRule="auto"/>
        <w:rPr/>
      </w:pPr>
      <w:r w:rsidDel="00000000" w:rsidR="00000000" w:rsidRPr="00000000">
        <w:rPr>
          <w:rtl w:val="0"/>
        </w:rPr>
        <w:t xml:space="preserve">      UNFOLD</w:t>
      </w:r>
    </w:p>
    <w:p w:rsidR="00000000" w:rsidDel="00000000" w:rsidP="00000000" w:rsidRDefault="00000000" w:rsidRPr="00000000" w14:paraId="000008B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BB">
      <w:pPr>
        <w:spacing w:after="240" w:before="240" w:lineRule="auto"/>
        <w:rPr/>
      </w:pPr>
      <w:r w:rsidDel="00000000" w:rsidR="00000000" w:rsidRPr="00000000">
        <w:rPr>
          <w:rtl w:val="0"/>
        </w:rPr>
        <w:t xml:space="preserve">MusicProduct Property</w:t>
      </w:r>
    </w:p>
    <w:p w:rsidR="00000000" w:rsidDel="00000000" w:rsidP="00000000" w:rsidRDefault="00000000" w:rsidRPr="00000000" w14:paraId="000008B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BD">
      <w:pPr>
        <w:spacing w:after="240" w:before="240" w:lineRule="auto"/>
        <w:rPr/>
      </w:pPr>
      <w:r w:rsidDel="00000000" w:rsidR="00000000" w:rsidRPr="00000000">
        <w:rPr>
          <w:rtl w:val="0"/>
        </w:rPr>
        <w:t xml:space="preserve">      MERGE</w:t>
      </w:r>
    </w:p>
    <w:p w:rsidR="00000000" w:rsidDel="00000000" w:rsidP="00000000" w:rsidRDefault="00000000" w:rsidRPr="00000000" w14:paraId="000008B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BF">
      <w:pPr>
        <w:spacing w:after="240" w:before="240" w:lineRule="auto"/>
        <w:rPr/>
      </w:pPr>
      <w:r w:rsidDel="00000000" w:rsidR="00000000" w:rsidRPr="00000000">
        <w:rPr>
          <w:rtl w:val="0"/>
        </w:rPr>
        <w:t xml:space="preserve">MusicProduct Kind</w:t>
      </w:r>
    </w:p>
    <w:p w:rsidR="00000000" w:rsidDel="00000000" w:rsidP="00000000" w:rsidRDefault="00000000" w:rsidRPr="00000000" w14:paraId="000008C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C1">
      <w:pPr>
        <w:spacing w:after="240" w:before="240" w:lineRule="auto"/>
        <w:rPr/>
      </w:pPr>
      <w:r w:rsidDel="00000000" w:rsidR="00000000" w:rsidRPr="00000000">
        <w:rPr>
          <w:rtl w:val="0"/>
        </w:rPr>
        <w:t xml:space="preserve">      UNFOLD</w:t>
      </w:r>
    </w:p>
    <w:p w:rsidR="00000000" w:rsidDel="00000000" w:rsidP="00000000" w:rsidRDefault="00000000" w:rsidRPr="00000000" w14:paraId="000008C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C3">
      <w:pPr>
        <w:spacing w:after="240" w:before="240" w:lineRule="auto"/>
        <w:rPr/>
      </w:pPr>
      <w:r w:rsidDel="00000000" w:rsidR="00000000" w:rsidRPr="00000000">
        <w:rPr>
          <w:rtl w:val="0"/>
        </w:rPr>
        <w:t xml:space="preserve">Original Music / Store CSPO</w:t>
      </w:r>
    </w:p>
    <w:p w:rsidR="00000000" w:rsidDel="00000000" w:rsidP="00000000" w:rsidRDefault="00000000" w:rsidRPr="00000000" w14:paraId="000008C4">
      <w:pPr>
        <w:spacing w:after="240" w:before="240" w:lineRule="auto"/>
        <w:rPr/>
      </w:pPr>
      <w:r w:rsidDel="00000000" w:rsidR="00000000" w:rsidRPr="00000000">
        <w:rPr>
          <w:rtl w:val="0"/>
        </w:rPr>
        <w:t xml:space="preserve">This makes the layered model </w:t>
      </w:r>
      <w:r w:rsidDel="00000000" w:rsidR="00000000" w:rsidRPr="00000000">
        <w:rPr>
          <w:b w:val="1"/>
          <w:bCs w:val="1"/>
          <w:rtl w:val="0"/>
        </w:rPr>
        <w:t xml:space="preserve">bidirectional</w:t>
      </w:r>
      <w:r w:rsidDel="00000000" w:rsidR="00000000" w:rsidRPr="00000000">
        <w:rPr>
          <w:rtl w:val="0"/>
        </w:rPr>
        <w:t xml:space="preserve"> rather than simply a one-way hierarchy.</w:t>
      </w:r>
    </w:p>
    <w:p w:rsidR="00000000" w:rsidDel="00000000" w:rsidP="00000000" w:rsidRDefault="00000000" w:rsidRPr="00000000" w14:paraId="000008C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6">
      <w:pPr>
        <w:pStyle w:val="Heading3"/>
        <w:keepNext w:val="0"/>
        <w:keepLines w:val="0"/>
        <w:spacing w:before="280" w:lineRule="auto"/>
        <w:rPr>
          <w:b w:val="1"/>
          <w:bCs w:val="1"/>
          <w:color w:val="000000"/>
          <w:sz w:val="26"/>
          <w:szCs w:val="26"/>
        </w:rPr>
      </w:pPr>
      <w:bookmarkStart w:colFirst="0" w:colLast="0" w:name="_tdjv5qnyjiiu" w:id="135"/>
      <w:bookmarkEnd w:id="135"/>
      <w:r w:rsidDel="00000000" w:rsidR="00000000" w:rsidRPr="00000000">
        <w:rPr>
          <w:b w:val="1"/>
          <w:bCs w:val="1"/>
          <w:color w:val="000000"/>
          <w:sz w:val="26"/>
          <w:szCs w:val="26"/>
          <w:rtl w:val="0"/>
        </w:rPr>
        <w:t xml:space="preserve">K. TreeGraph Representation</w:t>
      </w:r>
    </w:p>
    <w:p w:rsidR="00000000" w:rsidDel="00000000" w:rsidP="00000000" w:rsidRDefault="00000000" w:rsidRPr="00000000" w14:paraId="000008C7">
      <w:pPr>
        <w:spacing w:after="240" w:before="240" w:lineRule="auto"/>
        <w:rPr/>
      </w:pPr>
      <w:r w:rsidDel="00000000" w:rsidR="00000000" w:rsidRPr="00000000">
        <w:rPr>
          <w:rtl w:val="0"/>
        </w:rPr>
        <w:t xml:space="preserve">The folding/unfolding process can be represented in the proposed TreeGraph format using nested statements:</w:t>
      </w:r>
    </w:p>
    <w:p w:rsidR="00000000" w:rsidDel="00000000" w:rsidP="00000000" w:rsidRDefault="00000000" w:rsidRPr="00000000" w14:paraId="000008C8">
      <w:pPr>
        <w:spacing w:after="240" w:before="240" w:lineRule="auto"/>
        <w:rPr/>
      </w:pPr>
      <w:r w:rsidDel="00000000" w:rsidR="00000000" w:rsidRPr="00000000">
        <w:rPr>
          <w:rtl w:val="0"/>
        </w:rPr>
        <w:t xml:space="preserve">&lt;statement</w:t>
      </w:r>
    </w:p>
    <w:p w:rsidR="00000000" w:rsidDel="00000000" w:rsidP="00000000" w:rsidRDefault="00000000" w:rsidRPr="00000000" w14:paraId="000008C9">
      <w:pPr>
        <w:spacing w:after="240" w:before="240" w:lineRule="auto"/>
        <w:rPr/>
      </w:pPr>
      <w:r w:rsidDel="00000000" w:rsidR="00000000" w:rsidRPr="00000000">
        <w:rPr>
          <w:rtl w:val="0"/>
        </w:rPr>
        <w:t xml:space="preserve">    id="K-CONTEXT-001"</w:t>
      </w:r>
    </w:p>
    <w:p w:rsidR="00000000" w:rsidDel="00000000" w:rsidP="00000000" w:rsidRDefault="00000000" w:rsidRPr="00000000" w14:paraId="000008CA">
      <w:pPr>
        <w:spacing w:after="240" w:before="240" w:lineRule="auto"/>
        <w:rPr/>
      </w:pPr>
      <w:r w:rsidDel="00000000" w:rsidR="00000000" w:rsidRPr="00000000">
        <w:rPr>
          <w:rtl w:val="0"/>
        </w:rPr>
        <w:t xml:space="preserve">    layer="knowledge"</w:t>
      </w:r>
    </w:p>
    <w:p w:rsidR="00000000" w:rsidDel="00000000" w:rsidP="00000000" w:rsidRDefault="00000000" w:rsidRPr="00000000" w14:paraId="000008CB">
      <w:pPr>
        <w:spacing w:after="240" w:before="240" w:lineRule="auto"/>
        <w:rPr/>
      </w:pPr>
      <w:r w:rsidDel="00000000" w:rsidR="00000000" w:rsidRPr="00000000">
        <w:rPr>
          <w:rtl w:val="0"/>
        </w:rPr>
        <w:t xml:space="preserve">    type="context"</w:t>
      </w:r>
    </w:p>
    <w:p w:rsidR="00000000" w:rsidDel="00000000" w:rsidP="00000000" w:rsidRDefault="00000000" w:rsidRPr="00000000" w14:paraId="000008CC">
      <w:pPr>
        <w:spacing w:after="240" w:before="240" w:lineRule="auto"/>
        <w:rPr/>
      </w:pPr>
      <w:r w:rsidDel="00000000" w:rsidR="00000000" w:rsidRPr="00000000">
        <w:rPr>
          <w:rtl w:val="0"/>
        </w:rPr>
        <w:t xml:space="preserve">    kind="MusicStorePurchaseContext"&gt;</w:t>
      </w:r>
    </w:p>
    <w:p w:rsidR="00000000" w:rsidDel="00000000" w:rsidP="00000000" w:rsidRDefault="00000000" w:rsidRPr="00000000" w14:paraId="000008CD">
      <w:pPr>
        <w:spacing w:after="240" w:before="240" w:lineRule="auto"/>
        <w:rPr/>
      </w:pPr>
      <w:r w:rsidDel="00000000" w:rsidR="00000000" w:rsidRPr="00000000">
        <w:rPr>
          <w:rtl w:val="0"/>
        </w:rPr>
      </w:r>
    </w:p>
    <w:p w:rsidR="00000000" w:rsidDel="00000000" w:rsidP="00000000" w:rsidRDefault="00000000" w:rsidRPr="00000000" w14:paraId="000008CE">
      <w:pPr>
        <w:spacing w:after="240" w:before="240" w:lineRule="auto"/>
        <w:rPr/>
      </w:pPr>
      <w:r w:rsidDel="00000000" w:rsidR="00000000" w:rsidRPr="00000000">
        <w:rPr>
          <w:rtl w:val="0"/>
        </w:rPr>
        <w:t xml:space="preserve">    &lt;composedOf&gt;</w:t>
      </w:r>
    </w:p>
    <w:p w:rsidR="00000000" w:rsidDel="00000000" w:rsidP="00000000" w:rsidRDefault="00000000" w:rsidRPr="00000000" w14:paraId="000008CF">
      <w:pPr>
        <w:spacing w:after="240" w:before="240" w:lineRule="auto"/>
        <w:rPr/>
      </w:pPr>
      <w:r w:rsidDel="00000000" w:rsidR="00000000" w:rsidRPr="00000000">
        <w:rPr>
          <w:rtl w:val="0"/>
        </w:rPr>
      </w:r>
    </w:p>
    <w:p w:rsidR="00000000" w:rsidDel="00000000" w:rsidP="00000000" w:rsidRDefault="00000000" w:rsidRPr="00000000" w14:paraId="000008D0">
      <w:pPr>
        <w:spacing w:after="240" w:before="240" w:lineRule="auto"/>
        <w:rPr/>
      </w:pPr>
      <w:r w:rsidDel="00000000" w:rsidR="00000000" w:rsidRPr="00000000">
        <w:rPr>
          <w:rtl w:val="0"/>
        </w:rPr>
        <w:t xml:space="preserve">        &lt;statementRef ref="I-RULE-001"/&gt;</w:t>
      </w:r>
    </w:p>
    <w:p w:rsidR="00000000" w:rsidDel="00000000" w:rsidP="00000000" w:rsidRDefault="00000000" w:rsidRPr="00000000" w14:paraId="000008D1">
      <w:pPr>
        <w:spacing w:after="240" w:before="240" w:lineRule="auto"/>
        <w:rPr/>
      </w:pPr>
      <w:r w:rsidDel="00000000" w:rsidR="00000000" w:rsidRPr="00000000">
        <w:rPr>
          <w:rtl w:val="0"/>
        </w:rPr>
      </w:r>
    </w:p>
    <w:p w:rsidR="00000000" w:rsidDel="00000000" w:rsidP="00000000" w:rsidRDefault="00000000" w:rsidRPr="00000000" w14:paraId="000008D2">
      <w:pPr>
        <w:spacing w:after="240" w:before="240" w:lineRule="auto"/>
        <w:rPr/>
      </w:pPr>
      <w:r w:rsidDel="00000000" w:rsidR="00000000" w:rsidRPr="00000000">
        <w:rPr>
          <w:rtl w:val="0"/>
        </w:rPr>
        <w:t xml:space="preserve">    &lt;/composedOf&gt;</w:t>
      </w:r>
    </w:p>
    <w:p w:rsidR="00000000" w:rsidDel="00000000" w:rsidP="00000000" w:rsidRDefault="00000000" w:rsidRPr="00000000" w14:paraId="000008D3">
      <w:pPr>
        <w:spacing w:after="240" w:before="240" w:lineRule="auto"/>
        <w:rPr/>
      </w:pPr>
      <w:r w:rsidDel="00000000" w:rsidR="00000000" w:rsidRPr="00000000">
        <w:rPr>
          <w:rtl w:val="0"/>
        </w:rPr>
      </w:r>
    </w:p>
    <w:p w:rsidR="00000000" w:rsidDel="00000000" w:rsidP="00000000" w:rsidRDefault="00000000" w:rsidRPr="00000000" w14:paraId="000008D4">
      <w:pPr>
        <w:spacing w:after="240" w:before="240" w:lineRule="auto"/>
        <w:rPr/>
      </w:pPr>
      <w:r w:rsidDel="00000000" w:rsidR="00000000" w:rsidRPr="00000000">
        <w:rPr>
          <w:rtl w:val="0"/>
        </w:rPr>
        <w:t xml:space="preserve">&lt;/statement&gt;</w:t>
      </w:r>
    </w:p>
    <w:p w:rsidR="00000000" w:rsidDel="00000000" w:rsidP="00000000" w:rsidRDefault="00000000" w:rsidRPr="00000000" w14:paraId="000008D5">
      <w:pPr>
        <w:spacing w:after="240" w:before="240" w:lineRule="auto"/>
        <w:rPr/>
      </w:pPr>
      <w:r w:rsidDel="00000000" w:rsidR="00000000" w:rsidRPr="00000000">
        <w:rPr>
          <w:rtl w:val="0"/>
        </w:rPr>
        <w:t xml:space="preserve">The referenced Information Rule may contain:</w:t>
      </w:r>
    </w:p>
    <w:p w:rsidR="00000000" w:rsidDel="00000000" w:rsidP="00000000" w:rsidRDefault="00000000" w:rsidRPr="00000000" w14:paraId="000008D6">
      <w:pPr>
        <w:spacing w:after="240" w:before="240" w:lineRule="auto"/>
        <w:rPr/>
      </w:pPr>
      <w:r w:rsidDel="00000000" w:rsidR="00000000" w:rsidRPr="00000000">
        <w:rPr>
          <w:rtl w:val="0"/>
        </w:rPr>
        <w:t xml:space="preserve">&lt;statement</w:t>
      </w:r>
    </w:p>
    <w:p w:rsidR="00000000" w:rsidDel="00000000" w:rsidP="00000000" w:rsidRDefault="00000000" w:rsidRPr="00000000" w14:paraId="000008D7">
      <w:pPr>
        <w:spacing w:after="240" w:before="240" w:lineRule="auto"/>
        <w:rPr/>
      </w:pPr>
      <w:r w:rsidDel="00000000" w:rsidR="00000000" w:rsidRPr="00000000">
        <w:rPr>
          <w:rtl w:val="0"/>
        </w:rPr>
        <w:t xml:space="preserve">    id="I-RULE-001"</w:t>
      </w:r>
    </w:p>
    <w:p w:rsidR="00000000" w:rsidDel="00000000" w:rsidP="00000000" w:rsidRDefault="00000000" w:rsidRPr="00000000" w14:paraId="000008D8">
      <w:pPr>
        <w:spacing w:after="240" w:before="240" w:lineRule="auto"/>
        <w:rPr/>
      </w:pPr>
      <w:r w:rsidDel="00000000" w:rsidR="00000000" w:rsidRPr="00000000">
        <w:rPr>
          <w:rtl w:val="0"/>
        </w:rPr>
        <w:t xml:space="preserve">    layer="information"</w:t>
      </w:r>
    </w:p>
    <w:p w:rsidR="00000000" w:rsidDel="00000000" w:rsidP="00000000" w:rsidRDefault="00000000" w:rsidRPr="00000000" w14:paraId="000008D9">
      <w:pPr>
        <w:spacing w:after="240" w:before="240" w:lineRule="auto"/>
        <w:rPr/>
      </w:pPr>
      <w:r w:rsidDel="00000000" w:rsidR="00000000" w:rsidRPr="00000000">
        <w:rPr>
          <w:rtl w:val="0"/>
        </w:rPr>
        <w:t xml:space="preserve">    type="rule"</w:t>
      </w:r>
    </w:p>
    <w:p w:rsidR="00000000" w:rsidDel="00000000" w:rsidP="00000000" w:rsidRDefault="00000000" w:rsidRPr="00000000" w14:paraId="000008DA">
      <w:pPr>
        <w:spacing w:after="240" w:before="240" w:lineRule="auto"/>
        <w:rPr/>
      </w:pPr>
      <w:r w:rsidDel="00000000" w:rsidR="00000000" w:rsidRPr="00000000">
        <w:rPr>
          <w:rtl w:val="0"/>
        </w:rPr>
        <w:t xml:space="preserve">    kind="MusicStorePurchaseRule"&gt;</w:t>
      </w:r>
    </w:p>
    <w:p w:rsidR="00000000" w:rsidDel="00000000" w:rsidP="00000000" w:rsidRDefault="00000000" w:rsidRPr="00000000" w14:paraId="000008DB">
      <w:pPr>
        <w:spacing w:after="240" w:before="240" w:lineRule="auto"/>
        <w:rPr/>
      </w:pPr>
      <w:r w:rsidDel="00000000" w:rsidR="00000000" w:rsidRPr="00000000">
        <w:rPr>
          <w:rtl w:val="0"/>
        </w:rPr>
      </w:r>
    </w:p>
    <w:p w:rsidR="00000000" w:rsidDel="00000000" w:rsidP="00000000" w:rsidRDefault="00000000" w:rsidRPr="00000000" w14:paraId="000008DC">
      <w:pPr>
        <w:spacing w:after="240" w:before="240" w:lineRule="auto"/>
        <w:rPr/>
      </w:pPr>
      <w:r w:rsidDel="00000000" w:rsidR="00000000" w:rsidRPr="00000000">
        <w:rPr>
          <w:rtl w:val="0"/>
        </w:rPr>
        <w:t xml:space="preserve">    &lt;composedOf&gt;</w:t>
      </w:r>
    </w:p>
    <w:p w:rsidR="00000000" w:rsidDel="00000000" w:rsidP="00000000" w:rsidRDefault="00000000" w:rsidRPr="00000000" w14:paraId="000008DD">
      <w:pPr>
        <w:spacing w:after="240" w:before="240" w:lineRule="auto"/>
        <w:rPr/>
      </w:pPr>
      <w:r w:rsidDel="00000000" w:rsidR="00000000" w:rsidRPr="00000000">
        <w:rPr>
          <w:rtl w:val="0"/>
        </w:rPr>
      </w:r>
    </w:p>
    <w:p w:rsidR="00000000" w:rsidDel="00000000" w:rsidP="00000000" w:rsidRDefault="00000000" w:rsidRPr="00000000" w14:paraId="000008DE">
      <w:pPr>
        <w:spacing w:after="240" w:before="240" w:lineRule="auto"/>
        <w:rPr/>
      </w:pPr>
      <w:r w:rsidDel="00000000" w:rsidR="00000000" w:rsidRPr="00000000">
        <w:rPr>
          <w:rtl w:val="0"/>
        </w:rPr>
        <w:t xml:space="preserve">        &lt;statementRef ref="I-STATE-001"/&gt;</w:t>
      </w:r>
    </w:p>
    <w:p w:rsidR="00000000" w:rsidDel="00000000" w:rsidP="00000000" w:rsidRDefault="00000000" w:rsidRPr="00000000" w14:paraId="000008DF">
      <w:pPr>
        <w:spacing w:after="240" w:before="240" w:lineRule="auto"/>
        <w:rPr/>
      </w:pPr>
      <w:r w:rsidDel="00000000" w:rsidR="00000000" w:rsidRPr="00000000">
        <w:rPr>
          <w:rtl w:val="0"/>
        </w:rPr>
      </w:r>
    </w:p>
    <w:p w:rsidR="00000000" w:rsidDel="00000000" w:rsidP="00000000" w:rsidRDefault="00000000" w:rsidRPr="00000000" w14:paraId="000008E0">
      <w:pPr>
        <w:spacing w:after="240" w:before="240" w:lineRule="auto"/>
        <w:rPr/>
      </w:pPr>
      <w:r w:rsidDel="00000000" w:rsidR="00000000" w:rsidRPr="00000000">
        <w:rPr>
          <w:rtl w:val="0"/>
        </w:rPr>
        <w:t xml:space="preserve">    &lt;/composedOf&gt;</w:t>
      </w:r>
    </w:p>
    <w:p w:rsidR="00000000" w:rsidDel="00000000" w:rsidP="00000000" w:rsidRDefault="00000000" w:rsidRPr="00000000" w14:paraId="000008E1">
      <w:pPr>
        <w:spacing w:after="240" w:before="240" w:lineRule="auto"/>
        <w:rPr/>
      </w:pPr>
      <w:r w:rsidDel="00000000" w:rsidR="00000000" w:rsidRPr="00000000">
        <w:rPr>
          <w:rtl w:val="0"/>
        </w:rPr>
      </w:r>
    </w:p>
    <w:p w:rsidR="00000000" w:rsidDel="00000000" w:rsidP="00000000" w:rsidRDefault="00000000" w:rsidRPr="00000000" w14:paraId="000008E2">
      <w:pPr>
        <w:spacing w:after="240" w:before="240" w:lineRule="auto"/>
        <w:rPr/>
      </w:pPr>
      <w:r w:rsidDel="00000000" w:rsidR="00000000" w:rsidRPr="00000000">
        <w:rPr>
          <w:rtl w:val="0"/>
        </w:rPr>
        <w:t xml:space="preserve">&lt;/statement&gt;</w:t>
      </w:r>
    </w:p>
    <w:p w:rsidR="00000000" w:rsidDel="00000000" w:rsidP="00000000" w:rsidRDefault="00000000" w:rsidRPr="00000000" w14:paraId="000008E3">
      <w:pPr>
        <w:spacing w:after="240" w:before="240" w:lineRule="auto"/>
        <w:rPr/>
      </w:pPr>
      <w:r w:rsidDel="00000000" w:rsidR="00000000" w:rsidRPr="00000000">
        <w:rPr>
          <w:rtl w:val="0"/>
        </w:rPr>
        <w:t xml:space="preserve">and so on down to the original Data statements.</w:t>
      </w:r>
    </w:p>
    <w:p w:rsidR="00000000" w:rsidDel="00000000" w:rsidP="00000000" w:rsidRDefault="00000000" w:rsidRPr="00000000" w14:paraId="000008E4">
      <w:pPr>
        <w:spacing w:after="240" w:before="240" w:lineRule="auto"/>
        <w:rPr/>
      </w:pPr>
      <w:r w:rsidDel="00000000" w:rsidR="00000000" w:rsidRPr="00000000">
        <w:rPr>
          <w:rtl w:val="0"/>
        </w:rPr>
        <w:t xml:space="preserve">This representation should preserve </w:t>
      </w:r>
      <w:r w:rsidDel="00000000" w:rsidR="00000000" w:rsidRPr="00000000">
        <w:rPr>
          <w:b w:val="1"/>
          <w:bCs w:val="1"/>
          <w:rtl w:val="0"/>
        </w:rPr>
        <w:t xml:space="preserve">stable statement identity</w:t>
      </w:r>
      <w:r w:rsidDel="00000000" w:rsidR="00000000" w:rsidRPr="00000000">
        <w:rPr>
          <w:rtl w:val="0"/>
        </w:rPr>
        <w:t xml:space="preserve"> through IDs/references, because one lower-layer statement may participate in multiple higher-layer folds. The document's TreeGraph proposal and emphasis on recursive traversal and identity support this interpretation.</w:t>
      </w:r>
    </w:p>
    <w:p w:rsidR="00000000" w:rsidDel="00000000" w:rsidP="00000000" w:rsidRDefault="00000000" w:rsidRPr="00000000" w14:paraId="000008E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6">
      <w:pPr>
        <w:pStyle w:val="Heading3"/>
        <w:keepNext w:val="0"/>
        <w:keepLines w:val="0"/>
        <w:spacing w:before="280" w:lineRule="auto"/>
        <w:rPr>
          <w:b w:val="1"/>
          <w:bCs w:val="1"/>
          <w:color w:val="000000"/>
          <w:sz w:val="26"/>
          <w:szCs w:val="26"/>
        </w:rPr>
      </w:pPr>
      <w:bookmarkStart w:colFirst="0" w:colLast="0" w:name="_gkvf5lu16qxh" w:id="136"/>
      <w:bookmarkEnd w:id="136"/>
      <w:r w:rsidDel="00000000" w:rsidR="00000000" w:rsidRPr="00000000">
        <w:rPr>
          <w:b w:val="1"/>
          <w:bCs w:val="1"/>
          <w:color w:val="000000"/>
          <w:sz w:val="26"/>
          <w:szCs w:val="26"/>
          <w:rtl w:val="0"/>
        </w:rPr>
        <w:t xml:space="preserve">L. Architectural Principle</w:t>
      </w:r>
    </w:p>
    <w:p w:rsidR="00000000" w:rsidDel="00000000" w:rsidP="00000000" w:rsidRDefault="00000000" w:rsidRPr="00000000" w14:paraId="000008E7">
      <w:pPr>
        <w:spacing w:after="240" w:before="240" w:lineRule="auto"/>
        <w:rPr/>
      </w:pPr>
      <w:r w:rsidDel="00000000" w:rsidR="00000000" w:rsidRPr="00000000">
        <w:rPr>
          <w:rtl w:val="0"/>
        </w:rPr>
        <w:t xml:space="preserve">The resulting operational model can be summarized as:</w:t>
      </w:r>
    </w:p>
    <w:p w:rsidR="00000000" w:rsidDel="00000000" w:rsidP="00000000" w:rsidRDefault="00000000" w:rsidRPr="00000000" w14:paraId="000008E8">
      <w:pPr>
        <w:spacing w:after="240" w:before="240" w:lineRule="auto"/>
        <w:rPr/>
      </w:pPr>
      <w:r w:rsidDel="00000000" w:rsidR="00000000" w:rsidRPr="00000000">
        <w:rPr>
          <w:rtl w:val="0"/>
        </w:rPr>
        <w:t xml:space="preserve">                    ┌──────────────┐</w:t>
      </w:r>
    </w:p>
    <w:p w:rsidR="00000000" w:rsidDel="00000000" w:rsidP="00000000" w:rsidRDefault="00000000" w:rsidRPr="00000000" w14:paraId="000008E9">
      <w:pPr>
        <w:spacing w:after="240" w:before="240" w:lineRule="auto"/>
        <w:rPr/>
      </w:pPr>
      <w:r w:rsidDel="00000000" w:rsidR="00000000" w:rsidRPr="00000000">
        <w:rPr>
          <w:rtl w:val="0"/>
        </w:rPr>
        <w:t xml:space="preserve">                     │    MERGE     │</w:t>
      </w:r>
    </w:p>
    <w:p w:rsidR="00000000" w:rsidDel="00000000" w:rsidP="00000000" w:rsidRDefault="00000000" w:rsidRPr="00000000" w14:paraId="000008EA">
      <w:pPr>
        <w:spacing w:after="240" w:before="240" w:lineRule="auto"/>
        <w:rPr/>
      </w:pPr>
      <w:r w:rsidDel="00000000" w:rsidR="00000000" w:rsidRPr="00000000">
        <w:rPr>
          <w:rtl w:val="0"/>
        </w:rPr>
        <w:t xml:space="preserve">                     └──────┬───────┘</w:t>
      </w:r>
    </w:p>
    <w:p w:rsidR="00000000" w:rsidDel="00000000" w:rsidP="00000000" w:rsidRDefault="00000000" w:rsidRPr="00000000" w14:paraId="000008EB">
      <w:pPr>
        <w:spacing w:after="240" w:before="240" w:lineRule="auto"/>
        <w:rPr/>
      </w:pPr>
      <w:r w:rsidDel="00000000" w:rsidR="00000000" w:rsidRPr="00000000">
        <w:rPr>
          <w:rtl w:val="0"/>
        </w:rPr>
        <w:t xml:space="preserve">                            │</w:t>
      </w:r>
    </w:p>
    <w:p w:rsidR="00000000" w:rsidDel="00000000" w:rsidP="00000000" w:rsidRDefault="00000000" w:rsidRPr="00000000" w14:paraId="000008EC">
      <w:pPr>
        <w:spacing w:after="240" w:before="240" w:lineRule="auto"/>
        <w:rPr/>
      </w:pPr>
      <w:r w:rsidDel="00000000" w:rsidR="00000000" w:rsidRPr="00000000">
        <w:rPr>
          <w:rtl w:val="0"/>
        </w:rPr>
        <w:t xml:space="preserve">                  ┌─────────┴─────────┐</w:t>
      </w:r>
    </w:p>
    <w:p w:rsidR="00000000" w:rsidDel="00000000" w:rsidP="00000000" w:rsidRDefault="00000000" w:rsidRPr="00000000" w14:paraId="000008ED">
      <w:pPr>
        <w:spacing w:after="240" w:before="240" w:lineRule="auto"/>
        <w:rPr/>
      </w:pPr>
      <w:r w:rsidDel="00000000" w:rsidR="00000000" w:rsidRPr="00000000">
        <w:rPr>
          <w:rtl w:val="0"/>
        </w:rPr>
        <w:t xml:space="preserve">                  │                   │</w:t>
      </w:r>
    </w:p>
    <w:p w:rsidR="00000000" w:rsidDel="00000000" w:rsidP="00000000" w:rsidRDefault="00000000" w:rsidRPr="00000000" w14:paraId="000008EE">
      <w:pPr>
        <w:spacing w:after="240" w:before="240" w:lineRule="auto"/>
        <w:rPr/>
      </w:pPr>
      <w:r w:rsidDel="00000000" w:rsidR="00000000" w:rsidRPr="00000000">
        <w:rPr>
          <w:rtl w:val="0"/>
        </w:rPr>
        <w:t xml:space="preserve">                FOLD                UNFOLD</w:t>
      </w:r>
    </w:p>
    <w:p w:rsidR="00000000" w:rsidDel="00000000" w:rsidP="00000000" w:rsidRDefault="00000000" w:rsidRPr="00000000" w14:paraId="000008EF">
      <w:pPr>
        <w:spacing w:after="240" w:before="240" w:lineRule="auto"/>
        <w:rPr/>
      </w:pPr>
      <w:r w:rsidDel="00000000" w:rsidR="00000000" w:rsidRPr="00000000">
        <w:rPr>
          <w:rtl w:val="0"/>
        </w:rPr>
        <w:t xml:space="preserve">                  │                   │</w:t>
      </w:r>
    </w:p>
    <w:p w:rsidR="00000000" w:rsidDel="00000000" w:rsidP="00000000" w:rsidRDefault="00000000" w:rsidRPr="00000000" w14:paraId="000008F0">
      <w:pPr>
        <w:spacing w:after="240" w:before="240" w:lineRule="auto"/>
        <w:rPr/>
      </w:pPr>
      <w:r w:rsidDel="00000000" w:rsidR="00000000" w:rsidRPr="00000000">
        <w:rPr>
          <w:rtl w:val="0"/>
        </w:rPr>
        <w:t xml:space="preserve">                  ▼                   ▼</w:t>
      </w:r>
    </w:p>
    <w:p w:rsidR="00000000" w:rsidDel="00000000" w:rsidP="00000000" w:rsidRDefault="00000000" w:rsidRPr="00000000" w14:paraId="000008F1">
      <w:pPr>
        <w:spacing w:after="240" w:before="240" w:lineRule="auto"/>
        <w:rPr/>
      </w:pPr>
      <w:r w:rsidDel="00000000" w:rsidR="00000000" w:rsidRPr="00000000">
        <w:rPr>
          <w:rtl w:val="0"/>
        </w:rPr>
        <w:t xml:space="preserve">            next layer           previous layer</w:t>
      </w:r>
    </w:p>
    <w:p w:rsidR="00000000" w:rsidDel="00000000" w:rsidP="00000000" w:rsidRDefault="00000000" w:rsidRPr="00000000" w14:paraId="000008F2">
      <w:pPr>
        <w:spacing w:after="240" w:before="240" w:lineRule="auto"/>
        <w:rPr/>
      </w:pPr>
      <w:r w:rsidDel="00000000" w:rsidR="00000000" w:rsidRPr="00000000">
        <w:rPr>
          <w:rtl w:val="0"/>
        </w:rPr>
        <w:t xml:space="preserve">                  │                   │</w:t>
      </w:r>
    </w:p>
    <w:p w:rsidR="00000000" w:rsidDel="00000000" w:rsidP="00000000" w:rsidRDefault="00000000" w:rsidRPr="00000000" w14:paraId="000008F3">
      <w:pPr>
        <w:spacing w:after="240" w:before="240" w:lineRule="auto"/>
        <w:rPr/>
      </w:pPr>
      <w:r w:rsidDel="00000000" w:rsidR="00000000" w:rsidRPr="00000000">
        <w:rPr>
          <w:rtl w:val="0"/>
        </w:rPr>
        <w:t xml:space="preserve">                  └───────► MERGE ◄──┘</w:t>
      </w:r>
    </w:p>
    <w:p w:rsidR="00000000" w:rsidDel="00000000" w:rsidP="00000000" w:rsidRDefault="00000000" w:rsidRPr="00000000" w14:paraId="000008F4">
      <w:pPr>
        <w:spacing w:after="240" w:before="240" w:lineRule="auto"/>
        <w:rPr/>
      </w:pPr>
      <w:r w:rsidDel="00000000" w:rsidR="00000000" w:rsidRPr="00000000">
        <w:rPr>
          <w:rtl w:val="0"/>
        </w:rPr>
        <w:t xml:space="preserve">The essential invariant is:</w:t>
      </w:r>
    </w:p>
    <w:p w:rsidR="00000000" w:rsidDel="00000000" w:rsidP="00000000" w:rsidRDefault="00000000" w:rsidRPr="00000000" w14:paraId="000008F5">
      <w:pPr>
        <w:spacing w:after="240" w:before="240" w:lineRule="auto"/>
        <w:ind w:left="600" w:right="600" w:firstLine="0"/>
        <w:rPr>
          <w:b w:val="1"/>
          <w:bCs w:val="1"/>
        </w:rPr>
      </w:pPr>
      <w:r w:rsidDel="00000000" w:rsidR="00000000" w:rsidRPr="00000000">
        <w:rPr>
          <w:b w:val="1"/>
          <w:bCs w:val="1"/>
          <w:rtl w:val="0"/>
        </w:rPr>
        <w:t xml:space="preserve">Every folded statement is a semantic result that can be consumed at its own layer and can retain enough composition information to be unfolded back into its contributing statements. Every unfolded statement re-enters the ordinary merge/fold/unfold pipeline at its corresponding layer.</w:t>
      </w:r>
    </w:p>
    <w:p w:rsidR="00000000" w:rsidDel="00000000" w:rsidP="00000000" w:rsidRDefault="00000000" w:rsidRPr="00000000" w14:paraId="000008F6">
      <w:pPr>
        <w:spacing w:after="240" w:before="240" w:lineRule="auto"/>
        <w:rPr/>
      </w:pPr>
      <w:r w:rsidDel="00000000" w:rsidR="00000000" w:rsidRPr="00000000">
        <w:rPr>
          <w:rtl w:val="0"/>
        </w:rPr>
        <w:t xml:space="preserve">This makes </w:t>
      </w:r>
      <w:r w:rsidDel="00000000" w:rsidR="00000000" w:rsidRPr="00000000">
        <w:rPr>
          <w:b w:val="1"/>
          <w:bCs w:val="1"/>
          <w:rtl w:val="0"/>
        </w:rPr>
        <w:t xml:space="preserve">Merge</w:t>
      </w:r>
      <w:r w:rsidDel="00000000" w:rsidR="00000000" w:rsidRPr="00000000">
        <w:rPr>
          <w:rtl w:val="0"/>
        </w:rPr>
        <w:t xml:space="preserve"> the stateful convergence mechanism, </w:t>
      </w:r>
      <w:r w:rsidDel="00000000" w:rsidR="00000000" w:rsidRPr="00000000">
        <w:rPr>
          <w:b w:val="1"/>
          <w:bCs w:val="1"/>
          <w:rtl w:val="0"/>
        </w:rPr>
        <w:t xml:space="preserve">Fold</w:t>
      </w:r>
      <w:r w:rsidDel="00000000" w:rsidR="00000000" w:rsidRPr="00000000">
        <w:rPr>
          <w:rtl w:val="0"/>
        </w:rPr>
        <w:t xml:space="preserve"> the upward augmentation mechanism, and </w:t>
      </w:r>
      <w:r w:rsidDel="00000000" w:rsidR="00000000" w:rsidRPr="00000000">
        <w:rPr>
          <w:b w:val="1"/>
          <w:bCs w:val="1"/>
          <w:rtl w:val="0"/>
        </w:rPr>
        <w:t xml:space="preserve">Unfold</w:t>
      </w:r>
      <w:r w:rsidDel="00000000" w:rsidR="00000000" w:rsidRPr="00000000">
        <w:rPr>
          <w:rtl w:val="0"/>
        </w:rPr>
        <w:t xml:space="preserve"> the downward de-aggregation mechanism.</w:t>
      </w:r>
    </w:p>
    <w:p w:rsidR="00000000" w:rsidDel="00000000" w:rsidP="00000000" w:rsidRDefault="00000000" w:rsidRPr="00000000" w14:paraId="000008F7">
      <w:pPr>
        <w:spacing w:after="240" w:before="240" w:lineRule="auto"/>
        <w:rPr/>
      </w:pPr>
      <w:r w:rsidDel="00000000" w:rsidR="00000000" w:rsidRPr="00000000">
        <w:rPr>
          <w:rtl w:val="0"/>
        </w:rPr>
        <w:t xml:space="preserve">Together they provide a stream-oriented implementation of the document's </w:t>
      </w:r>
      <w:r w:rsidDel="00000000" w:rsidR="00000000" w:rsidRPr="00000000">
        <w:rPr>
          <w:rFonts w:ascii="Arial Unicode MS" w:cs="Arial Unicode MS" w:eastAsia="Arial Unicode MS" w:hAnsi="Arial Unicode MS"/>
          <w:b w:val="1"/>
          <w:bCs w:val="1"/>
          <w:rtl w:val="0"/>
        </w:rPr>
        <w:t xml:space="preserve">Aggregation → Alignment → Activation</w:t>
      </w:r>
      <w:r w:rsidDel="00000000" w:rsidR="00000000" w:rsidRPr="00000000">
        <w:rPr>
          <w:rtl w:val="0"/>
        </w:rPr>
        <w:t xml:space="preserve"> architecture while preserving the ability to move both downstream toward executable Knowledge and upstream toward the original Data/CSPO statements.</w:t>
      </w:r>
      <w:r w:rsidDel="00000000" w:rsidR="00000000" w:rsidRPr="00000000">
        <w:rPr>
          <w:rtl w:val="0"/>
        </w:rPr>
      </w:r>
    </w:p>
    <w:p w:rsidR="00000000" w:rsidDel="00000000" w:rsidP="00000000" w:rsidRDefault="00000000" w:rsidRPr="00000000" w14:paraId="000008F8">
      <w:pPr>
        <w:pStyle w:val="Heading1"/>
        <w:rPr/>
      </w:pPr>
      <w:bookmarkStart w:colFirst="0" w:colLast="0" w:name="_jdvmq35eeewy" w:id="137"/>
      <w:bookmarkEnd w:id="137"/>
      <w:r w:rsidDel="00000000" w:rsidR="00000000" w:rsidRPr="00000000">
        <w:rPr>
          <w:rtl w:val="0"/>
        </w:rPr>
        <w:t xml:space="preserve">Appendix: ChatGPT Conversation</w:t>
      </w:r>
    </w:p>
    <w:p w:rsidR="00000000" w:rsidDel="00000000" w:rsidP="00000000" w:rsidRDefault="00000000" w:rsidRPr="00000000" w14:paraId="000008F9">
      <w:pPr>
        <w:pStyle w:val="Heading3"/>
        <w:keepNext w:val="0"/>
        <w:keepLines w:val="0"/>
        <w:spacing w:after="80" w:lineRule="auto"/>
        <w:rPr/>
      </w:pPr>
      <w:bookmarkStart w:colFirst="0" w:colLast="0" w:name="_djif09ngyge9" w:id="138"/>
      <w:bookmarkEnd w:id="138"/>
      <w:r w:rsidDel="00000000" w:rsidR="00000000" w:rsidRPr="00000000">
        <w:rPr>
          <w:rtl w:val="0"/>
        </w:rPr>
        <w:t xml:space="preserve">The key insight: behavior as inferred graph structure</w:t>
      </w:r>
    </w:p>
    <w:p w:rsidR="00000000" w:rsidDel="00000000" w:rsidP="00000000" w:rsidRDefault="00000000" w:rsidRPr="00000000" w14:paraId="000008FA">
      <w:pPr>
        <w:spacing w:after="240" w:before="240" w:lineRule="auto"/>
        <w:rPr/>
      </w:pPr>
      <w:r w:rsidDel="00000000" w:rsidR="00000000" w:rsidRPr="00000000">
        <w:rPr>
          <w:rtl w:val="0"/>
        </w:rPr>
        <w:t xml:space="preserve">Traditional ontology systems stop at:</w:t>
      </w:r>
    </w:p>
    <w:p w:rsidR="00000000" w:rsidDel="00000000" w:rsidP="00000000" w:rsidRDefault="00000000" w:rsidRPr="00000000" w14:paraId="000008FB">
      <w:pPr>
        <w:rPr/>
      </w:pPr>
      <w:r w:rsidDel="00000000" w:rsidR="00000000" w:rsidRPr="00000000">
        <w:rPr>
          <w:rtl w:val="0"/>
        </w:rPr>
        <w:t xml:space="preserve">Customer</w:t>
      </w:r>
    </w:p>
    <w:p w:rsidR="00000000" w:rsidDel="00000000" w:rsidP="00000000" w:rsidRDefault="00000000" w:rsidRPr="00000000" w14:paraId="000008FC">
      <w:pPr>
        <w:rPr/>
      </w:pPr>
      <w:r w:rsidDel="00000000" w:rsidR="00000000" w:rsidRPr="00000000">
        <w:rPr>
          <w:rtl w:val="0"/>
        </w:rPr>
        <w:t xml:space="preserve">   owns</w:t>
      </w:r>
    </w:p>
    <w:p w:rsidR="00000000" w:rsidDel="00000000" w:rsidP="00000000" w:rsidRDefault="00000000" w:rsidRPr="00000000" w14:paraId="000008FD">
      <w:pPr>
        <w:rPr/>
      </w:pPr>
      <w:r w:rsidDel="00000000" w:rsidR="00000000" w:rsidRPr="00000000">
        <w:rPr>
          <w:rtl w:val="0"/>
        </w:rPr>
        <w:t xml:space="preserve">      Order</w:t>
      </w:r>
    </w:p>
    <w:p w:rsidR="00000000" w:rsidDel="00000000" w:rsidP="00000000" w:rsidRDefault="00000000" w:rsidRPr="00000000" w14:paraId="000008FE">
      <w:pPr>
        <w:spacing w:after="240" w:before="240" w:lineRule="auto"/>
        <w:rPr/>
      </w:pPr>
      <w:r w:rsidDel="00000000" w:rsidR="00000000" w:rsidRPr="00000000">
        <w:rPr>
          <w:rtl w:val="0"/>
        </w:rPr>
        <w:t xml:space="preserve">Traditional applications add behavior manually:</w:t>
      </w:r>
    </w:p>
    <w:p w:rsidR="00000000" w:rsidDel="00000000" w:rsidP="00000000" w:rsidRDefault="00000000" w:rsidRPr="00000000" w14:paraId="000008FF">
      <w:pPr>
        <w:rPr/>
      </w:pPr>
      <w:r w:rsidDel="00000000" w:rsidR="00000000" w:rsidRPr="00000000">
        <w:rPr>
          <w:rtl w:val="0"/>
        </w:rPr>
        <w:t xml:space="preserve">customer.placeOrder()</w:t>
      </w:r>
    </w:p>
    <w:p w:rsidR="00000000" w:rsidDel="00000000" w:rsidP="00000000" w:rsidRDefault="00000000" w:rsidRPr="00000000" w14:paraId="00000900">
      <w:pPr>
        <w:spacing w:after="240" w:before="240" w:lineRule="auto"/>
        <w:rPr/>
      </w:pPr>
      <w:r w:rsidDel="00000000" w:rsidR="00000000" w:rsidRPr="00000000">
        <w:rPr>
          <w:rtl w:val="0"/>
        </w:rPr>
        <w:t xml:space="preserve">Your proposal introduces a missing layer:</w:t>
      </w:r>
    </w:p>
    <w:p w:rsidR="00000000" w:rsidDel="00000000" w:rsidP="00000000" w:rsidRDefault="00000000" w:rsidRPr="00000000" w14:paraId="00000901">
      <w:pPr>
        <w:rPr/>
      </w:pPr>
      <w:r w:rsidDel="00000000" w:rsidR="00000000" w:rsidRPr="00000000">
        <w:rPr>
          <w:rtl w:val="0"/>
        </w:rPr>
        <w:t xml:space="preserve">Customer</w:t>
      </w:r>
    </w:p>
    <w:p w:rsidR="00000000" w:rsidDel="00000000" w:rsidP="00000000" w:rsidRDefault="00000000" w:rsidRPr="00000000" w14:paraId="00000902">
      <w:pPr>
        <w:rPr/>
      </w:pPr>
      <w:r w:rsidDel="00000000" w:rsidR="00000000" w:rsidRPr="00000000">
        <w:rPr>
          <w:rtl w:val="0"/>
        </w:rPr>
        <w:t xml:space="preserve">   asks_for</w:t>
      </w:r>
    </w:p>
    <w:p w:rsidR="00000000" w:rsidDel="00000000" w:rsidP="00000000" w:rsidRDefault="00000000" w:rsidRPr="00000000" w14:paraId="00000903">
      <w:pPr>
        <w:rPr/>
      </w:pPr>
      <w:r w:rsidDel="00000000" w:rsidR="00000000" w:rsidRPr="00000000">
        <w:rPr>
          <w:rtl w:val="0"/>
        </w:rPr>
        <w:t xml:space="preserve">      Product</w:t>
      </w:r>
    </w:p>
    <w:p w:rsidR="00000000" w:rsidDel="00000000" w:rsidP="00000000" w:rsidRDefault="00000000" w:rsidRPr="00000000" w14:paraId="00000904">
      <w:pPr>
        <w:rPr/>
      </w:pPr>
      <w:r w:rsidDel="00000000" w:rsidR="00000000" w:rsidRPr="00000000">
        <w:rPr>
          <w:rtl w:val="0"/>
        </w:rPr>
      </w:r>
    </w:p>
    <w:p w:rsidR="00000000" w:rsidDel="00000000" w:rsidP="00000000" w:rsidRDefault="00000000" w:rsidRPr="00000000" w14:paraId="00000905">
      <w:pPr>
        <w:rPr/>
      </w:pPr>
      <w:r w:rsidDel="00000000" w:rsidR="00000000" w:rsidRPr="00000000">
        <w:rPr>
          <w:rtl w:val="0"/>
        </w:rPr>
        <w:t xml:space="preserve">Product</w:t>
      </w:r>
    </w:p>
    <w:p w:rsidR="00000000" w:rsidDel="00000000" w:rsidP="00000000" w:rsidRDefault="00000000" w:rsidRPr="00000000" w14:paraId="00000906">
      <w:pPr>
        <w:rPr/>
      </w:pPr>
      <w:r w:rsidDel="00000000" w:rsidR="00000000" w:rsidRPr="00000000">
        <w:rPr>
          <w:rtl w:val="0"/>
        </w:rPr>
        <w:t xml:space="preserve">   available_in</w:t>
      </w:r>
    </w:p>
    <w:p w:rsidR="00000000" w:rsidDel="00000000" w:rsidP="00000000" w:rsidRDefault="00000000" w:rsidRPr="00000000" w14:paraId="00000907">
      <w:pPr>
        <w:rPr/>
      </w:pPr>
      <w:r w:rsidDel="00000000" w:rsidR="00000000" w:rsidRPr="00000000">
        <w:rPr>
          <w:rtl w:val="0"/>
        </w:rPr>
        <w:t xml:space="preserve">      Inventory</w:t>
      </w:r>
    </w:p>
    <w:p w:rsidR="00000000" w:rsidDel="00000000" w:rsidP="00000000" w:rsidRDefault="00000000" w:rsidRPr="00000000" w14:paraId="00000908">
      <w:pPr>
        <w:rPr/>
      </w:pPr>
      <w:r w:rsidDel="00000000" w:rsidR="00000000" w:rsidRPr="00000000">
        <w:rPr>
          <w:rtl w:val="0"/>
        </w:rPr>
      </w:r>
    </w:p>
    <w:p w:rsidR="00000000" w:rsidDel="00000000" w:rsidP="00000000" w:rsidRDefault="00000000" w:rsidRPr="00000000" w14:paraId="00000909">
      <w:pPr>
        <w:rPr/>
      </w:pPr>
      <w:r w:rsidDel="00000000" w:rsidR="00000000" w:rsidRPr="00000000">
        <w:rPr>
          <w:rtl w:val="0"/>
        </w:rPr>
        <w:t xml:space="preserve">Inventory</w:t>
      </w:r>
    </w:p>
    <w:p w:rsidR="00000000" w:rsidDel="00000000" w:rsidP="00000000" w:rsidRDefault="00000000" w:rsidRPr="00000000" w14:paraId="0000090A">
      <w:pPr>
        <w:rPr/>
      </w:pPr>
      <w:r w:rsidDel="00000000" w:rsidR="00000000" w:rsidRPr="00000000">
        <w:rPr>
          <w:rtl w:val="0"/>
        </w:rPr>
        <w:t xml:space="preserve">   managed_by</w:t>
      </w:r>
    </w:p>
    <w:p w:rsidR="00000000" w:rsidDel="00000000" w:rsidP="00000000" w:rsidRDefault="00000000" w:rsidRPr="00000000" w14:paraId="0000090B">
      <w:pPr>
        <w:rPr/>
      </w:pPr>
      <w:r w:rsidDel="00000000" w:rsidR="00000000" w:rsidRPr="00000000">
        <w:rPr>
          <w:rtl w:val="0"/>
        </w:rPr>
        <w:t xml:space="preserve">      Store</w:t>
      </w:r>
    </w:p>
    <w:p w:rsidR="00000000" w:rsidDel="00000000" w:rsidP="00000000" w:rsidRDefault="00000000" w:rsidRPr="00000000" w14:paraId="0000090C">
      <w:pPr>
        <w:spacing w:after="240" w:before="240" w:lineRule="auto"/>
        <w:rPr/>
      </w:pPr>
      <w:r w:rsidDel="00000000" w:rsidR="00000000" w:rsidRPr="00000000">
        <w:rPr>
          <w:rtl w:val="0"/>
        </w:rPr>
        <w:t xml:space="preserve">From which the runtime infers:</w:t>
      </w:r>
    </w:p>
    <w:p w:rsidR="00000000" w:rsidDel="00000000" w:rsidP="00000000" w:rsidRDefault="00000000" w:rsidRPr="00000000" w14:paraId="0000090D">
      <w:pPr>
        <w:rPr/>
      </w:pPr>
      <w:r w:rsidDel="00000000" w:rsidR="00000000" w:rsidRPr="00000000">
        <w:rPr>
          <w:rtl w:val="0"/>
        </w:rPr>
        <w:t xml:space="preserve">PotentialContext:</w:t>
      </w:r>
    </w:p>
    <w:p w:rsidR="00000000" w:rsidDel="00000000" w:rsidP="00000000" w:rsidRDefault="00000000" w:rsidRPr="00000000" w14:paraId="0000090E">
      <w:pPr>
        <w:rPr/>
      </w:pPr>
      <w:r w:rsidDel="00000000" w:rsidR="00000000" w:rsidRPr="00000000">
        <w:rPr>
          <w:rtl w:val="0"/>
        </w:rPr>
        <w:t xml:space="preserve">    Sale</w:t>
      </w:r>
    </w:p>
    <w:p w:rsidR="00000000" w:rsidDel="00000000" w:rsidP="00000000" w:rsidRDefault="00000000" w:rsidRPr="00000000" w14:paraId="0000090F">
      <w:pPr>
        <w:spacing w:after="240" w:before="240" w:lineRule="auto"/>
        <w:rPr/>
      </w:pPr>
      <w:r w:rsidDel="00000000" w:rsidR="00000000" w:rsidRPr="00000000">
        <w:rPr>
          <w:rtl w:val="0"/>
        </w:rPr>
        <w:t xml:space="preserve">and then:</w:t>
      </w:r>
    </w:p>
    <w:p w:rsidR="00000000" w:rsidDel="00000000" w:rsidP="00000000" w:rsidRDefault="00000000" w:rsidRPr="00000000" w14:paraId="00000910">
      <w:pPr>
        <w:rPr/>
      </w:pPr>
      <w:r w:rsidDel="00000000" w:rsidR="00000000" w:rsidRPr="00000000">
        <w:rPr>
          <w:rtl w:val="0"/>
        </w:rPr>
        <w:t xml:space="preserve">ExecutableInteraction:</w:t>
      </w:r>
    </w:p>
    <w:p w:rsidR="00000000" w:rsidDel="00000000" w:rsidP="00000000" w:rsidRDefault="00000000" w:rsidRPr="00000000" w14:paraId="00000911">
      <w:pPr>
        <w:rPr/>
      </w:pPr>
      <w:r w:rsidDel="00000000" w:rsidR="00000000" w:rsidRPr="00000000">
        <w:rPr>
          <w:rtl w:val="0"/>
        </w:rPr>
        <w:t xml:space="preserve">    CreateOrder</w:t>
      </w:r>
    </w:p>
    <w:p w:rsidR="00000000" w:rsidDel="00000000" w:rsidP="00000000" w:rsidRDefault="00000000" w:rsidRPr="00000000" w14:paraId="00000912">
      <w:pPr>
        <w:rPr/>
      </w:pPr>
      <w:r w:rsidDel="00000000" w:rsidR="00000000" w:rsidRPr="00000000">
        <w:rPr>
          <w:rtl w:val="0"/>
        </w:rPr>
        <w:t xml:space="preserve">    ReserveInventory</w:t>
      </w:r>
    </w:p>
    <w:p w:rsidR="00000000" w:rsidDel="00000000" w:rsidP="00000000" w:rsidRDefault="00000000" w:rsidRPr="00000000" w14:paraId="00000913">
      <w:pPr>
        <w:rPr/>
      </w:pPr>
      <w:r w:rsidDel="00000000" w:rsidR="00000000" w:rsidRPr="00000000">
        <w:rPr>
          <w:rtl w:val="0"/>
        </w:rPr>
        <w:t xml:space="preserve">    GenerateInvoice</w:t>
      </w:r>
    </w:p>
    <w:p w:rsidR="00000000" w:rsidDel="00000000" w:rsidP="00000000" w:rsidRDefault="00000000" w:rsidRPr="00000000" w14:paraId="00000914">
      <w:pPr>
        <w:spacing w:after="240" w:before="240" w:lineRule="auto"/>
        <w:rPr/>
      </w:pPr>
      <w:r w:rsidDel="00000000" w:rsidR="00000000" w:rsidRPr="00000000">
        <w:rPr>
          <w:rtl w:val="0"/>
        </w:rPr>
        <w:t xml:space="preserve">The behavior is not explicitly programmed.</w:t>
      </w:r>
    </w:p>
    <w:p w:rsidR="00000000" w:rsidDel="00000000" w:rsidP="00000000" w:rsidRDefault="00000000" w:rsidRPr="00000000" w14:paraId="00000915">
      <w:pPr>
        <w:spacing w:after="240" w:before="240" w:lineRule="auto"/>
        <w:rPr/>
      </w:pPr>
      <w:r w:rsidDel="00000000" w:rsidR="00000000" w:rsidRPr="00000000">
        <w:rPr>
          <w:rtl w:val="0"/>
        </w:rPr>
        <w:t xml:space="preserve">It emerges from graph topology plus ontology definitions.</w:t>
      </w:r>
    </w:p>
    <w:p w:rsidR="00000000" w:rsidDel="00000000" w:rsidP="00000000" w:rsidRDefault="00000000" w:rsidRPr="00000000" w14:paraId="00000916">
      <w:pPr>
        <w:spacing w:after="240" w:before="240" w:lineRule="auto"/>
        <w:rPr/>
      </w:pPr>
      <w:r w:rsidDel="00000000" w:rsidR="00000000" w:rsidRPr="00000000">
        <w:rPr>
          <w:rtl w:val="0"/>
        </w:rPr>
        <w:t xml:space="preserve">This is a profound shift.</w:t>
      </w:r>
    </w:p>
    <w:p w:rsidR="00000000" w:rsidDel="00000000" w:rsidP="00000000" w:rsidRDefault="00000000" w:rsidRPr="00000000" w14:paraId="000009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8">
      <w:pPr>
        <w:pStyle w:val="Heading2"/>
        <w:keepNext w:val="0"/>
        <w:keepLines w:val="0"/>
        <w:spacing w:after="80" w:lineRule="auto"/>
        <w:rPr>
          <w:b w:val="1"/>
          <w:bCs w:val="1"/>
          <w:sz w:val="34"/>
          <w:szCs w:val="34"/>
        </w:rPr>
      </w:pPr>
      <w:bookmarkStart w:colFirst="0" w:colLast="0" w:name="_ahuf24pgmce4" w:id="139"/>
      <w:bookmarkEnd w:id="139"/>
      <w:r w:rsidDel="00000000" w:rsidR="00000000" w:rsidRPr="00000000">
        <w:rPr>
          <w:b w:val="1"/>
          <w:bCs w:val="1"/>
          <w:sz w:val="34"/>
          <w:szCs w:val="34"/>
          <w:rtl w:val="0"/>
        </w:rPr>
        <w:t xml:space="preserve">DCI is surprisingly relevant</w:t>
      </w:r>
    </w:p>
    <w:p w:rsidR="00000000" w:rsidDel="00000000" w:rsidP="00000000" w:rsidRDefault="00000000" w:rsidRPr="00000000" w14:paraId="00000919">
      <w:pPr>
        <w:spacing w:after="240" w:before="240" w:lineRule="auto"/>
        <w:rPr/>
      </w:pPr>
      <w:r w:rsidDel="00000000" w:rsidR="00000000" w:rsidRPr="00000000">
        <w:rPr>
          <w:rtl w:val="0"/>
        </w:rPr>
        <w:t xml:space="preserve">Most modern developers have never worked with DCI (Data, Context, Interaction), but your description maps almost perfectly to it.</w:t>
      </w:r>
    </w:p>
    <w:p w:rsidR="00000000" w:rsidDel="00000000" w:rsidP="00000000" w:rsidRDefault="00000000" w:rsidRPr="00000000" w14:paraId="0000091A">
      <w:pPr>
        <w:spacing w:after="240" w:before="240" w:lineRule="auto"/>
        <w:rPr/>
      </w:pPr>
      <w:r w:rsidDel="00000000" w:rsidR="00000000" w:rsidRPr="00000000">
        <w:rPr>
          <w:rtl w:val="0"/>
        </w:rPr>
        <w:t xml:space="preserve">The classic DCI idea was:</w:t>
      </w:r>
    </w:p>
    <w:p w:rsidR="00000000" w:rsidDel="00000000" w:rsidP="00000000" w:rsidRDefault="00000000" w:rsidRPr="00000000" w14:paraId="0000091B">
      <w:pPr>
        <w:pStyle w:val="Heading3"/>
        <w:keepNext w:val="0"/>
        <w:keepLines w:val="0"/>
        <w:spacing w:before="280" w:lineRule="auto"/>
        <w:rPr>
          <w:b w:val="1"/>
          <w:bCs w:val="1"/>
          <w:color w:val="000000"/>
          <w:sz w:val="26"/>
          <w:szCs w:val="26"/>
        </w:rPr>
      </w:pPr>
      <w:bookmarkStart w:colFirst="0" w:colLast="0" w:name="_wn9lqf3alqvp" w:id="140"/>
      <w:bookmarkEnd w:id="140"/>
      <w:r w:rsidDel="00000000" w:rsidR="00000000" w:rsidRPr="00000000">
        <w:rPr>
          <w:b w:val="1"/>
          <w:bCs w:val="1"/>
          <w:color w:val="000000"/>
          <w:sz w:val="26"/>
          <w:szCs w:val="26"/>
          <w:rtl w:val="0"/>
        </w:rPr>
        <w:t xml:space="preserve">Data</w:t>
      </w:r>
    </w:p>
    <w:p w:rsidR="00000000" w:rsidDel="00000000" w:rsidP="00000000" w:rsidRDefault="00000000" w:rsidRPr="00000000" w14:paraId="0000091C">
      <w:pPr>
        <w:rPr/>
      </w:pPr>
      <w:r w:rsidDel="00000000" w:rsidR="00000000" w:rsidRPr="00000000">
        <w:rPr>
          <w:rtl w:val="0"/>
        </w:rPr>
        <w:t xml:space="preserve">Customer</w:t>
      </w:r>
    </w:p>
    <w:p w:rsidR="00000000" w:rsidDel="00000000" w:rsidP="00000000" w:rsidRDefault="00000000" w:rsidRPr="00000000" w14:paraId="0000091D">
      <w:pPr>
        <w:rPr/>
      </w:pPr>
      <w:r w:rsidDel="00000000" w:rsidR="00000000" w:rsidRPr="00000000">
        <w:rPr>
          <w:rtl w:val="0"/>
        </w:rPr>
        <w:t xml:space="preserve">Product</w:t>
      </w:r>
    </w:p>
    <w:p w:rsidR="00000000" w:rsidDel="00000000" w:rsidP="00000000" w:rsidRDefault="00000000" w:rsidRPr="00000000" w14:paraId="0000091E">
      <w:pPr>
        <w:rPr/>
      </w:pPr>
      <w:r w:rsidDel="00000000" w:rsidR="00000000" w:rsidRPr="00000000">
        <w:rPr>
          <w:rtl w:val="0"/>
        </w:rPr>
        <w:t xml:space="preserve">Order</w:t>
      </w:r>
    </w:p>
    <w:p w:rsidR="00000000" w:rsidDel="00000000" w:rsidP="00000000" w:rsidRDefault="00000000" w:rsidRPr="00000000" w14:paraId="0000091F">
      <w:pPr>
        <w:rPr/>
      </w:pPr>
      <w:r w:rsidDel="00000000" w:rsidR="00000000" w:rsidRPr="00000000">
        <w:rPr>
          <w:rtl w:val="0"/>
        </w:rPr>
        <w:t xml:space="preserve">Inventory</w:t>
      </w:r>
    </w:p>
    <w:p w:rsidR="00000000" w:rsidDel="00000000" w:rsidP="00000000" w:rsidRDefault="00000000" w:rsidRPr="00000000" w14:paraId="00000920">
      <w:pPr>
        <w:pStyle w:val="Heading3"/>
        <w:keepNext w:val="0"/>
        <w:keepLines w:val="0"/>
        <w:spacing w:before="280" w:lineRule="auto"/>
        <w:rPr>
          <w:b w:val="1"/>
          <w:bCs w:val="1"/>
          <w:color w:val="000000"/>
          <w:sz w:val="26"/>
          <w:szCs w:val="26"/>
        </w:rPr>
      </w:pPr>
      <w:bookmarkStart w:colFirst="0" w:colLast="0" w:name="_ghj3b2qiz2nz" w:id="141"/>
      <w:bookmarkEnd w:id="141"/>
      <w:r w:rsidDel="00000000" w:rsidR="00000000" w:rsidRPr="00000000">
        <w:rPr>
          <w:b w:val="1"/>
          <w:bCs w:val="1"/>
          <w:color w:val="000000"/>
          <w:sz w:val="26"/>
          <w:szCs w:val="26"/>
          <w:rtl w:val="0"/>
        </w:rPr>
        <w:t xml:space="preserve">Context</w:t>
      </w:r>
    </w:p>
    <w:p w:rsidR="00000000" w:rsidDel="00000000" w:rsidP="00000000" w:rsidRDefault="00000000" w:rsidRPr="00000000" w14:paraId="00000921">
      <w:pPr>
        <w:rPr/>
      </w:pPr>
      <w:r w:rsidDel="00000000" w:rsidR="00000000" w:rsidRPr="00000000">
        <w:rPr>
          <w:rtl w:val="0"/>
        </w:rPr>
        <w:t xml:space="preserve">SaleContext</w:t>
      </w:r>
    </w:p>
    <w:p w:rsidR="00000000" w:rsidDel="00000000" w:rsidP="00000000" w:rsidRDefault="00000000" w:rsidRPr="00000000" w14:paraId="00000922">
      <w:pPr>
        <w:pStyle w:val="Heading3"/>
        <w:keepNext w:val="0"/>
        <w:keepLines w:val="0"/>
        <w:spacing w:before="280" w:lineRule="auto"/>
        <w:rPr>
          <w:b w:val="1"/>
          <w:bCs w:val="1"/>
          <w:color w:val="000000"/>
          <w:sz w:val="26"/>
          <w:szCs w:val="26"/>
        </w:rPr>
      </w:pPr>
      <w:bookmarkStart w:colFirst="0" w:colLast="0" w:name="_rbpoe55k4bsr" w:id="142"/>
      <w:bookmarkEnd w:id="142"/>
      <w:r w:rsidDel="00000000" w:rsidR="00000000" w:rsidRPr="00000000">
        <w:rPr>
          <w:b w:val="1"/>
          <w:bCs w:val="1"/>
          <w:color w:val="000000"/>
          <w:sz w:val="26"/>
          <w:szCs w:val="26"/>
          <w:rtl w:val="0"/>
        </w:rPr>
        <w:t xml:space="preserve">Interaction</w:t>
      </w:r>
    </w:p>
    <w:p w:rsidR="00000000" w:rsidDel="00000000" w:rsidP="00000000" w:rsidRDefault="00000000" w:rsidRPr="00000000" w14:paraId="00000923">
      <w:pPr>
        <w:rPr/>
      </w:pPr>
      <w:r w:rsidDel="00000000" w:rsidR="00000000" w:rsidRPr="00000000">
        <w:rPr>
          <w:rtl w:val="0"/>
        </w:rPr>
        <w:t xml:space="preserve">Customer buys Product</w:t>
      </w:r>
    </w:p>
    <w:p w:rsidR="00000000" w:rsidDel="00000000" w:rsidP="00000000" w:rsidRDefault="00000000" w:rsidRPr="00000000" w14:paraId="00000924">
      <w:pPr>
        <w:rPr/>
      </w:pPr>
      <w:r w:rsidDel="00000000" w:rsidR="00000000" w:rsidRPr="00000000">
        <w:rPr>
          <w:rtl w:val="0"/>
        </w:rPr>
        <w:t xml:space="preserve">Inventory reserves Product</w:t>
      </w:r>
    </w:p>
    <w:p w:rsidR="00000000" w:rsidDel="00000000" w:rsidP="00000000" w:rsidRDefault="00000000" w:rsidRPr="00000000" w14:paraId="00000925">
      <w:pPr>
        <w:rPr/>
      </w:pPr>
      <w:r w:rsidDel="00000000" w:rsidR="00000000" w:rsidRPr="00000000">
        <w:rPr>
          <w:rtl w:val="0"/>
        </w:rPr>
        <w:t xml:space="preserve">Order records transaction</w:t>
      </w:r>
    </w:p>
    <w:p w:rsidR="00000000" w:rsidDel="00000000" w:rsidP="00000000" w:rsidRDefault="00000000" w:rsidRPr="00000000" w14:paraId="00000926">
      <w:pPr>
        <w:spacing w:after="240" w:before="240" w:lineRule="auto"/>
        <w:rPr/>
      </w:pPr>
      <w:r w:rsidDel="00000000" w:rsidR="00000000" w:rsidRPr="00000000">
        <w:rPr>
          <w:rtl w:val="0"/>
        </w:rPr>
        <w:t xml:space="preserve">The revolutionary aspect of DCI was:</w:t>
      </w:r>
    </w:p>
    <w:p w:rsidR="00000000" w:rsidDel="00000000" w:rsidP="00000000" w:rsidRDefault="00000000" w:rsidRPr="00000000" w14:paraId="00000927">
      <w:pPr>
        <w:spacing w:after="240" w:before="240" w:lineRule="auto"/>
        <w:ind w:left="600" w:right="600" w:firstLine="0"/>
        <w:rPr/>
      </w:pPr>
      <w:r w:rsidDel="00000000" w:rsidR="00000000" w:rsidRPr="00000000">
        <w:rPr>
          <w:rtl w:val="0"/>
        </w:rPr>
        <w:t xml:space="preserve">Objects do not own behavior.</w:t>
      </w:r>
    </w:p>
    <w:p w:rsidR="00000000" w:rsidDel="00000000" w:rsidP="00000000" w:rsidRDefault="00000000" w:rsidRPr="00000000" w14:paraId="00000928">
      <w:pPr>
        <w:spacing w:after="240" w:before="240" w:lineRule="auto"/>
        <w:ind w:left="600" w:right="600" w:firstLine="0"/>
        <w:rPr/>
      </w:pPr>
      <w:r w:rsidDel="00000000" w:rsidR="00000000" w:rsidRPr="00000000">
        <w:rPr>
          <w:rtl w:val="0"/>
        </w:rPr>
        <w:t xml:space="preserve">Contexts own behavior.</w:t>
      </w:r>
    </w:p>
    <w:p w:rsidR="00000000" w:rsidDel="00000000" w:rsidP="00000000" w:rsidRDefault="00000000" w:rsidRPr="00000000" w14:paraId="00000929">
      <w:pPr>
        <w:spacing w:after="240" w:before="240" w:lineRule="auto"/>
        <w:rPr/>
      </w:pPr>
      <w:r w:rsidDel="00000000" w:rsidR="00000000" w:rsidRPr="00000000">
        <w:rPr>
          <w:rtl w:val="0"/>
        </w:rPr>
        <w:t xml:space="preserve">Your proposal essentially generalizes DCI into graph semantics.</w:t>
      </w:r>
    </w:p>
    <w:p w:rsidR="00000000" w:rsidDel="00000000" w:rsidP="00000000" w:rsidRDefault="00000000" w:rsidRPr="00000000" w14:paraId="0000092A">
      <w:pPr>
        <w:spacing w:after="240" w:before="240" w:lineRule="auto"/>
        <w:rPr/>
      </w:pPr>
      <w:r w:rsidDel="00000000" w:rsidR="00000000" w:rsidRPr="00000000">
        <w:rPr>
          <w:rtl w:val="0"/>
        </w:rPr>
        <w:t xml:space="preserve">Instead of:</w:t>
      </w:r>
    </w:p>
    <w:p w:rsidR="00000000" w:rsidDel="00000000" w:rsidP="00000000" w:rsidRDefault="00000000" w:rsidRPr="00000000" w14:paraId="0000092B">
      <w:pPr>
        <w:rPr/>
      </w:pPr>
      <w:r w:rsidDel="00000000" w:rsidR="00000000" w:rsidRPr="00000000">
        <w:rPr>
          <w:rtl w:val="0"/>
        </w:rPr>
        <w:t xml:space="preserve">SaleContext.execute()</w:t>
      </w:r>
    </w:p>
    <w:p w:rsidR="00000000" w:rsidDel="00000000" w:rsidP="00000000" w:rsidRDefault="00000000" w:rsidRPr="00000000" w14:paraId="0000092C">
      <w:pPr>
        <w:spacing w:after="240" w:before="240" w:lineRule="auto"/>
        <w:rPr/>
      </w:pPr>
      <w:r w:rsidDel="00000000" w:rsidR="00000000" w:rsidRPr="00000000">
        <w:rPr>
          <w:rtl w:val="0"/>
        </w:rPr>
        <w:t xml:space="preserve">you have:</w:t>
      </w:r>
    </w:p>
    <w:p w:rsidR="00000000" w:rsidDel="00000000" w:rsidP="00000000" w:rsidRDefault="00000000" w:rsidRPr="00000000" w14:paraId="0000092D">
      <w:pPr>
        <w:rPr/>
      </w:pPr>
      <w:r w:rsidDel="00000000" w:rsidR="00000000" w:rsidRPr="00000000">
        <w:rPr>
          <w:rtl w:val="0"/>
        </w:rPr>
        <w:t xml:space="preserve">Graph Pattern</w:t>
      </w:r>
    </w:p>
    <w:p w:rsidR="00000000" w:rsidDel="00000000" w:rsidP="00000000" w:rsidRDefault="00000000" w:rsidRPr="00000000" w14:paraId="0000092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2F">
      <w:pPr>
        <w:rPr/>
      </w:pPr>
      <w:r w:rsidDel="00000000" w:rsidR="00000000" w:rsidRPr="00000000">
        <w:rPr>
          <w:rtl w:val="0"/>
        </w:rPr>
        <w:t xml:space="preserve">Context Activation</w:t>
      </w:r>
    </w:p>
    <w:p w:rsidR="00000000" w:rsidDel="00000000" w:rsidP="00000000" w:rsidRDefault="00000000" w:rsidRPr="00000000" w14:paraId="0000093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31">
      <w:pPr>
        <w:rPr/>
      </w:pPr>
      <w:r w:rsidDel="00000000" w:rsidR="00000000" w:rsidRPr="00000000">
        <w:rPr>
          <w:rtl w:val="0"/>
        </w:rPr>
        <w:t xml:space="preserve">Interaction Instances</w:t>
      </w:r>
    </w:p>
    <w:p w:rsidR="00000000" w:rsidDel="00000000" w:rsidP="00000000" w:rsidRDefault="00000000" w:rsidRPr="00000000" w14:paraId="0000093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3">
      <w:pPr>
        <w:pStyle w:val="Heading2"/>
        <w:keepNext w:val="0"/>
        <w:keepLines w:val="0"/>
        <w:spacing w:after="80" w:lineRule="auto"/>
        <w:rPr>
          <w:b w:val="1"/>
          <w:bCs w:val="1"/>
          <w:sz w:val="34"/>
          <w:szCs w:val="34"/>
        </w:rPr>
      </w:pPr>
      <w:bookmarkStart w:colFirst="0" w:colLast="0" w:name="_9jqcd26niuz6" w:id="143"/>
      <w:bookmarkEnd w:id="143"/>
      <w:r w:rsidDel="00000000" w:rsidR="00000000" w:rsidRPr="00000000">
        <w:rPr>
          <w:b w:val="1"/>
          <w:bCs w:val="1"/>
          <w:sz w:val="34"/>
          <w:szCs w:val="34"/>
          <w:rtl w:val="0"/>
        </w:rPr>
        <w:t xml:space="preserve">Your pipeline resembles a semantic operating system</w:t>
      </w:r>
    </w:p>
    <w:p w:rsidR="00000000" w:rsidDel="00000000" w:rsidP="00000000" w:rsidRDefault="00000000" w:rsidRPr="00000000" w14:paraId="00000934">
      <w:pPr>
        <w:spacing w:after="240" w:before="240" w:lineRule="auto"/>
        <w:rPr/>
      </w:pPr>
      <w:r w:rsidDel="00000000" w:rsidR="00000000" w:rsidRPr="00000000">
        <w:rPr>
          <w:rtl w:val="0"/>
        </w:rPr>
        <w:t xml:space="preserve">The stages you describe look something like:</w:t>
      </w:r>
    </w:p>
    <w:p w:rsidR="00000000" w:rsidDel="00000000" w:rsidP="00000000" w:rsidRDefault="00000000" w:rsidRPr="00000000" w14:paraId="00000935">
      <w:pPr>
        <w:rPr/>
      </w:pPr>
      <w:r w:rsidDel="00000000" w:rsidR="00000000" w:rsidRPr="00000000">
        <w:rPr>
          <w:rtl w:val="0"/>
        </w:rPr>
        <w:t xml:space="preserve">Raw Triple Stream</w:t>
      </w:r>
    </w:p>
    <w:p w:rsidR="00000000" w:rsidDel="00000000" w:rsidP="00000000" w:rsidRDefault="00000000" w:rsidRPr="00000000" w14:paraId="0000093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37">
      <w:pPr>
        <w:rPr/>
      </w:pPr>
      <w:r w:rsidDel="00000000" w:rsidR="00000000" w:rsidRPr="00000000">
        <w:rPr>
          <w:rtl w:val="0"/>
        </w:rPr>
        <w:t xml:space="preserve">Role Inference</w:t>
      </w:r>
    </w:p>
    <w:p w:rsidR="00000000" w:rsidDel="00000000" w:rsidP="00000000" w:rsidRDefault="00000000" w:rsidRPr="00000000" w14:paraId="0000093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39">
      <w:pPr>
        <w:rPr/>
      </w:pPr>
      <w:r w:rsidDel="00000000" w:rsidR="00000000" w:rsidRPr="00000000">
        <w:rPr>
          <w:rtl w:val="0"/>
        </w:rPr>
        <w:t xml:space="preserve">Type Inference</w:t>
      </w:r>
    </w:p>
    <w:p w:rsidR="00000000" w:rsidDel="00000000" w:rsidP="00000000" w:rsidRDefault="00000000" w:rsidRPr="00000000" w14:paraId="0000093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3B">
      <w:pPr>
        <w:rPr/>
      </w:pPr>
      <w:r w:rsidDel="00000000" w:rsidR="00000000" w:rsidRPr="00000000">
        <w:rPr>
          <w:rtl w:val="0"/>
        </w:rPr>
        <w:t xml:space="preserve">Entity Resolution</w:t>
      </w:r>
    </w:p>
    <w:p w:rsidR="00000000" w:rsidDel="00000000" w:rsidP="00000000" w:rsidRDefault="00000000" w:rsidRPr="00000000" w14:paraId="0000093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3D">
      <w:pPr>
        <w:rPr/>
      </w:pPr>
      <w:r w:rsidDel="00000000" w:rsidR="00000000" w:rsidRPr="00000000">
        <w:rPr>
          <w:rtl w:val="0"/>
        </w:rPr>
        <w:t xml:space="preserve">Context Discovery</w:t>
      </w:r>
    </w:p>
    <w:p w:rsidR="00000000" w:rsidDel="00000000" w:rsidP="00000000" w:rsidRDefault="00000000" w:rsidRPr="00000000" w14:paraId="0000093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3F">
      <w:pPr>
        <w:rPr/>
      </w:pPr>
      <w:r w:rsidDel="00000000" w:rsidR="00000000" w:rsidRPr="00000000">
        <w:rPr>
          <w:rtl w:val="0"/>
        </w:rPr>
        <w:t xml:space="preserve">Interaction Discovery</w:t>
      </w:r>
    </w:p>
    <w:p w:rsidR="00000000" w:rsidDel="00000000" w:rsidP="00000000" w:rsidRDefault="00000000" w:rsidRPr="00000000" w14:paraId="0000094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1">
      <w:pPr>
        <w:rPr/>
      </w:pPr>
      <w:r w:rsidDel="00000000" w:rsidR="00000000" w:rsidRPr="00000000">
        <w:rPr>
          <w:rtl w:val="0"/>
        </w:rPr>
        <w:t xml:space="preserve">Execution Planning</w:t>
      </w:r>
    </w:p>
    <w:p w:rsidR="00000000" w:rsidDel="00000000" w:rsidP="00000000" w:rsidRDefault="00000000" w:rsidRPr="00000000" w14:paraId="0000094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3">
      <w:pPr>
        <w:rPr/>
      </w:pPr>
      <w:r w:rsidDel="00000000" w:rsidR="00000000" w:rsidRPr="00000000">
        <w:rPr>
          <w:rtl w:val="0"/>
        </w:rPr>
        <w:t xml:space="preserve">Runtime Activation</w:t>
      </w:r>
    </w:p>
    <w:p w:rsidR="00000000" w:rsidDel="00000000" w:rsidP="00000000" w:rsidRDefault="00000000" w:rsidRPr="00000000" w14:paraId="00000944">
      <w:pPr>
        <w:spacing w:after="240" w:before="240" w:lineRule="auto"/>
        <w:rPr/>
      </w:pPr>
      <w:r w:rsidDel="00000000" w:rsidR="00000000" w:rsidRPr="00000000">
        <w:rPr>
          <w:rtl w:val="0"/>
        </w:rPr>
        <w:t xml:space="preserve">which is very different from:</w:t>
      </w:r>
    </w:p>
    <w:p w:rsidR="00000000" w:rsidDel="00000000" w:rsidP="00000000" w:rsidRDefault="00000000" w:rsidRPr="00000000" w14:paraId="00000945">
      <w:pPr>
        <w:rPr/>
      </w:pPr>
      <w:r w:rsidDel="00000000" w:rsidR="00000000" w:rsidRPr="00000000">
        <w:rPr>
          <w:rtl w:val="0"/>
        </w:rPr>
        <w:t xml:space="preserve">Source Code</w:t>
      </w:r>
    </w:p>
    <w:p w:rsidR="00000000" w:rsidDel="00000000" w:rsidP="00000000" w:rsidRDefault="00000000" w:rsidRPr="00000000" w14:paraId="0000094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7">
      <w:pPr>
        <w:rPr/>
      </w:pPr>
      <w:r w:rsidDel="00000000" w:rsidR="00000000" w:rsidRPr="00000000">
        <w:rPr>
          <w:rtl w:val="0"/>
        </w:rPr>
        <w:t xml:space="preserve">Compiler</w:t>
      </w:r>
    </w:p>
    <w:p w:rsidR="00000000" w:rsidDel="00000000" w:rsidP="00000000" w:rsidRDefault="00000000" w:rsidRPr="00000000" w14:paraId="0000094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9">
      <w:pPr>
        <w:rPr/>
      </w:pPr>
      <w:r w:rsidDel="00000000" w:rsidR="00000000" w:rsidRPr="00000000">
        <w:rPr>
          <w:rtl w:val="0"/>
        </w:rPr>
        <w:t xml:space="preserve">Binary</w:t>
      </w:r>
    </w:p>
    <w:p w:rsidR="00000000" w:rsidDel="00000000" w:rsidP="00000000" w:rsidRDefault="00000000" w:rsidRPr="00000000" w14:paraId="0000094A">
      <w:pPr>
        <w:spacing w:after="240" w:before="240" w:lineRule="auto"/>
        <w:rPr/>
      </w:pPr>
      <w:r w:rsidDel="00000000" w:rsidR="00000000" w:rsidRPr="00000000">
        <w:rPr>
          <w:rtl w:val="0"/>
        </w:rPr>
        <w:t xml:space="preserve">The graph itself becomes the executable substrate.</w:t>
      </w:r>
    </w:p>
    <w:p w:rsidR="00000000" w:rsidDel="00000000" w:rsidP="00000000" w:rsidRDefault="00000000" w:rsidRPr="00000000" w14:paraId="000009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C">
      <w:pPr>
        <w:pStyle w:val="Heading2"/>
        <w:keepNext w:val="0"/>
        <w:keepLines w:val="0"/>
        <w:spacing w:after="80" w:lineRule="auto"/>
        <w:rPr>
          <w:b w:val="1"/>
          <w:bCs w:val="1"/>
          <w:sz w:val="34"/>
          <w:szCs w:val="34"/>
        </w:rPr>
      </w:pPr>
      <w:bookmarkStart w:colFirst="0" w:colLast="0" w:name="_z6xgmdx6juaq" w:id="144"/>
      <w:bookmarkEnd w:id="144"/>
      <w:r w:rsidDel="00000000" w:rsidR="00000000" w:rsidRPr="00000000">
        <w:rPr>
          <w:b w:val="1"/>
          <w:bCs w:val="1"/>
          <w:sz w:val="34"/>
          <w:szCs w:val="34"/>
          <w:rtl w:val="0"/>
        </w:rPr>
        <w:t xml:space="preserve">The music store example is particularly interesting</w:t>
      </w:r>
    </w:p>
    <w:p w:rsidR="00000000" w:rsidDel="00000000" w:rsidP="00000000" w:rsidRDefault="00000000" w:rsidRPr="00000000" w14:paraId="0000094D">
      <w:pPr>
        <w:spacing w:after="240" w:before="240" w:lineRule="auto"/>
        <w:rPr/>
      </w:pPr>
      <w:r w:rsidDel="00000000" w:rsidR="00000000" w:rsidRPr="00000000">
        <w:rPr>
          <w:rtl w:val="0"/>
        </w:rPr>
        <w:t xml:space="preserve">Suppose we have:</w:t>
      </w:r>
    </w:p>
    <w:p w:rsidR="00000000" w:rsidDel="00000000" w:rsidP="00000000" w:rsidRDefault="00000000" w:rsidRPr="00000000" w14:paraId="0000094E">
      <w:pPr>
        <w:pStyle w:val="Heading3"/>
        <w:keepNext w:val="0"/>
        <w:keepLines w:val="0"/>
        <w:spacing w:before="280" w:lineRule="auto"/>
        <w:rPr>
          <w:b w:val="1"/>
          <w:bCs w:val="1"/>
          <w:color w:val="000000"/>
          <w:sz w:val="26"/>
          <w:szCs w:val="26"/>
        </w:rPr>
      </w:pPr>
      <w:bookmarkStart w:colFirst="0" w:colLast="0" w:name="_wuds58fujmey" w:id="145"/>
      <w:bookmarkEnd w:id="145"/>
      <w:r w:rsidDel="00000000" w:rsidR="00000000" w:rsidRPr="00000000">
        <w:rPr>
          <w:b w:val="1"/>
          <w:bCs w:val="1"/>
          <w:color w:val="000000"/>
          <w:sz w:val="26"/>
          <w:szCs w:val="26"/>
          <w:rtl w:val="0"/>
        </w:rPr>
        <w:t xml:space="preserve">Music ontology</w:t>
      </w:r>
    </w:p>
    <w:p w:rsidR="00000000" w:rsidDel="00000000" w:rsidP="00000000" w:rsidRDefault="00000000" w:rsidRPr="00000000" w14:paraId="0000094F">
      <w:pPr>
        <w:rPr/>
      </w:pPr>
      <w:r w:rsidDel="00000000" w:rsidR="00000000" w:rsidRPr="00000000">
        <w:rPr>
          <w:rtl w:val="0"/>
        </w:rPr>
        <w:t xml:space="preserve">Artist</w:t>
      </w:r>
    </w:p>
    <w:p w:rsidR="00000000" w:rsidDel="00000000" w:rsidP="00000000" w:rsidRDefault="00000000" w:rsidRPr="00000000" w14:paraId="00000950">
      <w:pPr>
        <w:rPr/>
      </w:pPr>
      <w:r w:rsidDel="00000000" w:rsidR="00000000" w:rsidRPr="00000000">
        <w:rPr>
          <w:rtl w:val="0"/>
        </w:rPr>
        <w:t xml:space="preserve">Album</w:t>
      </w:r>
    </w:p>
    <w:p w:rsidR="00000000" w:rsidDel="00000000" w:rsidP="00000000" w:rsidRDefault="00000000" w:rsidRPr="00000000" w14:paraId="00000951">
      <w:pPr>
        <w:rPr/>
      </w:pPr>
      <w:r w:rsidDel="00000000" w:rsidR="00000000" w:rsidRPr="00000000">
        <w:rPr>
          <w:rtl w:val="0"/>
        </w:rPr>
        <w:t xml:space="preserve">Track</w:t>
      </w:r>
    </w:p>
    <w:p w:rsidR="00000000" w:rsidDel="00000000" w:rsidP="00000000" w:rsidRDefault="00000000" w:rsidRPr="00000000" w14:paraId="00000952">
      <w:pPr>
        <w:rPr/>
      </w:pPr>
      <w:r w:rsidDel="00000000" w:rsidR="00000000" w:rsidRPr="00000000">
        <w:rPr>
          <w:rtl w:val="0"/>
        </w:rPr>
        <w:t xml:space="preserve">Genre</w:t>
      </w:r>
    </w:p>
    <w:p w:rsidR="00000000" w:rsidDel="00000000" w:rsidP="00000000" w:rsidRDefault="00000000" w:rsidRPr="00000000" w14:paraId="00000953">
      <w:pPr>
        <w:spacing w:after="240" w:before="240" w:lineRule="auto"/>
        <w:rPr/>
      </w:pPr>
      <w:r w:rsidDel="00000000" w:rsidR="00000000" w:rsidRPr="00000000">
        <w:rPr>
          <w:rtl w:val="0"/>
        </w:rPr>
        <w:t xml:space="preserve">and:</w:t>
      </w:r>
    </w:p>
    <w:p w:rsidR="00000000" w:rsidDel="00000000" w:rsidP="00000000" w:rsidRDefault="00000000" w:rsidRPr="00000000" w14:paraId="00000954">
      <w:pPr>
        <w:pStyle w:val="Heading3"/>
        <w:keepNext w:val="0"/>
        <w:keepLines w:val="0"/>
        <w:spacing w:before="280" w:lineRule="auto"/>
        <w:rPr>
          <w:b w:val="1"/>
          <w:bCs w:val="1"/>
          <w:color w:val="000000"/>
          <w:sz w:val="26"/>
          <w:szCs w:val="26"/>
        </w:rPr>
      </w:pPr>
      <w:bookmarkStart w:colFirst="0" w:colLast="0" w:name="_ikjk54qbcz50" w:id="146"/>
      <w:bookmarkEnd w:id="146"/>
      <w:r w:rsidDel="00000000" w:rsidR="00000000" w:rsidRPr="00000000">
        <w:rPr>
          <w:b w:val="1"/>
          <w:bCs w:val="1"/>
          <w:color w:val="000000"/>
          <w:sz w:val="26"/>
          <w:szCs w:val="26"/>
          <w:rtl w:val="0"/>
        </w:rPr>
        <w:t xml:space="preserve">Store ontology</w:t>
      </w:r>
    </w:p>
    <w:p w:rsidR="00000000" w:rsidDel="00000000" w:rsidP="00000000" w:rsidRDefault="00000000" w:rsidRPr="00000000" w14:paraId="00000955">
      <w:pPr>
        <w:rPr/>
      </w:pPr>
      <w:r w:rsidDel="00000000" w:rsidR="00000000" w:rsidRPr="00000000">
        <w:rPr>
          <w:rtl w:val="0"/>
        </w:rPr>
        <w:t xml:space="preserve">Product</w:t>
      </w:r>
    </w:p>
    <w:p w:rsidR="00000000" w:rsidDel="00000000" w:rsidP="00000000" w:rsidRDefault="00000000" w:rsidRPr="00000000" w14:paraId="00000956">
      <w:pPr>
        <w:rPr/>
      </w:pPr>
      <w:r w:rsidDel="00000000" w:rsidR="00000000" w:rsidRPr="00000000">
        <w:rPr>
          <w:rtl w:val="0"/>
        </w:rPr>
        <w:t xml:space="preserve">Inventory</w:t>
      </w:r>
    </w:p>
    <w:p w:rsidR="00000000" w:rsidDel="00000000" w:rsidP="00000000" w:rsidRDefault="00000000" w:rsidRPr="00000000" w14:paraId="00000957">
      <w:pPr>
        <w:rPr/>
      </w:pPr>
      <w:r w:rsidDel="00000000" w:rsidR="00000000" w:rsidRPr="00000000">
        <w:rPr>
          <w:rtl w:val="0"/>
        </w:rPr>
        <w:t xml:space="preserve">Supplier</w:t>
      </w:r>
    </w:p>
    <w:p w:rsidR="00000000" w:rsidDel="00000000" w:rsidP="00000000" w:rsidRDefault="00000000" w:rsidRPr="00000000" w14:paraId="00000958">
      <w:pPr>
        <w:rPr/>
      </w:pPr>
      <w:r w:rsidDel="00000000" w:rsidR="00000000" w:rsidRPr="00000000">
        <w:rPr>
          <w:rtl w:val="0"/>
        </w:rPr>
        <w:t xml:space="preserve">Order</w:t>
      </w:r>
    </w:p>
    <w:p w:rsidR="00000000" w:rsidDel="00000000" w:rsidP="00000000" w:rsidRDefault="00000000" w:rsidRPr="00000000" w14:paraId="00000959">
      <w:pPr>
        <w:rPr/>
      </w:pPr>
      <w:r w:rsidDel="00000000" w:rsidR="00000000" w:rsidRPr="00000000">
        <w:rPr>
          <w:rtl w:val="0"/>
        </w:rPr>
        <w:t xml:space="preserve">Customer</w:t>
      </w:r>
    </w:p>
    <w:p w:rsidR="00000000" w:rsidDel="00000000" w:rsidP="00000000" w:rsidRDefault="00000000" w:rsidRPr="00000000" w14:paraId="0000095A">
      <w:pPr>
        <w:spacing w:after="240" w:before="240" w:lineRule="auto"/>
        <w:rPr/>
      </w:pPr>
      <w:r w:rsidDel="00000000" w:rsidR="00000000" w:rsidRPr="00000000">
        <w:rPr>
          <w:rtl w:val="0"/>
        </w:rPr>
        <w:t xml:space="preserve">Current software engineering would create:</w:t>
      </w:r>
    </w:p>
    <w:p w:rsidR="00000000" w:rsidDel="00000000" w:rsidP="00000000" w:rsidRDefault="00000000" w:rsidRPr="00000000" w14:paraId="0000095B">
      <w:pPr>
        <w:rPr/>
      </w:pPr>
      <w:r w:rsidDel="00000000" w:rsidR="00000000" w:rsidRPr="00000000">
        <w:rPr>
          <w:rtl w:val="0"/>
        </w:rPr>
        <w:t xml:space="preserve">MusicStoreApplication</w:t>
      </w:r>
    </w:p>
    <w:p w:rsidR="00000000" w:rsidDel="00000000" w:rsidP="00000000" w:rsidRDefault="00000000" w:rsidRPr="00000000" w14:paraId="0000095C">
      <w:pPr>
        <w:spacing w:after="240" w:before="240" w:lineRule="auto"/>
        <w:rPr/>
      </w:pPr>
      <w:r w:rsidDel="00000000" w:rsidR="00000000" w:rsidRPr="00000000">
        <w:rPr>
          <w:rtl w:val="0"/>
        </w:rPr>
        <w:t xml:space="preserve">by writing code.</w:t>
      </w:r>
    </w:p>
    <w:p w:rsidR="00000000" w:rsidDel="00000000" w:rsidP="00000000" w:rsidRDefault="00000000" w:rsidRPr="00000000" w14:paraId="0000095D">
      <w:pPr>
        <w:spacing w:after="240" w:before="240" w:lineRule="auto"/>
        <w:rPr/>
      </w:pPr>
      <w:r w:rsidDel="00000000" w:rsidR="00000000" w:rsidRPr="00000000">
        <w:rPr>
          <w:rtl w:val="0"/>
        </w:rPr>
        <w:t xml:space="preserve">Your system would instead perform semantic composition.</w:t>
      </w:r>
    </w:p>
    <w:p w:rsidR="00000000" w:rsidDel="00000000" w:rsidP="00000000" w:rsidRDefault="00000000" w:rsidRPr="00000000" w14:paraId="0000095E">
      <w:pPr>
        <w:spacing w:after="240" w:before="240" w:lineRule="auto"/>
        <w:rPr/>
      </w:pPr>
      <w:r w:rsidDel="00000000" w:rsidR="00000000" w:rsidRPr="00000000">
        <w:rPr>
          <w:rtl w:val="0"/>
        </w:rPr>
        <w:t xml:space="preserve">The runtime discovers:</w:t>
      </w:r>
    </w:p>
    <w:p w:rsidR="00000000" w:rsidDel="00000000" w:rsidP="00000000" w:rsidRDefault="00000000" w:rsidRPr="00000000" w14:paraId="0000095F">
      <w:pPr>
        <w:rPr/>
      </w:pPr>
      <w:r w:rsidDel="00000000" w:rsidR="00000000" w:rsidRPr="00000000">
        <w:rPr>
          <w:rtl w:val="0"/>
        </w:rPr>
        <w:t xml:space="preserve">Album</w:t>
      </w:r>
    </w:p>
    <w:p w:rsidR="00000000" w:rsidDel="00000000" w:rsidP="00000000" w:rsidRDefault="00000000" w:rsidRPr="00000000" w14:paraId="00000960">
      <w:pPr>
        <w:rPr/>
      </w:pPr>
      <w:r w:rsidDel="00000000" w:rsidR="00000000" w:rsidRPr="00000000">
        <w:rPr>
          <w:rtl w:val="0"/>
        </w:rPr>
        <w:t xml:space="preserve">    subclassOf</w:t>
      </w:r>
    </w:p>
    <w:p w:rsidR="00000000" w:rsidDel="00000000" w:rsidP="00000000" w:rsidRDefault="00000000" w:rsidRPr="00000000" w14:paraId="00000961">
      <w:pPr>
        <w:rPr/>
      </w:pPr>
      <w:r w:rsidDel="00000000" w:rsidR="00000000" w:rsidRPr="00000000">
        <w:rPr>
          <w:rtl w:val="0"/>
        </w:rPr>
        <w:t xml:space="preserve">        Product</w:t>
      </w:r>
    </w:p>
    <w:p w:rsidR="00000000" w:rsidDel="00000000" w:rsidP="00000000" w:rsidRDefault="00000000" w:rsidRPr="00000000" w14:paraId="00000962">
      <w:pPr>
        <w:rPr/>
      </w:pPr>
      <w:r w:rsidDel="00000000" w:rsidR="00000000" w:rsidRPr="00000000">
        <w:rPr>
          <w:rtl w:val="0"/>
        </w:rPr>
        <w:t xml:space="preserve">Artist</w:t>
      </w:r>
    </w:p>
    <w:p w:rsidR="00000000" w:rsidDel="00000000" w:rsidP="00000000" w:rsidRDefault="00000000" w:rsidRPr="00000000" w14:paraId="00000963">
      <w:pPr>
        <w:rPr/>
      </w:pPr>
      <w:r w:rsidDel="00000000" w:rsidR="00000000" w:rsidRPr="00000000">
        <w:rPr>
          <w:rtl w:val="0"/>
        </w:rPr>
        <w:t xml:space="preserve">    actsAs</w:t>
      </w:r>
    </w:p>
    <w:p w:rsidR="00000000" w:rsidDel="00000000" w:rsidP="00000000" w:rsidRDefault="00000000" w:rsidRPr="00000000" w14:paraId="00000964">
      <w:pPr>
        <w:rPr/>
      </w:pPr>
      <w:r w:rsidDel="00000000" w:rsidR="00000000" w:rsidRPr="00000000">
        <w:rPr>
          <w:rtl w:val="0"/>
        </w:rPr>
        <w:t xml:space="preserve">        Supplier</w:t>
      </w:r>
    </w:p>
    <w:p w:rsidR="00000000" w:rsidDel="00000000" w:rsidP="00000000" w:rsidRDefault="00000000" w:rsidRPr="00000000" w14:paraId="00000965">
      <w:pPr>
        <w:rPr/>
      </w:pPr>
      <w:r w:rsidDel="00000000" w:rsidR="00000000" w:rsidRPr="00000000">
        <w:rPr>
          <w:rtl w:val="0"/>
        </w:rPr>
        <w:t xml:space="preserve">Track</w:t>
      </w:r>
    </w:p>
    <w:p w:rsidR="00000000" w:rsidDel="00000000" w:rsidP="00000000" w:rsidRDefault="00000000" w:rsidRPr="00000000" w14:paraId="00000966">
      <w:pPr>
        <w:rPr/>
      </w:pPr>
      <w:r w:rsidDel="00000000" w:rsidR="00000000" w:rsidRPr="00000000">
        <w:rPr>
          <w:rtl w:val="0"/>
        </w:rPr>
        <w:t xml:space="preserve">    digitalVariantOf</w:t>
      </w:r>
    </w:p>
    <w:p w:rsidR="00000000" w:rsidDel="00000000" w:rsidP="00000000" w:rsidRDefault="00000000" w:rsidRPr="00000000" w14:paraId="00000967">
      <w:pPr>
        <w:rPr/>
      </w:pPr>
      <w:r w:rsidDel="00000000" w:rsidR="00000000" w:rsidRPr="00000000">
        <w:rPr>
          <w:rtl w:val="0"/>
        </w:rPr>
        <w:t xml:space="preserve">        Product</w:t>
      </w:r>
    </w:p>
    <w:p w:rsidR="00000000" w:rsidDel="00000000" w:rsidP="00000000" w:rsidRDefault="00000000" w:rsidRPr="00000000" w14:paraId="00000968">
      <w:pPr>
        <w:spacing w:after="240" w:before="240" w:lineRule="auto"/>
        <w:rPr/>
      </w:pPr>
      <w:r w:rsidDel="00000000" w:rsidR="00000000" w:rsidRPr="00000000">
        <w:rPr>
          <w:rtl w:val="0"/>
        </w:rPr>
        <w:t xml:space="preserve">which yields:</w:t>
      </w:r>
    </w:p>
    <w:p w:rsidR="00000000" w:rsidDel="00000000" w:rsidP="00000000" w:rsidRDefault="00000000" w:rsidRPr="00000000" w14:paraId="00000969">
      <w:pPr>
        <w:rPr/>
      </w:pPr>
      <w:r w:rsidDel="00000000" w:rsidR="00000000" w:rsidRPr="00000000">
        <w:rPr>
          <w:rtl w:val="0"/>
        </w:rPr>
        <w:t xml:space="preserve">MusicStoreDomain</w:t>
      </w:r>
    </w:p>
    <w:p w:rsidR="00000000" w:rsidDel="00000000" w:rsidP="00000000" w:rsidRDefault="00000000" w:rsidRPr="00000000" w14:paraId="0000096A">
      <w:pPr>
        <w:spacing w:after="240" w:before="240" w:lineRule="auto"/>
        <w:rPr/>
      </w:pPr>
      <w:r w:rsidDel="00000000" w:rsidR="00000000" w:rsidRPr="00000000">
        <w:rPr>
          <w:rtl w:val="0"/>
        </w:rPr>
        <w:t xml:space="preserve">without a developer explicitly coding it.</w:t>
      </w:r>
    </w:p>
    <w:p w:rsidR="00000000" w:rsidDel="00000000" w:rsidP="00000000" w:rsidRDefault="00000000" w:rsidRPr="00000000" w14:paraId="0000096B">
      <w:pPr>
        <w:spacing w:after="240" w:before="240" w:lineRule="auto"/>
        <w:rPr/>
      </w:pPr>
      <w:r w:rsidDel="00000000" w:rsidR="00000000" w:rsidRPr="00000000">
        <w:rPr>
          <w:rtl w:val="0"/>
        </w:rPr>
        <w:t xml:space="preserve">The application emerges from ontology alignment.</w:t>
      </w:r>
    </w:p>
    <w:p w:rsidR="00000000" w:rsidDel="00000000" w:rsidP="00000000" w:rsidRDefault="00000000" w:rsidRPr="00000000" w14:paraId="000009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6D">
      <w:pPr>
        <w:pStyle w:val="Heading2"/>
        <w:keepNext w:val="0"/>
        <w:keepLines w:val="0"/>
        <w:spacing w:after="80" w:lineRule="auto"/>
        <w:rPr>
          <w:b w:val="1"/>
          <w:bCs w:val="1"/>
          <w:sz w:val="34"/>
          <w:szCs w:val="34"/>
        </w:rPr>
      </w:pPr>
      <w:bookmarkStart w:colFirst="0" w:colLast="0" w:name="_mq5837rybr8s" w:id="147"/>
      <w:bookmarkEnd w:id="147"/>
      <w:r w:rsidDel="00000000" w:rsidR="00000000" w:rsidRPr="00000000">
        <w:rPr>
          <w:b w:val="1"/>
          <w:bCs w:val="1"/>
          <w:sz w:val="34"/>
          <w:szCs w:val="34"/>
          <w:rtl w:val="0"/>
        </w:rPr>
        <w:t xml:space="preserve">The crucial missing concept: affordances</w:t>
      </w:r>
    </w:p>
    <w:p w:rsidR="00000000" w:rsidDel="00000000" w:rsidP="00000000" w:rsidRDefault="00000000" w:rsidRPr="00000000" w14:paraId="0000096E">
      <w:pPr>
        <w:spacing w:after="240" w:before="240" w:lineRule="auto"/>
        <w:rPr/>
      </w:pPr>
      <w:r w:rsidDel="00000000" w:rsidR="00000000" w:rsidRPr="00000000">
        <w:rPr>
          <w:rtl w:val="0"/>
        </w:rPr>
        <w:t xml:space="preserve">I think your model needs one additional semantic layer.</w:t>
      </w:r>
    </w:p>
    <w:p w:rsidR="00000000" w:rsidDel="00000000" w:rsidP="00000000" w:rsidRDefault="00000000" w:rsidRPr="00000000" w14:paraId="0000096F">
      <w:pPr>
        <w:spacing w:after="240" w:before="240" w:lineRule="auto"/>
        <w:rPr/>
      </w:pPr>
      <w:r w:rsidDel="00000000" w:rsidR="00000000" w:rsidRPr="00000000">
        <w:rPr>
          <w:rtl w:val="0"/>
        </w:rPr>
        <w:t xml:space="preserve">The graph contains:</w:t>
      </w:r>
    </w:p>
    <w:p w:rsidR="00000000" w:rsidDel="00000000" w:rsidP="00000000" w:rsidRDefault="00000000" w:rsidRPr="00000000" w14:paraId="00000970">
      <w:pPr>
        <w:rPr/>
      </w:pPr>
      <w:r w:rsidDel="00000000" w:rsidR="00000000" w:rsidRPr="00000000">
        <w:rPr>
          <w:rtl w:val="0"/>
        </w:rPr>
        <w:t xml:space="preserve">Customer</w:t>
      </w:r>
    </w:p>
    <w:p w:rsidR="00000000" w:rsidDel="00000000" w:rsidP="00000000" w:rsidRDefault="00000000" w:rsidRPr="00000000" w14:paraId="00000971">
      <w:pPr>
        <w:rPr/>
      </w:pPr>
      <w:r w:rsidDel="00000000" w:rsidR="00000000" w:rsidRPr="00000000">
        <w:rPr>
          <w:rtl w:val="0"/>
        </w:rPr>
        <w:t xml:space="preserve">Product</w:t>
      </w:r>
    </w:p>
    <w:p w:rsidR="00000000" w:rsidDel="00000000" w:rsidP="00000000" w:rsidRDefault="00000000" w:rsidRPr="00000000" w14:paraId="00000972">
      <w:pPr>
        <w:rPr/>
      </w:pPr>
      <w:r w:rsidDel="00000000" w:rsidR="00000000" w:rsidRPr="00000000">
        <w:rPr>
          <w:rtl w:val="0"/>
        </w:rPr>
        <w:t xml:space="preserve">Inventory</w:t>
      </w:r>
    </w:p>
    <w:p w:rsidR="00000000" w:rsidDel="00000000" w:rsidP="00000000" w:rsidRDefault="00000000" w:rsidRPr="00000000" w14:paraId="00000973">
      <w:pPr>
        <w:spacing w:after="240" w:before="240" w:lineRule="auto"/>
        <w:rPr/>
      </w:pPr>
      <w:r w:rsidDel="00000000" w:rsidR="00000000" w:rsidRPr="00000000">
        <w:rPr>
          <w:rtl w:val="0"/>
        </w:rPr>
        <w:t xml:space="preserve">but what creates:</w:t>
      </w:r>
    </w:p>
    <w:p w:rsidR="00000000" w:rsidDel="00000000" w:rsidP="00000000" w:rsidRDefault="00000000" w:rsidRPr="00000000" w14:paraId="00000974">
      <w:pPr>
        <w:rPr/>
      </w:pPr>
      <w:r w:rsidDel="00000000" w:rsidR="00000000" w:rsidRPr="00000000">
        <w:rPr>
          <w:rtl w:val="0"/>
        </w:rPr>
        <w:t xml:space="preserve">SaleContext</w:t>
      </w:r>
    </w:p>
    <w:p w:rsidR="00000000" w:rsidDel="00000000" w:rsidP="00000000" w:rsidRDefault="00000000" w:rsidRPr="00000000" w14:paraId="00000975">
      <w:pPr>
        <w:spacing w:after="240" w:before="240" w:lineRule="auto"/>
        <w:rPr/>
      </w:pPr>
      <w:r w:rsidDel="00000000" w:rsidR="00000000" w:rsidRPr="00000000">
        <w:rPr>
          <w:rtl w:val="0"/>
        </w:rPr>
        <w:t xml:space="preserve">?</w:t>
      </w:r>
    </w:p>
    <w:p w:rsidR="00000000" w:rsidDel="00000000" w:rsidP="00000000" w:rsidRDefault="00000000" w:rsidRPr="00000000" w14:paraId="00000976">
      <w:pPr>
        <w:spacing w:after="240" w:before="240" w:lineRule="auto"/>
        <w:rPr/>
      </w:pPr>
      <w:r w:rsidDel="00000000" w:rsidR="00000000" w:rsidRPr="00000000">
        <w:rPr>
          <w:rtl w:val="0"/>
        </w:rPr>
        <w:t xml:space="preserve">Not merely relationships.</w:t>
      </w:r>
    </w:p>
    <w:p w:rsidR="00000000" w:rsidDel="00000000" w:rsidP="00000000" w:rsidRDefault="00000000" w:rsidRPr="00000000" w14:paraId="00000977">
      <w:pPr>
        <w:spacing w:after="240" w:before="240" w:lineRule="auto"/>
        <w:rPr/>
      </w:pPr>
      <w:r w:rsidDel="00000000" w:rsidR="00000000" w:rsidRPr="00000000">
        <w:rPr>
          <w:rtl w:val="0"/>
        </w:rPr>
        <w:t xml:space="preserve">What creates it is an affordance.</w:t>
      </w:r>
    </w:p>
    <w:p w:rsidR="00000000" w:rsidDel="00000000" w:rsidP="00000000" w:rsidRDefault="00000000" w:rsidRPr="00000000" w14:paraId="00000978">
      <w:pPr>
        <w:spacing w:after="240" w:before="240" w:lineRule="auto"/>
        <w:rPr/>
      </w:pPr>
      <w:r w:rsidDel="00000000" w:rsidR="00000000" w:rsidRPr="00000000">
        <w:rPr>
          <w:rtl w:val="0"/>
        </w:rPr>
        <w:t xml:space="preserve">Something like:</w:t>
      </w:r>
    </w:p>
    <w:p w:rsidR="00000000" w:rsidDel="00000000" w:rsidP="00000000" w:rsidRDefault="00000000" w:rsidRPr="00000000" w14:paraId="00000979">
      <w:pPr>
        <w:rPr/>
      </w:pPr>
      <w:r w:rsidDel="00000000" w:rsidR="00000000" w:rsidRPr="00000000">
        <w:rPr>
          <w:rtl w:val="0"/>
        </w:rPr>
        <w:t xml:space="preserve">Product</w:t>
      </w:r>
    </w:p>
    <w:p w:rsidR="00000000" w:rsidDel="00000000" w:rsidP="00000000" w:rsidRDefault="00000000" w:rsidRPr="00000000" w14:paraId="0000097A">
      <w:pPr>
        <w:rPr/>
      </w:pPr>
      <w:r w:rsidDel="00000000" w:rsidR="00000000" w:rsidRPr="00000000">
        <w:rPr>
          <w:rtl w:val="0"/>
        </w:rPr>
        <w:t xml:space="preserve">    affords</w:t>
      </w:r>
    </w:p>
    <w:p w:rsidR="00000000" w:rsidDel="00000000" w:rsidP="00000000" w:rsidRDefault="00000000" w:rsidRPr="00000000" w14:paraId="0000097B">
      <w:pPr>
        <w:rPr/>
      </w:pPr>
      <w:r w:rsidDel="00000000" w:rsidR="00000000" w:rsidRPr="00000000">
        <w:rPr>
          <w:rtl w:val="0"/>
        </w:rPr>
        <w:t xml:space="preserve">        Purchase</w:t>
      </w:r>
    </w:p>
    <w:p w:rsidR="00000000" w:rsidDel="00000000" w:rsidP="00000000" w:rsidRDefault="00000000" w:rsidRPr="00000000" w14:paraId="0000097C">
      <w:pPr>
        <w:rPr/>
      </w:pPr>
      <w:r w:rsidDel="00000000" w:rsidR="00000000" w:rsidRPr="00000000">
        <w:rPr>
          <w:rtl w:val="0"/>
        </w:rPr>
        <w:t xml:space="preserve">Inventory</w:t>
      </w:r>
    </w:p>
    <w:p w:rsidR="00000000" w:rsidDel="00000000" w:rsidP="00000000" w:rsidRDefault="00000000" w:rsidRPr="00000000" w14:paraId="0000097D">
      <w:pPr>
        <w:rPr/>
      </w:pPr>
      <w:r w:rsidDel="00000000" w:rsidR="00000000" w:rsidRPr="00000000">
        <w:rPr>
          <w:rtl w:val="0"/>
        </w:rPr>
        <w:t xml:space="preserve">    affords</w:t>
      </w:r>
    </w:p>
    <w:p w:rsidR="00000000" w:rsidDel="00000000" w:rsidP="00000000" w:rsidRDefault="00000000" w:rsidRPr="00000000" w14:paraId="0000097E">
      <w:pPr>
        <w:rPr/>
      </w:pPr>
      <w:r w:rsidDel="00000000" w:rsidR="00000000" w:rsidRPr="00000000">
        <w:rPr>
          <w:rtl w:val="0"/>
        </w:rPr>
        <w:t xml:space="preserve">        Reservation</w:t>
      </w:r>
    </w:p>
    <w:p w:rsidR="00000000" w:rsidDel="00000000" w:rsidP="00000000" w:rsidRDefault="00000000" w:rsidRPr="00000000" w14:paraId="0000097F">
      <w:pPr>
        <w:rPr/>
      </w:pPr>
      <w:r w:rsidDel="00000000" w:rsidR="00000000" w:rsidRPr="00000000">
        <w:rPr>
          <w:rtl w:val="0"/>
        </w:rPr>
        <w:t xml:space="preserve">Customer</w:t>
      </w:r>
    </w:p>
    <w:p w:rsidR="00000000" w:rsidDel="00000000" w:rsidP="00000000" w:rsidRDefault="00000000" w:rsidRPr="00000000" w14:paraId="00000980">
      <w:pPr>
        <w:rPr/>
      </w:pPr>
      <w:r w:rsidDel="00000000" w:rsidR="00000000" w:rsidRPr="00000000">
        <w:rPr>
          <w:rtl w:val="0"/>
        </w:rPr>
        <w:t xml:space="preserve">    affords</w:t>
      </w:r>
    </w:p>
    <w:p w:rsidR="00000000" w:rsidDel="00000000" w:rsidP="00000000" w:rsidRDefault="00000000" w:rsidRPr="00000000" w14:paraId="00000981">
      <w:pPr>
        <w:rPr/>
      </w:pPr>
      <w:r w:rsidDel="00000000" w:rsidR="00000000" w:rsidRPr="00000000">
        <w:rPr>
          <w:rtl w:val="0"/>
        </w:rPr>
        <w:t xml:space="preserve">        Ownership</w:t>
      </w:r>
    </w:p>
    <w:p w:rsidR="00000000" w:rsidDel="00000000" w:rsidP="00000000" w:rsidRDefault="00000000" w:rsidRPr="00000000" w14:paraId="00000982">
      <w:pPr>
        <w:spacing w:after="240" w:before="240" w:lineRule="auto"/>
        <w:rPr/>
      </w:pPr>
      <w:r w:rsidDel="00000000" w:rsidR="00000000" w:rsidRPr="00000000">
        <w:rPr>
          <w:rtl w:val="0"/>
        </w:rPr>
        <w:t xml:space="preserve">The runtime reasons:</w:t>
      </w:r>
    </w:p>
    <w:p w:rsidR="00000000" w:rsidDel="00000000" w:rsidP="00000000" w:rsidRDefault="00000000" w:rsidRPr="00000000" w14:paraId="00000983">
      <w:pPr>
        <w:rPr/>
      </w:pPr>
      <w:r w:rsidDel="00000000" w:rsidR="00000000" w:rsidRPr="00000000">
        <w:rPr>
          <w:rtl w:val="0"/>
        </w:rPr>
        <w:t xml:space="preserve">Purchase</w:t>
      </w:r>
    </w:p>
    <w:p w:rsidR="00000000" w:rsidDel="00000000" w:rsidP="00000000" w:rsidRDefault="00000000" w:rsidRPr="00000000" w14:paraId="00000984">
      <w:pPr>
        <w:rPr/>
      </w:pPr>
      <w:r w:rsidDel="00000000" w:rsidR="00000000" w:rsidRPr="00000000">
        <w:rPr>
          <w:rtl w:val="0"/>
        </w:rPr>
        <w:t xml:space="preserve"> + Reservation</w:t>
      </w:r>
    </w:p>
    <w:p w:rsidR="00000000" w:rsidDel="00000000" w:rsidP="00000000" w:rsidRDefault="00000000" w:rsidRPr="00000000" w14:paraId="00000985">
      <w:pPr>
        <w:rPr/>
      </w:pPr>
      <w:r w:rsidDel="00000000" w:rsidR="00000000" w:rsidRPr="00000000">
        <w:rPr>
          <w:rtl w:val="0"/>
        </w:rPr>
        <w:t xml:space="preserve"> + Ownership</w:t>
      </w:r>
    </w:p>
    <w:p w:rsidR="00000000" w:rsidDel="00000000" w:rsidP="00000000" w:rsidRDefault="00000000" w:rsidRPr="00000000" w14:paraId="00000986">
      <w:pPr>
        <w:rPr/>
      </w:pPr>
      <w:r w:rsidDel="00000000" w:rsidR="00000000" w:rsidRPr="00000000">
        <w:rPr>
          <w:rtl w:val="0"/>
        </w:rPr>
      </w:r>
    </w:p>
    <w:p w:rsidR="00000000" w:rsidDel="00000000" w:rsidP="00000000" w:rsidRDefault="00000000" w:rsidRPr="00000000" w14:paraId="00000987">
      <w:pPr>
        <w:rPr/>
      </w:pPr>
      <w:r w:rsidDel="00000000" w:rsidR="00000000" w:rsidRPr="00000000">
        <w:rPr>
          <w:rFonts w:ascii="Arial Unicode MS" w:cs="Arial Unicode MS" w:eastAsia="Arial Unicode MS" w:hAnsi="Arial Unicode MS"/>
          <w:rtl w:val="0"/>
        </w:rPr>
        <w:t xml:space="preserve"> ⇒ SaleContext</w:t>
      </w:r>
    </w:p>
    <w:p w:rsidR="00000000" w:rsidDel="00000000" w:rsidP="00000000" w:rsidRDefault="00000000" w:rsidRPr="00000000" w14:paraId="00000988">
      <w:pPr>
        <w:spacing w:after="240" w:before="240" w:lineRule="auto"/>
        <w:rPr/>
      </w:pPr>
      <w:r w:rsidDel="00000000" w:rsidR="00000000" w:rsidRPr="00000000">
        <w:rPr>
          <w:rtl w:val="0"/>
        </w:rPr>
        <w:t xml:space="preserve">This becomes similar to planning systems in AI.</w:t>
      </w:r>
    </w:p>
    <w:p w:rsidR="00000000" w:rsidDel="00000000" w:rsidP="00000000" w:rsidRDefault="00000000" w:rsidRPr="00000000" w14:paraId="0000098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A">
      <w:pPr>
        <w:pStyle w:val="Heading2"/>
        <w:keepNext w:val="0"/>
        <w:keepLines w:val="0"/>
        <w:spacing w:after="80" w:lineRule="auto"/>
        <w:rPr>
          <w:b w:val="1"/>
          <w:bCs w:val="1"/>
          <w:sz w:val="34"/>
          <w:szCs w:val="34"/>
        </w:rPr>
      </w:pPr>
      <w:bookmarkStart w:colFirst="0" w:colLast="0" w:name="_ytmhenu9prh5" w:id="148"/>
      <w:bookmarkEnd w:id="148"/>
      <w:r w:rsidDel="00000000" w:rsidR="00000000" w:rsidRPr="00000000">
        <w:rPr>
          <w:b w:val="1"/>
          <w:bCs w:val="1"/>
          <w:sz w:val="34"/>
          <w:szCs w:val="34"/>
          <w:rtl w:val="0"/>
        </w:rPr>
        <w:t xml:space="preserve">AI becomes a graph completion engine</w:t>
      </w:r>
    </w:p>
    <w:p w:rsidR="00000000" w:rsidDel="00000000" w:rsidP="00000000" w:rsidRDefault="00000000" w:rsidRPr="00000000" w14:paraId="0000098B">
      <w:pPr>
        <w:spacing w:after="240" w:before="240" w:lineRule="auto"/>
        <w:rPr/>
      </w:pPr>
      <w:r w:rsidDel="00000000" w:rsidR="00000000" w:rsidRPr="00000000">
        <w:rPr>
          <w:rtl w:val="0"/>
        </w:rPr>
        <w:t xml:space="preserve">In current architectures:</w:t>
      </w:r>
    </w:p>
    <w:p w:rsidR="00000000" w:rsidDel="00000000" w:rsidP="00000000" w:rsidRDefault="00000000" w:rsidRPr="00000000" w14:paraId="0000098C">
      <w:pPr>
        <w:rPr/>
      </w:pPr>
      <w:r w:rsidDel="00000000" w:rsidR="00000000" w:rsidRPr="00000000">
        <w:rPr>
          <w:rtl w:val="0"/>
        </w:rPr>
        <w:t xml:space="preserve">AI</w:t>
      </w:r>
    </w:p>
    <w:p w:rsidR="00000000" w:rsidDel="00000000" w:rsidP="00000000" w:rsidRDefault="00000000" w:rsidRPr="00000000" w14:paraId="0000098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8E">
      <w:pPr>
        <w:rPr/>
      </w:pPr>
      <w:r w:rsidDel="00000000" w:rsidR="00000000" w:rsidRPr="00000000">
        <w:rPr>
          <w:rtl w:val="0"/>
        </w:rPr>
        <w:t xml:space="preserve">        generates code</w:t>
      </w:r>
    </w:p>
    <w:p w:rsidR="00000000" w:rsidDel="00000000" w:rsidP="00000000" w:rsidRDefault="00000000" w:rsidRPr="00000000" w14:paraId="0000098F">
      <w:pPr>
        <w:spacing w:after="240" w:before="240" w:lineRule="auto"/>
        <w:rPr/>
      </w:pPr>
      <w:r w:rsidDel="00000000" w:rsidR="00000000" w:rsidRPr="00000000">
        <w:rPr>
          <w:rtl w:val="0"/>
        </w:rPr>
        <w:t xml:space="preserve">In your architecture:</w:t>
      </w:r>
    </w:p>
    <w:p w:rsidR="00000000" w:rsidDel="00000000" w:rsidP="00000000" w:rsidRDefault="00000000" w:rsidRPr="00000000" w14:paraId="00000990">
      <w:pPr>
        <w:rPr/>
      </w:pPr>
      <w:r w:rsidDel="00000000" w:rsidR="00000000" w:rsidRPr="00000000">
        <w:rPr>
          <w:rtl w:val="0"/>
        </w:rPr>
        <w:t xml:space="preserve">AI</w:t>
      </w:r>
    </w:p>
    <w:p w:rsidR="00000000" w:rsidDel="00000000" w:rsidP="00000000" w:rsidRDefault="00000000" w:rsidRPr="00000000" w14:paraId="0000099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92">
      <w:pPr>
        <w:rPr/>
      </w:pPr>
      <w:r w:rsidDel="00000000" w:rsidR="00000000" w:rsidRPr="00000000">
        <w:rPr>
          <w:rtl w:val="0"/>
        </w:rPr>
        <w:t xml:space="preserve">        completes graph</w:t>
      </w:r>
    </w:p>
    <w:p w:rsidR="00000000" w:rsidDel="00000000" w:rsidP="00000000" w:rsidRDefault="00000000" w:rsidRPr="00000000" w14:paraId="00000993">
      <w:pPr>
        <w:spacing w:after="240" w:before="240" w:lineRule="auto"/>
        <w:rPr/>
      </w:pPr>
      <w:r w:rsidDel="00000000" w:rsidR="00000000" w:rsidRPr="00000000">
        <w:rPr>
          <w:rtl w:val="0"/>
        </w:rPr>
        <w:t xml:space="preserve">For example:</w:t>
      </w:r>
    </w:p>
    <w:p w:rsidR="00000000" w:rsidDel="00000000" w:rsidP="00000000" w:rsidRDefault="00000000" w:rsidRPr="00000000" w14:paraId="00000994">
      <w:pPr>
        <w:spacing w:after="240" w:before="240" w:lineRule="auto"/>
        <w:rPr/>
      </w:pPr>
      <w:r w:rsidDel="00000000" w:rsidR="00000000" w:rsidRPr="00000000">
        <w:rPr>
          <w:rtl w:val="0"/>
        </w:rPr>
        <w:t xml:space="preserve">Given:</w:t>
      </w:r>
    </w:p>
    <w:p w:rsidR="00000000" w:rsidDel="00000000" w:rsidP="00000000" w:rsidRDefault="00000000" w:rsidRPr="00000000" w14:paraId="00000995">
      <w:pPr>
        <w:rPr/>
      </w:pPr>
      <w:r w:rsidDel="00000000" w:rsidR="00000000" w:rsidRPr="00000000">
        <w:rPr>
          <w:rtl w:val="0"/>
        </w:rPr>
        <w:t xml:space="preserve">Artist</w:t>
      </w:r>
    </w:p>
    <w:p w:rsidR="00000000" w:rsidDel="00000000" w:rsidP="00000000" w:rsidRDefault="00000000" w:rsidRPr="00000000" w14:paraId="00000996">
      <w:pPr>
        <w:rPr/>
      </w:pPr>
      <w:r w:rsidDel="00000000" w:rsidR="00000000" w:rsidRPr="00000000">
        <w:rPr>
          <w:rtl w:val="0"/>
        </w:rPr>
        <w:t xml:space="preserve">Album</w:t>
      </w:r>
    </w:p>
    <w:p w:rsidR="00000000" w:rsidDel="00000000" w:rsidP="00000000" w:rsidRDefault="00000000" w:rsidRPr="00000000" w14:paraId="00000997">
      <w:pPr>
        <w:rPr/>
      </w:pPr>
      <w:r w:rsidDel="00000000" w:rsidR="00000000" w:rsidRPr="00000000">
        <w:rPr>
          <w:rtl w:val="0"/>
        </w:rPr>
        <w:t xml:space="preserve">Track</w:t>
      </w:r>
    </w:p>
    <w:p w:rsidR="00000000" w:rsidDel="00000000" w:rsidP="00000000" w:rsidRDefault="00000000" w:rsidRPr="00000000" w14:paraId="00000998">
      <w:pPr>
        <w:rPr/>
      </w:pPr>
      <w:r w:rsidDel="00000000" w:rsidR="00000000" w:rsidRPr="00000000">
        <w:rPr>
          <w:rtl w:val="0"/>
        </w:rPr>
        <w:t xml:space="preserve">Inventory</w:t>
      </w:r>
    </w:p>
    <w:p w:rsidR="00000000" w:rsidDel="00000000" w:rsidP="00000000" w:rsidRDefault="00000000" w:rsidRPr="00000000" w14:paraId="00000999">
      <w:pPr>
        <w:rPr/>
      </w:pPr>
      <w:r w:rsidDel="00000000" w:rsidR="00000000" w:rsidRPr="00000000">
        <w:rPr>
          <w:rtl w:val="0"/>
        </w:rPr>
        <w:t xml:space="preserve">Customer</w:t>
      </w:r>
    </w:p>
    <w:p w:rsidR="00000000" w:rsidDel="00000000" w:rsidP="00000000" w:rsidRDefault="00000000" w:rsidRPr="00000000" w14:paraId="0000099A">
      <w:pPr>
        <w:spacing w:after="240" w:before="240" w:lineRule="auto"/>
        <w:rPr/>
      </w:pPr>
      <w:r w:rsidDel="00000000" w:rsidR="00000000" w:rsidRPr="00000000">
        <w:rPr>
          <w:rtl w:val="0"/>
        </w:rPr>
        <w:t xml:space="preserve">The AI infers:</w:t>
      </w:r>
    </w:p>
    <w:p w:rsidR="00000000" w:rsidDel="00000000" w:rsidP="00000000" w:rsidRDefault="00000000" w:rsidRPr="00000000" w14:paraId="0000099B">
      <w:pPr>
        <w:rPr/>
      </w:pPr>
      <w:r w:rsidDel="00000000" w:rsidR="00000000" w:rsidRPr="00000000">
        <w:rPr>
          <w:rtl w:val="0"/>
        </w:rPr>
        <w:t xml:space="preserve">DigitalDownload</w:t>
      </w:r>
    </w:p>
    <w:p w:rsidR="00000000" w:rsidDel="00000000" w:rsidP="00000000" w:rsidRDefault="00000000" w:rsidRPr="00000000" w14:paraId="0000099C">
      <w:pPr>
        <w:rPr/>
      </w:pPr>
      <w:r w:rsidDel="00000000" w:rsidR="00000000" w:rsidRPr="00000000">
        <w:rPr>
          <w:rtl w:val="0"/>
        </w:rPr>
        <w:t xml:space="preserve">License</w:t>
      </w:r>
    </w:p>
    <w:p w:rsidR="00000000" w:rsidDel="00000000" w:rsidP="00000000" w:rsidRDefault="00000000" w:rsidRPr="00000000" w14:paraId="0000099D">
      <w:pPr>
        <w:rPr/>
      </w:pPr>
      <w:r w:rsidDel="00000000" w:rsidR="00000000" w:rsidRPr="00000000">
        <w:rPr>
          <w:rtl w:val="0"/>
        </w:rPr>
        <w:t xml:space="preserve">Recommendation</w:t>
      </w:r>
    </w:p>
    <w:p w:rsidR="00000000" w:rsidDel="00000000" w:rsidP="00000000" w:rsidRDefault="00000000" w:rsidRPr="00000000" w14:paraId="0000099E">
      <w:pPr>
        <w:rPr/>
      </w:pPr>
      <w:r w:rsidDel="00000000" w:rsidR="00000000" w:rsidRPr="00000000">
        <w:rPr>
          <w:rtl w:val="0"/>
        </w:rPr>
        <w:t xml:space="preserve">Playlist</w:t>
      </w:r>
    </w:p>
    <w:p w:rsidR="00000000" w:rsidDel="00000000" w:rsidP="00000000" w:rsidRDefault="00000000" w:rsidRPr="00000000" w14:paraId="0000099F">
      <w:pPr>
        <w:rPr/>
      </w:pPr>
      <w:r w:rsidDel="00000000" w:rsidR="00000000" w:rsidRPr="00000000">
        <w:rPr>
          <w:rtl w:val="0"/>
        </w:rPr>
        <w:t xml:space="preserve">Subscription</w:t>
      </w:r>
    </w:p>
    <w:p w:rsidR="00000000" w:rsidDel="00000000" w:rsidP="00000000" w:rsidRDefault="00000000" w:rsidRPr="00000000" w14:paraId="000009A0">
      <w:pPr>
        <w:spacing w:after="240" w:before="240" w:lineRule="auto"/>
        <w:rPr/>
      </w:pPr>
      <w:r w:rsidDel="00000000" w:rsidR="00000000" w:rsidRPr="00000000">
        <w:rPr>
          <w:rtl w:val="0"/>
        </w:rPr>
        <w:t xml:space="preserve">as missing concepts.</w:t>
      </w:r>
    </w:p>
    <w:p w:rsidR="00000000" w:rsidDel="00000000" w:rsidP="00000000" w:rsidRDefault="00000000" w:rsidRPr="00000000" w14:paraId="000009A1">
      <w:pPr>
        <w:spacing w:after="240" w:before="240" w:lineRule="auto"/>
        <w:rPr/>
      </w:pPr>
      <w:r w:rsidDel="00000000" w:rsidR="00000000" w:rsidRPr="00000000">
        <w:rPr>
          <w:rtl w:val="0"/>
        </w:rPr>
        <w:t xml:space="preserve">Humans approve or reject them.</w:t>
      </w:r>
    </w:p>
    <w:p w:rsidR="00000000" w:rsidDel="00000000" w:rsidP="00000000" w:rsidRDefault="00000000" w:rsidRPr="00000000" w14:paraId="000009A2">
      <w:pPr>
        <w:spacing w:after="240" w:before="240" w:lineRule="auto"/>
        <w:rPr/>
      </w:pPr>
      <w:r w:rsidDel="00000000" w:rsidR="00000000" w:rsidRPr="00000000">
        <w:rPr>
          <w:rtl w:val="0"/>
        </w:rPr>
        <w:t xml:space="preserve">The graph evolves.</w:t>
      </w:r>
    </w:p>
    <w:p w:rsidR="00000000" w:rsidDel="00000000" w:rsidP="00000000" w:rsidRDefault="00000000" w:rsidRPr="00000000" w14:paraId="000009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A4">
      <w:pPr>
        <w:pStyle w:val="Heading2"/>
        <w:keepNext w:val="0"/>
        <w:keepLines w:val="0"/>
        <w:spacing w:after="80" w:lineRule="auto"/>
        <w:rPr>
          <w:b w:val="1"/>
          <w:bCs w:val="1"/>
          <w:sz w:val="34"/>
          <w:szCs w:val="34"/>
        </w:rPr>
      </w:pPr>
      <w:bookmarkStart w:colFirst="0" w:colLast="0" w:name="_nbsdwrdk33ck" w:id="149"/>
      <w:bookmarkEnd w:id="149"/>
      <w:r w:rsidDel="00000000" w:rsidR="00000000" w:rsidRPr="00000000">
        <w:rPr>
          <w:b w:val="1"/>
          <w:bCs w:val="1"/>
          <w:sz w:val="34"/>
          <w:szCs w:val="34"/>
          <w:rtl w:val="0"/>
        </w:rPr>
        <w:t xml:space="preserve">The runtime could be deterministic</w:t>
      </w:r>
    </w:p>
    <w:p w:rsidR="00000000" w:rsidDel="00000000" w:rsidP="00000000" w:rsidRDefault="00000000" w:rsidRPr="00000000" w14:paraId="000009A5">
      <w:pPr>
        <w:spacing w:after="240" w:before="240" w:lineRule="auto"/>
        <w:rPr/>
      </w:pPr>
      <w:r w:rsidDel="00000000" w:rsidR="00000000" w:rsidRPr="00000000">
        <w:rPr>
          <w:rtl w:val="0"/>
        </w:rPr>
        <w:t xml:space="preserve">This is the most important part.</w:t>
      </w:r>
    </w:p>
    <w:p w:rsidR="00000000" w:rsidDel="00000000" w:rsidP="00000000" w:rsidRDefault="00000000" w:rsidRPr="00000000" w14:paraId="000009A6">
      <w:pPr>
        <w:spacing w:after="240" w:before="240" w:lineRule="auto"/>
        <w:rPr/>
      </w:pPr>
      <w:r w:rsidDel="00000000" w:rsidR="00000000" w:rsidRPr="00000000">
        <w:rPr>
          <w:rtl w:val="0"/>
        </w:rPr>
        <w:t xml:space="preserve">Many people imagine AI-native systems as:</w:t>
      </w:r>
    </w:p>
    <w:p w:rsidR="00000000" w:rsidDel="00000000" w:rsidP="00000000" w:rsidRDefault="00000000" w:rsidRPr="00000000" w14:paraId="000009A7">
      <w:pPr>
        <w:rPr/>
      </w:pPr>
      <w:r w:rsidDel="00000000" w:rsidR="00000000" w:rsidRPr="00000000">
        <w:rPr>
          <w:rtl w:val="0"/>
        </w:rPr>
        <w:t xml:space="preserve">User</w:t>
      </w:r>
    </w:p>
    <w:p w:rsidR="00000000" w:rsidDel="00000000" w:rsidP="00000000" w:rsidRDefault="00000000" w:rsidRPr="00000000" w14:paraId="000009A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A9">
      <w:pPr>
        <w:rPr/>
      </w:pPr>
      <w:r w:rsidDel="00000000" w:rsidR="00000000" w:rsidRPr="00000000">
        <w:rPr>
          <w:rtl w:val="0"/>
        </w:rPr>
        <w:t xml:space="preserve">LLM</w:t>
      </w:r>
    </w:p>
    <w:p w:rsidR="00000000" w:rsidDel="00000000" w:rsidP="00000000" w:rsidRDefault="00000000" w:rsidRPr="00000000" w14:paraId="000009A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AB">
      <w:pPr>
        <w:rPr/>
      </w:pPr>
      <w:r w:rsidDel="00000000" w:rsidR="00000000" w:rsidRPr="00000000">
        <w:rPr>
          <w:rtl w:val="0"/>
        </w:rPr>
        <w:t xml:space="preserve">Magic</w:t>
      </w:r>
    </w:p>
    <w:p w:rsidR="00000000" w:rsidDel="00000000" w:rsidP="00000000" w:rsidRDefault="00000000" w:rsidRPr="00000000" w14:paraId="000009AC">
      <w:pPr>
        <w:spacing w:after="240" w:before="240" w:lineRule="auto"/>
        <w:rPr/>
      </w:pPr>
      <w:r w:rsidDel="00000000" w:rsidR="00000000" w:rsidRPr="00000000">
        <w:rPr>
          <w:rtl w:val="0"/>
        </w:rPr>
        <w:t xml:space="preserve">which is impossible to audit.</w:t>
      </w:r>
    </w:p>
    <w:p w:rsidR="00000000" w:rsidDel="00000000" w:rsidP="00000000" w:rsidRDefault="00000000" w:rsidRPr="00000000" w14:paraId="000009AD">
      <w:pPr>
        <w:spacing w:after="240" w:before="240" w:lineRule="auto"/>
        <w:rPr/>
      </w:pPr>
      <w:r w:rsidDel="00000000" w:rsidR="00000000" w:rsidRPr="00000000">
        <w:rPr>
          <w:rtl w:val="0"/>
        </w:rPr>
        <w:t xml:space="preserve">Your proposal keeps a deterministic core:</w:t>
      </w:r>
    </w:p>
    <w:p w:rsidR="00000000" w:rsidDel="00000000" w:rsidP="00000000" w:rsidRDefault="00000000" w:rsidRPr="00000000" w14:paraId="000009AE">
      <w:pPr>
        <w:rPr/>
      </w:pPr>
      <w:r w:rsidDel="00000000" w:rsidR="00000000" w:rsidRPr="00000000">
        <w:rPr>
          <w:rtl w:val="0"/>
        </w:rPr>
        <w:t xml:space="preserve">Inference Layer</w:t>
      </w:r>
    </w:p>
    <w:p w:rsidR="00000000" w:rsidDel="00000000" w:rsidP="00000000" w:rsidRDefault="00000000" w:rsidRPr="00000000" w14:paraId="000009A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B0">
      <w:pPr>
        <w:rPr/>
      </w:pPr>
      <w:r w:rsidDel="00000000" w:rsidR="00000000" w:rsidRPr="00000000">
        <w:rPr>
          <w:rtl w:val="0"/>
        </w:rPr>
        <w:t xml:space="preserve">Graph</w:t>
      </w:r>
    </w:p>
    <w:p w:rsidR="00000000" w:rsidDel="00000000" w:rsidP="00000000" w:rsidRDefault="00000000" w:rsidRPr="00000000" w14:paraId="000009B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B2">
      <w:pPr>
        <w:rPr/>
      </w:pPr>
      <w:r w:rsidDel="00000000" w:rsidR="00000000" w:rsidRPr="00000000">
        <w:rPr>
          <w:rtl w:val="0"/>
        </w:rPr>
        <w:t xml:space="preserve">Validation</w:t>
      </w:r>
    </w:p>
    <w:p w:rsidR="00000000" w:rsidDel="00000000" w:rsidP="00000000" w:rsidRDefault="00000000" w:rsidRPr="00000000" w14:paraId="000009B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B4">
      <w:pPr>
        <w:rPr/>
      </w:pPr>
      <w:r w:rsidDel="00000000" w:rsidR="00000000" w:rsidRPr="00000000">
        <w:rPr>
          <w:rtl w:val="0"/>
        </w:rPr>
        <w:t xml:space="preserve">Executable Contexts</w:t>
      </w:r>
    </w:p>
    <w:p w:rsidR="00000000" w:rsidDel="00000000" w:rsidP="00000000" w:rsidRDefault="00000000" w:rsidRPr="00000000" w14:paraId="000009B5">
      <w:pPr>
        <w:spacing w:after="240" w:before="240" w:lineRule="auto"/>
        <w:rPr/>
      </w:pPr>
      <w:r w:rsidDel="00000000" w:rsidR="00000000" w:rsidRPr="00000000">
        <w:rPr>
          <w:rtl w:val="0"/>
        </w:rPr>
        <w:t xml:space="preserve">Once the graph is accepted:</w:t>
      </w:r>
    </w:p>
    <w:p w:rsidR="00000000" w:rsidDel="00000000" w:rsidP="00000000" w:rsidRDefault="00000000" w:rsidRPr="00000000" w14:paraId="000009B6">
      <w:pPr>
        <w:rPr/>
      </w:pPr>
      <w:r w:rsidDel="00000000" w:rsidR="00000000" w:rsidRPr="00000000">
        <w:rPr>
          <w:rtl w:val="0"/>
        </w:rPr>
        <w:t xml:space="preserve">Execution</w:t>
      </w:r>
    </w:p>
    <w:p w:rsidR="00000000" w:rsidDel="00000000" w:rsidP="00000000" w:rsidRDefault="00000000" w:rsidRPr="00000000" w14:paraId="000009B7">
      <w:pPr>
        <w:spacing w:after="240" w:before="240" w:lineRule="auto"/>
        <w:rPr/>
      </w:pPr>
      <w:r w:rsidDel="00000000" w:rsidR="00000000" w:rsidRPr="00000000">
        <w:rPr>
          <w:rtl w:val="0"/>
        </w:rPr>
        <w:t xml:space="preserve">is deterministic.</w:t>
      </w:r>
    </w:p>
    <w:p w:rsidR="00000000" w:rsidDel="00000000" w:rsidP="00000000" w:rsidRDefault="00000000" w:rsidRPr="00000000" w14:paraId="000009B8">
      <w:pPr>
        <w:spacing w:after="240" w:before="240" w:lineRule="auto"/>
        <w:rPr/>
      </w:pPr>
      <w:r w:rsidDel="00000000" w:rsidR="00000000" w:rsidRPr="00000000">
        <w:rPr>
          <w:rtl w:val="0"/>
        </w:rPr>
        <w:t xml:space="preserve">The AI is only involved in graph augmentation.</w:t>
      </w:r>
    </w:p>
    <w:p w:rsidR="00000000" w:rsidDel="00000000" w:rsidP="00000000" w:rsidRDefault="00000000" w:rsidRPr="00000000" w14:paraId="000009B9">
      <w:pPr>
        <w:spacing w:after="240" w:before="240" w:lineRule="auto"/>
        <w:rPr/>
      </w:pPr>
      <w:r w:rsidDel="00000000" w:rsidR="00000000" w:rsidRPr="00000000">
        <w:rPr>
          <w:rtl w:val="0"/>
        </w:rPr>
        <w:t xml:space="preserve">Not execution.</w:t>
      </w:r>
    </w:p>
    <w:p w:rsidR="00000000" w:rsidDel="00000000" w:rsidP="00000000" w:rsidRDefault="00000000" w:rsidRPr="00000000" w14:paraId="000009BA">
      <w:pPr>
        <w:spacing w:after="240" w:before="240" w:lineRule="auto"/>
        <w:rPr/>
      </w:pPr>
      <w:r w:rsidDel="00000000" w:rsidR="00000000" w:rsidRPr="00000000">
        <w:rPr>
          <w:rtl w:val="0"/>
        </w:rPr>
        <w:t xml:space="preserve">This is a critical distinction.</w:t>
      </w:r>
    </w:p>
    <w:p w:rsidR="00000000" w:rsidDel="00000000" w:rsidP="00000000" w:rsidRDefault="00000000" w:rsidRPr="00000000" w14:paraId="000009B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BC">
      <w:pPr>
        <w:pStyle w:val="Heading2"/>
        <w:keepNext w:val="0"/>
        <w:keepLines w:val="0"/>
        <w:spacing w:after="80" w:lineRule="auto"/>
        <w:rPr>
          <w:b w:val="1"/>
          <w:bCs w:val="1"/>
          <w:sz w:val="34"/>
          <w:szCs w:val="34"/>
        </w:rPr>
      </w:pPr>
      <w:bookmarkStart w:colFirst="0" w:colLast="0" w:name="_sydv4st28e5q" w:id="150"/>
      <w:bookmarkEnd w:id="150"/>
      <w:r w:rsidDel="00000000" w:rsidR="00000000" w:rsidRPr="00000000">
        <w:rPr>
          <w:b w:val="1"/>
          <w:bCs w:val="1"/>
          <w:sz w:val="34"/>
          <w:szCs w:val="34"/>
          <w:rtl w:val="0"/>
        </w:rPr>
        <w:t xml:space="preserve">Why this may be more realistic now than in 2005</w:t>
      </w:r>
    </w:p>
    <w:p w:rsidR="00000000" w:rsidDel="00000000" w:rsidP="00000000" w:rsidRDefault="00000000" w:rsidRPr="00000000" w14:paraId="000009BD">
      <w:pPr>
        <w:spacing w:after="240" w:before="240" w:lineRule="auto"/>
        <w:rPr/>
      </w:pPr>
      <w:r w:rsidDel="00000000" w:rsidR="00000000" w:rsidRPr="00000000">
        <w:rPr>
          <w:rtl w:val="0"/>
        </w:rPr>
        <w:t xml:space="preserve">The Semantic Web community largely assumed:</w:t>
      </w:r>
    </w:p>
    <w:p w:rsidR="00000000" w:rsidDel="00000000" w:rsidP="00000000" w:rsidRDefault="00000000" w:rsidRPr="00000000" w14:paraId="000009BE">
      <w:pPr>
        <w:rPr/>
      </w:pPr>
      <w:r w:rsidDel="00000000" w:rsidR="00000000" w:rsidRPr="00000000">
        <w:rPr>
          <w:rtl w:val="0"/>
        </w:rPr>
        <w:t xml:space="preserve">Humans</w:t>
      </w:r>
    </w:p>
    <w:p w:rsidR="00000000" w:rsidDel="00000000" w:rsidP="00000000" w:rsidRDefault="00000000" w:rsidRPr="00000000" w14:paraId="000009BF">
      <w:pPr>
        <w:rPr/>
      </w:pPr>
      <w:r w:rsidDel="00000000" w:rsidR="00000000" w:rsidRPr="00000000">
        <w:rPr>
          <w:rtl w:val="0"/>
        </w:rPr>
        <w:t xml:space="preserve">    create ontologies</w:t>
      </w:r>
    </w:p>
    <w:p w:rsidR="00000000" w:rsidDel="00000000" w:rsidP="00000000" w:rsidRDefault="00000000" w:rsidRPr="00000000" w14:paraId="000009C0">
      <w:pPr>
        <w:rPr/>
      </w:pPr>
      <w:r w:rsidDel="00000000" w:rsidR="00000000" w:rsidRPr="00000000">
        <w:rPr>
          <w:rtl w:val="0"/>
        </w:rPr>
        <w:t xml:space="preserve">Humans</w:t>
      </w:r>
    </w:p>
    <w:p w:rsidR="00000000" w:rsidDel="00000000" w:rsidP="00000000" w:rsidRDefault="00000000" w:rsidRPr="00000000" w14:paraId="000009C1">
      <w:pPr>
        <w:rPr/>
      </w:pPr>
      <w:r w:rsidDel="00000000" w:rsidR="00000000" w:rsidRPr="00000000">
        <w:rPr>
          <w:rtl w:val="0"/>
        </w:rPr>
        <w:t xml:space="preserve">    maintain ontologies</w:t>
      </w:r>
    </w:p>
    <w:p w:rsidR="00000000" w:rsidDel="00000000" w:rsidP="00000000" w:rsidRDefault="00000000" w:rsidRPr="00000000" w14:paraId="000009C2">
      <w:pPr>
        <w:rPr/>
      </w:pPr>
      <w:r w:rsidDel="00000000" w:rsidR="00000000" w:rsidRPr="00000000">
        <w:rPr>
          <w:rtl w:val="0"/>
        </w:rPr>
        <w:t xml:space="preserve">Humans</w:t>
      </w:r>
    </w:p>
    <w:p w:rsidR="00000000" w:rsidDel="00000000" w:rsidP="00000000" w:rsidRDefault="00000000" w:rsidRPr="00000000" w14:paraId="000009C3">
      <w:pPr>
        <w:rPr/>
      </w:pPr>
      <w:r w:rsidDel="00000000" w:rsidR="00000000" w:rsidRPr="00000000">
        <w:rPr>
          <w:rtl w:val="0"/>
        </w:rPr>
        <w:t xml:space="preserve">    align ontologies</w:t>
      </w:r>
    </w:p>
    <w:p w:rsidR="00000000" w:rsidDel="00000000" w:rsidP="00000000" w:rsidRDefault="00000000" w:rsidRPr="00000000" w14:paraId="000009C4">
      <w:pPr>
        <w:spacing w:after="240" w:before="240" w:lineRule="auto"/>
        <w:rPr/>
      </w:pPr>
      <w:r w:rsidDel="00000000" w:rsidR="00000000" w:rsidRPr="00000000">
        <w:rPr>
          <w:rtl w:val="0"/>
        </w:rPr>
        <w:t xml:space="preserve">which turned out to be prohibitively expensive.</w:t>
      </w:r>
    </w:p>
    <w:p w:rsidR="00000000" w:rsidDel="00000000" w:rsidP="00000000" w:rsidRDefault="00000000" w:rsidRPr="00000000" w14:paraId="000009C5">
      <w:pPr>
        <w:spacing w:after="240" w:before="240" w:lineRule="auto"/>
        <w:rPr/>
      </w:pPr>
      <w:r w:rsidDel="00000000" w:rsidR="00000000" w:rsidRPr="00000000">
        <w:rPr>
          <w:rtl w:val="0"/>
        </w:rPr>
        <w:t xml:space="preserve">Today:</w:t>
      </w:r>
    </w:p>
    <w:p w:rsidR="00000000" w:rsidDel="00000000" w:rsidP="00000000" w:rsidRDefault="00000000" w:rsidRPr="00000000" w14:paraId="000009C6">
      <w:pPr>
        <w:rPr/>
      </w:pPr>
      <w:r w:rsidDel="00000000" w:rsidR="00000000" w:rsidRPr="00000000">
        <w:rPr>
          <w:rtl w:val="0"/>
        </w:rPr>
        <w:t xml:space="preserve">Humans</w:t>
      </w:r>
    </w:p>
    <w:p w:rsidR="00000000" w:rsidDel="00000000" w:rsidP="00000000" w:rsidRDefault="00000000" w:rsidRPr="00000000" w14:paraId="000009C7">
      <w:pPr>
        <w:rPr/>
      </w:pPr>
      <w:r w:rsidDel="00000000" w:rsidR="00000000" w:rsidRPr="00000000">
        <w:rPr>
          <w:rtl w:val="0"/>
        </w:rPr>
        <w:t xml:space="preserve">    provide intent</w:t>
      </w:r>
    </w:p>
    <w:p w:rsidR="00000000" w:rsidDel="00000000" w:rsidP="00000000" w:rsidRDefault="00000000" w:rsidRPr="00000000" w14:paraId="000009C8">
      <w:pPr>
        <w:rPr/>
      </w:pPr>
      <w:r w:rsidDel="00000000" w:rsidR="00000000" w:rsidRPr="00000000">
        <w:rPr>
          <w:rtl w:val="0"/>
        </w:rPr>
      </w:r>
    </w:p>
    <w:p w:rsidR="00000000" w:rsidDel="00000000" w:rsidP="00000000" w:rsidRDefault="00000000" w:rsidRPr="00000000" w14:paraId="000009C9">
      <w:pPr>
        <w:rPr/>
      </w:pPr>
      <w:r w:rsidDel="00000000" w:rsidR="00000000" w:rsidRPr="00000000">
        <w:rPr>
          <w:rtl w:val="0"/>
        </w:rPr>
        <w:t xml:space="preserve">AI</w:t>
      </w:r>
    </w:p>
    <w:p w:rsidR="00000000" w:rsidDel="00000000" w:rsidP="00000000" w:rsidRDefault="00000000" w:rsidRPr="00000000" w14:paraId="000009CA">
      <w:pPr>
        <w:rPr/>
      </w:pPr>
      <w:r w:rsidDel="00000000" w:rsidR="00000000" w:rsidRPr="00000000">
        <w:rPr>
          <w:rtl w:val="0"/>
        </w:rPr>
        <w:t xml:space="preserve">    discovers mappings</w:t>
      </w:r>
    </w:p>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rPr/>
      </w:pPr>
      <w:r w:rsidDel="00000000" w:rsidR="00000000" w:rsidRPr="00000000">
        <w:rPr>
          <w:rtl w:val="0"/>
        </w:rPr>
        <w:t xml:space="preserve">AI</w:t>
      </w:r>
    </w:p>
    <w:p w:rsidR="00000000" w:rsidDel="00000000" w:rsidP="00000000" w:rsidRDefault="00000000" w:rsidRPr="00000000" w14:paraId="000009CD">
      <w:pPr>
        <w:rPr/>
      </w:pPr>
      <w:r w:rsidDel="00000000" w:rsidR="00000000" w:rsidRPr="00000000">
        <w:rPr>
          <w:rtl w:val="0"/>
        </w:rPr>
        <w:t xml:space="preserve">    proposes contexts</w:t>
      </w:r>
    </w:p>
    <w:p w:rsidR="00000000" w:rsidDel="00000000" w:rsidP="00000000" w:rsidRDefault="00000000" w:rsidRPr="00000000" w14:paraId="000009CE">
      <w:pPr>
        <w:rPr/>
      </w:pPr>
      <w:r w:rsidDel="00000000" w:rsidR="00000000" w:rsidRPr="00000000">
        <w:rPr>
          <w:rtl w:val="0"/>
        </w:rPr>
      </w:r>
    </w:p>
    <w:p w:rsidR="00000000" w:rsidDel="00000000" w:rsidP="00000000" w:rsidRDefault="00000000" w:rsidRPr="00000000" w14:paraId="000009CF">
      <w:pPr>
        <w:rPr/>
      </w:pPr>
      <w:r w:rsidDel="00000000" w:rsidR="00000000" w:rsidRPr="00000000">
        <w:rPr>
          <w:rtl w:val="0"/>
        </w:rPr>
        <w:t xml:space="preserve">AI</w:t>
      </w:r>
    </w:p>
    <w:p w:rsidR="00000000" w:rsidDel="00000000" w:rsidP="00000000" w:rsidRDefault="00000000" w:rsidRPr="00000000" w14:paraId="000009D0">
      <w:pPr>
        <w:rPr/>
      </w:pPr>
      <w:r w:rsidDel="00000000" w:rsidR="00000000" w:rsidRPr="00000000">
        <w:rPr>
          <w:rtl w:val="0"/>
        </w:rPr>
        <w:t xml:space="preserve">    proposes interactions</w:t>
      </w:r>
    </w:p>
    <w:p w:rsidR="00000000" w:rsidDel="00000000" w:rsidP="00000000" w:rsidRDefault="00000000" w:rsidRPr="00000000" w14:paraId="000009D1">
      <w:pPr>
        <w:rPr/>
      </w:pPr>
      <w:r w:rsidDel="00000000" w:rsidR="00000000" w:rsidRPr="00000000">
        <w:rPr>
          <w:rtl w:val="0"/>
        </w:rPr>
      </w:r>
    </w:p>
    <w:p w:rsidR="00000000" w:rsidDel="00000000" w:rsidP="00000000" w:rsidRDefault="00000000" w:rsidRPr="00000000" w14:paraId="000009D2">
      <w:pPr>
        <w:rPr/>
      </w:pPr>
      <w:r w:rsidDel="00000000" w:rsidR="00000000" w:rsidRPr="00000000">
        <w:rPr>
          <w:rtl w:val="0"/>
        </w:rPr>
        <w:t xml:space="preserve">Humans</w:t>
      </w:r>
    </w:p>
    <w:p w:rsidR="00000000" w:rsidDel="00000000" w:rsidP="00000000" w:rsidRDefault="00000000" w:rsidRPr="00000000" w14:paraId="000009D3">
      <w:pPr>
        <w:rPr/>
      </w:pPr>
      <w:r w:rsidDel="00000000" w:rsidR="00000000" w:rsidRPr="00000000">
        <w:rPr>
          <w:rtl w:val="0"/>
        </w:rPr>
        <w:t xml:space="preserve">    approve</w:t>
      </w:r>
    </w:p>
    <w:p w:rsidR="00000000" w:rsidDel="00000000" w:rsidP="00000000" w:rsidRDefault="00000000" w:rsidRPr="00000000" w14:paraId="000009D4">
      <w:pPr>
        <w:spacing w:after="240" w:before="240" w:lineRule="auto"/>
        <w:rPr/>
      </w:pPr>
      <w:r w:rsidDel="00000000" w:rsidR="00000000" w:rsidRPr="00000000">
        <w:rPr>
          <w:rtl w:val="0"/>
        </w:rPr>
        <w:t xml:space="preserve">which is much more feasible.</w:t>
      </w:r>
    </w:p>
    <w:p w:rsidR="00000000" w:rsidDel="00000000" w:rsidP="00000000" w:rsidRDefault="00000000" w:rsidRPr="00000000" w14:paraId="000009D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D6">
      <w:pPr>
        <w:pStyle w:val="Heading2"/>
        <w:keepNext w:val="0"/>
        <w:keepLines w:val="0"/>
        <w:spacing w:after="80" w:lineRule="auto"/>
        <w:rPr>
          <w:b w:val="1"/>
          <w:bCs w:val="1"/>
          <w:sz w:val="34"/>
          <w:szCs w:val="34"/>
        </w:rPr>
      </w:pPr>
      <w:bookmarkStart w:colFirst="0" w:colLast="0" w:name="_pr7akxs36j5v" w:id="151"/>
      <w:bookmarkEnd w:id="151"/>
      <w:r w:rsidDel="00000000" w:rsidR="00000000" w:rsidRPr="00000000">
        <w:rPr>
          <w:b w:val="1"/>
          <w:bCs w:val="1"/>
          <w:sz w:val="34"/>
          <w:szCs w:val="34"/>
          <w:rtl w:val="0"/>
        </w:rPr>
        <w:t xml:space="preserve">The biggest unresolved challenge</w:t>
      </w:r>
    </w:p>
    <w:p w:rsidR="00000000" w:rsidDel="00000000" w:rsidP="00000000" w:rsidRDefault="00000000" w:rsidRPr="00000000" w14:paraId="000009D7">
      <w:pPr>
        <w:spacing w:after="240" w:before="240" w:lineRule="auto"/>
        <w:rPr/>
      </w:pPr>
      <w:r w:rsidDel="00000000" w:rsidR="00000000" w:rsidRPr="00000000">
        <w:rPr>
          <w:rtl w:val="0"/>
        </w:rPr>
        <w:t xml:space="preserve">I don't think the hardest problem is execution.</w:t>
      </w:r>
    </w:p>
    <w:p w:rsidR="00000000" w:rsidDel="00000000" w:rsidP="00000000" w:rsidRDefault="00000000" w:rsidRPr="00000000" w14:paraId="000009D8">
      <w:pPr>
        <w:spacing w:after="240" w:before="240" w:lineRule="auto"/>
        <w:rPr/>
      </w:pPr>
      <w:r w:rsidDel="00000000" w:rsidR="00000000" w:rsidRPr="00000000">
        <w:rPr>
          <w:rtl w:val="0"/>
        </w:rPr>
        <w:t xml:space="preserve">I think it's </w:t>
      </w:r>
      <w:r w:rsidDel="00000000" w:rsidR="00000000" w:rsidRPr="00000000">
        <w:rPr>
          <w:b w:val="1"/>
          <w:bCs w:val="1"/>
          <w:rtl w:val="0"/>
        </w:rPr>
        <w:t xml:space="preserve">behavioral ontology design</w:t>
      </w:r>
      <w:r w:rsidDel="00000000" w:rsidR="00000000" w:rsidRPr="00000000">
        <w:rPr>
          <w:rtl w:val="0"/>
        </w:rPr>
        <w:t xml:space="preserve">.</w:t>
      </w:r>
    </w:p>
    <w:p w:rsidR="00000000" w:rsidDel="00000000" w:rsidP="00000000" w:rsidRDefault="00000000" w:rsidRPr="00000000" w14:paraId="000009D9">
      <w:pPr>
        <w:spacing w:after="240" w:before="240" w:lineRule="auto"/>
        <w:rPr/>
      </w:pPr>
      <w:r w:rsidDel="00000000" w:rsidR="00000000" w:rsidRPr="00000000">
        <w:rPr>
          <w:rtl w:val="0"/>
        </w:rPr>
        <w:t xml:space="preserve">We already have mature ways to represent:</w:t>
      </w:r>
    </w:p>
    <w:p w:rsidR="00000000" w:rsidDel="00000000" w:rsidP="00000000" w:rsidRDefault="00000000" w:rsidRPr="00000000" w14:paraId="000009DA">
      <w:pPr>
        <w:rPr/>
      </w:pPr>
      <w:r w:rsidDel="00000000" w:rsidR="00000000" w:rsidRPr="00000000">
        <w:rPr>
          <w:rtl w:val="0"/>
        </w:rPr>
        <w:t xml:space="preserve">Artist</w:t>
      </w:r>
    </w:p>
    <w:p w:rsidR="00000000" w:rsidDel="00000000" w:rsidP="00000000" w:rsidRDefault="00000000" w:rsidRPr="00000000" w14:paraId="000009DB">
      <w:pPr>
        <w:rPr/>
      </w:pPr>
      <w:r w:rsidDel="00000000" w:rsidR="00000000" w:rsidRPr="00000000">
        <w:rPr>
          <w:rtl w:val="0"/>
        </w:rPr>
        <w:t xml:space="preserve">Album</w:t>
      </w:r>
    </w:p>
    <w:p w:rsidR="00000000" w:rsidDel="00000000" w:rsidP="00000000" w:rsidRDefault="00000000" w:rsidRPr="00000000" w14:paraId="000009DC">
      <w:pPr>
        <w:rPr/>
      </w:pPr>
      <w:r w:rsidDel="00000000" w:rsidR="00000000" w:rsidRPr="00000000">
        <w:rPr>
          <w:rtl w:val="0"/>
        </w:rPr>
        <w:t xml:space="preserve">Customer</w:t>
      </w:r>
    </w:p>
    <w:p w:rsidR="00000000" w:rsidDel="00000000" w:rsidP="00000000" w:rsidRDefault="00000000" w:rsidRPr="00000000" w14:paraId="000009DD">
      <w:pPr>
        <w:rPr/>
      </w:pPr>
      <w:r w:rsidDel="00000000" w:rsidR="00000000" w:rsidRPr="00000000">
        <w:rPr>
          <w:rtl w:val="0"/>
        </w:rPr>
        <w:t xml:space="preserve">Product</w:t>
      </w:r>
    </w:p>
    <w:p w:rsidR="00000000" w:rsidDel="00000000" w:rsidP="00000000" w:rsidRDefault="00000000" w:rsidRPr="00000000" w14:paraId="000009DE">
      <w:pPr>
        <w:spacing w:after="240" w:before="240" w:lineRule="auto"/>
        <w:rPr/>
      </w:pPr>
      <w:r w:rsidDel="00000000" w:rsidR="00000000" w:rsidRPr="00000000">
        <w:rPr>
          <w:rtl w:val="0"/>
        </w:rPr>
        <w:t xml:space="preserve">using semantic technologies.</w:t>
      </w:r>
    </w:p>
    <w:p w:rsidR="00000000" w:rsidDel="00000000" w:rsidP="00000000" w:rsidRDefault="00000000" w:rsidRPr="00000000" w14:paraId="000009DF">
      <w:pPr>
        <w:spacing w:after="240" w:before="240" w:lineRule="auto"/>
        <w:rPr/>
      </w:pPr>
      <w:r w:rsidDel="00000000" w:rsidR="00000000" w:rsidRPr="00000000">
        <w:rPr>
          <w:rtl w:val="0"/>
        </w:rPr>
        <w:t xml:space="preserve">What we lack is a universal ontology for:</w:t>
      </w:r>
    </w:p>
    <w:p w:rsidR="00000000" w:rsidDel="00000000" w:rsidP="00000000" w:rsidRDefault="00000000" w:rsidRPr="00000000" w14:paraId="000009E0">
      <w:pPr>
        <w:rPr/>
      </w:pPr>
      <w:r w:rsidDel="00000000" w:rsidR="00000000" w:rsidRPr="00000000">
        <w:rPr>
          <w:rtl w:val="0"/>
        </w:rPr>
        <w:t xml:space="preserve">Sell</w:t>
      </w:r>
    </w:p>
    <w:p w:rsidR="00000000" w:rsidDel="00000000" w:rsidP="00000000" w:rsidRDefault="00000000" w:rsidRPr="00000000" w14:paraId="000009E1">
      <w:pPr>
        <w:rPr/>
      </w:pPr>
      <w:r w:rsidDel="00000000" w:rsidR="00000000" w:rsidRPr="00000000">
        <w:rPr>
          <w:rtl w:val="0"/>
        </w:rPr>
        <w:t xml:space="preserve">Reserve</w:t>
      </w:r>
    </w:p>
    <w:p w:rsidR="00000000" w:rsidDel="00000000" w:rsidP="00000000" w:rsidRDefault="00000000" w:rsidRPr="00000000" w14:paraId="000009E2">
      <w:pPr>
        <w:rPr/>
      </w:pPr>
      <w:r w:rsidDel="00000000" w:rsidR="00000000" w:rsidRPr="00000000">
        <w:rPr>
          <w:rtl w:val="0"/>
        </w:rPr>
        <w:t xml:space="preserve">Purchase</w:t>
      </w:r>
    </w:p>
    <w:p w:rsidR="00000000" w:rsidDel="00000000" w:rsidP="00000000" w:rsidRDefault="00000000" w:rsidRPr="00000000" w14:paraId="000009E3">
      <w:pPr>
        <w:rPr/>
      </w:pPr>
      <w:r w:rsidDel="00000000" w:rsidR="00000000" w:rsidRPr="00000000">
        <w:rPr>
          <w:rtl w:val="0"/>
        </w:rPr>
        <w:t xml:space="preserve">Deliver</w:t>
      </w:r>
    </w:p>
    <w:p w:rsidR="00000000" w:rsidDel="00000000" w:rsidP="00000000" w:rsidRDefault="00000000" w:rsidRPr="00000000" w14:paraId="000009E4">
      <w:pPr>
        <w:rPr/>
      </w:pPr>
      <w:r w:rsidDel="00000000" w:rsidR="00000000" w:rsidRPr="00000000">
        <w:rPr>
          <w:rtl w:val="0"/>
        </w:rPr>
        <w:t xml:space="preserve">Authorize</w:t>
      </w:r>
    </w:p>
    <w:p w:rsidR="00000000" w:rsidDel="00000000" w:rsidP="00000000" w:rsidRDefault="00000000" w:rsidRPr="00000000" w14:paraId="000009E5">
      <w:pPr>
        <w:rPr/>
      </w:pPr>
      <w:r w:rsidDel="00000000" w:rsidR="00000000" w:rsidRPr="00000000">
        <w:rPr>
          <w:rtl w:val="0"/>
        </w:rPr>
        <w:t xml:space="preserve">Approve</w:t>
      </w:r>
    </w:p>
    <w:p w:rsidR="00000000" w:rsidDel="00000000" w:rsidP="00000000" w:rsidRDefault="00000000" w:rsidRPr="00000000" w14:paraId="000009E6">
      <w:pPr>
        <w:rPr/>
      </w:pPr>
      <w:r w:rsidDel="00000000" w:rsidR="00000000" w:rsidRPr="00000000">
        <w:rPr>
          <w:rtl w:val="0"/>
        </w:rPr>
        <w:t xml:space="preserve">Recommend</w:t>
      </w:r>
    </w:p>
    <w:p w:rsidR="00000000" w:rsidDel="00000000" w:rsidP="00000000" w:rsidRDefault="00000000" w:rsidRPr="00000000" w14:paraId="000009E7">
      <w:pPr>
        <w:rPr/>
      </w:pPr>
      <w:r w:rsidDel="00000000" w:rsidR="00000000" w:rsidRPr="00000000">
        <w:rPr>
          <w:rtl w:val="0"/>
        </w:rPr>
        <w:t xml:space="preserve">Subscribe</w:t>
      </w:r>
    </w:p>
    <w:p w:rsidR="00000000" w:rsidDel="00000000" w:rsidP="00000000" w:rsidRDefault="00000000" w:rsidRPr="00000000" w14:paraId="000009E8">
      <w:pPr>
        <w:spacing w:after="240" w:before="240" w:lineRule="auto"/>
        <w:rPr/>
      </w:pPr>
      <w:r w:rsidDel="00000000" w:rsidR="00000000" w:rsidRPr="00000000">
        <w:rPr>
          <w:rtl w:val="0"/>
        </w:rPr>
        <w:t xml:space="preserve">In other words:</w:t>
      </w:r>
    </w:p>
    <w:p w:rsidR="00000000" w:rsidDel="00000000" w:rsidP="00000000" w:rsidRDefault="00000000" w:rsidRPr="00000000" w14:paraId="000009E9">
      <w:pPr>
        <w:spacing w:after="240" w:before="240" w:lineRule="auto"/>
        <w:rPr/>
      </w:pPr>
      <w:r w:rsidDel="00000000" w:rsidR="00000000" w:rsidRPr="00000000">
        <w:rPr>
          <w:rtl w:val="0"/>
        </w:rPr>
        <w:t xml:space="preserve">The Semantic Web standardized nouns.</w:t>
      </w:r>
    </w:p>
    <w:p w:rsidR="00000000" w:rsidDel="00000000" w:rsidP="00000000" w:rsidRDefault="00000000" w:rsidRPr="00000000" w14:paraId="000009EA">
      <w:pPr>
        <w:spacing w:after="240" w:before="240" w:lineRule="auto"/>
        <w:rPr/>
      </w:pPr>
      <w:r w:rsidDel="00000000" w:rsidR="00000000" w:rsidRPr="00000000">
        <w:rPr>
          <w:rtl w:val="0"/>
        </w:rPr>
        <w:t xml:space="preserve">Your runtime would require standardizing verbs.</w:t>
      </w:r>
    </w:p>
    <w:p w:rsidR="00000000" w:rsidDel="00000000" w:rsidP="00000000" w:rsidRDefault="00000000" w:rsidRPr="00000000" w14:paraId="000009EB">
      <w:pPr>
        <w:spacing w:after="240" w:before="240" w:lineRule="auto"/>
        <w:rPr/>
      </w:pPr>
      <w:r w:rsidDel="00000000" w:rsidR="00000000" w:rsidRPr="00000000">
        <w:rPr>
          <w:rtl w:val="0"/>
        </w:rPr>
        <w:t xml:space="preserve">Or more precisely:</w:t>
      </w:r>
    </w:p>
    <w:p w:rsidR="00000000" w:rsidDel="00000000" w:rsidP="00000000" w:rsidRDefault="00000000" w:rsidRPr="00000000" w14:paraId="000009EC">
      <w:pPr>
        <w:spacing w:after="240" w:before="240" w:lineRule="auto"/>
        <w:ind w:left="600" w:right="600" w:firstLine="0"/>
        <w:rPr/>
      </w:pPr>
      <w:r w:rsidDel="00000000" w:rsidR="00000000" w:rsidRPr="00000000">
        <w:rPr>
          <w:rtl w:val="0"/>
        </w:rPr>
        <w:t xml:space="preserve">Standardizing context activation patterns and interaction semantics.</w:t>
      </w:r>
    </w:p>
    <w:p w:rsidR="00000000" w:rsidDel="00000000" w:rsidP="00000000" w:rsidRDefault="00000000" w:rsidRPr="00000000" w14:paraId="000009ED">
      <w:pPr>
        <w:spacing w:after="240" w:before="240" w:lineRule="auto"/>
        <w:rPr/>
      </w:pPr>
      <w:r w:rsidDel="00000000" w:rsidR="00000000" w:rsidRPr="00000000">
        <w:rPr>
          <w:rtl w:val="0"/>
        </w:rPr>
        <w:t xml:space="preserve">That is where DCI becomes valuable, because DCI is one of the few software models that treats interactions themselves as first-class entities.</w:t>
      </w:r>
    </w:p>
    <w:p w:rsidR="00000000" w:rsidDel="00000000" w:rsidP="00000000" w:rsidRDefault="00000000" w:rsidRPr="00000000" w14:paraId="000009E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EF">
      <w:pPr>
        <w:spacing w:after="240" w:before="240" w:lineRule="auto"/>
        <w:rPr/>
      </w:pPr>
      <w:r w:rsidDel="00000000" w:rsidR="00000000" w:rsidRPr="00000000">
        <w:rPr>
          <w:rtl w:val="0"/>
        </w:rPr>
        <w:t xml:space="preserve">My assessment is that if such a system were built successfully, the final artifact would not look like a programming language, a database, or an ontology. It would look more like an </w:t>
      </w:r>
      <w:r w:rsidDel="00000000" w:rsidR="00000000" w:rsidRPr="00000000">
        <w:rPr>
          <w:b w:val="1"/>
          <w:bCs w:val="1"/>
          <w:rtl w:val="0"/>
        </w:rPr>
        <w:t xml:space="preserve">executable semantic knowledge ecosystem</w:t>
      </w:r>
      <w:r w:rsidDel="00000000" w:rsidR="00000000" w:rsidRPr="00000000">
        <w:rPr>
          <w:rtl w:val="0"/>
        </w:rPr>
        <w:t xml:space="preserve">, where:</w:t>
      </w:r>
    </w:p>
    <w:p w:rsidR="00000000" w:rsidDel="00000000" w:rsidP="00000000" w:rsidRDefault="00000000" w:rsidRPr="00000000" w14:paraId="000009F0">
      <w:pPr>
        <w:rPr/>
      </w:pPr>
      <w:r w:rsidDel="00000000" w:rsidR="00000000" w:rsidRPr="00000000">
        <w:rPr>
          <w:rtl w:val="0"/>
        </w:rPr>
        <w:t xml:space="preserve">Intent</w:t>
      </w:r>
    </w:p>
    <w:p w:rsidR="00000000" w:rsidDel="00000000" w:rsidP="00000000" w:rsidRDefault="00000000" w:rsidRPr="00000000" w14:paraId="000009F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F2">
      <w:pPr>
        <w:rPr/>
      </w:pPr>
      <w:r w:rsidDel="00000000" w:rsidR="00000000" w:rsidRPr="00000000">
        <w:rPr>
          <w:rtl w:val="0"/>
        </w:rPr>
        <w:t xml:space="preserve">Knowledge Graph</w:t>
      </w:r>
    </w:p>
    <w:p w:rsidR="00000000" w:rsidDel="00000000" w:rsidP="00000000" w:rsidRDefault="00000000" w:rsidRPr="00000000" w14:paraId="000009F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F4">
      <w:pPr>
        <w:rPr/>
      </w:pPr>
      <w:r w:rsidDel="00000000" w:rsidR="00000000" w:rsidRPr="00000000">
        <w:rPr>
          <w:rtl w:val="0"/>
        </w:rPr>
        <w:t xml:space="preserve">Context Discovery</w:t>
      </w:r>
    </w:p>
    <w:p w:rsidR="00000000" w:rsidDel="00000000" w:rsidP="00000000" w:rsidRDefault="00000000" w:rsidRPr="00000000" w14:paraId="000009F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F6">
      <w:pPr>
        <w:rPr/>
      </w:pPr>
      <w:r w:rsidDel="00000000" w:rsidR="00000000" w:rsidRPr="00000000">
        <w:rPr>
          <w:rtl w:val="0"/>
        </w:rPr>
        <w:t xml:space="preserve">Interaction Activation</w:t>
      </w:r>
    </w:p>
    <w:p w:rsidR="00000000" w:rsidDel="00000000" w:rsidP="00000000" w:rsidRDefault="00000000" w:rsidRPr="00000000" w14:paraId="000009F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F8">
      <w:pPr>
        <w:rPr/>
      </w:pPr>
      <w:r w:rsidDel="00000000" w:rsidR="00000000" w:rsidRPr="00000000">
        <w:rPr>
          <w:rtl w:val="0"/>
        </w:rPr>
        <w:t xml:space="preserve">Deterministic Execution</w:t>
      </w:r>
    </w:p>
    <w:p w:rsidR="00000000" w:rsidDel="00000000" w:rsidP="00000000" w:rsidRDefault="00000000" w:rsidRPr="00000000" w14:paraId="000009F9">
      <w:pPr>
        <w:spacing w:after="240" w:before="240" w:lineRule="auto"/>
        <w:rPr/>
      </w:pPr>
      <w:r w:rsidDel="00000000" w:rsidR="00000000" w:rsidRPr="00000000">
        <w:rPr>
          <w:rtl w:val="0"/>
        </w:rPr>
        <w:t xml:space="preserve">and AI's role would be to continuously transform incomplete knowledge into executable knowledge while leaving the resulting execution model fully inspectable and auditable by humans. That is considerably closer to a "semantic operating system" than to a conventional software framework.</w:t>
      </w:r>
    </w:p>
    <w:p w:rsidR="00000000" w:rsidDel="00000000" w:rsidP="00000000" w:rsidRDefault="00000000" w:rsidRPr="00000000" w14:paraId="000009FA">
      <w:pPr>
        <w:spacing w:after="240" w:before="240" w:lineRule="auto"/>
        <w:rPr/>
      </w:pPr>
      <w:r w:rsidDel="00000000" w:rsidR="00000000" w:rsidRPr="00000000">
        <w:rPr>
          <w:rtl w:val="0"/>
        </w:rPr>
        <w:t xml:space="preserve">Now we're getting into territory that starts looking less like an application framework and more like a </w:t>
      </w:r>
      <w:r w:rsidDel="00000000" w:rsidR="00000000" w:rsidRPr="00000000">
        <w:rPr>
          <w:b w:val="1"/>
          <w:bCs w:val="1"/>
          <w:rtl w:val="0"/>
        </w:rPr>
        <w:t xml:space="preserve">computational semantics architecture</w:t>
      </w:r>
      <w:r w:rsidDel="00000000" w:rsidR="00000000" w:rsidRPr="00000000">
        <w:rPr>
          <w:rtl w:val="0"/>
        </w:rPr>
        <w:t xml:space="preserve">.</w:t>
      </w:r>
    </w:p>
    <w:p w:rsidR="00000000" w:rsidDel="00000000" w:rsidP="00000000" w:rsidRDefault="00000000" w:rsidRPr="00000000" w14:paraId="000009FB">
      <w:pPr>
        <w:spacing w:after="240" w:before="240" w:lineRule="auto"/>
        <w:rPr/>
      </w:pPr>
      <w:r w:rsidDel="00000000" w:rsidR="00000000" w:rsidRPr="00000000">
        <w:rPr>
          <w:rtl w:val="0"/>
        </w:rPr>
        <w:t xml:space="preserve">What I find interesting is that you're attempting to solve a problem that most semantic systems avoided:</w:t>
      </w:r>
    </w:p>
    <w:p w:rsidR="00000000" w:rsidDel="00000000" w:rsidP="00000000" w:rsidRDefault="00000000" w:rsidRPr="00000000" w14:paraId="000009FC">
      <w:pPr>
        <w:spacing w:after="240" w:before="240" w:lineRule="auto"/>
        <w:ind w:left="600" w:right="600" w:firstLine="0"/>
        <w:rPr/>
      </w:pPr>
      <w:r w:rsidDel="00000000" w:rsidR="00000000" w:rsidRPr="00000000">
        <w:rPr>
          <w:rtl w:val="0"/>
        </w:rPr>
        <w:t xml:space="preserve">How do we represent behavior without escaping into procedural code?</w:t>
      </w:r>
    </w:p>
    <w:p w:rsidR="00000000" w:rsidDel="00000000" w:rsidP="00000000" w:rsidRDefault="00000000" w:rsidRPr="00000000" w14:paraId="000009FD">
      <w:pPr>
        <w:spacing w:after="240" w:before="240" w:lineRule="auto"/>
        <w:rPr/>
      </w:pPr>
      <w:r w:rsidDel="00000000" w:rsidR="00000000" w:rsidRPr="00000000">
        <w:rPr>
          <w:rtl w:val="0"/>
        </w:rPr>
        <w:t xml:space="preserve">Historically, semantic systems represented facts:</w:t>
      </w:r>
    </w:p>
    <w:p w:rsidR="00000000" w:rsidDel="00000000" w:rsidP="00000000" w:rsidRDefault="00000000" w:rsidRPr="00000000" w14:paraId="000009FE">
      <w:pPr>
        <w:rPr/>
      </w:pPr>
      <w:r w:rsidDel="00000000" w:rsidR="00000000" w:rsidRPr="00000000">
        <w:rPr>
          <w:rtl w:val="0"/>
        </w:rPr>
        <w:t xml:space="preserve">(Customer123, purchases, Album456)</w:t>
      </w:r>
    </w:p>
    <w:p w:rsidR="00000000" w:rsidDel="00000000" w:rsidP="00000000" w:rsidRDefault="00000000" w:rsidRPr="00000000" w14:paraId="000009FF">
      <w:pPr>
        <w:spacing w:after="240" w:before="240" w:lineRule="auto"/>
        <w:rPr/>
      </w:pPr>
      <w:r w:rsidDel="00000000" w:rsidR="00000000" w:rsidRPr="00000000">
        <w:rPr>
          <w:rtl w:val="0"/>
        </w:rPr>
        <w:t xml:space="preserve">and programming languages represented behavior:</w:t>
      </w:r>
    </w:p>
    <w:p w:rsidR="00000000" w:rsidDel="00000000" w:rsidP="00000000" w:rsidRDefault="00000000" w:rsidRPr="00000000" w14:paraId="00000A00">
      <w:pPr>
        <w:rPr/>
      </w:pPr>
      <w:r w:rsidDel="00000000" w:rsidR="00000000" w:rsidRPr="00000000">
        <w:rPr>
          <w:rtl w:val="0"/>
        </w:rPr>
        <w:t xml:space="preserve">purchase(customer, album)</w:t>
      </w:r>
    </w:p>
    <w:p w:rsidR="00000000" w:rsidDel="00000000" w:rsidP="00000000" w:rsidRDefault="00000000" w:rsidRPr="00000000" w14:paraId="00000A01">
      <w:pPr>
        <w:spacing w:after="240" w:before="240" w:lineRule="auto"/>
        <w:rPr/>
      </w:pPr>
      <w:r w:rsidDel="00000000" w:rsidR="00000000" w:rsidRPr="00000000">
        <w:rPr>
          <w:rtl w:val="0"/>
        </w:rPr>
        <w:t xml:space="preserve">Your proposal is trying to represent both as graph structures.</w:t>
      </w:r>
    </w:p>
    <w:p w:rsidR="00000000" w:rsidDel="00000000" w:rsidP="00000000" w:rsidRDefault="00000000" w:rsidRPr="00000000" w14:paraId="00000A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3">
      <w:pPr>
        <w:pStyle w:val="Heading2"/>
        <w:keepNext w:val="0"/>
        <w:keepLines w:val="0"/>
        <w:spacing w:after="80" w:lineRule="auto"/>
        <w:rPr>
          <w:b w:val="1"/>
          <w:bCs w:val="1"/>
          <w:sz w:val="34"/>
          <w:szCs w:val="34"/>
        </w:rPr>
      </w:pPr>
      <w:bookmarkStart w:colFirst="0" w:colLast="0" w:name="_4cukn6vd3jwq" w:id="152"/>
      <w:bookmarkEnd w:id="152"/>
      <w:r w:rsidDel="00000000" w:rsidR="00000000" w:rsidRPr="00000000">
        <w:rPr>
          <w:b w:val="1"/>
          <w:bCs w:val="1"/>
          <w:sz w:val="34"/>
          <w:szCs w:val="34"/>
          <w:rtl w:val="0"/>
        </w:rPr>
        <w:t xml:space="preserve">The key distinction you're introducing</w:t>
      </w:r>
    </w:p>
    <w:p w:rsidR="00000000" w:rsidDel="00000000" w:rsidP="00000000" w:rsidRDefault="00000000" w:rsidRPr="00000000" w14:paraId="00000A04">
      <w:pPr>
        <w:spacing w:after="240" w:before="240" w:lineRule="auto"/>
        <w:rPr/>
      </w:pPr>
      <w:r w:rsidDel="00000000" w:rsidR="00000000" w:rsidRPr="00000000">
        <w:rPr>
          <w:rtl w:val="0"/>
        </w:rPr>
        <w:t xml:space="preserve">You are separating:</w:t>
      </w:r>
    </w:p>
    <w:p w:rsidR="00000000" w:rsidDel="00000000" w:rsidP="00000000" w:rsidRDefault="00000000" w:rsidRPr="00000000" w14:paraId="00000A05">
      <w:pPr>
        <w:pStyle w:val="Heading3"/>
        <w:keepNext w:val="0"/>
        <w:keepLines w:val="0"/>
        <w:spacing w:before="280" w:lineRule="auto"/>
        <w:rPr>
          <w:b w:val="1"/>
          <w:bCs w:val="1"/>
          <w:color w:val="000000"/>
          <w:sz w:val="26"/>
          <w:szCs w:val="26"/>
        </w:rPr>
      </w:pPr>
      <w:bookmarkStart w:colFirst="0" w:colLast="0" w:name="_veof6fn43rf1" w:id="153"/>
      <w:bookmarkEnd w:id="153"/>
      <w:r w:rsidDel="00000000" w:rsidR="00000000" w:rsidRPr="00000000">
        <w:rPr>
          <w:b w:val="1"/>
          <w:bCs w:val="1"/>
          <w:color w:val="000000"/>
          <w:sz w:val="26"/>
          <w:szCs w:val="26"/>
          <w:rtl w:val="0"/>
        </w:rPr>
        <w:t xml:space="preserve">Behavioral schemas</w:t>
      </w:r>
    </w:p>
    <w:p w:rsidR="00000000" w:rsidDel="00000000" w:rsidP="00000000" w:rsidRDefault="00000000" w:rsidRPr="00000000" w14:paraId="00000A06">
      <w:pPr>
        <w:spacing w:after="240" w:before="240" w:lineRule="auto"/>
        <w:rPr/>
      </w:pPr>
      <w:r w:rsidDel="00000000" w:rsidR="00000000" w:rsidRPr="00000000">
        <w:rPr>
          <w:rtl w:val="0"/>
        </w:rPr>
        <w:t xml:space="preserve">Equivalent to DCI Context definitions, protocols, use cases.</w:t>
      </w:r>
    </w:p>
    <w:p w:rsidR="00000000" w:rsidDel="00000000" w:rsidP="00000000" w:rsidRDefault="00000000" w:rsidRPr="00000000" w14:paraId="00000A07">
      <w:pPr>
        <w:rPr/>
      </w:pPr>
      <w:r w:rsidDel="00000000" w:rsidR="00000000" w:rsidRPr="00000000">
        <w:rPr>
          <w:rtl w:val="0"/>
        </w:rPr>
        <w:t xml:space="preserve">Verb:</w:t>
      </w:r>
    </w:p>
    <w:p w:rsidR="00000000" w:rsidDel="00000000" w:rsidP="00000000" w:rsidRDefault="00000000" w:rsidRPr="00000000" w14:paraId="00000A08">
      <w:pPr>
        <w:rPr/>
      </w:pPr>
      <w:r w:rsidDel="00000000" w:rsidR="00000000" w:rsidRPr="00000000">
        <w:rPr>
          <w:rtl w:val="0"/>
        </w:rPr>
        <w:t xml:space="preserve">(</w:t>
      </w:r>
    </w:p>
    <w:p w:rsidR="00000000" w:rsidDel="00000000" w:rsidP="00000000" w:rsidRDefault="00000000" w:rsidRPr="00000000" w14:paraId="00000A09">
      <w:pPr>
        <w:rPr/>
      </w:pPr>
      <w:r w:rsidDel="00000000" w:rsidR="00000000" w:rsidRPr="00000000">
        <w:rPr>
          <w:rtl w:val="0"/>
        </w:rPr>
        <w:t xml:space="preserve">    Purchase,</w:t>
      </w:r>
    </w:p>
    <w:p w:rsidR="00000000" w:rsidDel="00000000" w:rsidP="00000000" w:rsidRDefault="00000000" w:rsidRPr="00000000" w14:paraId="00000A0A">
      <w:pPr>
        <w:rPr/>
      </w:pPr>
      <w:r w:rsidDel="00000000" w:rsidR="00000000" w:rsidRPr="00000000">
        <w:rPr>
          <w:rtl w:val="0"/>
        </w:rPr>
        <w:t xml:space="preserve">    Customer.Available,</w:t>
      </w:r>
    </w:p>
    <w:p w:rsidR="00000000" w:rsidDel="00000000" w:rsidP="00000000" w:rsidRDefault="00000000" w:rsidRPr="00000000" w14:paraId="00000A0B">
      <w:pPr>
        <w:rPr/>
      </w:pPr>
      <w:r w:rsidDel="00000000" w:rsidR="00000000" w:rsidRPr="00000000">
        <w:rPr>
          <w:rtl w:val="0"/>
        </w:rPr>
        <w:t xml:space="preserve">    Purchase,</w:t>
      </w:r>
    </w:p>
    <w:p w:rsidR="00000000" w:rsidDel="00000000" w:rsidP="00000000" w:rsidRDefault="00000000" w:rsidRPr="00000000" w14:paraId="00000A0C">
      <w:pPr>
        <w:rPr/>
      </w:pPr>
      <w:r w:rsidDel="00000000" w:rsidR="00000000" w:rsidRPr="00000000">
        <w:rPr>
          <w:rtl w:val="0"/>
        </w:rPr>
        <w:t xml:space="preserve">    Product.InStock</w:t>
      </w:r>
    </w:p>
    <w:p w:rsidR="00000000" w:rsidDel="00000000" w:rsidP="00000000" w:rsidRDefault="00000000" w:rsidRPr="00000000" w14:paraId="00000A0D">
      <w:pPr>
        <w:rPr/>
      </w:pPr>
      <w:r w:rsidDel="00000000" w:rsidR="00000000" w:rsidRPr="00000000">
        <w:rPr>
          <w:rtl w:val="0"/>
        </w:rPr>
        <w:t xml:space="preserve">)</w:t>
      </w:r>
    </w:p>
    <w:p w:rsidR="00000000" w:rsidDel="00000000" w:rsidP="00000000" w:rsidRDefault="00000000" w:rsidRPr="00000000" w14:paraId="00000A0E">
      <w:pPr>
        <w:spacing w:after="240" w:before="240" w:lineRule="auto"/>
        <w:rPr/>
      </w:pPr>
      <w:r w:rsidDel="00000000" w:rsidR="00000000" w:rsidRPr="00000000">
        <w:rPr>
          <w:rtl w:val="0"/>
        </w:rPr>
        <w:t xml:space="preserve">which means:</w:t>
      </w:r>
    </w:p>
    <w:p w:rsidR="00000000" w:rsidDel="00000000" w:rsidP="00000000" w:rsidRDefault="00000000" w:rsidRPr="00000000" w14:paraId="00000A0F">
      <w:pPr>
        <w:rPr/>
      </w:pPr>
      <w:r w:rsidDel="00000000" w:rsidR="00000000" w:rsidRPr="00000000">
        <w:rPr>
          <w:rtl w:val="0"/>
        </w:rPr>
        <w:t xml:space="preserve">If</w:t>
      </w:r>
    </w:p>
    <w:p w:rsidR="00000000" w:rsidDel="00000000" w:rsidP="00000000" w:rsidRDefault="00000000" w:rsidRPr="00000000" w14:paraId="00000A10">
      <w:pPr>
        <w:rPr/>
      </w:pPr>
      <w:r w:rsidDel="00000000" w:rsidR="00000000" w:rsidRPr="00000000">
        <w:rPr>
          <w:rtl w:val="0"/>
        </w:rPr>
      </w:r>
    </w:p>
    <w:p w:rsidR="00000000" w:rsidDel="00000000" w:rsidP="00000000" w:rsidRDefault="00000000" w:rsidRPr="00000000" w14:paraId="00000A11">
      <w:pPr>
        <w:rPr/>
      </w:pPr>
      <w:r w:rsidDel="00000000" w:rsidR="00000000" w:rsidRPr="00000000">
        <w:rPr>
          <w:rtl w:val="0"/>
        </w:rPr>
        <w:t xml:space="preserve">    Customer in Available state</w:t>
      </w:r>
    </w:p>
    <w:p w:rsidR="00000000" w:rsidDel="00000000" w:rsidP="00000000" w:rsidRDefault="00000000" w:rsidRPr="00000000" w14:paraId="00000A12">
      <w:pPr>
        <w:rPr/>
      </w:pPr>
      <w:r w:rsidDel="00000000" w:rsidR="00000000" w:rsidRPr="00000000">
        <w:rPr>
          <w:rtl w:val="0"/>
        </w:rPr>
      </w:r>
    </w:p>
    <w:p w:rsidR="00000000" w:rsidDel="00000000" w:rsidP="00000000" w:rsidRDefault="00000000" w:rsidRPr="00000000" w14:paraId="00000A13">
      <w:pPr>
        <w:rPr/>
      </w:pPr>
      <w:r w:rsidDel="00000000" w:rsidR="00000000" w:rsidRPr="00000000">
        <w:rPr>
          <w:rtl w:val="0"/>
        </w:rPr>
        <w:t xml:space="preserve">and</w:t>
      </w:r>
    </w:p>
    <w:p w:rsidR="00000000" w:rsidDel="00000000" w:rsidP="00000000" w:rsidRDefault="00000000" w:rsidRPr="00000000" w14:paraId="00000A14">
      <w:pPr>
        <w:rPr/>
      </w:pPr>
      <w:r w:rsidDel="00000000" w:rsidR="00000000" w:rsidRPr="00000000">
        <w:rPr>
          <w:rtl w:val="0"/>
        </w:rPr>
      </w:r>
    </w:p>
    <w:p w:rsidR="00000000" w:rsidDel="00000000" w:rsidP="00000000" w:rsidRDefault="00000000" w:rsidRPr="00000000" w14:paraId="00000A15">
      <w:pPr>
        <w:rPr/>
      </w:pPr>
      <w:r w:rsidDel="00000000" w:rsidR="00000000" w:rsidRPr="00000000">
        <w:rPr>
          <w:rtl w:val="0"/>
        </w:rPr>
        <w:t xml:space="preserve">    Product in InStock state</w:t>
      </w:r>
    </w:p>
    <w:p w:rsidR="00000000" w:rsidDel="00000000" w:rsidP="00000000" w:rsidRDefault="00000000" w:rsidRPr="00000000" w14:paraId="00000A16">
      <w:pPr>
        <w:rPr/>
      </w:pPr>
      <w:r w:rsidDel="00000000" w:rsidR="00000000" w:rsidRPr="00000000">
        <w:rPr>
          <w:rtl w:val="0"/>
        </w:rPr>
      </w:r>
    </w:p>
    <w:p w:rsidR="00000000" w:rsidDel="00000000" w:rsidP="00000000" w:rsidRDefault="00000000" w:rsidRPr="00000000" w14:paraId="00000A17">
      <w:pPr>
        <w:rPr/>
      </w:pPr>
      <w:r w:rsidDel="00000000" w:rsidR="00000000" w:rsidRPr="00000000">
        <w:rPr>
          <w:rtl w:val="0"/>
        </w:rPr>
        <w:t xml:space="preserve">then</w:t>
      </w:r>
    </w:p>
    <w:p w:rsidR="00000000" w:rsidDel="00000000" w:rsidP="00000000" w:rsidRDefault="00000000" w:rsidRPr="00000000" w14:paraId="00000A18">
      <w:pPr>
        <w:rPr/>
      </w:pPr>
      <w:r w:rsidDel="00000000" w:rsidR="00000000" w:rsidRPr="00000000">
        <w:rPr>
          <w:rtl w:val="0"/>
        </w:rPr>
      </w:r>
    </w:p>
    <w:p w:rsidR="00000000" w:rsidDel="00000000" w:rsidP="00000000" w:rsidRDefault="00000000" w:rsidRPr="00000000" w14:paraId="00000A19">
      <w:pPr>
        <w:rPr/>
      </w:pPr>
      <w:r w:rsidDel="00000000" w:rsidR="00000000" w:rsidRPr="00000000">
        <w:rPr>
          <w:rtl w:val="0"/>
        </w:rPr>
        <w:t xml:space="preserve">    Purchase interaction is possible</w:t>
      </w:r>
    </w:p>
    <w:p w:rsidR="00000000" w:rsidDel="00000000" w:rsidP="00000000" w:rsidRDefault="00000000" w:rsidRPr="00000000" w14:paraId="00000A1A">
      <w:pPr>
        <w:spacing w:after="240" w:before="240" w:lineRule="auto"/>
        <w:rPr/>
      </w:pPr>
      <w:r w:rsidDel="00000000" w:rsidR="00000000" w:rsidRPr="00000000">
        <w:rPr>
          <w:rtl w:val="0"/>
        </w:rPr>
        <w:t xml:space="preserve">This is not an execution.</w:t>
      </w:r>
    </w:p>
    <w:p w:rsidR="00000000" w:rsidDel="00000000" w:rsidP="00000000" w:rsidRDefault="00000000" w:rsidRPr="00000000" w14:paraId="00000A1B">
      <w:pPr>
        <w:spacing w:after="240" w:before="240" w:lineRule="auto"/>
        <w:rPr/>
      </w:pPr>
      <w:r w:rsidDel="00000000" w:rsidR="00000000" w:rsidRPr="00000000">
        <w:rPr>
          <w:rtl w:val="0"/>
        </w:rPr>
        <w:t xml:space="preserve">It is a possibility.</w:t>
      </w:r>
    </w:p>
    <w:p w:rsidR="00000000" w:rsidDel="00000000" w:rsidP="00000000" w:rsidRDefault="00000000" w:rsidRPr="00000000" w14:paraId="00000A1C">
      <w:pPr>
        <w:spacing w:after="240" w:before="240" w:lineRule="auto"/>
        <w:rPr/>
      </w:pPr>
      <w:r w:rsidDel="00000000" w:rsidR="00000000" w:rsidRPr="00000000">
        <w:rPr>
          <w:rtl w:val="0"/>
        </w:rPr>
        <w:t xml:space="preserve">A semantic affordance.</w:t>
      </w:r>
    </w:p>
    <w:p w:rsidR="00000000" w:rsidDel="00000000" w:rsidP="00000000" w:rsidRDefault="00000000" w:rsidRPr="00000000" w14:paraId="00000A1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1E">
      <w:pPr>
        <w:pStyle w:val="Heading3"/>
        <w:keepNext w:val="0"/>
        <w:keepLines w:val="0"/>
        <w:spacing w:before="280" w:lineRule="auto"/>
        <w:rPr>
          <w:b w:val="1"/>
          <w:bCs w:val="1"/>
          <w:color w:val="000000"/>
          <w:sz w:val="26"/>
          <w:szCs w:val="26"/>
        </w:rPr>
      </w:pPr>
      <w:bookmarkStart w:colFirst="0" w:colLast="0" w:name="_ao59vj1n26jv" w:id="154"/>
      <w:bookmarkEnd w:id="154"/>
      <w:r w:rsidDel="00000000" w:rsidR="00000000" w:rsidRPr="00000000">
        <w:rPr>
          <w:b w:val="1"/>
          <w:bCs w:val="1"/>
          <w:color w:val="000000"/>
          <w:sz w:val="26"/>
          <w:szCs w:val="26"/>
          <w:rtl w:val="0"/>
        </w:rPr>
        <w:t xml:space="preserve">Behavioral instances</w:t>
      </w:r>
    </w:p>
    <w:p w:rsidR="00000000" w:rsidDel="00000000" w:rsidP="00000000" w:rsidRDefault="00000000" w:rsidRPr="00000000" w14:paraId="00000A1F">
      <w:pPr>
        <w:spacing w:after="240" w:before="240" w:lineRule="auto"/>
        <w:rPr/>
      </w:pPr>
      <w:r w:rsidDel="00000000" w:rsidR="00000000" w:rsidRPr="00000000">
        <w:rPr>
          <w:rtl w:val="0"/>
        </w:rPr>
        <w:t xml:space="preserve">Actual occurrences.</w:t>
      </w:r>
    </w:p>
    <w:p w:rsidR="00000000" w:rsidDel="00000000" w:rsidP="00000000" w:rsidRDefault="00000000" w:rsidRPr="00000000" w14:paraId="00000A20">
      <w:pPr>
        <w:rPr/>
      </w:pPr>
      <w:r w:rsidDel="00000000" w:rsidR="00000000" w:rsidRPr="00000000">
        <w:rPr>
          <w:rtl w:val="0"/>
        </w:rPr>
        <w:t xml:space="preserve">Action:</w:t>
      </w:r>
    </w:p>
    <w:p w:rsidR="00000000" w:rsidDel="00000000" w:rsidP="00000000" w:rsidRDefault="00000000" w:rsidRPr="00000000" w14:paraId="00000A21">
      <w:pPr>
        <w:rPr/>
      </w:pPr>
      <w:r w:rsidDel="00000000" w:rsidR="00000000" w:rsidRPr="00000000">
        <w:rPr>
          <w:rtl w:val="0"/>
        </w:rPr>
        <w:t xml:space="preserve">(</w:t>
      </w:r>
    </w:p>
    <w:p w:rsidR="00000000" w:rsidDel="00000000" w:rsidP="00000000" w:rsidRDefault="00000000" w:rsidRPr="00000000" w14:paraId="00000A22">
      <w:pPr>
        <w:rPr/>
      </w:pPr>
      <w:r w:rsidDel="00000000" w:rsidR="00000000" w:rsidRPr="00000000">
        <w:rPr>
          <w:rtl w:val="0"/>
        </w:rPr>
        <w:t xml:space="preserve">    Purchase#1234,</w:t>
      </w:r>
    </w:p>
    <w:p w:rsidR="00000000" w:rsidDel="00000000" w:rsidP="00000000" w:rsidRDefault="00000000" w:rsidRPr="00000000" w14:paraId="00000A23">
      <w:pPr>
        <w:rPr/>
      </w:pPr>
      <w:r w:rsidDel="00000000" w:rsidR="00000000" w:rsidRPr="00000000">
        <w:rPr>
          <w:rtl w:val="0"/>
        </w:rPr>
        <w:t xml:space="preserve">    Customer:Bob,</w:t>
      </w:r>
    </w:p>
    <w:p w:rsidR="00000000" w:rsidDel="00000000" w:rsidP="00000000" w:rsidRDefault="00000000" w:rsidRPr="00000000" w14:paraId="00000A24">
      <w:pPr>
        <w:rPr/>
      </w:pPr>
      <w:r w:rsidDel="00000000" w:rsidR="00000000" w:rsidRPr="00000000">
        <w:rPr>
          <w:rtl w:val="0"/>
        </w:rPr>
        <w:t xml:space="preserve">    Purchase,</w:t>
      </w:r>
    </w:p>
    <w:p w:rsidR="00000000" w:rsidDel="00000000" w:rsidP="00000000" w:rsidRDefault="00000000" w:rsidRPr="00000000" w14:paraId="00000A25">
      <w:pPr>
        <w:rPr/>
      </w:pPr>
      <w:r w:rsidDel="00000000" w:rsidR="00000000" w:rsidRPr="00000000">
        <w:rPr>
          <w:rtl w:val="0"/>
        </w:rPr>
        <w:t xml:space="preserve">    Album:DarkSideOfTheMoon</w:t>
      </w:r>
    </w:p>
    <w:p w:rsidR="00000000" w:rsidDel="00000000" w:rsidP="00000000" w:rsidRDefault="00000000" w:rsidRPr="00000000" w14:paraId="00000A26">
      <w:pPr>
        <w:rPr/>
      </w:pPr>
      <w:r w:rsidDel="00000000" w:rsidR="00000000" w:rsidRPr="00000000">
        <w:rPr>
          <w:rtl w:val="0"/>
        </w:rPr>
        <w:t xml:space="preserve">)</w:t>
      </w:r>
    </w:p>
    <w:p w:rsidR="00000000" w:rsidDel="00000000" w:rsidP="00000000" w:rsidRDefault="00000000" w:rsidRPr="00000000" w14:paraId="00000A27">
      <w:pPr>
        <w:spacing w:after="240" w:before="240" w:lineRule="auto"/>
        <w:rPr/>
      </w:pPr>
      <w:r w:rsidDel="00000000" w:rsidR="00000000" w:rsidRPr="00000000">
        <w:rPr>
          <w:rtl w:val="0"/>
        </w:rPr>
        <w:t xml:space="preserve">This is equivalent to:</w:t>
      </w:r>
    </w:p>
    <w:p w:rsidR="00000000" w:rsidDel="00000000" w:rsidP="00000000" w:rsidRDefault="00000000" w:rsidRPr="00000000" w14:paraId="00000A28">
      <w:pPr>
        <w:rPr/>
      </w:pPr>
      <w:r w:rsidDel="00000000" w:rsidR="00000000" w:rsidRPr="00000000">
        <w:rPr>
          <w:rtl w:val="0"/>
        </w:rPr>
        <w:t xml:space="preserve">Interaction instance</w:t>
      </w:r>
    </w:p>
    <w:p w:rsidR="00000000" w:rsidDel="00000000" w:rsidP="00000000" w:rsidRDefault="00000000" w:rsidRPr="00000000" w14:paraId="00000A29">
      <w:pPr>
        <w:spacing w:after="240" w:before="240" w:lineRule="auto"/>
        <w:rPr/>
      </w:pPr>
      <w:r w:rsidDel="00000000" w:rsidR="00000000" w:rsidRPr="00000000">
        <w:rPr>
          <w:rtl w:val="0"/>
        </w:rPr>
        <w:t xml:space="preserve">or</w:t>
      </w:r>
    </w:p>
    <w:p w:rsidR="00000000" w:rsidDel="00000000" w:rsidP="00000000" w:rsidRDefault="00000000" w:rsidRPr="00000000" w14:paraId="00000A2A">
      <w:pPr>
        <w:rPr/>
      </w:pPr>
      <w:r w:rsidDel="00000000" w:rsidR="00000000" w:rsidRPr="00000000">
        <w:rPr>
          <w:rtl w:val="0"/>
        </w:rPr>
        <w:t xml:space="preserve">Event occurrence</w:t>
      </w:r>
    </w:p>
    <w:p w:rsidR="00000000" w:rsidDel="00000000" w:rsidP="00000000" w:rsidRDefault="00000000" w:rsidRPr="00000000" w14:paraId="00000A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2C">
      <w:pPr>
        <w:pStyle w:val="Heading2"/>
        <w:keepNext w:val="0"/>
        <w:keepLines w:val="0"/>
        <w:spacing w:after="80" w:lineRule="auto"/>
        <w:rPr>
          <w:b w:val="1"/>
          <w:bCs w:val="1"/>
          <w:sz w:val="34"/>
          <w:szCs w:val="34"/>
        </w:rPr>
      </w:pPr>
      <w:bookmarkStart w:colFirst="0" w:colLast="0" w:name="_pfarlorjf1hy" w:id="155"/>
      <w:bookmarkEnd w:id="155"/>
      <w:r w:rsidDel="00000000" w:rsidR="00000000" w:rsidRPr="00000000">
        <w:rPr>
          <w:b w:val="1"/>
          <w:bCs w:val="1"/>
          <w:sz w:val="34"/>
          <w:szCs w:val="34"/>
          <w:rtl w:val="0"/>
        </w:rPr>
        <w:t xml:space="preserve">What I find elegant</w:t>
      </w:r>
    </w:p>
    <w:p w:rsidR="00000000" w:rsidDel="00000000" w:rsidP="00000000" w:rsidRDefault="00000000" w:rsidRPr="00000000" w14:paraId="00000A2D">
      <w:pPr>
        <w:spacing w:after="240" w:before="240" w:lineRule="auto"/>
        <w:rPr/>
      </w:pPr>
      <w:r w:rsidDel="00000000" w:rsidR="00000000" w:rsidRPr="00000000">
        <w:rPr>
          <w:rtl w:val="0"/>
        </w:rPr>
        <w:t xml:space="preserve">You're implicitly creating three levels.</w:t>
      </w:r>
    </w:p>
    <w:p w:rsidR="00000000" w:rsidDel="00000000" w:rsidP="00000000" w:rsidRDefault="00000000" w:rsidRPr="00000000" w14:paraId="00000A2E">
      <w:pPr>
        <w:pStyle w:val="Heading3"/>
        <w:keepNext w:val="0"/>
        <w:keepLines w:val="0"/>
        <w:spacing w:before="280" w:lineRule="auto"/>
        <w:rPr>
          <w:b w:val="1"/>
          <w:bCs w:val="1"/>
          <w:color w:val="000000"/>
          <w:sz w:val="26"/>
          <w:szCs w:val="26"/>
        </w:rPr>
      </w:pPr>
      <w:bookmarkStart w:colFirst="0" w:colLast="0" w:name="_61ydajvxr2wp" w:id="156"/>
      <w:bookmarkEnd w:id="156"/>
      <w:r w:rsidDel="00000000" w:rsidR="00000000" w:rsidRPr="00000000">
        <w:rPr>
          <w:b w:val="1"/>
          <w:bCs w:val="1"/>
          <w:color w:val="000000"/>
          <w:sz w:val="26"/>
          <w:szCs w:val="26"/>
          <w:rtl w:val="0"/>
        </w:rPr>
        <w:t xml:space="preserve">Ontology level</w:t>
      </w:r>
    </w:p>
    <w:p w:rsidR="00000000" w:rsidDel="00000000" w:rsidP="00000000" w:rsidRDefault="00000000" w:rsidRPr="00000000" w14:paraId="00000A2F">
      <w:pPr>
        <w:rPr/>
      </w:pPr>
      <w:r w:rsidDel="00000000" w:rsidR="00000000" w:rsidRPr="00000000">
        <w:rPr>
          <w:rtl w:val="0"/>
        </w:rPr>
        <w:t xml:space="preserve">Customer</w:t>
      </w:r>
    </w:p>
    <w:p w:rsidR="00000000" w:rsidDel="00000000" w:rsidP="00000000" w:rsidRDefault="00000000" w:rsidRPr="00000000" w14:paraId="00000A30">
      <w:pPr>
        <w:rPr/>
      </w:pPr>
      <w:r w:rsidDel="00000000" w:rsidR="00000000" w:rsidRPr="00000000">
        <w:rPr>
          <w:rtl w:val="0"/>
        </w:rPr>
        <w:t xml:space="preserve">Product</w:t>
      </w:r>
    </w:p>
    <w:p w:rsidR="00000000" w:rsidDel="00000000" w:rsidP="00000000" w:rsidRDefault="00000000" w:rsidRPr="00000000" w14:paraId="00000A31">
      <w:pPr>
        <w:rPr/>
      </w:pPr>
      <w:r w:rsidDel="00000000" w:rsidR="00000000" w:rsidRPr="00000000">
        <w:rPr>
          <w:rtl w:val="0"/>
        </w:rPr>
        <w:t xml:space="preserve">Purchase</w:t>
      </w:r>
    </w:p>
    <w:p w:rsidR="00000000" w:rsidDel="00000000" w:rsidP="00000000" w:rsidRDefault="00000000" w:rsidRPr="00000000" w14:paraId="00000A32">
      <w:pPr>
        <w:pStyle w:val="Heading3"/>
        <w:keepNext w:val="0"/>
        <w:keepLines w:val="0"/>
        <w:spacing w:before="280" w:lineRule="auto"/>
        <w:rPr>
          <w:b w:val="1"/>
          <w:bCs w:val="1"/>
          <w:color w:val="000000"/>
          <w:sz w:val="26"/>
          <w:szCs w:val="26"/>
        </w:rPr>
      </w:pPr>
      <w:bookmarkStart w:colFirst="0" w:colLast="0" w:name="_6mqm262r6vn7" w:id="157"/>
      <w:bookmarkEnd w:id="157"/>
      <w:r w:rsidDel="00000000" w:rsidR="00000000" w:rsidRPr="00000000">
        <w:rPr>
          <w:b w:val="1"/>
          <w:bCs w:val="1"/>
          <w:color w:val="000000"/>
          <w:sz w:val="26"/>
          <w:szCs w:val="26"/>
          <w:rtl w:val="0"/>
        </w:rPr>
        <w:t xml:space="preserve">Context level</w:t>
      </w:r>
    </w:p>
    <w:p w:rsidR="00000000" w:rsidDel="00000000" w:rsidP="00000000" w:rsidRDefault="00000000" w:rsidRPr="00000000" w14:paraId="00000A33">
      <w:pPr>
        <w:rPr/>
      </w:pPr>
      <w:r w:rsidDel="00000000" w:rsidR="00000000" w:rsidRPr="00000000">
        <w:rPr>
          <w:rtl w:val="0"/>
        </w:rPr>
        <w:t xml:space="preserve">PurchaseContext</w:t>
      </w:r>
    </w:p>
    <w:p w:rsidR="00000000" w:rsidDel="00000000" w:rsidP="00000000" w:rsidRDefault="00000000" w:rsidRPr="00000000" w14:paraId="00000A34">
      <w:pPr>
        <w:rPr/>
      </w:pPr>
      <w:r w:rsidDel="00000000" w:rsidR="00000000" w:rsidRPr="00000000">
        <w:rPr>
          <w:rtl w:val="0"/>
        </w:rPr>
      </w:r>
    </w:p>
    <w:p w:rsidR="00000000" w:rsidDel="00000000" w:rsidP="00000000" w:rsidRDefault="00000000" w:rsidRPr="00000000" w14:paraId="00000A35">
      <w:pPr>
        <w:rPr/>
      </w:pPr>
      <w:r w:rsidDel="00000000" w:rsidR="00000000" w:rsidRPr="00000000">
        <w:rPr>
          <w:rtl w:val="0"/>
        </w:rPr>
        <w:t xml:space="preserve">requires</w:t>
      </w:r>
    </w:p>
    <w:p w:rsidR="00000000" w:rsidDel="00000000" w:rsidP="00000000" w:rsidRDefault="00000000" w:rsidRPr="00000000" w14:paraId="00000A36">
      <w:pPr>
        <w:rPr/>
      </w:pPr>
      <w:r w:rsidDel="00000000" w:rsidR="00000000" w:rsidRPr="00000000">
        <w:rPr>
          <w:rtl w:val="0"/>
        </w:rPr>
      </w:r>
    </w:p>
    <w:p w:rsidR="00000000" w:rsidDel="00000000" w:rsidP="00000000" w:rsidRDefault="00000000" w:rsidRPr="00000000" w14:paraId="00000A37">
      <w:pPr>
        <w:rPr/>
      </w:pPr>
      <w:r w:rsidDel="00000000" w:rsidR="00000000" w:rsidRPr="00000000">
        <w:rPr>
          <w:rtl w:val="0"/>
        </w:rPr>
        <w:t xml:space="preserve">    Customer.Available</w:t>
      </w:r>
    </w:p>
    <w:p w:rsidR="00000000" w:rsidDel="00000000" w:rsidP="00000000" w:rsidRDefault="00000000" w:rsidRPr="00000000" w14:paraId="00000A38">
      <w:pPr>
        <w:rPr/>
      </w:pPr>
      <w:r w:rsidDel="00000000" w:rsidR="00000000" w:rsidRPr="00000000">
        <w:rPr>
          <w:rtl w:val="0"/>
        </w:rPr>
        <w:t xml:space="preserve">    Product.InStock</w:t>
      </w:r>
    </w:p>
    <w:p w:rsidR="00000000" w:rsidDel="00000000" w:rsidP="00000000" w:rsidRDefault="00000000" w:rsidRPr="00000000" w14:paraId="00000A39">
      <w:pPr>
        <w:pStyle w:val="Heading3"/>
        <w:keepNext w:val="0"/>
        <w:keepLines w:val="0"/>
        <w:spacing w:before="280" w:lineRule="auto"/>
        <w:rPr>
          <w:b w:val="1"/>
          <w:bCs w:val="1"/>
          <w:color w:val="000000"/>
          <w:sz w:val="26"/>
          <w:szCs w:val="26"/>
        </w:rPr>
      </w:pPr>
      <w:bookmarkStart w:colFirst="0" w:colLast="0" w:name="_oyke1417i3l2" w:id="158"/>
      <w:bookmarkEnd w:id="158"/>
      <w:r w:rsidDel="00000000" w:rsidR="00000000" w:rsidRPr="00000000">
        <w:rPr>
          <w:b w:val="1"/>
          <w:bCs w:val="1"/>
          <w:color w:val="000000"/>
          <w:sz w:val="26"/>
          <w:szCs w:val="26"/>
          <w:rtl w:val="0"/>
        </w:rPr>
        <w:t xml:space="preserve">Interaction level</w:t>
      </w:r>
    </w:p>
    <w:p w:rsidR="00000000" w:rsidDel="00000000" w:rsidP="00000000" w:rsidRDefault="00000000" w:rsidRPr="00000000" w14:paraId="00000A3A">
      <w:pPr>
        <w:rPr/>
      </w:pPr>
      <w:r w:rsidDel="00000000" w:rsidR="00000000" w:rsidRPr="00000000">
        <w:rPr>
          <w:rtl w:val="0"/>
        </w:rPr>
        <w:t xml:space="preserve">Bob purchased Album42</w:t>
      </w:r>
    </w:p>
    <w:p w:rsidR="00000000" w:rsidDel="00000000" w:rsidP="00000000" w:rsidRDefault="00000000" w:rsidRPr="00000000" w14:paraId="00000A3B">
      <w:pPr>
        <w:spacing w:after="240" w:before="240" w:lineRule="auto"/>
        <w:rPr/>
      </w:pPr>
      <w:r w:rsidDel="00000000" w:rsidR="00000000" w:rsidRPr="00000000">
        <w:rPr>
          <w:rtl w:val="0"/>
        </w:rPr>
        <w:t xml:space="preserve">This is remarkably similar to:</w:t>
      </w:r>
    </w:p>
    <w:p w:rsidR="00000000" w:rsidDel="00000000" w:rsidP="00000000" w:rsidRDefault="00000000" w:rsidRPr="00000000" w14:paraId="00000A3C">
      <w:pPr>
        <w:rPr/>
      </w:pPr>
      <w:r w:rsidDel="00000000" w:rsidR="00000000" w:rsidRPr="00000000">
        <w:rPr>
          <w:rtl w:val="0"/>
        </w:rPr>
        <w:t xml:space="preserve">OWL</w:t>
      </w:r>
    </w:p>
    <w:p w:rsidR="00000000" w:rsidDel="00000000" w:rsidP="00000000" w:rsidRDefault="00000000" w:rsidRPr="00000000" w14:paraId="00000A3D">
      <w:pPr>
        <w:rPr/>
      </w:pPr>
      <w:r w:rsidDel="00000000" w:rsidR="00000000" w:rsidRPr="00000000">
        <w:rPr>
          <w:rtl w:val="0"/>
        </w:rPr>
        <w:t xml:space="preserve">+</w:t>
      </w:r>
    </w:p>
    <w:p w:rsidR="00000000" w:rsidDel="00000000" w:rsidP="00000000" w:rsidRDefault="00000000" w:rsidRPr="00000000" w14:paraId="00000A3E">
      <w:pPr>
        <w:rPr/>
      </w:pPr>
      <w:r w:rsidDel="00000000" w:rsidR="00000000" w:rsidRPr="00000000">
        <w:rPr>
          <w:rtl w:val="0"/>
        </w:rPr>
        <w:t xml:space="preserve">Planning Domain</w:t>
      </w:r>
    </w:p>
    <w:p w:rsidR="00000000" w:rsidDel="00000000" w:rsidP="00000000" w:rsidRDefault="00000000" w:rsidRPr="00000000" w14:paraId="00000A3F">
      <w:pPr>
        <w:rPr/>
      </w:pPr>
      <w:r w:rsidDel="00000000" w:rsidR="00000000" w:rsidRPr="00000000">
        <w:rPr>
          <w:rtl w:val="0"/>
        </w:rPr>
        <w:t xml:space="preserve">+</w:t>
      </w:r>
    </w:p>
    <w:p w:rsidR="00000000" w:rsidDel="00000000" w:rsidP="00000000" w:rsidRDefault="00000000" w:rsidRPr="00000000" w14:paraId="00000A40">
      <w:pPr>
        <w:rPr/>
      </w:pPr>
      <w:r w:rsidDel="00000000" w:rsidR="00000000" w:rsidRPr="00000000">
        <w:rPr>
          <w:rtl w:val="0"/>
        </w:rPr>
        <w:t xml:space="preserve">Execution Trace</w:t>
      </w:r>
    </w:p>
    <w:p w:rsidR="00000000" w:rsidDel="00000000" w:rsidP="00000000" w:rsidRDefault="00000000" w:rsidRPr="00000000" w14:paraId="00000A41">
      <w:pPr>
        <w:spacing w:after="240" w:before="240" w:lineRule="auto"/>
        <w:rPr/>
      </w:pPr>
      <w:r w:rsidDel="00000000" w:rsidR="00000000" w:rsidRPr="00000000">
        <w:rPr>
          <w:rtl w:val="0"/>
        </w:rPr>
        <w:t xml:space="preserve">but unified into a single graph representation.</w:t>
      </w:r>
    </w:p>
    <w:p w:rsidR="00000000" w:rsidDel="00000000" w:rsidP="00000000" w:rsidRDefault="00000000" w:rsidRPr="00000000" w14:paraId="00000A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3">
      <w:pPr>
        <w:pStyle w:val="Heading2"/>
        <w:keepNext w:val="0"/>
        <w:keepLines w:val="0"/>
        <w:spacing w:after="80" w:lineRule="auto"/>
        <w:rPr>
          <w:b w:val="1"/>
          <w:bCs w:val="1"/>
          <w:sz w:val="34"/>
          <w:szCs w:val="34"/>
        </w:rPr>
      </w:pPr>
      <w:bookmarkStart w:colFirst="0" w:colLast="0" w:name="_ig2d8o2e4okb" w:id="159"/>
      <w:bookmarkEnd w:id="159"/>
      <w:r w:rsidDel="00000000" w:rsidR="00000000" w:rsidRPr="00000000">
        <w:rPr>
          <w:b w:val="1"/>
          <w:bCs w:val="1"/>
          <w:sz w:val="34"/>
          <w:szCs w:val="34"/>
          <w:rtl w:val="0"/>
        </w:rPr>
        <w:t xml:space="preserve">RDF Quad contexts become important</w:t>
      </w:r>
    </w:p>
    <w:p w:rsidR="00000000" w:rsidDel="00000000" w:rsidP="00000000" w:rsidRDefault="00000000" w:rsidRPr="00000000" w14:paraId="00000A44">
      <w:pPr>
        <w:spacing w:after="240" w:before="240" w:lineRule="auto"/>
        <w:rPr/>
      </w:pPr>
      <w:r w:rsidDel="00000000" w:rsidR="00000000" w:rsidRPr="00000000">
        <w:rPr>
          <w:rtl w:val="0"/>
        </w:rPr>
        <w:t xml:space="preserve">Traditional RDF triples:</w:t>
      </w:r>
    </w:p>
    <w:p w:rsidR="00000000" w:rsidDel="00000000" w:rsidP="00000000" w:rsidRDefault="00000000" w:rsidRPr="00000000" w14:paraId="00000A45">
      <w:pPr>
        <w:rPr/>
      </w:pPr>
      <w:r w:rsidDel="00000000" w:rsidR="00000000" w:rsidRPr="00000000">
        <w:rPr>
          <w:rtl w:val="0"/>
        </w:rPr>
        <w:t xml:space="preserve">S P O</w:t>
      </w:r>
    </w:p>
    <w:p w:rsidR="00000000" w:rsidDel="00000000" w:rsidP="00000000" w:rsidRDefault="00000000" w:rsidRPr="00000000" w14:paraId="00000A46">
      <w:pPr>
        <w:spacing w:after="240" w:before="240" w:lineRule="auto"/>
        <w:rPr/>
      </w:pPr>
      <w:r w:rsidDel="00000000" w:rsidR="00000000" w:rsidRPr="00000000">
        <w:rPr>
          <w:rtl w:val="0"/>
        </w:rPr>
        <w:t xml:space="preserve">cannot distinguish:</w:t>
      </w:r>
    </w:p>
    <w:p w:rsidR="00000000" w:rsidDel="00000000" w:rsidP="00000000" w:rsidRDefault="00000000" w:rsidRPr="00000000" w14:paraId="00000A47">
      <w:pPr>
        <w:rPr/>
      </w:pPr>
      <w:r w:rsidDel="00000000" w:rsidR="00000000" w:rsidRPr="00000000">
        <w:rPr>
          <w:rtl w:val="0"/>
        </w:rPr>
        <w:t xml:space="preserve">possible</w:t>
      </w:r>
    </w:p>
    <w:p w:rsidR="00000000" w:rsidDel="00000000" w:rsidP="00000000" w:rsidRDefault="00000000" w:rsidRPr="00000000" w14:paraId="00000A48">
      <w:pPr>
        <w:spacing w:after="240" w:before="240" w:lineRule="auto"/>
        <w:rPr/>
      </w:pPr>
      <w:r w:rsidDel="00000000" w:rsidR="00000000" w:rsidRPr="00000000">
        <w:rPr>
          <w:rtl w:val="0"/>
        </w:rPr>
        <w:t xml:space="preserve">from</w:t>
      </w:r>
    </w:p>
    <w:p w:rsidR="00000000" w:rsidDel="00000000" w:rsidP="00000000" w:rsidRDefault="00000000" w:rsidRPr="00000000" w14:paraId="00000A49">
      <w:pPr>
        <w:rPr/>
      </w:pPr>
      <w:r w:rsidDel="00000000" w:rsidR="00000000" w:rsidRPr="00000000">
        <w:rPr>
          <w:rtl w:val="0"/>
        </w:rPr>
        <w:t xml:space="preserve">actual</w:t>
      </w:r>
    </w:p>
    <w:p w:rsidR="00000000" w:rsidDel="00000000" w:rsidP="00000000" w:rsidRDefault="00000000" w:rsidRPr="00000000" w14:paraId="00000A4A">
      <w:pPr>
        <w:spacing w:after="240" w:before="240" w:lineRule="auto"/>
        <w:rPr/>
      </w:pPr>
      <w:r w:rsidDel="00000000" w:rsidR="00000000" w:rsidRPr="00000000">
        <w:rPr>
          <w:rtl w:val="0"/>
        </w:rPr>
        <w:t xml:space="preserve">very well.</w:t>
      </w:r>
    </w:p>
    <w:p w:rsidR="00000000" w:rsidDel="00000000" w:rsidP="00000000" w:rsidRDefault="00000000" w:rsidRPr="00000000" w14:paraId="00000A4B">
      <w:pPr>
        <w:spacing w:after="240" w:before="240" w:lineRule="auto"/>
        <w:rPr/>
      </w:pPr>
      <w:r w:rsidDel="00000000" w:rsidR="00000000" w:rsidRPr="00000000">
        <w:rPr>
          <w:rtl w:val="0"/>
        </w:rPr>
        <w:t xml:space="preserve">Quads introduce:</w:t>
      </w:r>
    </w:p>
    <w:p w:rsidR="00000000" w:rsidDel="00000000" w:rsidP="00000000" w:rsidRDefault="00000000" w:rsidRPr="00000000" w14:paraId="00000A4C">
      <w:pPr>
        <w:rPr/>
      </w:pPr>
      <w:r w:rsidDel="00000000" w:rsidR="00000000" w:rsidRPr="00000000">
        <w:rPr>
          <w:rtl w:val="0"/>
        </w:rPr>
        <w:t xml:space="preserve">Context</w:t>
      </w:r>
    </w:p>
    <w:p w:rsidR="00000000" w:rsidDel="00000000" w:rsidP="00000000" w:rsidRDefault="00000000" w:rsidRPr="00000000" w14:paraId="00000A4D">
      <w:pPr>
        <w:rPr/>
      </w:pPr>
      <w:r w:rsidDel="00000000" w:rsidR="00000000" w:rsidRPr="00000000">
        <w:rPr>
          <w:rtl w:val="0"/>
        </w:rPr>
        <w:t xml:space="preserve">S</w:t>
      </w:r>
    </w:p>
    <w:p w:rsidR="00000000" w:rsidDel="00000000" w:rsidP="00000000" w:rsidRDefault="00000000" w:rsidRPr="00000000" w14:paraId="00000A4E">
      <w:pPr>
        <w:rPr/>
      </w:pPr>
      <w:r w:rsidDel="00000000" w:rsidR="00000000" w:rsidRPr="00000000">
        <w:rPr>
          <w:rtl w:val="0"/>
        </w:rPr>
        <w:t xml:space="preserve">P</w:t>
      </w:r>
    </w:p>
    <w:p w:rsidR="00000000" w:rsidDel="00000000" w:rsidP="00000000" w:rsidRDefault="00000000" w:rsidRPr="00000000" w14:paraId="00000A4F">
      <w:pPr>
        <w:rPr/>
      </w:pPr>
      <w:r w:rsidDel="00000000" w:rsidR="00000000" w:rsidRPr="00000000">
        <w:rPr>
          <w:rtl w:val="0"/>
        </w:rPr>
        <w:t xml:space="preserve">O</w:t>
      </w:r>
    </w:p>
    <w:p w:rsidR="00000000" w:rsidDel="00000000" w:rsidP="00000000" w:rsidRDefault="00000000" w:rsidRPr="00000000" w14:paraId="00000A50">
      <w:pPr>
        <w:spacing w:after="240" w:before="240" w:lineRule="auto"/>
        <w:rPr/>
      </w:pPr>
      <w:r w:rsidDel="00000000" w:rsidR="00000000" w:rsidRPr="00000000">
        <w:rPr>
          <w:rtl w:val="0"/>
        </w:rPr>
        <w:t xml:space="preserve">which means:</w:t>
      </w:r>
    </w:p>
    <w:p w:rsidR="00000000" w:rsidDel="00000000" w:rsidP="00000000" w:rsidRDefault="00000000" w:rsidRPr="00000000" w14:paraId="00000A51">
      <w:pPr>
        <w:rPr/>
      </w:pPr>
      <w:r w:rsidDel="00000000" w:rsidR="00000000" w:rsidRPr="00000000">
        <w:rPr>
          <w:rtl w:val="0"/>
        </w:rPr>
        <w:t xml:space="preserve">PurchaseContext</w:t>
      </w:r>
    </w:p>
    <w:p w:rsidR="00000000" w:rsidDel="00000000" w:rsidP="00000000" w:rsidRDefault="00000000" w:rsidRPr="00000000" w14:paraId="00000A52">
      <w:pPr>
        <w:rPr/>
      </w:pPr>
      <w:r w:rsidDel="00000000" w:rsidR="00000000" w:rsidRPr="00000000">
        <w:rPr>
          <w:rtl w:val="0"/>
        </w:rPr>
      </w:r>
    </w:p>
    <w:p w:rsidR="00000000" w:rsidDel="00000000" w:rsidP="00000000" w:rsidRDefault="00000000" w:rsidRPr="00000000" w14:paraId="00000A53">
      <w:pPr>
        <w:rPr/>
      </w:pPr>
      <w:r w:rsidDel="00000000" w:rsidR="00000000" w:rsidRPr="00000000">
        <w:rPr>
          <w:rtl w:val="0"/>
        </w:rPr>
        <w:t xml:space="preserve">Bob</w:t>
      </w:r>
    </w:p>
    <w:p w:rsidR="00000000" w:rsidDel="00000000" w:rsidP="00000000" w:rsidRDefault="00000000" w:rsidRPr="00000000" w14:paraId="00000A54">
      <w:pPr>
        <w:rPr/>
      </w:pPr>
      <w:r w:rsidDel="00000000" w:rsidR="00000000" w:rsidRPr="00000000">
        <w:rPr>
          <w:rtl w:val="0"/>
        </w:rPr>
        <w:t xml:space="preserve">purchases</w:t>
      </w:r>
    </w:p>
    <w:p w:rsidR="00000000" w:rsidDel="00000000" w:rsidP="00000000" w:rsidRDefault="00000000" w:rsidRPr="00000000" w14:paraId="00000A55">
      <w:pPr>
        <w:rPr/>
      </w:pPr>
      <w:r w:rsidDel="00000000" w:rsidR="00000000" w:rsidRPr="00000000">
        <w:rPr>
          <w:rtl w:val="0"/>
        </w:rPr>
        <w:t xml:space="preserve">Album42</w:t>
      </w:r>
    </w:p>
    <w:p w:rsidR="00000000" w:rsidDel="00000000" w:rsidP="00000000" w:rsidRDefault="00000000" w:rsidRPr="00000000" w14:paraId="00000A56">
      <w:pPr>
        <w:spacing w:after="240" w:before="240" w:lineRule="auto"/>
        <w:rPr/>
      </w:pPr>
      <w:r w:rsidDel="00000000" w:rsidR="00000000" w:rsidRPr="00000000">
        <w:rPr>
          <w:rtl w:val="0"/>
        </w:rPr>
        <w:t xml:space="preserve">can exist separately from:</w:t>
      </w:r>
    </w:p>
    <w:p w:rsidR="00000000" w:rsidDel="00000000" w:rsidP="00000000" w:rsidRDefault="00000000" w:rsidRPr="00000000" w14:paraId="00000A57">
      <w:pPr>
        <w:rPr/>
      </w:pPr>
      <w:r w:rsidDel="00000000" w:rsidR="00000000" w:rsidRPr="00000000">
        <w:rPr>
          <w:rtl w:val="0"/>
        </w:rPr>
        <w:t xml:space="preserve">InventoryContext</w:t>
      </w:r>
    </w:p>
    <w:p w:rsidR="00000000" w:rsidDel="00000000" w:rsidP="00000000" w:rsidRDefault="00000000" w:rsidRPr="00000000" w14:paraId="00000A58">
      <w:pPr>
        <w:rPr/>
      </w:pPr>
      <w:r w:rsidDel="00000000" w:rsidR="00000000" w:rsidRPr="00000000">
        <w:rPr>
          <w:rtl w:val="0"/>
        </w:rPr>
      </w:r>
    </w:p>
    <w:p w:rsidR="00000000" w:rsidDel="00000000" w:rsidP="00000000" w:rsidRDefault="00000000" w:rsidRPr="00000000" w14:paraId="00000A59">
      <w:pPr>
        <w:rPr/>
      </w:pPr>
      <w:r w:rsidDel="00000000" w:rsidR="00000000" w:rsidRPr="00000000">
        <w:rPr>
          <w:rtl w:val="0"/>
        </w:rPr>
        <w:t xml:space="preserve">Album42</w:t>
      </w:r>
    </w:p>
    <w:p w:rsidR="00000000" w:rsidDel="00000000" w:rsidP="00000000" w:rsidRDefault="00000000" w:rsidRPr="00000000" w14:paraId="00000A5A">
      <w:pPr>
        <w:rPr/>
      </w:pPr>
      <w:r w:rsidDel="00000000" w:rsidR="00000000" w:rsidRPr="00000000">
        <w:rPr>
          <w:rtl w:val="0"/>
        </w:rPr>
        <w:t xml:space="preserve">locatedIn</w:t>
      </w:r>
    </w:p>
    <w:p w:rsidR="00000000" w:rsidDel="00000000" w:rsidP="00000000" w:rsidRDefault="00000000" w:rsidRPr="00000000" w14:paraId="00000A5B">
      <w:pPr>
        <w:rPr/>
      </w:pPr>
      <w:r w:rsidDel="00000000" w:rsidR="00000000" w:rsidRPr="00000000">
        <w:rPr>
          <w:rtl w:val="0"/>
        </w:rPr>
        <w:t xml:space="preserve">Warehouse7</w:t>
      </w:r>
    </w:p>
    <w:p w:rsidR="00000000" w:rsidDel="00000000" w:rsidP="00000000" w:rsidRDefault="00000000" w:rsidRPr="00000000" w14:paraId="00000A5C">
      <w:pPr>
        <w:spacing w:after="240" w:before="240" w:lineRule="auto"/>
        <w:rPr/>
      </w:pPr>
      <w:r w:rsidDel="00000000" w:rsidR="00000000" w:rsidRPr="00000000">
        <w:rPr>
          <w:rtl w:val="0"/>
        </w:rPr>
        <w:t xml:space="preserve">This is where your DCI influence becomes visible.</w:t>
      </w:r>
    </w:p>
    <w:p w:rsidR="00000000" w:rsidDel="00000000" w:rsidP="00000000" w:rsidRDefault="00000000" w:rsidRPr="00000000" w14:paraId="00000A5D">
      <w:pPr>
        <w:spacing w:after="240" w:before="240" w:lineRule="auto"/>
        <w:rPr/>
      </w:pPr>
      <w:r w:rsidDel="00000000" w:rsidR="00000000" w:rsidRPr="00000000">
        <w:rPr>
          <w:rtl w:val="0"/>
        </w:rPr>
        <w:t xml:space="preserve">The Quad Context becomes analogous to a DCI Context.</w:t>
      </w:r>
    </w:p>
    <w:p w:rsidR="00000000" w:rsidDel="00000000" w:rsidP="00000000" w:rsidRDefault="00000000" w:rsidRPr="00000000" w14:paraId="00000A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F">
      <w:pPr>
        <w:pStyle w:val="Heading2"/>
        <w:keepNext w:val="0"/>
        <w:keepLines w:val="0"/>
        <w:spacing w:after="80" w:lineRule="auto"/>
        <w:rPr>
          <w:b w:val="1"/>
          <w:bCs w:val="1"/>
          <w:sz w:val="34"/>
          <w:szCs w:val="34"/>
        </w:rPr>
      </w:pPr>
      <w:bookmarkStart w:colFirst="0" w:colLast="0" w:name="_vwmc99tgimjz" w:id="160"/>
      <w:bookmarkEnd w:id="160"/>
      <w:r w:rsidDel="00000000" w:rsidR="00000000" w:rsidRPr="00000000">
        <w:rPr>
          <w:b w:val="1"/>
          <w:bCs w:val="1"/>
          <w:sz w:val="34"/>
          <w:szCs w:val="34"/>
          <w:rtl w:val="0"/>
        </w:rPr>
        <w:t xml:space="preserve">The recursive verb definition is interesting</w:t>
      </w:r>
    </w:p>
    <w:p w:rsidR="00000000" w:rsidDel="00000000" w:rsidP="00000000" w:rsidRDefault="00000000" w:rsidRPr="00000000" w14:paraId="00000A60">
      <w:pPr>
        <w:spacing w:after="240" w:before="240" w:lineRule="auto"/>
        <w:rPr/>
      </w:pPr>
      <w:r w:rsidDel="00000000" w:rsidR="00000000" w:rsidRPr="00000000">
        <w:rPr>
          <w:rtl w:val="0"/>
        </w:rPr>
        <w:t xml:space="preserve">You suggest something like:</w:t>
      </w:r>
    </w:p>
    <w:p w:rsidR="00000000" w:rsidDel="00000000" w:rsidP="00000000" w:rsidRDefault="00000000" w:rsidRPr="00000000" w14:paraId="00000A61">
      <w:pPr>
        <w:rPr/>
      </w:pPr>
      <w:r w:rsidDel="00000000" w:rsidR="00000000" w:rsidRPr="00000000">
        <w:rPr>
          <w:rtl w:val="0"/>
        </w:rPr>
        <w:t xml:space="preserve">Verb:</w:t>
      </w:r>
    </w:p>
    <w:p w:rsidR="00000000" w:rsidDel="00000000" w:rsidP="00000000" w:rsidRDefault="00000000" w:rsidRPr="00000000" w14:paraId="00000A62">
      <w:pPr>
        <w:rPr/>
      </w:pPr>
      <w:r w:rsidDel="00000000" w:rsidR="00000000" w:rsidRPr="00000000">
        <w:rPr>
          <w:rtl w:val="0"/>
        </w:rPr>
        <w:t xml:space="preserve">(</w:t>
      </w:r>
    </w:p>
    <w:p w:rsidR="00000000" w:rsidDel="00000000" w:rsidP="00000000" w:rsidRDefault="00000000" w:rsidRPr="00000000" w14:paraId="00000A63">
      <w:pPr>
        <w:rPr/>
      </w:pPr>
      <w:r w:rsidDel="00000000" w:rsidR="00000000" w:rsidRPr="00000000">
        <w:rPr>
          <w:rtl w:val="0"/>
        </w:rPr>
        <w:t xml:space="preserve">    Verb,</w:t>
      </w:r>
    </w:p>
    <w:p w:rsidR="00000000" w:rsidDel="00000000" w:rsidP="00000000" w:rsidRDefault="00000000" w:rsidRPr="00000000" w14:paraId="00000A64">
      <w:pPr>
        <w:rPr/>
      </w:pPr>
      <w:r w:rsidDel="00000000" w:rsidR="00000000" w:rsidRPr="00000000">
        <w:rPr>
          <w:rtl w:val="0"/>
        </w:rPr>
        <w:t xml:space="preserve">    DomainActorTypeState,</w:t>
      </w:r>
    </w:p>
    <w:p w:rsidR="00000000" w:rsidDel="00000000" w:rsidP="00000000" w:rsidRDefault="00000000" w:rsidRPr="00000000" w14:paraId="00000A65">
      <w:pPr>
        <w:rPr/>
      </w:pPr>
      <w:r w:rsidDel="00000000" w:rsidR="00000000" w:rsidRPr="00000000">
        <w:rPr>
          <w:rtl w:val="0"/>
        </w:rPr>
        <w:t xml:space="preserve">    Verb,</w:t>
      </w:r>
    </w:p>
    <w:p w:rsidR="00000000" w:rsidDel="00000000" w:rsidP="00000000" w:rsidRDefault="00000000" w:rsidRPr="00000000" w14:paraId="00000A66">
      <w:pPr>
        <w:rPr/>
      </w:pPr>
      <w:r w:rsidDel="00000000" w:rsidR="00000000" w:rsidRPr="00000000">
        <w:rPr>
          <w:rtl w:val="0"/>
        </w:rPr>
        <w:t xml:space="preserve">    RangeActorTypeState</w:t>
      </w:r>
    </w:p>
    <w:p w:rsidR="00000000" w:rsidDel="00000000" w:rsidP="00000000" w:rsidRDefault="00000000" w:rsidRPr="00000000" w14:paraId="00000A67">
      <w:pPr>
        <w:rPr/>
      </w:pPr>
      <w:r w:rsidDel="00000000" w:rsidR="00000000" w:rsidRPr="00000000">
        <w:rPr>
          <w:rtl w:val="0"/>
        </w:rPr>
        <w:t xml:space="preserve">)</w:t>
      </w:r>
    </w:p>
    <w:p w:rsidR="00000000" w:rsidDel="00000000" w:rsidP="00000000" w:rsidRDefault="00000000" w:rsidRPr="00000000" w14:paraId="00000A68">
      <w:pPr>
        <w:spacing w:after="240" w:before="240" w:lineRule="auto"/>
        <w:rPr/>
      </w:pPr>
      <w:r w:rsidDel="00000000" w:rsidR="00000000" w:rsidRPr="00000000">
        <w:rPr>
          <w:rtl w:val="0"/>
        </w:rPr>
        <w:t xml:space="preserve">which can recursively expand.</w:t>
      </w:r>
    </w:p>
    <w:p w:rsidR="00000000" w:rsidDel="00000000" w:rsidP="00000000" w:rsidRDefault="00000000" w:rsidRPr="00000000" w14:paraId="00000A69">
      <w:pPr>
        <w:spacing w:after="240" w:before="240" w:lineRule="auto"/>
        <w:rPr/>
      </w:pPr>
      <w:r w:rsidDel="00000000" w:rsidR="00000000" w:rsidRPr="00000000">
        <w:rPr>
          <w:rtl w:val="0"/>
        </w:rPr>
        <w:t xml:space="preserve">Example:</w:t>
      </w:r>
    </w:p>
    <w:p w:rsidR="00000000" w:rsidDel="00000000" w:rsidP="00000000" w:rsidRDefault="00000000" w:rsidRPr="00000000" w14:paraId="00000A6A">
      <w:pPr>
        <w:rPr/>
      </w:pPr>
      <w:r w:rsidDel="00000000" w:rsidR="00000000" w:rsidRPr="00000000">
        <w:rPr>
          <w:rtl w:val="0"/>
        </w:rPr>
        <w:t xml:space="preserve">Purchase</w:t>
      </w:r>
    </w:p>
    <w:p w:rsidR="00000000" w:rsidDel="00000000" w:rsidP="00000000" w:rsidRDefault="00000000" w:rsidRPr="00000000" w14:paraId="00000A6B">
      <w:pPr>
        <w:spacing w:after="240" w:before="240" w:lineRule="auto"/>
        <w:rPr/>
      </w:pPr>
      <w:r w:rsidDel="00000000" w:rsidR="00000000" w:rsidRPr="00000000">
        <w:rPr>
          <w:rtl w:val="0"/>
        </w:rPr>
        <w:t xml:space="preserve">expands into:</w:t>
      </w:r>
    </w:p>
    <w:p w:rsidR="00000000" w:rsidDel="00000000" w:rsidP="00000000" w:rsidRDefault="00000000" w:rsidRPr="00000000" w14:paraId="00000A6C">
      <w:pPr>
        <w:rPr/>
      </w:pPr>
      <w:r w:rsidDel="00000000" w:rsidR="00000000" w:rsidRPr="00000000">
        <w:rPr>
          <w:rtl w:val="0"/>
        </w:rPr>
        <w:t xml:space="preserve">ReserveInventory</w:t>
      </w:r>
    </w:p>
    <w:p w:rsidR="00000000" w:rsidDel="00000000" w:rsidP="00000000" w:rsidRDefault="00000000" w:rsidRPr="00000000" w14:paraId="00000A6D">
      <w:pPr>
        <w:rPr/>
      </w:pPr>
      <w:r w:rsidDel="00000000" w:rsidR="00000000" w:rsidRPr="00000000">
        <w:rPr>
          <w:rtl w:val="0"/>
        </w:rPr>
        <w:t xml:space="preserve">CreateInvoice</w:t>
      </w:r>
    </w:p>
    <w:p w:rsidR="00000000" w:rsidDel="00000000" w:rsidP="00000000" w:rsidRDefault="00000000" w:rsidRPr="00000000" w14:paraId="00000A6E">
      <w:pPr>
        <w:rPr/>
      </w:pPr>
      <w:r w:rsidDel="00000000" w:rsidR="00000000" w:rsidRPr="00000000">
        <w:rPr>
          <w:rtl w:val="0"/>
        </w:rPr>
        <w:t xml:space="preserve">TransferOwnership</w:t>
      </w:r>
    </w:p>
    <w:p w:rsidR="00000000" w:rsidDel="00000000" w:rsidP="00000000" w:rsidRDefault="00000000" w:rsidRPr="00000000" w14:paraId="00000A6F">
      <w:pPr>
        <w:rPr/>
      </w:pPr>
      <w:r w:rsidDel="00000000" w:rsidR="00000000" w:rsidRPr="00000000">
        <w:rPr>
          <w:rtl w:val="0"/>
        </w:rPr>
        <w:t xml:space="preserve">ReduceStock</w:t>
      </w:r>
    </w:p>
    <w:p w:rsidR="00000000" w:rsidDel="00000000" w:rsidP="00000000" w:rsidRDefault="00000000" w:rsidRPr="00000000" w14:paraId="00000A70">
      <w:pPr>
        <w:spacing w:after="240" w:before="240" w:lineRule="auto"/>
        <w:rPr/>
      </w:pPr>
      <w:r w:rsidDel="00000000" w:rsidR="00000000" w:rsidRPr="00000000">
        <w:rPr>
          <w:rtl w:val="0"/>
        </w:rPr>
        <w:t xml:space="preserve">which further expands into:</w:t>
      </w:r>
    </w:p>
    <w:p w:rsidR="00000000" w:rsidDel="00000000" w:rsidP="00000000" w:rsidRDefault="00000000" w:rsidRPr="00000000" w14:paraId="00000A71">
      <w:pPr>
        <w:rPr/>
      </w:pPr>
      <w:r w:rsidDel="00000000" w:rsidR="00000000" w:rsidRPr="00000000">
        <w:rPr>
          <w:rtl w:val="0"/>
        </w:rPr>
        <w:t xml:space="preserve">SetAttribute</w:t>
      </w:r>
    </w:p>
    <w:p w:rsidR="00000000" w:rsidDel="00000000" w:rsidP="00000000" w:rsidRDefault="00000000" w:rsidRPr="00000000" w14:paraId="00000A72">
      <w:pPr>
        <w:rPr/>
      </w:pPr>
      <w:r w:rsidDel="00000000" w:rsidR="00000000" w:rsidRPr="00000000">
        <w:rPr>
          <w:rtl w:val="0"/>
        </w:rPr>
        <w:t xml:space="preserve">AddLink</w:t>
      </w:r>
    </w:p>
    <w:p w:rsidR="00000000" w:rsidDel="00000000" w:rsidP="00000000" w:rsidRDefault="00000000" w:rsidRPr="00000000" w14:paraId="00000A73">
      <w:pPr>
        <w:rPr/>
      </w:pPr>
      <w:r w:rsidDel="00000000" w:rsidR="00000000" w:rsidRPr="00000000">
        <w:rPr>
          <w:rtl w:val="0"/>
        </w:rPr>
        <w:t xml:space="preserve">RemoveLink</w:t>
      </w:r>
    </w:p>
    <w:p w:rsidR="00000000" w:rsidDel="00000000" w:rsidP="00000000" w:rsidRDefault="00000000" w:rsidRPr="00000000" w14:paraId="00000A74">
      <w:pPr>
        <w:rPr/>
      </w:pPr>
      <w:r w:rsidDel="00000000" w:rsidR="00000000" w:rsidRPr="00000000">
        <w:rPr>
          <w:rtl w:val="0"/>
        </w:rPr>
        <w:t xml:space="preserve">TransformValue</w:t>
      </w:r>
    </w:p>
    <w:p w:rsidR="00000000" w:rsidDel="00000000" w:rsidP="00000000" w:rsidRDefault="00000000" w:rsidRPr="00000000" w14:paraId="00000A75">
      <w:pPr>
        <w:spacing w:after="240" w:before="240" w:lineRule="auto"/>
        <w:rPr/>
      </w:pPr>
      <w:r w:rsidDel="00000000" w:rsidR="00000000" w:rsidRPr="00000000">
        <w:rPr>
          <w:rtl w:val="0"/>
        </w:rPr>
        <w:t xml:space="preserve">Eventually reaching primitives.</w:t>
      </w:r>
    </w:p>
    <w:p w:rsidR="00000000" w:rsidDel="00000000" w:rsidP="00000000" w:rsidRDefault="00000000" w:rsidRPr="00000000" w14:paraId="00000A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7">
      <w:pPr>
        <w:spacing w:after="240" w:before="240" w:lineRule="auto"/>
        <w:rPr/>
      </w:pPr>
      <w:r w:rsidDel="00000000" w:rsidR="00000000" w:rsidRPr="00000000">
        <w:rPr>
          <w:rtl w:val="0"/>
        </w:rPr>
        <w:t xml:space="preserve">This resembles a semantic version of:</w:t>
      </w:r>
    </w:p>
    <w:p w:rsidR="00000000" w:rsidDel="00000000" w:rsidP="00000000" w:rsidRDefault="00000000" w:rsidRPr="00000000" w14:paraId="00000A78">
      <w:pPr>
        <w:rPr/>
      </w:pPr>
      <w:r w:rsidDel="00000000" w:rsidR="00000000" w:rsidRPr="00000000">
        <w:rPr>
          <w:rtl w:val="0"/>
        </w:rPr>
        <w:t xml:space="preserve">Lambda Calculus</w:t>
      </w:r>
    </w:p>
    <w:p w:rsidR="00000000" w:rsidDel="00000000" w:rsidP="00000000" w:rsidRDefault="00000000" w:rsidRPr="00000000" w14:paraId="00000A79">
      <w:pPr>
        <w:spacing w:after="240" w:before="240" w:lineRule="auto"/>
        <w:rPr/>
      </w:pPr>
      <w:r w:rsidDel="00000000" w:rsidR="00000000" w:rsidRPr="00000000">
        <w:rPr>
          <w:rtl w:val="0"/>
        </w:rPr>
        <w:t xml:space="preserve">or</w:t>
      </w:r>
    </w:p>
    <w:p w:rsidR="00000000" w:rsidDel="00000000" w:rsidP="00000000" w:rsidRDefault="00000000" w:rsidRPr="00000000" w14:paraId="00000A7A">
      <w:pPr>
        <w:rPr/>
      </w:pPr>
      <w:r w:rsidDel="00000000" w:rsidR="00000000" w:rsidRPr="00000000">
        <w:rPr>
          <w:rtl w:val="0"/>
        </w:rPr>
        <w:t xml:space="preserve">Microcode</w:t>
      </w:r>
    </w:p>
    <w:p w:rsidR="00000000" w:rsidDel="00000000" w:rsidP="00000000" w:rsidRDefault="00000000" w:rsidRPr="00000000" w14:paraId="00000A7B">
      <w:pPr>
        <w:spacing w:after="240" w:before="240" w:lineRule="auto"/>
        <w:rPr/>
      </w:pPr>
      <w:r w:rsidDel="00000000" w:rsidR="00000000" w:rsidRPr="00000000">
        <w:rPr>
          <w:rtl w:val="0"/>
        </w:rPr>
        <w:t xml:space="preserve">for behavior.</w:t>
      </w:r>
    </w:p>
    <w:p w:rsidR="00000000" w:rsidDel="00000000" w:rsidP="00000000" w:rsidRDefault="00000000" w:rsidRPr="00000000" w14:paraId="00000A7C">
      <w:pPr>
        <w:spacing w:after="240" w:before="240" w:lineRule="auto"/>
        <w:rPr/>
      </w:pPr>
      <w:r w:rsidDel="00000000" w:rsidR="00000000" w:rsidRPr="00000000">
        <w:rPr>
          <w:rtl w:val="0"/>
        </w:rPr>
        <w:t xml:space="preserve">Not unlike how CPUs reduce:</w:t>
      </w:r>
    </w:p>
    <w:p w:rsidR="00000000" w:rsidDel="00000000" w:rsidP="00000000" w:rsidRDefault="00000000" w:rsidRPr="00000000" w14:paraId="00000A7D">
      <w:pPr>
        <w:rPr/>
      </w:pPr>
      <w:r w:rsidDel="00000000" w:rsidR="00000000" w:rsidRPr="00000000">
        <w:rPr>
          <w:rtl w:val="0"/>
        </w:rPr>
        <w:t xml:space="preserve">ADD</w:t>
      </w:r>
    </w:p>
    <w:p w:rsidR="00000000" w:rsidDel="00000000" w:rsidP="00000000" w:rsidRDefault="00000000" w:rsidRPr="00000000" w14:paraId="00000A7E">
      <w:pPr>
        <w:spacing w:after="240" w:before="240" w:lineRule="auto"/>
        <w:rPr/>
      </w:pPr>
      <w:r w:rsidDel="00000000" w:rsidR="00000000" w:rsidRPr="00000000">
        <w:rPr>
          <w:rtl w:val="0"/>
        </w:rPr>
        <w:t xml:space="preserve">into lower-level operations.</w:t>
      </w:r>
    </w:p>
    <w:p w:rsidR="00000000" w:rsidDel="00000000" w:rsidP="00000000" w:rsidRDefault="00000000" w:rsidRPr="00000000" w14:paraId="00000A7F">
      <w:pPr>
        <w:spacing w:after="240" w:before="240" w:lineRule="auto"/>
        <w:rPr/>
      </w:pPr>
      <w:r w:rsidDel="00000000" w:rsidR="00000000" w:rsidRPr="00000000">
        <w:rPr>
          <w:rtl w:val="0"/>
        </w:rPr>
        <w:t xml:space="preserve">You are proposing:</w:t>
      </w:r>
    </w:p>
    <w:p w:rsidR="00000000" w:rsidDel="00000000" w:rsidP="00000000" w:rsidRDefault="00000000" w:rsidRPr="00000000" w14:paraId="00000A80">
      <w:pPr>
        <w:rPr/>
      </w:pPr>
      <w:r w:rsidDel="00000000" w:rsidR="00000000" w:rsidRPr="00000000">
        <w:rPr>
          <w:rtl w:val="0"/>
        </w:rPr>
        <w:t xml:space="preserve">Sell</w:t>
      </w:r>
    </w:p>
    <w:p w:rsidR="00000000" w:rsidDel="00000000" w:rsidP="00000000" w:rsidRDefault="00000000" w:rsidRPr="00000000" w14:paraId="00000A81">
      <w:pPr>
        <w:spacing w:after="240" w:before="240" w:lineRule="auto"/>
        <w:rPr/>
      </w:pPr>
      <w:r w:rsidDel="00000000" w:rsidR="00000000" w:rsidRPr="00000000">
        <w:rPr>
          <w:rtl w:val="0"/>
        </w:rPr>
        <w:t xml:space="preserve">reduces into:</w:t>
      </w:r>
    </w:p>
    <w:p w:rsidR="00000000" w:rsidDel="00000000" w:rsidP="00000000" w:rsidRDefault="00000000" w:rsidRPr="00000000" w14:paraId="00000A82">
      <w:pPr>
        <w:rPr/>
      </w:pPr>
      <w:r w:rsidDel="00000000" w:rsidR="00000000" w:rsidRPr="00000000">
        <w:rPr>
          <w:rtl w:val="0"/>
        </w:rPr>
        <w:t xml:space="preserve">TransferOwnership</w:t>
      </w:r>
    </w:p>
    <w:p w:rsidR="00000000" w:rsidDel="00000000" w:rsidP="00000000" w:rsidRDefault="00000000" w:rsidRPr="00000000" w14:paraId="00000A83">
      <w:pPr>
        <w:spacing w:after="240" w:before="240" w:lineRule="auto"/>
        <w:rPr/>
      </w:pPr>
      <w:r w:rsidDel="00000000" w:rsidR="00000000" w:rsidRPr="00000000">
        <w:rPr>
          <w:rtl w:val="0"/>
        </w:rPr>
        <w:t xml:space="preserve">which reduces into:</w:t>
      </w:r>
    </w:p>
    <w:p w:rsidR="00000000" w:rsidDel="00000000" w:rsidP="00000000" w:rsidRDefault="00000000" w:rsidRPr="00000000" w14:paraId="00000A84">
      <w:pPr>
        <w:rPr/>
      </w:pPr>
      <w:r w:rsidDel="00000000" w:rsidR="00000000" w:rsidRPr="00000000">
        <w:rPr>
          <w:rtl w:val="0"/>
        </w:rPr>
        <w:t xml:space="preserve">RemoveLink</w:t>
      </w:r>
    </w:p>
    <w:p w:rsidR="00000000" w:rsidDel="00000000" w:rsidP="00000000" w:rsidRDefault="00000000" w:rsidRPr="00000000" w14:paraId="00000A85">
      <w:pPr>
        <w:rPr/>
      </w:pPr>
      <w:r w:rsidDel="00000000" w:rsidR="00000000" w:rsidRPr="00000000">
        <w:rPr>
          <w:rtl w:val="0"/>
        </w:rPr>
        <w:t xml:space="preserve">AddLink</w:t>
      </w:r>
    </w:p>
    <w:p w:rsidR="00000000" w:rsidDel="00000000" w:rsidP="00000000" w:rsidRDefault="00000000" w:rsidRPr="00000000" w14:paraId="00000A86">
      <w:pPr>
        <w:spacing w:after="240" w:before="240" w:lineRule="auto"/>
        <w:rPr/>
      </w:pPr>
      <w:r w:rsidDel="00000000" w:rsidR="00000000" w:rsidRPr="00000000">
        <w:rPr>
          <w:rtl w:val="0"/>
        </w:rPr>
        <w:t xml:space="preserve">which are primitive semantic operations.</w:t>
      </w:r>
    </w:p>
    <w:p w:rsidR="00000000" w:rsidDel="00000000" w:rsidP="00000000" w:rsidRDefault="00000000" w:rsidRPr="00000000" w14:paraId="00000A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88">
      <w:pPr>
        <w:pStyle w:val="Heading2"/>
        <w:keepNext w:val="0"/>
        <w:keepLines w:val="0"/>
        <w:spacing w:after="80" w:lineRule="auto"/>
        <w:rPr>
          <w:b w:val="1"/>
          <w:bCs w:val="1"/>
          <w:sz w:val="34"/>
          <w:szCs w:val="34"/>
        </w:rPr>
      </w:pPr>
      <w:bookmarkStart w:colFirst="0" w:colLast="0" w:name="_kfksfwviefjs" w:id="161"/>
      <w:bookmarkEnd w:id="161"/>
      <w:r w:rsidDel="00000000" w:rsidR="00000000" w:rsidRPr="00000000">
        <w:rPr>
          <w:b w:val="1"/>
          <w:bCs w:val="1"/>
          <w:sz w:val="34"/>
          <w:szCs w:val="34"/>
          <w:rtl w:val="0"/>
        </w:rPr>
        <w:t xml:space="preserve">This solves an old Semantic Web problem</w:t>
      </w:r>
    </w:p>
    <w:p w:rsidR="00000000" w:rsidDel="00000000" w:rsidP="00000000" w:rsidRDefault="00000000" w:rsidRPr="00000000" w14:paraId="00000A89">
      <w:pPr>
        <w:spacing w:after="240" w:before="240" w:lineRule="auto"/>
        <w:rPr/>
      </w:pPr>
      <w:r w:rsidDel="00000000" w:rsidR="00000000" w:rsidRPr="00000000">
        <w:rPr>
          <w:rtl w:val="0"/>
        </w:rPr>
        <w:t xml:space="preserve">The Semantic Web had excellent declarative knowledge representation.</w:t>
      </w:r>
    </w:p>
    <w:p w:rsidR="00000000" w:rsidDel="00000000" w:rsidP="00000000" w:rsidRDefault="00000000" w:rsidRPr="00000000" w14:paraId="00000A8A">
      <w:pPr>
        <w:spacing w:after="240" w:before="240" w:lineRule="auto"/>
        <w:rPr/>
      </w:pPr>
      <w:r w:rsidDel="00000000" w:rsidR="00000000" w:rsidRPr="00000000">
        <w:rPr>
          <w:rtl w:val="0"/>
        </w:rPr>
        <w:t xml:space="preserve">It never found a satisfying answer for:</w:t>
      </w:r>
    </w:p>
    <w:p w:rsidR="00000000" w:rsidDel="00000000" w:rsidP="00000000" w:rsidRDefault="00000000" w:rsidRPr="00000000" w14:paraId="00000A8B">
      <w:pPr>
        <w:rPr/>
      </w:pPr>
      <w:r w:rsidDel="00000000" w:rsidR="00000000" w:rsidRPr="00000000">
        <w:rPr>
          <w:rtl w:val="0"/>
        </w:rPr>
        <w:t xml:space="preserve">What happens?</w:t>
      </w:r>
    </w:p>
    <w:p w:rsidR="00000000" w:rsidDel="00000000" w:rsidP="00000000" w:rsidRDefault="00000000" w:rsidRPr="00000000" w14:paraId="00000A8C">
      <w:pPr>
        <w:spacing w:after="240" w:before="240" w:lineRule="auto"/>
        <w:rPr/>
      </w:pPr>
      <w:r w:rsidDel="00000000" w:rsidR="00000000" w:rsidRPr="00000000">
        <w:rPr>
          <w:rtl w:val="0"/>
        </w:rPr>
        <w:t xml:space="preserve">after a fact becomes true.</w:t>
      </w:r>
    </w:p>
    <w:p w:rsidR="00000000" w:rsidDel="00000000" w:rsidP="00000000" w:rsidRDefault="00000000" w:rsidRPr="00000000" w14:paraId="00000A8D">
      <w:pPr>
        <w:spacing w:after="240" w:before="240" w:lineRule="auto"/>
        <w:rPr/>
      </w:pPr>
      <w:r w:rsidDel="00000000" w:rsidR="00000000" w:rsidRPr="00000000">
        <w:rPr>
          <w:rtl w:val="0"/>
        </w:rPr>
        <w:t xml:space="preserve">Rule systems attempted this:</w:t>
      </w:r>
    </w:p>
    <w:p w:rsidR="00000000" w:rsidDel="00000000" w:rsidP="00000000" w:rsidRDefault="00000000" w:rsidRPr="00000000" w14:paraId="00000A8E">
      <w:pPr>
        <w:numPr>
          <w:ilvl w:val="0"/>
          <w:numId w:val="20"/>
        </w:numPr>
        <w:spacing w:after="0" w:afterAutospacing="0" w:before="240" w:lineRule="auto"/>
        <w:ind w:left="720" w:hanging="360"/>
      </w:pPr>
      <w:r w:rsidDel="00000000" w:rsidR="00000000" w:rsidRPr="00000000">
        <w:rPr>
          <w:rtl w:val="0"/>
        </w:rPr>
        <w:t xml:space="preserve">SWRL</w:t>
      </w:r>
    </w:p>
    <w:p w:rsidR="00000000" w:rsidDel="00000000" w:rsidP="00000000" w:rsidRDefault="00000000" w:rsidRPr="00000000" w14:paraId="00000A8F">
      <w:pPr>
        <w:numPr>
          <w:ilvl w:val="0"/>
          <w:numId w:val="20"/>
        </w:numPr>
        <w:spacing w:after="0" w:afterAutospacing="0" w:before="0" w:beforeAutospacing="0" w:lineRule="auto"/>
        <w:ind w:left="720" w:hanging="360"/>
      </w:pPr>
      <w:r w:rsidDel="00000000" w:rsidR="00000000" w:rsidRPr="00000000">
        <w:rPr>
          <w:rtl w:val="0"/>
        </w:rPr>
        <w:t xml:space="preserve">RuleML</w:t>
      </w:r>
    </w:p>
    <w:p w:rsidR="00000000" w:rsidDel="00000000" w:rsidP="00000000" w:rsidRDefault="00000000" w:rsidRPr="00000000" w14:paraId="00000A90">
      <w:pPr>
        <w:numPr>
          <w:ilvl w:val="0"/>
          <w:numId w:val="20"/>
        </w:numPr>
        <w:spacing w:after="240" w:before="0" w:beforeAutospacing="0" w:lineRule="auto"/>
        <w:ind w:left="720" w:hanging="360"/>
      </w:pPr>
      <w:r w:rsidDel="00000000" w:rsidR="00000000" w:rsidRPr="00000000">
        <w:rPr>
          <w:rtl w:val="0"/>
        </w:rPr>
        <w:t xml:space="preserve">production rules</w:t>
      </w:r>
    </w:p>
    <w:p w:rsidR="00000000" w:rsidDel="00000000" w:rsidP="00000000" w:rsidRDefault="00000000" w:rsidRPr="00000000" w14:paraId="00000A91">
      <w:pPr>
        <w:spacing w:after="240" w:before="240" w:lineRule="auto"/>
        <w:rPr/>
      </w:pPr>
      <w:r w:rsidDel="00000000" w:rsidR="00000000" w:rsidRPr="00000000">
        <w:rPr>
          <w:rtl w:val="0"/>
        </w:rPr>
        <w:t xml:space="preserve">but they always felt bolted on.</w:t>
      </w:r>
    </w:p>
    <w:p w:rsidR="00000000" w:rsidDel="00000000" w:rsidP="00000000" w:rsidRDefault="00000000" w:rsidRPr="00000000" w14:paraId="00000A92">
      <w:pPr>
        <w:spacing w:after="240" w:before="240" w:lineRule="auto"/>
        <w:rPr/>
      </w:pPr>
      <w:r w:rsidDel="00000000" w:rsidR="00000000" w:rsidRPr="00000000">
        <w:rPr>
          <w:rtl w:val="0"/>
        </w:rPr>
        <w:t xml:space="preserve">Your model instead treats behavior as ontology.</w:t>
      </w:r>
    </w:p>
    <w:p w:rsidR="00000000" w:rsidDel="00000000" w:rsidP="00000000" w:rsidRDefault="00000000" w:rsidRPr="00000000" w14:paraId="00000A93">
      <w:pPr>
        <w:spacing w:after="240" w:before="240" w:lineRule="auto"/>
        <w:rPr/>
      </w:pPr>
      <w:r w:rsidDel="00000000" w:rsidR="00000000" w:rsidRPr="00000000">
        <w:rPr>
          <w:rtl w:val="0"/>
        </w:rPr>
        <w:t xml:space="preserve">Not as an external rule engine.</w:t>
      </w:r>
    </w:p>
    <w:p w:rsidR="00000000" w:rsidDel="00000000" w:rsidP="00000000" w:rsidRDefault="00000000" w:rsidRPr="00000000" w14:paraId="00000A9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5">
      <w:pPr>
        <w:pStyle w:val="Heading2"/>
        <w:keepNext w:val="0"/>
        <w:keepLines w:val="0"/>
        <w:spacing w:after="80" w:lineRule="auto"/>
        <w:rPr>
          <w:b w:val="1"/>
          <w:bCs w:val="1"/>
          <w:sz w:val="34"/>
          <w:szCs w:val="34"/>
        </w:rPr>
      </w:pPr>
      <w:bookmarkStart w:colFirst="0" w:colLast="0" w:name="_68q9l0kja2oh" w:id="162"/>
      <w:bookmarkEnd w:id="162"/>
      <w:r w:rsidDel="00000000" w:rsidR="00000000" w:rsidRPr="00000000">
        <w:rPr>
          <w:b w:val="1"/>
          <w:bCs w:val="1"/>
          <w:sz w:val="34"/>
          <w:szCs w:val="34"/>
          <w:rtl w:val="0"/>
        </w:rPr>
        <w:t xml:space="preserve">Activation as graph pattern matching</w:t>
      </w:r>
    </w:p>
    <w:p w:rsidR="00000000" w:rsidDel="00000000" w:rsidP="00000000" w:rsidRDefault="00000000" w:rsidRPr="00000000" w14:paraId="00000A96">
      <w:pPr>
        <w:spacing w:after="240" w:before="240" w:lineRule="auto"/>
        <w:rPr/>
      </w:pPr>
      <w:r w:rsidDel="00000000" w:rsidR="00000000" w:rsidRPr="00000000">
        <w:rPr>
          <w:rtl w:val="0"/>
        </w:rPr>
        <w:t xml:space="preserve">I think the runtime you imagine is roughly:</w:t>
      </w:r>
    </w:p>
    <w:p w:rsidR="00000000" w:rsidDel="00000000" w:rsidP="00000000" w:rsidRDefault="00000000" w:rsidRPr="00000000" w14:paraId="00000A97">
      <w:pPr>
        <w:pStyle w:val="Heading3"/>
        <w:keepNext w:val="0"/>
        <w:keepLines w:val="0"/>
        <w:spacing w:before="280" w:lineRule="auto"/>
        <w:rPr>
          <w:b w:val="1"/>
          <w:bCs w:val="1"/>
          <w:color w:val="000000"/>
          <w:sz w:val="26"/>
          <w:szCs w:val="26"/>
        </w:rPr>
      </w:pPr>
      <w:bookmarkStart w:colFirst="0" w:colLast="0" w:name="_3hq1lxb1f70g" w:id="163"/>
      <w:bookmarkEnd w:id="163"/>
      <w:r w:rsidDel="00000000" w:rsidR="00000000" w:rsidRPr="00000000">
        <w:rPr>
          <w:b w:val="1"/>
          <w:bCs w:val="1"/>
          <w:color w:val="000000"/>
          <w:sz w:val="26"/>
          <w:szCs w:val="26"/>
          <w:rtl w:val="0"/>
        </w:rPr>
        <w:t xml:space="preserve">Stage 1</w:t>
      </w:r>
    </w:p>
    <w:p w:rsidR="00000000" w:rsidDel="00000000" w:rsidP="00000000" w:rsidRDefault="00000000" w:rsidRPr="00000000" w14:paraId="00000A98">
      <w:pPr>
        <w:spacing w:after="240" w:before="240" w:lineRule="auto"/>
        <w:rPr/>
      </w:pPr>
      <w:r w:rsidDel="00000000" w:rsidR="00000000" w:rsidRPr="00000000">
        <w:rPr>
          <w:rtl w:val="0"/>
        </w:rPr>
        <w:t xml:space="preserve">Knowledge graph.</w:t>
      </w:r>
    </w:p>
    <w:p w:rsidR="00000000" w:rsidDel="00000000" w:rsidP="00000000" w:rsidRDefault="00000000" w:rsidRPr="00000000" w14:paraId="00000A99">
      <w:pPr>
        <w:rPr/>
      </w:pPr>
      <w:r w:rsidDel="00000000" w:rsidR="00000000" w:rsidRPr="00000000">
        <w:rPr>
          <w:rtl w:val="0"/>
        </w:rPr>
        <w:t xml:space="preserve">Bob</w:t>
      </w:r>
    </w:p>
    <w:p w:rsidR="00000000" w:rsidDel="00000000" w:rsidP="00000000" w:rsidRDefault="00000000" w:rsidRPr="00000000" w14:paraId="00000A9A">
      <w:pPr>
        <w:rPr/>
      </w:pPr>
      <w:r w:rsidDel="00000000" w:rsidR="00000000" w:rsidRPr="00000000">
        <w:rPr>
          <w:rtl w:val="0"/>
        </w:rPr>
        <w:t xml:space="preserve">type Customer</w:t>
      </w:r>
    </w:p>
    <w:p w:rsidR="00000000" w:rsidDel="00000000" w:rsidP="00000000" w:rsidRDefault="00000000" w:rsidRPr="00000000" w14:paraId="00000A9B">
      <w:pPr>
        <w:rPr/>
      </w:pPr>
      <w:r w:rsidDel="00000000" w:rsidR="00000000" w:rsidRPr="00000000">
        <w:rPr>
          <w:rtl w:val="0"/>
        </w:rPr>
      </w:r>
    </w:p>
    <w:p w:rsidR="00000000" w:rsidDel="00000000" w:rsidP="00000000" w:rsidRDefault="00000000" w:rsidRPr="00000000" w14:paraId="00000A9C">
      <w:pPr>
        <w:rPr/>
      </w:pPr>
      <w:r w:rsidDel="00000000" w:rsidR="00000000" w:rsidRPr="00000000">
        <w:rPr>
          <w:rtl w:val="0"/>
        </w:rPr>
        <w:t xml:space="preserve">Album42</w:t>
      </w:r>
    </w:p>
    <w:p w:rsidR="00000000" w:rsidDel="00000000" w:rsidP="00000000" w:rsidRDefault="00000000" w:rsidRPr="00000000" w14:paraId="00000A9D">
      <w:pPr>
        <w:rPr/>
      </w:pPr>
      <w:r w:rsidDel="00000000" w:rsidR="00000000" w:rsidRPr="00000000">
        <w:rPr>
          <w:rtl w:val="0"/>
        </w:rPr>
        <w:t xml:space="preserve">type Product</w:t>
      </w:r>
    </w:p>
    <w:p w:rsidR="00000000" w:rsidDel="00000000" w:rsidP="00000000" w:rsidRDefault="00000000" w:rsidRPr="00000000" w14:paraId="00000A9E">
      <w:pPr>
        <w:rPr/>
      </w:pPr>
      <w:r w:rsidDel="00000000" w:rsidR="00000000" w:rsidRPr="00000000">
        <w:rPr>
          <w:rtl w:val="0"/>
        </w:rPr>
      </w:r>
    </w:p>
    <w:p w:rsidR="00000000" w:rsidDel="00000000" w:rsidP="00000000" w:rsidRDefault="00000000" w:rsidRPr="00000000" w14:paraId="00000A9F">
      <w:pPr>
        <w:rPr/>
      </w:pPr>
      <w:r w:rsidDel="00000000" w:rsidR="00000000" w:rsidRPr="00000000">
        <w:rPr>
          <w:rtl w:val="0"/>
        </w:rPr>
        <w:t xml:space="preserve">Album42</w:t>
      </w:r>
    </w:p>
    <w:p w:rsidR="00000000" w:rsidDel="00000000" w:rsidP="00000000" w:rsidRDefault="00000000" w:rsidRPr="00000000" w14:paraId="00000AA0">
      <w:pPr>
        <w:rPr/>
      </w:pPr>
      <w:r w:rsidDel="00000000" w:rsidR="00000000" w:rsidRPr="00000000">
        <w:rPr>
          <w:rtl w:val="0"/>
        </w:rPr>
        <w:t xml:space="preserve">state InStock</w:t>
      </w:r>
    </w:p>
    <w:p w:rsidR="00000000" w:rsidDel="00000000" w:rsidP="00000000" w:rsidRDefault="00000000" w:rsidRPr="00000000" w14:paraId="00000AA1">
      <w:pPr>
        <w:pStyle w:val="Heading3"/>
        <w:keepNext w:val="0"/>
        <w:keepLines w:val="0"/>
        <w:spacing w:before="280" w:lineRule="auto"/>
        <w:rPr>
          <w:b w:val="1"/>
          <w:bCs w:val="1"/>
          <w:color w:val="000000"/>
          <w:sz w:val="26"/>
          <w:szCs w:val="26"/>
        </w:rPr>
      </w:pPr>
      <w:bookmarkStart w:colFirst="0" w:colLast="0" w:name="_v0kmfil2cex8" w:id="164"/>
      <w:bookmarkEnd w:id="164"/>
      <w:r w:rsidDel="00000000" w:rsidR="00000000" w:rsidRPr="00000000">
        <w:rPr>
          <w:b w:val="1"/>
          <w:bCs w:val="1"/>
          <w:color w:val="000000"/>
          <w:sz w:val="26"/>
          <w:szCs w:val="26"/>
          <w:rtl w:val="0"/>
        </w:rPr>
        <w:t xml:space="preserve">Stage 2</w:t>
      </w:r>
    </w:p>
    <w:p w:rsidR="00000000" w:rsidDel="00000000" w:rsidP="00000000" w:rsidRDefault="00000000" w:rsidRPr="00000000" w14:paraId="00000AA2">
      <w:pPr>
        <w:spacing w:after="240" w:before="240" w:lineRule="auto"/>
        <w:rPr/>
      </w:pPr>
      <w:r w:rsidDel="00000000" w:rsidR="00000000" w:rsidRPr="00000000">
        <w:rPr>
          <w:rtl w:val="0"/>
        </w:rPr>
        <w:t xml:space="preserve">Verb discovery.</w:t>
      </w:r>
    </w:p>
    <w:p w:rsidR="00000000" w:rsidDel="00000000" w:rsidP="00000000" w:rsidRDefault="00000000" w:rsidRPr="00000000" w14:paraId="00000AA3">
      <w:pPr>
        <w:rPr/>
      </w:pPr>
      <w:r w:rsidDel="00000000" w:rsidR="00000000" w:rsidRPr="00000000">
        <w:rPr>
          <w:rtl w:val="0"/>
        </w:rPr>
        <w:t xml:space="preserve">Purchase</w:t>
      </w:r>
    </w:p>
    <w:p w:rsidR="00000000" w:rsidDel="00000000" w:rsidP="00000000" w:rsidRDefault="00000000" w:rsidRPr="00000000" w14:paraId="00000AA4">
      <w:pPr>
        <w:rPr/>
      </w:pPr>
      <w:r w:rsidDel="00000000" w:rsidR="00000000" w:rsidRPr="00000000">
        <w:rPr>
          <w:rtl w:val="0"/>
        </w:rPr>
      </w:r>
    </w:p>
    <w:p w:rsidR="00000000" w:rsidDel="00000000" w:rsidP="00000000" w:rsidRDefault="00000000" w:rsidRPr="00000000" w14:paraId="00000AA5">
      <w:pPr>
        <w:rPr/>
      </w:pPr>
      <w:r w:rsidDel="00000000" w:rsidR="00000000" w:rsidRPr="00000000">
        <w:rPr>
          <w:rtl w:val="0"/>
        </w:rPr>
        <w:t xml:space="preserve">requires</w:t>
      </w:r>
    </w:p>
    <w:p w:rsidR="00000000" w:rsidDel="00000000" w:rsidP="00000000" w:rsidRDefault="00000000" w:rsidRPr="00000000" w14:paraId="00000AA6">
      <w:pPr>
        <w:rPr/>
      </w:pPr>
      <w:r w:rsidDel="00000000" w:rsidR="00000000" w:rsidRPr="00000000">
        <w:rPr>
          <w:rtl w:val="0"/>
        </w:rPr>
      </w:r>
    </w:p>
    <w:p w:rsidR="00000000" w:rsidDel="00000000" w:rsidP="00000000" w:rsidRDefault="00000000" w:rsidRPr="00000000" w14:paraId="00000AA7">
      <w:pPr>
        <w:rPr/>
      </w:pPr>
      <w:r w:rsidDel="00000000" w:rsidR="00000000" w:rsidRPr="00000000">
        <w:rPr>
          <w:rtl w:val="0"/>
        </w:rPr>
        <w:t xml:space="preserve">Customer.Available</w:t>
      </w:r>
    </w:p>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rPr/>
      </w:pPr>
      <w:r w:rsidDel="00000000" w:rsidR="00000000" w:rsidRPr="00000000">
        <w:rPr>
          <w:rtl w:val="0"/>
        </w:rPr>
        <w:t xml:space="preserve">Product.InStock</w:t>
      </w:r>
    </w:p>
    <w:p w:rsidR="00000000" w:rsidDel="00000000" w:rsidP="00000000" w:rsidRDefault="00000000" w:rsidRPr="00000000" w14:paraId="00000AAA">
      <w:pPr>
        <w:pStyle w:val="Heading3"/>
        <w:keepNext w:val="0"/>
        <w:keepLines w:val="0"/>
        <w:spacing w:before="280" w:lineRule="auto"/>
        <w:rPr>
          <w:b w:val="1"/>
          <w:bCs w:val="1"/>
          <w:color w:val="000000"/>
          <w:sz w:val="26"/>
          <w:szCs w:val="26"/>
        </w:rPr>
      </w:pPr>
      <w:bookmarkStart w:colFirst="0" w:colLast="0" w:name="_v7v9zyg6uevb" w:id="165"/>
      <w:bookmarkEnd w:id="165"/>
      <w:r w:rsidDel="00000000" w:rsidR="00000000" w:rsidRPr="00000000">
        <w:rPr>
          <w:b w:val="1"/>
          <w:bCs w:val="1"/>
          <w:color w:val="000000"/>
          <w:sz w:val="26"/>
          <w:szCs w:val="26"/>
          <w:rtl w:val="0"/>
        </w:rPr>
        <w:t xml:space="preserve">Stage 3</w:t>
      </w:r>
    </w:p>
    <w:p w:rsidR="00000000" w:rsidDel="00000000" w:rsidP="00000000" w:rsidRDefault="00000000" w:rsidRPr="00000000" w14:paraId="00000AAB">
      <w:pPr>
        <w:spacing w:after="240" w:before="240" w:lineRule="auto"/>
        <w:rPr/>
      </w:pPr>
      <w:r w:rsidDel="00000000" w:rsidR="00000000" w:rsidRPr="00000000">
        <w:rPr>
          <w:rtl w:val="0"/>
        </w:rPr>
        <w:t xml:space="preserve">Pattern matching.</w:t>
      </w:r>
    </w:p>
    <w:p w:rsidR="00000000" w:rsidDel="00000000" w:rsidP="00000000" w:rsidRDefault="00000000" w:rsidRPr="00000000" w14:paraId="00000AAC">
      <w:pPr>
        <w:rPr/>
      </w:pPr>
      <w:r w:rsidDel="00000000" w:rsidR="00000000" w:rsidRPr="00000000">
        <w:rPr>
          <w:rtl w:val="0"/>
        </w:rPr>
        <w:t xml:space="preserve">Bob matches Customer.Available</w:t>
      </w:r>
    </w:p>
    <w:p w:rsidR="00000000" w:rsidDel="00000000" w:rsidP="00000000" w:rsidRDefault="00000000" w:rsidRPr="00000000" w14:paraId="00000AAD">
      <w:pPr>
        <w:rPr/>
      </w:pPr>
      <w:r w:rsidDel="00000000" w:rsidR="00000000" w:rsidRPr="00000000">
        <w:rPr>
          <w:rtl w:val="0"/>
        </w:rPr>
      </w:r>
    </w:p>
    <w:p w:rsidR="00000000" w:rsidDel="00000000" w:rsidP="00000000" w:rsidRDefault="00000000" w:rsidRPr="00000000" w14:paraId="00000AAE">
      <w:pPr>
        <w:rPr/>
      </w:pPr>
      <w:r w:rsidDel="00000000" w:rsidR="00000000" w:rsidRPr="00000000">
        <w:rPr>
          <w:rtl w:val="0"/>
        </w:rPr>
        <w:t xml:space="preserve">Album42 matches Product.InStock</w:t>
      </w:r>
    </w:p>
    <w:p w:rsidR="00000000" w:rsidDel="00000000" w:rsidP="00000000" w:rsidRDefault="00000000" w:rsidRPr="00000000" w14:paraId="00000AAF">
      <w:pPr>
        <w:pStyle w:val="Heading3"/>
        <w:keepNext w:val="0"/>
        <w:keepLines w:val="0"/>
        <w:spacing w:before="280" w:lineRule="auto"/>
        <w:rPr>
          <w:b w:val="1"/>
          <w:bCs w:val="1"/>
          <w:color w:val="000000"/>
          <w:sz w:val="26"/>
          <w:szCs w:val="26"/>
        </w:rPr>
      </w:pPr>
      <w:bookmarkStart w:colFirst="0" w:colLast="0" w:name="_8cu5r4gpkpwv" w:id="166"/>
      <w:bookmarkEnd w:id="166"/>
      <w:r w:rsidDel="00000000" w:rsidR="00000000" w:rsidRPr="00000000">
        <w:rPr>
          <w:b w:val="1"/>
          <w:bCs w:val="1"/>
          <w:color w:val="000000"/>
          <w:sz w:val="26"/>
          <w:szCs w:val="26"/>
          <w:rtl w:val="0"/>
        </w:rPr>
        <w:t xml:space="preserve">Stage 4</w:t>
      </w:r>
    </w:p>
    <w:p w:rsidR="00000000" w:rsidDel="00000000" w:rsidP="00000000" w:rsidRDefault="00000000" w:rsidRPr="00000000" w14:paraId="00000AB0">
      <w:pPr>
        <w:spacing w:after="240" w:before="240" w:lineRule="auto"/>
        <w:rPr/>
      </w:pPr>
      <w:r w:rsidDel="00000000" w:rsidR="00000000" w:rsidRPr="00000000">
        <w:rPr>
          <w:rtl w:val="0"/>
        </w:rPr>
        <w:t xml:space="preserve">Activation.</w:t>
      </w:r>
    </w:p>
    <w:p w:rsidR="00000000" w:rsidDel="00000000" w:rsidP="00000000" w:rsidRDefault="00000000" w:rsidRPr="00000000" w14:paraId="00000AB1">
      <w:pPr>
        <w:rPr/>
      </w:pPr>
      <w:r w:rsidDel="00000000" w:rsidR="00000000" w:rsidRPr="00000000">
        <w:rPr>
          <w:rtl w:val="0"/>
        </w:rPr>
        <w:t xml:space="preserve">PurchaseAction#987</w:t>
      </w:r>
    </w:p>
    <w:p w:rsidR="00000000" w:rsidDel="00000000" w:rsidP="00000000" w:rsidRDefault="00000000" w:rsidRPr="00000000" w14:paraId="00000AB2">
      <w:pPr>
        <w:spacing w:after="240" w:before="240" w:lineRule="auto"/>
        <w:rPr/>
      </w:pPr>
      <w:r w:rsidDel="00000000" w:rsidR="00000000" w:rsidRPr="00000000">
        <w:rPr>
          <w:rtl w:val="0"/>
        </w:rPr>
        <w:t xml:space="preserve">is created.</w:t>
      </w:r>
    </w:p>
    <w:p w:rsidR="00000000" w:rsidDel="00000000" w:rsidP="00000000" w:rsidRDefault="00000000" w:rsidRPr="00000000" w14:paraId="00000A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B4">
      <w:pPr>
        <w:spacing w:after="240" w:before="240" w:lineRule="auto"/>
        <w:rPr/>
      </w:pPr>
      <w:r w:rsidDel="00000000" w:rsidR="00000000" w:rsidRPr="00000000">
        <w:rPr>
          <w:rtl w:val="0"/>
        </w:rPr>
        <w:t xml:space="preserve">This is essentially:</w:t>
      </w:r>
    </w:p>
    <w:p w:rsidR="00000000" w:rsidDel="00000000" w:rsidP="00000000" w:rsidRDefault="00000000" w:rsidRPr="00000000" w14:paraId="00000AB5">
      <w:pPr>
        <w:rPr/>
      </w:pPr>
      <w:r w:rsidDel="00000000" w:rsidR="00000000" w:rsidRPr="00000000">
        <w:rPr>
          <w:rtl w:val="0"/>
        </w:rPr>
        <w:t xml:space="preserve">Graph</w:t>
      </w:r>
    </w:p>
    <w:p w:rsidR="00000000" w:rsidDel="00000000" w:rsidP="00000000" w:rsidRDefault="00000000" w:rsidRPr="00000000" w14:paraId="00000AB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B7">
      <w:pPr>
        <w:rPr/>
      </w:pPr>
      <w:r w:rsidDel="00000000" w:rsidR="00000000" w:rsidRPr="00000000">
        <w:rPr>
          <w:rtl w:val="0"/>
        </w:rPr>
        <w:t xml:space="preserve">Pattern Match</w:t>
      </w:r>
    </w:p>
    <w:p w:rsidR="00000000" w:rsidDel="00000000" w:rsidP="00000000" w:rsidRDefault="00000000" w:rsidRPr="00000000" w14:paraId="00000AB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B9">
      <w:pPr>
        <w:rPr/>
      </w:pPr>
      <w:r w:rsidDel="00000000" w:rsidR="00000000" w:rsidRPr="00000000">
        <w:rPr>
          <w:rtl w:val="0"/>
        </w:rPr>
        <w:t xml:space="preserve">Context Activation</w:t>
      </w:r>
    </w:p>
    <w:p w:rsidR="00000000" w:rsidDel="00000000" w:rsidP="00000000" w:rsidRDefault="00000000" w:rsidRPr="00000000" w14:paraId="00000AB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BB">
      <w:pPr>
        <w:rPr/>
      </w:pPr>
      <w:r w:rsidDel="00000000" w:rsidR="00000000" w:rsidRPr="00000000">
        <w:rPr>
          <w:rtl w:val="0"/>
        </w:rPr>
        <w:t xml:space="preserve">Interaction Instance</w:t>
      </w:r>
    </w:p>
    <w:p w:rsidR="00000000" w:rsidDel="00000000" w:rsidP="00000000" w:rsidRDefault="00000000" w:rsidRPr="00000000" w14:paraId="00000ABC">
      <w:pPr>
        <w:spacing w:after="240" w:before="240" w:lineRule="auto"/>
        <w:rPr/>
      </w:pPr>
      <w:r w:rsidDel="00000000" w:rsidR="00000000" w:rsidRPr="00000000">
        <w:rPr>
          <w:rtl w:val="0"/>
        </w:rPr>
        <w:t xml:space="preserve">which is very elegant.</w:t>
      </w:r>
    </w:p>
    <w:p w:rsidR="00000000" w:rsidDel="00000000" w:rsidP="00000000" w:rsidRDefault="00000000" w:rsidRPr="00000000" w14:paraId="00000A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BE">
      <w:pPr>
        <w:pStyle w:val="Heading2"/>
        <w:keepNext w:val="0"/>
        <w:keepLines w:val="0"/>
        <w:spacing w:after="80" w:lineRule="auto"/>
        <w:rPr>
          <w:b w:val="1"/>
          <w:bCs w:val="1"/>
          <w:sz w:val="34"/>
          <w:szCs w:val="34"/>
        </w:rPr>
      </w:pPr>
      <w:bookmarkStart w:colFirst="0" w:colLast="0" w:name="_gmv6638ytbnx" w:id="167"/>
      <w:bookmarkEnd w:id="167"/>
      <w:r w:rsidDel="00000000" w:rsidR="00000000" w:rsidRPr="00000000">
        <w:rPr>
          <w:b w:val="1"/>
          <w:bCs w:val="1"/>
          <w:sz w:val="34"/>
          <w:szCs w:val="34"/>
          <w:rtl w:val="0"/>
        </w:rPr>
        <w:t xml:space="preserve">Primitive verbs as the semantic VM</w:t>
      </w:r>
    </w:p>
    <w:p w:rsidR="00000000" w:rsidDel="00000000" w:rsidP="00000000" w:rsidRDefault="00000000" w:rsidRPr="00000000" w14:paraId="00000ABF">
      <w:pPr>
        <w:spacing w:after="240" w:before="240" w:lineRule="auto"/>
        <w:rPr/>
      </w:pPr>
      <w:r w:rsidDel="00000000" w:rsidR="00000000" w:rsidRPr="00000000">
        <w:rPr>
          <w:rtl w:val="0"/>
        </w:rPr>
        <w:t xml:space="preserve">This is the part that I think is the most important.</w:t>
      </w:r>
    </w:p>
    <w:p w:rsidR="00000000" w:rsidDel="00000000" w:rsidP="00000000" w:rsidRDefault="00000000" w:rsidRPr="00000000" w14:paraId="00000AC0">
      <w:pPr>
        <w:spacing w:after="240" w:before="240" w:lineRule="auto"/>
        <w:rPr/>
      </w:pPr>
      <w:r w:rsidDel="00000000" w:rsidR="00000000" w:rsidRPr="00000000">
        <w:rPr>
          <w:rtl w:val="0"/>
        </w:rPr>
        <w:t xml:space="preserve">Eventually every behavior must become deterministic.</w:t>
      </w:r>
    </w:p>
    <w:p w:rsidR="00000000" w:rsidDel="00000000" w:rsidP="00000000" w:rsidRDefault="00000000" w:rsidRPr="00000000" w14:paraId="00000AC1">
      <w:pPr>
        <w:spacing w:after="240" w:before="240" w:lineRule="auto"/>
        <w:rPr/>
      </w:pPr>
      <w:r w:rsidDel="00000000" w:rsidR="00000000" w:rsidRPr="00000000">
        <w:rPr>
          <w:rtl w:val="0"/>
        </w:rPr>
        <w:t xml:space="preserve">Suppose the primitive operations are:</w:t>
      </w:r>
    </w:p>
    <w:p w:rsidR="00000000" w:rsidDel="00000000" w:rsidP="00000000" w:rsidRDefault="00000000" w:rsidRPr="00000000" w14:paraId="00000AC2">
      <w:pPr>
        <w:rPr/>
      </w:pPr>
      <w:r w:rsidDel="00000000" w:rsidR="00000000" w:rsidRPr="00000000">
        <w:rPr>
          <w:rtl w:val="0"/>
        </w:rPr>
        <w:t xml:space="preserve">AssignAttribute</w:t>
      </w:r>
    </w:p>
    <w:p w:rsidR="00000000" w:rsidDel="00000000" w:rsidP="00000000" w:rsidRDefault="00000000" w:rsidRPr="00000000" w14:paraId="00000AC3">
      <w:pPr>
        <w:rPr/>
      </w:pPr>
      <w:r w:rsidDel="00000000" w:rsidR="00000000" w:rsidRPr="00000000">
        <w:rPr>
          <w:rtl w:val="0"/>
        </w:rPr>
        <w:t xml:space="preserve">RemoveAttribute</w:t>
      </w:r>
    </w:p>
    <w:p w:rsidR="00000000" w:rsidDel="00000000" w:rsidP="00000000" w:rsidRDefault="00000000" w:rsidRPr="00000000" w14:paraId="00000AC4">
      <w:pPr>
        <w:rPr/>
      </w:pPr>
      <w:r w:rsidDel="00000000" w:rsidR="00000000" w:rsidRPr="00000000">
        <w:rPr>
          <w:rtl w:val="0"/>
        </w:rPr>
        <w:t xml:space="preserve">CreateResource</w:t>
      </w:r>
    </w:p>
    <w:p w:rsidR="00000000" w:rsidDel="00000000" w:rsidP="00000000" w:rsidRDefault="00000000" w:rsidRPr="00000000" w14:paraId="00000AC5">
      <w:pPr>
        <w:rPr/>
      </w:pPr>
      <w:r w:rsidDel="00000000" w:rsidR="00000000" w:rsidRPr="00000000">
        <w:rPr>
          <w:rtl w:val="0"/>
        </w:rPr>
        <w:t xml:space="preserve">DeleteResource</w:t>
      </w:r>
    </w:p>
    <w:p w:rsidR="00000000" w:rsidDel="00000000" w:rsidP="00000000" w:rsidRDefault="00000000" w:rsidRPr="00000000" w14:paraId="00000AC6">
      <w:pPr>
        <w:rPr/>
      </w:pPr>
      <w:r w:rsidDel="00000000" w:rsidR="00000000" w:rsidRPr="00000000">
        <w:rPr>
          <w:rtl w:val="0"/>
        </w:rPr>
        <w:t xml:space="preserve">CreateLink</w:t>
      </w:r>
    </w:p>
    <w:p w:rsidR="00000000" w:rsidDel="00000000" w:rsidP="00000000" w:rsidRDefault="00000000" w:rsidRPr="00000000" w14:paraId="00000AC7">
      <w:pPr>
        <w:rPr/>
      </w:pPr>
      <w:r w:rsidDel="00000000" w:rsidR="00000000" w:rsidRPr="00000000">
        <w:rPr>
          <w:rtl w:val="0"/>
        </w:rPr>
        <w:t xml:space="preserve">RemoveLink</w:t>
      </w:r>
    </w:p>
    <w:p w:rsidR="00000000" w:rsidDel="00000000" w:rsidP="00000000" w:rsidRDefault="00000000" w:rsidRPr="00000000" w14:paraId="00000AC8">
      <w:pPr>
        <w:rPr/>
      </w:pPr>
      <w:r w:rsidDel="00000000" w:rsidR="00000000" w:rsidRPr="00000000">
        <w:rPr>
          <w:rtl w:val="0"/>
        </w:rPr>
        <w:t xml:space="preserve">TransformValue</w:t>
      </w:r>
    </w:p>
    <w:p w:rsidR="00000000" w:rsidDel="00000000" w:rsidP="00000000" w:rsidRDefault="00000000" w:rsidRPr="00000000" w14:paraId="00000AC9">
      <w:pPr>
        <w:rPr/>
      </w:pPr>
      <w:r w:rsidDel="00000000" w:rsidR="00000000" w:rsidRPr="00000000">
        <w:rPr>
          <w:rtl w:val="0"/>
        </w:rPr>
        <w:t xml:space="preserve">EmitEvent</w:t>
      </w:r>
    </w:p>
    <w:p w:rsidR="00000000" w:rsidDel="00000000" w:rsidP="00000000" w:rsidRDefault="00000000" w:rsidRPr="00000000" w14:paraId="00000ACA">
      <w:pPr>
        <w:spacing w:after="240" w:before="240" w:lineRule="auto"/>
        <w:rPr/>
      </w:pPr>
      <w:r w:rsidDel="00000000" w:rsidR="00000000" w:rsidRPr="00000000">
        <w:rPr>
          <w:rtl w:val="0"/>
        </w:rPr>
        <w:t xml:space="preserve">Then:</w:t>
      </w:r>
    </w:p>
    <w:p w:rsidR="00000000" w:rsidDel="00000000" w:rsidP="00000000" w:rsidRDefault="00000000" w:rsidRPr="00000000" w14:paraId="00000ACB">
      <w:pPr>
        <w:rPr/>
      </w:pPr>
      <w:r w:rsidDel="00000000" w:rsidR="00000000" w:rsidRPr="00000000">
        <w:rPr>
          <w:rtl w:val="0"/>
        </w:rPr>
        <w:t xml:space="preserve">Purchase</w:t>
      </w:r>
    </w:p>
    <w:p w:rsidR="00000000" w:rsidDel="00000000" w:rsidP="00000000" w:rsidRDefault="00000000" w:rsidRPr="00000000" w14:paraId="00000ACC">
      <w:pPr>
        <w:spacing w:after="240" w:before="240" w:lineRule="auto"/>
        <w:rPr/>
      </w:pPr>
      <w:r w:rsidDel="00000000" w:rsidR="00000000" w:rsidRPr="00000000">
        <w:rPr>
          <w:rtl w:val="0"/>
        </w:rPr>
        <w:t xml:space="preserve">might compile to:</w:t>
      </w:r>
    </w:p>
    <w:p w:rsidR="00000000" w:rsidDel="00000000" w:rsidP="00000000" w:rsidRDefault="00000000" w:rsidRPr="00000000" w14:paraId="00000ACD">
      <w:pPr>
        <w:rPr/>
      </w:pPr>
      <w:r w:rsidDel="00000000" w:rsidR="00000000" w:rsidRPr="00000000">
        <w:rPr>
          <w:rtl w:val="0"/>
        </w:rPr>
        <w:t xml:space="preserve">CreateLink(</w:t>
      </w:r>
    </w:p>
    <w:p w:rsidR="00000000" w:rsidDel="00000000" w:rsidP="00000000" w:rsidRDefault="00000000" w:rsidRPr="00000000" w14:paraId="00000ACE">
      <w:pPr>
        <w:rPr/>
      </w:pPr>
      <w:r w:rsidDel="00000000" w:rsidR="00000000" w:rsidRPr="00000000">
        <w:rPr>
          <w:rtl w:val="0"/>
        </w:rPr>
        <w:t xml:space="preserve">    Bob,</w:t>
      </w:r>
    </w:p>
    <w:p w:rsidR="00000000" w:rsidDel="00000000" w:rsidP="00000000" w:rsidRDefault="00000000" w:rsidRPr="00000000" w14:paraId="00000ACF">
      <w:pPr>
        <w:rPr/>
      </w:pPr>
      <w:r w:rsidDel="00000000" w:rsidR="00000000" w:rsidRPr="00000000">
        <w:rPr>
          <w:rtl w:val="0"/>
        </w:rPr>
        <w:t xml:space="preserve">    owns,</w:t>
      </w:r>
    </w:p>
    <w:p w:rsidR="00000000" w:rsidDel="00000000" w:rsidP="00000000" w:rsidRDefault="00000000" w:rsidRPr="00000000" w14:paraId="00000AD0">
      <w:pPr>
        <w:rPr/>
      </w:pPr>
      <w:r w:rsidDel="00000000" w:rsidR="00000000" w:rsidRPr="00000000">
        <w:rPr>
          <w:rtl w:val="0"/>
        </w:rPr>
        <w:t xml:space="preserve">    Album42</w:t>
      </w:r>
    </w:p>
    <w:p w:rsidR="00000000" w:rsidDel="00000000" w:rsidP="00000000" w:rsidRDefault="00000000" w:rsidRPr="00000000" w14:paraId="00000AD1">
      <w:pPr>
        <w:rPr/>
      </w:pPr>
      <w:r w:rsidDel="00000000" w:rsidR="00000000" w:rsidRPr="00000000">
        <w:rPr>
          <w:rtl w:val="0"/>
        </w:rPr>
        <w:t xml:space="preserve">)</w:t>
      </w:r>
    </w:p>
    <w:p w:rsidR="00000000" w:rsidDel="00000000" w:rsidP="00000000" w:rsidRDefault="00000000" w:rsidRPr="00000000" w14:paraId="00000AD2">
      <w:pPr>
        <w:rPr/>
      </w:pPr>
      <w:r w:rsidDel="00000000" w:rsidR="00000000" w:rsidRPr="00000000">
        <w:rPr>
          <w:rtl w:val="0"/>
        </w:rPr>
      </w:r>
    </w:p>
    <w:p w:rsidR="00000000" w:rsidDel="00000000" w:rsidP="00000000" w:rsidRDefault="00000000" w:rsidRPr="00000000" w14:paraId="00000AD3">
      <w:pPr>
        <w:rPr/>
      </w:pPr>
      <w:r w:rsidDel="00000000" w:rsidR="00000000" w:rsidRPr="00000000">
        <w:rPr>
          <w:rtl w:val="0"/>
        </w:rPr>
        <w:t xml:space="preserve">RemoveLink(</w:t>
      </w:r>
    </w:p>
    <w:p w:rsidR="00000000" w:rsidDel="00000000" w:rsidP="00000000" w:rsidRDefault="00000000" w:rsidRPr="00000000" w14:paraId="00000AD4">
      <w:pPr>
        <w:rPr/>
      </w:pPr>
      <w:r w:rsidDel="00000000" w:rsidR="00000000" w:rsidRPr="00000000">
        <w:rPr>
          <w:rtl w:val="0"/>
        </w:rPr>
        <w:t xml:space="preserve">    Album42,</w:t>
      </w:r>
    </w:p>
    <w:p w:rsidR="00000000" w:rsidDel="00000000" w:rsidP="00000000" w:rsidRDefault="00000000" w:rsidRPr="00000000" w14:paraId="00000AD5">
      <w:pPr>
        <w:rPr/>
      </w:pPr>
      <w:r w:rsidDel="00000000" w:rsidR="00000000" w:rsidRPr="00000000">
        <w:rPr>
          <w:rtl w:val="0"/>
        </w:rPr>
        <w:t xml:space="preserve">    availableIn,</w:t>
      </w:r>
    </w:p>
    <w:p w:rsidR="00000000" w:rsidDel="00000000" w:rsidP="00000000" w:rsidRDefault="00000000" w:rsidRPr="00000000" w14:paraId="00000AD6">
      <w:pPr>
        <w:rPr/>
      </w:pPr>
      <w:r w:rsidDel="00000000" w:rsidR="00000000" w:rsidRPr="00000000">
        <w:rPr>
          <w:rtl w:val="0"/>
        </w:rPr>
        <w:t xml:space="preserve">    Inventory</w:t>
      </w:r>
    </w:p>
    <w:p w:rsidR="00000000" w:rsidDel="00000000" w:rsidP="00000000" w:rsidRDefault="00000000" w:rsidRPr="00000000" w14:paraId="00000AD7">
      <w:pPr>
        <w:rPr/>
      </w:pPr>
      <w:r w:rsidDel="00000000" w:rsidR="00000000" w:rsidRPr="00000000">
        <w:rPr>
          <w:rtl w:val="0"/>
        </w:rPr>
        <w:t xml:space="preserve">)</w:t>
      </w:r>
    </w:p>
    <w:p w:rsidR="00000000" w:rsidDel="00000000" w:rsidP="00000000" w:rsidRDefault="00000000" w:rsidRPr="00000000" w14:paraId="00000AD8">
      <w:pPr>
        <w:rPr/>
      </w:pPr>
      <w:r w:rsidDel="00000000" w:rsidR="00000000" w:rsidRPr="00000000">
        <w:rPr>
          <w:rtl w:val="0"/>
        </w:rPr>
      </w:r>
    </w:p>
    <w:p w:rsidR="00000000" w:rsidDel="00000000" w:rsidP="00000000" w:rsidRDefault="00000000" w:rsidRPr="00000000" w14:paraId="00000AD9">
      <w:pPr>
        <w:rPr/>
      </w:pPr>
      <w:r w:rsidDel="00000000" w:rsidR="00000000" w:rsidRPr="00000000">
        <w:rPr>
          <w:rtl w:val="0"/>
        </w:rPr>
        <w:t xml:space="preserve">EmitEvent(</w:t>
      </w:r>
    </w:p>
    <w:p w:rsidR="00000000" w:rsidDel="00000000" w:rsidP="00000000" w:rsidRDefault="00000000" w:rsidRPr="00000000" w14:paraId="00000ADA">
      <w:pPr>
        <w:rPr/>
      </w:pPr>
      <w:r w:rsidDel="00000000" w:rsidR="00000000" w:rsidRPr="00000000">
        <w:rPr>
          <w:rtl w:val="0"/>
        </w:rPr>
        <w:t xml:space="preserve">    AlbumSold</w:t>
      </w:r>
    </w:p>
    <w:p w:rsidR="00000000" w:rsidDel="00000000" w:rsidP="00000000" w:rsidRDefault="00000000" w:rsidRPr="00000000" w14:paraId="00000ADB">
      <w:pPr>
        <w:rPr/>
      </w:pPr>
      <w:r w:rsidDel="00000000" w:rsidR="00000000" w:rsidRPr="00000000">
        <w:rPr>
          <w:rtl w:val="0"/>
        </w:rPr>
        <w:t xml:space="preserve">)</w:t>
      </w:r>
    </w:p>
    <w:p w:rsidR="00000000" w:rsidDel="00000000" w:rsidP="00000000" w:rsidRDefault="00000000" w:rsidRPr="00000000" w14:paraId="00000ADC">
      <w:pPr>
        <w:spacing w:after="240" w:before="240" w:lineRule="auto"/>
        <w:rPr/>
      </w:pPr>
      <w:r w:rsidDel="00000000" w:rsidR="00000000" w:rsidRPr="00000000">
        <w:rPr>
          <w:rtl w:val="0"/>
        </w:rPr>
        <w:t xml:space="preserve">At this point the runtime becomes deterministic.</w:t>
      </w:r>
    </w:p>
    <w:p w:rsidR="00000000" w:rsidDel="00000000" w:rsidP="00000000" w:rsidRDefault="00000000" w:rsidRPr="00000000" w14:paraId="00000ADD">
      <w:pPr>
        <w:spacing w:after="240" w:before="240" w:lineRule="auto"/>
        <w:rPr/>
      </w:pPr>
      <w:r w:rsidDel="00000000" w:rsidR="00000000" w:rsidRPr="00000000">
        <w:rPr>
          <w:rtl w:val="0"/>
        </w:rPr>
        <w:t xml:space="preserve">No AI involved.</w:t>
      </w:r>
    </w:p>
    <w:p w:rsidR="00000000" w:rsidDel="00000000" w:rsidP="00000000" w:rsidRDefault="00000000" w:rsidRPr="00000000" w14:paraId="00000ADE">
      <w:pPr>
        <w:spacing w:after="240" w:before="240" w:lineRule="auto"/>
        <w:rPr/>
      </w:pPr>
      <w:r w:rsidDel="00000000" w:rsidR="00000000" w:rsidRPr="00000000">
        <w:rPr>
          <w:rtl w:val="0"/>
        </w:rPr>
        <w:t xml:space="preserve">Just graph transformations.</w:t>
      </w:r>
    </w:p>
    <w:p w:rsidR="00000000" w:rsidDel="00000000" w:rsidP="00000000" w:rsidRDefault="00000000" w:rsidRPr="00000000" w14:paraId="00000AD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E0">
      <w:pPr>
        <w:pStyle w:val="Heading2"/>
        <w:keepNext w:val="0"/>
        <w:keepLines w:val="0"/>
        <w:spacing w:after="80" w:lineRule="auto"/>
        <w:rPr>
          <w:b w:val="1"/>
          <w:bCs w:val="1"/>
          <w:sz w:val="34"/>
          <w:szCs w:val="34"/>
        </w:rPr>
      </w:pPr>
      <w:bookmarkStart w:colFirst="0" w:colLast="0" w:name="_dy72g3tj3c4i" w:id="168"/>
      <w:bookmarkEnd w:id="168"/>
      <w:r w:rsidDel="00000000" w:rsidR="00000000" w:rsidRPr="00000000">
        <w:rPr>
          <w:b w:val="1"/>
          <w:bCs w:val="1"/>
          <w:sz w:val="34"/>
          <w:szCs w:val="34"/>
          <w:rtl w:val="0"/>
        </w:rPr>
        <w:t xml:space="preserve">AI becomes an ontology synthesizer</w:t>
      </w:r>
    </w:p>
    <w:p w:rsidR="00000000" w:rsidDel="00000000" w:rsidP="00000000" w:rsidRDefault="00000000" w:rsidRPr="00000000" w14:paraId="00000AE1">
      <w:pPr>
        <w:spacing w:after="240" w:before="240" w:lineRule="auto"/>
        <w:rPr/>
      </w:pPr>
      <w:r w:rsidDel="00000000" w:rsidR="00000000" w:rsidRPr="00000000">
        <w:rPr>
          <w:rtl w:val="0"/>
        </w:rPr>
        <w:t xml:space="preserve">The AI's role shifts dramatically.</w:t>
      </w:r>
    </w:p>
    <w:p w:rsidR="00000000" w:rsidDel="00000000" w:rsidP="00000000" w:rsidRDefault="00000000" w:rsidRPr="00000000" w14:paraId="00000AE2">
      <w:pPr>
        <w:spacing w:after="240" w:before="240" w:lineRule="auto"/>
        <w:rPr/>
      </w:pPr>
      <w:r w:rsidDel="00000000" w:rsidR="00000000" w:rsidRPr="00000000">
        <w:rPr>
          <w:rtl w:val="0"/>
        </w:rPr>
        <w:t xml:space="preserve">Not:</w:t>
      </w:r>
    </w:p>
    <w:p w:rsidR="00000000" w:rsidDel="00000000" w:rsidP="00000000" w:rsidRDefault="00000000" w:rsidRPr="00000000" w14:paraId="00000AE3">
      <w:pPr>
        <w:rPr/>
      </w:pPr>
      <w:r w:rsidDel="00000000" w:rsidR="00000000" w:rsidRPr="00000000">
        <w:rPr>
          <w:rtl w:val="0"/>
        </w:rPr>
        <w:t xml:space="preserve">Generate code.</w:t>
      </w:r>
    </w:p>
    <w:p w:rsidR="00000000" w:rsidDel="00000000" w:rsidP="00000000" w:rsidRDefault="00000000" w:rsidRPr="00000000" w14:paraId="00000AE4">
      <w:pPr>
        <w:spacing w:after="240" w:before="240" w:lineRule="auto"/>
        <w:rPr/>
      </w:pPr>
      <w:r w:rsidDel="00000000" w:rsidR="00000000" w:rsidRPr="00000000">
        <w:rPr>
          <w:rtl w:val="0"/>
        </w:rPr>
        <w:t xml:space="preserve">Instead:</w:t>
      </w:r>
    </w:p>
    <w:p w:rsidR="00000000" w:rsidDel="00000000" w:rsidP="00000000" w:rsidRDefault="00000000" w:rsidRPr="00000000" w14:paraId="00000AE5">
      <w:pPr>
        <w:rPr/>
      </w:pPr>
      <w:r w:rsidDel="00000000" w:rsidR="00000000" w:rsidRPr="00000000">
        <w:rPr>
          <w:rtl w:val="0"/>
        </w:rPr>
        <w:t xml:space="preserve">Discover verbs.</w:t>
      </w:r>
    </w:p>
    <w:p w:rsidR="00000000" w:rsidDel="00000000" w:rsidP="00000000" w:rsidRDefault="00000000" w:rsidRPr="00000000" w14:paraId="00000AE6">
      <w:pPr>
        <w:rPr/>
      </w:pPr>
      <w:r w:rsidDel="00000000" w:rsidR="00000000" w:rsidRPr="00000000">
        <w:rPr>
          <w:rtl w:val="0"/>
        </w:rPr>
      </w:r>
    </w:p>
    <w:p w:rsidR="00000000" w:rsidDel="00000000" w:rsidP="00000000" w:rsidRDefault="00000000" w:rsidRPr="00000000" w14:paraId="00000AE7">
      <w:pPr>
        <w:rPr/>
      </w:pPr>
      <w:r w:rsidDel="00000000" w:rsidR="00000000" w:rsidRPr="00000000">
        <w:rPr>
          <w:rtl w:val="0"/>
        </w:rPr>
        <w:t xml:space="preserve">Discover contexts.</w:t>
      </w:r>
    </w:p>
    <w:p w:rsidR="00000000" w:rsidDel="00000000" w:rsidP="00000000" w:rsidRDefault="00000000" w:rsidRPr="00000000" w14:paraId="00000AE8">
      <w:pPr>
        <w:rPr/>
      </w:pP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Propose activations.</w:t>
      </w:r>
    </w:p>
    <w:p w:rsidR="00000000" w:rsidDel="00000000" w:rsidP="00000000" w:rsidRDefault="00000000" w:rsidRPr="00000000" w14:paraId="00000AEA">
      <w:pPr>
        <w:rPr/>
      </w:pPr>
      <w:r w:rsidDel="00000000" w:rsidR="00000000" w:rsidRPr="00000000">
        <w:rPr>
          <w:rtl w:val="0"/>
        </w:rPr>
      </w:r>
    </w:p>
    <w:p w:rsidR="00000000" w:rsidDel="00000000" w:rsidP="00000000" w:rsidRDefault="00000000" w:rsidRPr="00000000" w14:paraId="00000AEB">
      <w:pPr>
        <w:rPr/>
      </w:pPr>
      <w:r w:rsidDel="00000000" w:rsidR="00000000" w:rsidRPr="00000000">
        <w:rPr>
          <w:rtl w:val="0"/>
        </w:rPr>
        <w:t xml:space="preserve">Suggest mappings.</w:t>
      </w:r>
    </w:p>
    <w:p w:rsidR="00000000" w:rsidDel="00000000" w:rsidP="00000000" w:rsidRDefault="00000000" w:rsidRPr="00000000" w14:paraId="00000AEC">
      <w:pPr>
        <w:spacing w:after="240" w:before="240" w:lineRule="auto"/>
        <w:rPr/>
      </w:pPr>
      <w:r w:rsidDel="00000000" w:rsidR="00000000" w:rsidRPr="00000000">
        <w:rPr>
          <w:rtl w:val="0"/>
        </w:rPr>
        <w:t xml:space="preserve">Then humans review.</w:t>
      </w:r>
    </w:p>
    <w:p w:rsidR="00000000" w:rsidDel="00000000" w:rsidP="00000000" w:rsidRDefault="00000000" w:rsidRPr="00000000" w14:paraId="00000AED">
      <w:pPr>
        <w:spacing w:after="240" w:before="240" w:lineRule="auto"/>
        <w:rPr/>
      </w:pPr>
      <w:r w:rsidDel="00000000" w:rsidR="00000000" w:rsidRPr="00000000">
        <w:rPr>
          <w:rtl w:val="0"/>
        </w:rPr>
        <w:t xml:space="preserve">Then the semantic runtime executes.</w:t>
      </w:r>
    </w:p>
    <w:p w:rsidR="00000000" w:rsidDel="00000000" w:rsidP="00000000" w:rsidRDefault="00000000" w:rsidRPr="00000000" w14:paraId="00000AE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EF">
      <w:pPr>
        <w:pStyle w:val="Heading2"/>
        <w:keepNext w:val="0"/>
        <w:keepLines w:val="0"/>
        <w:spacing w:after="80" w:lineRule="auto"/>
        <w:rPr>
          <w:b w:val="1"/>
          <w:bCs w:val="1"/>
          <w:sz w:val="34"/>
          <w:szCs w:val="34"/>
        </w:rPr>
      </w:pPr>
      <w:bookmarkStart w:colFirst="0" w:colLast="0" w:name="_t1yextpd5eua" w:id="169"/>
      <w:bookmarkEnd w:id="169"/>
      <w:r w:rsidDel="00000000" w:rsidR="00000000" w:rsidRPr="00000000">
        <w:rPr>
          <w:b w:val="1"/>
          <w:bCs w:val="1"/>
          <w:sz w:val="34"/>
          <w:szCs w:val="34"/>
          <w:rtl w:val="0"/>
        </w:rPr>
        <w:t xml:space="preserve">What this starts resembling</w:t>
      </w:r>
    </w:p>
    <w:p w:rsidR="00000000" w:rsidDel="00000000" w:rsidP="00000000" w:rsidRDefault="00000000" w:rsidRPr="00000000" w14:paraId="00000AF0">
      <w:pPr>
        <w:spacing w:after="240" w:before="240" w:lineRule="auto"/>
        <w:rPr/>
      </w:pPr>
      <w:r w:rsidDel="00000000" w:rsidR="00000000" w:rsidRPr="00000000">
        <w:rPr>
          <w:rtl w:val="0"/>
        </w:rPr>
        <w:t xml:space="preserve">Strangely enough, your architecture is beginning to resemble a fusion of:</w:t>
      </w:r>
    </w:p>
    <w:p w:rsidR="00000000" w:rsidDel="00000000" w:rsidP="00000000" w:rsidRDefault="00000000" w:rsidRPr="00000000" w14:paraId="00000AF1">
      <w:pPr>
        <w:numPr>
          <w:ilvl w:val="0"/>
          <w:numId w:val="43"/>
        </w:numPr>
        <w:spacing w:after="0" w:afterAutospacing="0" w:before="240" w:lineRule="auto"/>
        <w:ind w:left="720" w:hanging="360"/>
      </w:pPr>
      <w:r w:rsidDel="00000000" w:rsidR="00000000" w:rsidRPr="00000000">
        <w:rPr>
          <w:rtl w:val="0"/>
        </w:rPr>
        <w:t xml:space="preserve">RDF / OWL knowledge representation</w:t>
      </w:r>
    </w:p>
    <w:p w:rsidR="00000000" w:rsidDel="00000000" w:rsidP="00000000" w:rsidRDefault="00000000" w:rsidRPr="00000000" w14:paraId="00000AF2">
      <w:pPr>
        <w:numPr>
          <w:ilvl w:val="0"/>
          <w:numId w:val="43"/>
        </w:numPr>
        <w:spacing w:after="0" w:afterAutospacing="0" w:before="0" w:beforeAutospacing="0" w:lineRule="auto"/>
        <w:ind w:left="720" w:hanging="360"/>
      </w:pPr>
      <w:r w:rsidDel="00000000" w:rsidR="00000000" w:rsidRPr="00000000">
        <w:rPr>
          <w:rtl w:val="0"/>
        </w:rPr>
        <w:t xml:space="preserve">DCI behavioral modeling</w:t>
      </w:r>
    </w:p>
    <w:p w:rsidR="00000000" w:rsidDel="00000000" w:rsidP="00000000" w:rsidRDefault="00000000" w:rsidRPr="00000000" w14:paraId="00000AF3">
      <w:pPr>
        <w:numPr>
          <w:ilvl w:val="0"/>
          <w:numId w:val="43"/>
        </w:numPr>
        <w:spacing w:after="0" w:afterAutospacing="0" w:before="0" w:beforeAutospacing="0" w:lineRule="auto"/>
        <w:ind w:left="720" w:hanging="360"/>
      </w:pPr>
      <w:r w:rsidDel="00000000" w:rsidR="00000000" w:rsidRPr="00000000">
        <w:rPr>
          <w:rtl w:val="0"/>
        </w:rPr>
        <w:t xml:space="preserve">STRIPS / planning systems</w:t>
      </w:r>
    </w:p>
    <w:p w:rsidR="00000000" w:rsidDel="00000000" w:rsidP="00000000" w:rsidRDefault="00000000" w:rsidRPr="00000000" w14:paraId="00000AF4">
      <w:pPr>
        <w:numPr>
          <w:ilvl w:val="0"/>
          <w:numId w:val="43"/>
        </w:numPr>
        <w:spacing w:after="0" w:afterAutospacing="0" w:before="0" w:beforeAutospacing="0" w:lineRule="auto"/>
        <w:ind w:left="720" w:hanging="360"/>
      </w:pPr>
      <w:r w:rsidDel="00000000" w:rsidR="00000000" w:rsidRPr="00000000">
        <w:rPr>
          <w:rtl w:val="0"/>
        </w:rPr>
        <w:t xml:space="preserve">Event sourcing</w:t>
      </w:r>
    </w:p>
    <w:p w:rsidR="00000000" w:rsidDel="00000000" w:rsidP="00000000" w:rsidRDefault="00000000" w:rsidRPr="00000000" w14:paraId="00000AF5">
      <w:pPr>
        <w:numPr>
          <w:ilvl w:val="0"/>
          <w:numId w:val="43"/>
        </w:numPr>
        <w:spacing w:after="0" w:afterAutospacing="0" w:before="0" w:beforeAutospacing="0" w:lineRule="auto"/>
        <w:ind w:left="720" w:hanging="360"/>
      </w:pPr>
      <w:r w:rsidDel="00000000" w:rsidR="00000000" w:rsidRPr="00000000">
        <w:rPr>
          <w:rtl w:val="0"/>
        </w:rPr>
        <w:t xml:space="preserve">State machines</w:t>
      </w:r>
    </w:p>
    <w:p w:rsidR="00000000" w:rsidDel="00000000" w:rsidP="00000000" w:rsidRDefault="00000000" w:rsidRPr="00000000" w14:paraId="00000AF6">
      <w:pPr>
        <w:numPr>
          <w:ilvl w:val="0"/>
          <w:numId w:val="43"/>
        </w:numPr>
        <w:spacing w:after="0" w:afterAutospacing="0" w:before="0" w:beforeAutospacing="0" w:lineRule="auto"/>
        <w:ind w:left="720" w:hanging="360"/>
      </w:pPr>
      <w:r w:rsidDel="00000000" w:rsidR="00000000" w:rsidRPr="00000000">
        <w:rPr>
          <w:rtl w:val="0"/>
        </w:rPr>
        <w:t xml:space="preserve">Workflow engines</w:t>
      </w:r>
    </w:p>
    <w:p w:rsidR="00000000" w:rsidDel="00000000" w:rsidP="00000000" w:rsidRDefault="00000000" w:rsidRPr="00000000" w14:paraId="00000AF7">
      <w:pPr>
        <w:numPr>
          <w:ilvl w:val="0"/>
          <w:numId w:val="43"/>
        </w:numPr>
        <w:spacing w:after="240" w:before="0" w:beforeAutospacing="0" w:lineRule="auto"/>
        <w:ind w:left="720" w:hanging="360"/>
      </w:pPr>
      <w:r w:rsidDel="00000000" w:rsidR="00000000" w:rsidRPr="00000000">
        <w:rPr>
          <w:rtl w:val="0"/>
        </w:rPr>
        <w:t xml:space="preserve">WASM-like execution runtimes</w:t>
      </w:r>
    </w:p>
    <w:p w:rsidR="00000000" w:rsidDel="00000000" w:rsidP="00000000" w:rsidRDefault="00000000" w:rsidRPr="00000000" w14:paraId="00000AF8">
      <w:pPr>
        <w:spacing w:after="240" w:before="240" w:lineRule="auto"/>
        <w:rPr/>
      </w:pPr>
      <w:r w:rsidDel="00000000" w:rsidR="00000000" w:rsidRPr="00000000">
        <w:rPr>
          <w:rtl w:val="0"/>
        </w:rPr>
        <w:t xml:space="preserve">all expressed through a common graph substrate.</w:t>
      </w:r>
    </w:p>
    <w:p w:rsidR="00000000" w:rsidDel="00000000" w:rsidP="00000000" w:rsidRDefault="00000000" w:rsidRPr="00000000" w14:paraId="00000A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FA">
      <w:pPr>
        <w:pStyle w:val="Heading2"/>
        <w:keepNext w:val="0"/>
        <w:keepLines w:val="0"/>
        <w:spacing w:after="80" w:lineRule="auto"/>
        <w:rPr>
          <w:b w:val="1"/>
          <w:bCs w:val="1"/>
          <w:sz w:val="34"/>
          <w:szCs w:val="34"/>
        </w:rPr>
      </w:pPr>
      <w:bookmarkStart w:colFirst="0" w:colLast="0" w:name="_iye60vv5xplf" w:id="170"/>
      <w:bookmarkEnd w:id="170"/>
      <w:r w:rsidDel="00000000" w:rsidR="00000000" w:rsidRPr="00000000">
        <w:rPr>
          <w:b w:val="1"/>
          <w:bCs w:val="1"/>
          <w:sz w:val="34"/>
          <w:szCs w:val="34"/>
          <w:rtl w:val="0"/>
        </w:rPr>
        <w:t xml:space="preserve">The question I would investigate next</w:t>
      </w:r>
    </w:p>
    <w:p w:rsidR="00000000" w:rsidDel="00000000" w:rsidP="00000000" w:rsidRDefault="00000000" w:rsidRPr="00000000" w14:paraId="00000AFB">
      <w:pPr>
        <w:spacing w:after="240" w:before="240" w:lineRule="auto"/>
        <w:rPr/>
      </w:pPr>
      <w:r w:rsidDel="00000000" w:rsidR="00000000" w:rsidRPr="00000000">
        <w:rPr>
          <w:rtl w:val="0"/>
        </w:rPr>
        <w:t xml:space="preserve">The crucial research question becomes:</w:t>
      </w:r>
    </w:p>
    <w:p w:rsidR="00000000" w:rsidDel="00000000" w:rsidP="00000000" w:rsidRDefault="00000000" w:rsidRPr="00000000" w14:paraId="00000AFC">
      <w:pPr>
        <w:spacing w:after="240" w:before="240" w:lineRule="auto"/>
        <w:ind w:left="600" w:right="600" w:firstLine="0"/>
        <w:rPr/>
      </w:pPr>
      <w:r w:rsidDel="00000000" w:rsidR="00000000" w:rsidRPr="00000000">
        <w:rPr>
          <w:rtl w:val="0"/>
        </w:rPr>
        <w:t xml:space="preserve">Can every executable semantic behavior be reduced to a finite set of primitive graph transformation verbs?</w:t>
      </w:r>
    </w:p>
    <w:p w:rsidR="00000000" w:rsidDel="00000000" w:rsidP="00000000" w:rsidRDefault="00000000" w:rsidRPr="00000000" w14:paraId="00000AFD">
      <w:pPr>
        <w:spacing w:after="240" w:before="240" w:lineRule="auto"/>
        <w:rPr/>
      </w:pPr>
      <w:r w:rsidDel="00000000" w:rsidR="00000000" w:rsidRPr="00000000">
        <w:rPr>
          <w:rtl w:val="0"/>
        </w:rPr>
        <w:t xml:space="preserve">If the answer is yes, then your runtime has something analogous to:</w:t>
      </w:r>
    </w:p>
    <w:p w:rsidR="00000000" w:rsidDel="00000000" w:rsidP="00000000" w:rsidRDefault="00000000" w:rsidRPr="00000000" w14:paraId="00000AFE">
      <w:pPr>
        <w:rPr/>
      </w:pPr>
      <w:r w:rsidDel="00000000" w:rsidR="00000000" w:rsidRPr="00000000">
        <w:rPr>
          <w:rtl w:val="0"/>
        </w:rPr>
        <w:t xml:space="preserve">Machine Language</w:t>
      </w:r>
    </w:p>
    <w:p w:rsidR="00000000" w:rsidDel="00000000" w:rsidP="00000000" w:rsidRDefault="00000000" w:rsidRPr="00000000" w14:paraId="00000AFF">
      <w:pPr>
        <w:spacing w:after="240" w:before="240" w:lineRule="auto"/>
        <w:rPr/>
      </w:pPr>
      <w:r w:rsidDel="00000000" w:rsidR="00000000" w:rsidRPr="00000000">
        <w:rPr>
          <w:rtl w:val="0"/>
        </w:rPr>
        <w:t xml:space="preserve">except the machine language is:</w:t>
      </w:r>
    </w:p>
    <w:p w:rsidR="00000000" w:rsidDel="00000000" w:rsidP="00000000" w:rsidRDefault="00000000" w:rsidRPr="00000000" w14:paraId="00000B00">
      <w:pPr>
        <w:rPr/>
      </w:pPr>
      <w:r w:rsidDel="00000000" w:rsidR="00000000" w:rsidRPr="00000000">
        <w:rPr>
          <w:rtl w:val="0"/>
        </w:rPr>
        <w:t xml:space="preserve">CreateNode</w:t>
      </w:r>
    </w:p>
    <w:p w:rsidR="00000000" w:rsidDel="00000000" w:rsidP="00000000" w:rsidRDefault="00000000" w:rsidRPr="00000000" w14:paraId="00000B01">
      <w:pPr>
        <w:rPr/>
      </w:pPr>
      <w:r w:rsidDel="00000000" w:rsidR="00000000" w:rsidRPr="00000000">
        <w:rPr>
          <w:rtl w:val="0"/>
        </w:rPr>
        <w:t xml:space="preserve">DeleteNode</w:t>
      </w:r>
    </w:p>
    <w:p w:rsidR="00000000" w:rsidDel="00000000" w:rsidP="00000000" w:rsidRDefault="00000000" w:rsidRPr="00000000" w14:paraId="00000B02">
      <w:pPr>
        <w:rPr/>
      </w:pPr>
      <w:r w:rsidDel="00000000" w:rsidR="00000000" w:rsidRPr="00000000">
        <w:rPr>
          <w:rtl w:val="0"/>
        </w:rPr>
        <w:t xml:space="preserve">CreateEdge</w:t>
      </w:r>
    </w:p>
    <w:p w:rsidR="00000000" w:rsidDel="00000000" w:rsidP="00000000" w:rsidRDefault="00000000" w:rsidRPr="00000000" w14:paraId="00000B03">
      <w:pPr>
        <w:rPr/>
      </w:pPr>
      <w:r w:rsidDel="00000000" w:rsidR="00000000" w:rsidRPr="00000000">
        <w:rPr>
          <w:rtl w:val="0"/>
        </w:rPr>
        <w:t xml:space="preserve">DeleteEdge</w:t>
      </w:r>
    </w:p>
    <w:p w:rsidR="00000000" w:rsidDel="00000000" w:rsidP="00000000" w:rsidRDefault="00000000" w:rsidRPr="00000000" w14:paraId="00000B04">
      <w:pPr>
        <w:rPr/>
      </w:pPr>
      <w:r w:rsidDel="00000000" w:rsidR="00000000" w:rsidRPr="00000000">
        <w:rPr>
          <w:rtl w:val="0"/>
        </w:rPr>
        <w:t xml:space="preserve">AssignValue</w:t>
      </w:r>
    </w:p>
    <w:p w:rsidR="00000000" w:rsidDel="00000000" w:rsidP="00000000" w:rsidRDefault="00000000" w:rsidRPr="00000000" w14:paraId="00000B05">
      <w:pPr>
        <w:rPr/>
      </w:pPr>
      <w:r w:rsidDel="00000000" w:rsidR="00000000" w:rsidRPr="00000000">
        <w:rPr>
          <w:rtl w:val="0"/>
        </w:rPr>
        <w:t xml:space="preserve">TransformValue</w:t>
      </w:r>
    </w:p>
    <w:p w:rsidR="00000000" w:rsidDel="00000000" w:rsidP="00000000" w:rsidRDefault="00000000" w:rsidRPr="00000000" w14:paraId="00000B06">
      <w:pPr>
        <w:rPr/>
      </w:pPr>
      <w:r w:rsidDel="00000000" w:rsidR="00000000" w:rsidRPr="00000000">
        <w:rPr>
          <w:rtl w:val="0"/>
        </w:rPr>
        <w:t xml:space="preserve">EmitEvent</w:t>
      </w:r>
    </w:p>
    <w:p w:rsidR="00000000" w:rsidDel="00000000" w:rsidP="00000000" w:rsidRDefault="00000000" w:rsidRPr="00000000" w14:paraId="00000B07">
      <w:pPr>
        <w:spacing w:after="240" w:before="240" w:lineRule="auto"/>
        <w:rPr/>
      </w:pPr>
      <w:r w:rsidDel="00000000" w:rsidR="00000000" w:rsidRPr="00000000">
        <w:rPr>
          <w:rtl w:val="0"/>
        </w:rPr>
        <w:t xml:space="preserve">and every higher-level Context, Verb, and Action ultimately compiles into those primitives.</w:t>
      </w:r>
    </w:p>
    <w:p w:rsidR="00000000" w:rsidDel="00000000" w:rsidP="00000000" w:rsidRDefault="00000000" w:rsidRPr="00000000" w14:paraId="00000B08">
      <w:pPr>
        <w:spacing w:after="240" w:before="240" w:lineRule="auto"/>
        <w:rPr/>
      </w:pPr>
      <w:r w:rsidDel="00000000" w:rsidR="00000000" w:rsidRPr="00000000">
        <w:rPr>
          <w:rtl w:val="0"/>
        </w:rPr>
        <w:t xml:space="preserve">If that reduction is possible, then what you're describing is no longer just an ontology system. It becomes a complete computational model where:</w:t>
      </w:r>
    </w:p>
    <w:p w:rsidR="00000000" w:rsidDel="00000000" w:rsidP="00000000" w:rsidRDefault="00000000" w:rsidRPr="00000000" w14:paraId="00000B09">
      <w:pPr>
        <w:rPr/>
      </w:pPr>
      <w:r w:rsidDel="00000000" w:rsidR="00000000" w:rsidRPr="00000000">
        <w:rPr>
          <w:rtl w:val="0"/>
        </w:rPr>
        <w:t xml:space="preserve">Knowledge</w:t>
      </w:r>
    </w:p>
    <w:p w:rsidR="00000000" w:rsidDel="00000000" w:rsidP="00000000" w:rsidRDefault="00000000" w:rsidRPr="00000000" w14:paraId="00000B0A">
      <w:pPr>
        <w:rPr/>
      </w:pPr>
      <w:r w:rsidDel="00000000" w:rsidR="00000000" w:rsidRPr="00000000">
        <w:rPr>
          <w:rtl w:val="0"/>
        </w:rPr>
        <w:t xml:space="preserve">    +</w:t>
      </w:r>
    </w:p>
    <w:p w:rsidR="00000000" w:rsidDel="00000000" w:rsidP="00000000" w:rsidRDefault="00000000" w:rsidRPr="00000000" w14:paraId="00000B0B">
      <w:pPr>
        <w:rPr/>
      </w:pPr>
      <w:r w:rsidDel="00000000" w:rsidR="00000000" w:rsidRPr="00000000">
        <w:rPr>
          <w:rtl w:val="0"/>
        </w:rPr>
        <w:t xml:space="preserve">Behavior</w:t>
      </w:r>
    </w:p>
    <w:p w:rsidR="00000000" w:rsidDel="00000000" w:rsidP="00000000" w:rsidRDefault="00000000" w:rsidRPr="00000000" w14:paraId="00000B0C">
      <w:pPr>
        <w:rPr/>
      </w:pPr>
      <w:r w:rsidDel="00000000" w:rsidR="00000000" w:rsidRPr="00000000">
        <w:rPr>
          <w:rtl w:val="0"/>
        </w:rPr>
        <w:t xml:space="preserve">    +</w:t>
      </w:r>
    </w:p>
    <w:p w:rsidR="00000000" w:rsidDel="00000000" w:rsidP="00000000" w:rsidRDefault="00000000" w:rsidRPr="00000000" w14:paraId="00000B0D">
      <w:pPr>
        <w:rPr/>
      </w:pPr>
      <w:r w:rsidDel="00000000" w:rsidR="00000000" w:rsidRPr="00000000">
        <w:rPr>
          <w:rtl w:val="0"/>
        </w:rPr>
        <w:t xml:space="preserve">Execution</w:t>
      </w:r>
    </w:p>
    <w:p w:rsidR="00000000" w:rsidDel="00000000" w:rsidP="00000000" w:rsidRDefault="00000000" w:rsidRPr="00000000" w14:paraId="00000B0E">
      <w:pPr>
        <w:spacing w:after="240" w:before="240" w:lineRule="auto"/>
        <w:rPr/>
      </w:pPr>
      <w:r w:rsidDel="00000000" w:rsidR="00000000" w:rsidRPr="00000000">
        <w:rPr>
          <w:rtl w:val="0"/>
        </w:rPr>
        <w:t xml:space="preserve">are represented uniformly as graph structures, and application development becomes the iterative refinement of semantic models rather than the authoring of source code. That would be a fundamentally different software stack from the one we've been building since the 1970s.</w:t>
      </w:r>
    </w:p>
    <w:p w:rsidR="00000000" w:rsidDel="00000000" w:rsidP="00000000" w:rsidRDefault="00000000" w:rsidRPr="00000000" w14:paraId="00000B0F">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2" Type="http://schemas.openxmlformats.org/officeDocument/2006/relationships/image" Target="media/image12.png"/><Relationship Id="rId21" Type="http://schemas.openxmlformats.org/officeDocument/2006/relationships/image" Target="media/image22.png"/><Relationship Id="rId24" Type="http://schemas.openxmlformats.org/officeDocument/2006/relationships/image" Target="media/image11.png"/><Relationship Id="rId23" Type="http://schemas.openxmlformats.org/officeDocument/2006/relationships/image" Target="media/image2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26" Type="http://schemas.openxmlformats.org/officeDocument/2006/relationships/image" Target="media/image1.png"/><Relationship Id="rId25" Type="http://schemas.openxmlformats.org/officeDocument/2006/relationships/image" Target="media/image19.png"/><Relationship Id="rId28" Type="http://schemas.openxmlformats.org/officeDocument/2006/relationships/image" Target="media/image16.png"/><Relationship Id="rId27" Type="http://schemas.openxmlformats.org/officeDocument/2006/relationships/image" Target="media/image8.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2.png"/><Relationship Id="rId7" Type="http://schemas.openxmlformats.org/officeDocument/2006/relationships/hyperlink" Target="https://creativecommons.org/licenses/by-nc-sa/4.0/" TargetMode="External"/><Relationship Id="rId8" Type="http://schemas.openxmlformats.org/officeDocument/2006/relationships/image" Target="media/image3.png"/><Relationship Id="rId31" Type="http://schemas.openxmlformats.org/officeDocument/2006/relationships/image" Target="media/image17.png"/><Relationship Id="rId30" Type="http://schemas.openxmlformats.org/officeDocument/2006/relationships/image" Target="media/image23.png"/><Relationship Id="rId11" Type="http://schemas.openxmlformats.org/officeDocument/2006/relationships/image" Target="media/image7.png"/><Relationship Id="rId10" Type="http://schemas.openxmlformats.org/officeDocument/2006/relationships/image" Target="media/image5.png"/><Relationship Id="rId32" Type="http://schemas.openxmlformats.org/officeDocument/2006/relationships/image" Target="media/image21.png"/><Relationship Id="rId13" Type="http://schemas.openxmlformats.org/officeDocument/2006/relationships/image" Target="media/image13.png"/><Relationship Id="rId12" Type="http://schemas.openxmlformats.org/officeDocument/2006/relationships/image" Target="media/image18.png"/><Relationship Id="rId15" Type="http://schemas.openxmlformats.org/officeDocument/2006/relationships/image" Target="media/image4.png"/><Relationship Id="rId14" Type="http://schemas.openxmlformats.org/officeDocument/2006/relationships/image" Target="media/image10.png"/><Relationship Id="rId17" Type="http://schemas.openxmlformats.org/officeDocument/2006/relationships/image" Target="media/image15.png"/><Relationship Id="rId16" Type="http://schemas.openxmlformats.org/officeDocument/2006/relationships/image" Target="media/image24.png"/><Relationship Id="rId19" Type="http://schemas.openxmlformats.org/officeDocument/2006/relationships/image" Target="media/image25.png"/><Relationship Id="rId18"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