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Functional Streams</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bookmarkStart w:colFirst="0" w:colLast="0" w:name="_v23pq5u3sni" w:id="3"/>
      <w:bookmarkEnd w:id="3"/>
      <w:r w:rsidDel="00000000" w:rsidR="00000000" w:rsidRPr="00000000">
        <w:rPr>
          <w:rtl w:val="0"/>
        </w:rPr>
        <w:t xml:space="preserve">Statements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 P, O &amp; SK, PK, OK (reified as SPOs) Resource Occurrences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Statement Occurrences: SPOs y SKs, PKs, OKs in a given Role (Kind?)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31"/>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34">
      <w:pPr>
        <w:numPr>
          <w:ilvl w:val="0"/>
          <w:numId w:val="31"/>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35">
      <w:pPr>
        <w:numPr>
          <w:ilvl w:val="0"/>
          <w:numId w:val="31"/>
        </w:numPr>
        <w:ind w:left="720" w:hanging="360"/>
        <w:rPr>
          <w:u w:val="none"/>
        </w:rPr>
      </w:pPr>
      <w:r w:rsidDel="00000000" w:rsidR="00000000" w:rsidRPr="00000000">
        <w:rPr>
          <w:rtl w:val="0"/>
        </w:rPr>
        <w:t xml:space="preserve">Kinds Statements (recursive Kinds)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dpkvne92d1ki" w:id="4"/>
      <w:bookmarkEnd w:id="4"/>
      <w:r w:rsidDel="00000000" w:rsidR="00000000" w:rsidRPr="00000000">
        <w:rPr>
          <w:rtl w:val="0"/>
        </w:rPr>
        <w:t xml:space="preserve">Kinds: Aggregation of Subjects with common Attributes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c6xkoixrpgkw" w:id="5"/>
      <w:bookmarkEnd w:id="5"/>
      <w:r w:rsidDel="00000000" w:rsidR="00000000" w:rsidRPr="00000000">
        <w:rPr>
          <w:rtl w:val="0"/>
        </w:rPr>
        <w:t xml:space="preserve">Kinds (SubjectKind, PredicateKind, ObjectKind) as Functional Definition Statements</w:t>
      </w:r>
    </w:p>
    <w:p w:rsidR="00000000" w:rsidDel="00000000" w:rsidP="00000000" w:rsidRDefault="00000000" w:rsidRPr="00000000" w14:paraId="0000003A">
      <w:pPr>
        <w:rPr/>
      </w:pPr>
      <w:r w:rsidDel="00000000" w:rsidR="00000000" w:rsidRPr="00000000">
        <w:rPr>
          <w:rtl w:val="0"/>
        </w:rPr>
        <w:t xml:space="preserve">-</w:t>
      </w:r>
    </w:p>
    <w:p w:rsidR="00000000" w:rsidDel="00000000" w:rsidP="00000000" w:rsidRDefault="00000000" w:rsidRPr="00000000" w14:paraId="0000003B">
      <w:pPr>
        <w:numPr>
          <w:ilvl w:val="0"/>
          <w:numId w:val="10"/>
        </w:numPr>
        <w:ind w:left="720" w:hanging="360"/>
        <w:rPr>
          <w:u w:val="none"/>
        </w:rPr>
      </w:pPr>
      <w:r w:rsidDel="00000000" w:rsidR="00000000" w:rsidRPr="00000000">
        <w:rPr>
          <w:rtl w:val="0"/>
        </w:rPr>
        <w:t xml:space="preserve">SK: Domain (Predicates), Range (Objects)</w:t>
      </w:r>
    </w:p>
    <w:p w:rsidR="00000000" w:rsidDel="00000000" w:rsidP="00000000" w:rsidRDefault="00000000" w:rsidRPr="00000000" w14:paraId="0000003C">
      <w:pPr>
        <w:numPr>
          <w:ilvl w:val="0"/>
          <w:numId w:val="10"/>
        </w:numPr>
        <w:ind w:left="720" w:hanging="360"/>
        <w:rPr>
          <w:u w:val="none"/>
        </w:rPr>
      </w:pPr>
      <w:r w:rsidDel="00000000" w:rsidR="00000000" w:rsidRPr="00000000">
        <w:rPr>
          <w:rtl w:val="0"/>
        </w:rPr>
        <w:t xml:space="preserve">PK: Domain (Subjects), Range (Objects)</w:t>
      </w:r>
    </w:p>
    <w:p w:rsidR="00000000" w:rsidDel="00000000" w:rsidP="00000000" w:rsidRDefault="00000000" w:rsidRPr="00000000" w14:paraId="0000003D">
      <w:pPr>
        <w:numPr>
          <w:ilvl w:val="0"/>
          <w:numId w:val="10"/>
        </w:numPr>
        <w:ind w:left="720" w:hanging="360"/>
        <w:rPr>
          <w:u w:val="none"/>
        </w:rPr>
      </w:pPr>
      <w:r w:rsidDel="00000000" w:rsidR="00000000" w:rsidRPr="00000000">
        <w:rPr>
          <w:rtl w:val="0"/>
        </w:rPr>
        <w:t xml:space="preserve">OK: Domain (Subjects), Range (Predicates)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g94vzc51zcnj" w:id="6"/>
      <w:bookmarkEnd w:id="6"/>
      <w:r w:rsidDel="00000000" w:rsidR="00000000" w:rsidRPr="00000000">
        <w:rPr>
          <w:rtl w:val="0"/>
        </w:rPr>
        <w:t xml:space="preserve">Statement Predicates are the Type or Instance of an Action / Verb</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:name instanceOf :naming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046">
      <w:pPr>
        <w:pStyle w:val="Heading2"/>
        <w:rPr/>
      </w:pPr>
      <w:bookmarkStart w:colFirst="0" w:colLast="0" w:name="_5jhzi1ts1795" w:id="7"/>
      <w:bookmarkEnd w:id="7"/>
      <w:r w:rsidDel="00000000" w:rsidR="00000000" w:rsidRPr="00000000">
        <w:rPr>
          <w:rtl w:val="0"/>
        </w:rPr>
        <w:t xml:space="preserve">Occurrences</w:t>
      </w:r>
    </w:p>
    <w:p w:rsidR="00000000" w:rsidDel="00000000" w:rsidP="00000000" w:rsidRDefault="00000000" w:rsidRPr="00000000" w14:paraId="00000047">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4rwl7o6xjpqg" w:id="9"/>
      <w:bookmarkEnd w:id="9"/>
      <w:r w:rsidDel="00000000" w:rsidR="00000000" w:rsidRPr="00000000">
        <w:rPr>
          <w:rtl w:val="0"/>
        </w:rPr>
        <w:t xml:space="preserve">SPO Occurrences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Subject, Predicate, Object as Resource(s). SPO occurring Statement Contexts where they are in S, P, O Roles.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SPOs instances as wrapped arbitrary Resource Occurrence Context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As Subject, Predicate, Object. Occurrences: Kind Functional Definition Statement Contexts (occurring Statement Contexts)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as Resources: Kinds occurring in Statements in S, P, O Roles</w:t>
      </w:r>
    </w:p>
    <w:p w:rsidR="00000000" w:rsidDel="00000000" w:rsidP="00000000" w:rsidRDefault="00000000" w:rsidRPr="00000000" w14:paraId="00000056">
      <w:pPr>
        <w:pStyle w:val="Heading2"/>
        <w:rPr/>
      </w:pPr>
      <w:bookmarkStart w:colFirst="0" w:colLast="0" w:name="_gm9mvgowieo6" w:id="11"/>
      <w:bookmarkEnd w:id="11"/>
      <w:r w:rsidDel="00000000" w:rsidR="00000000" w:rsidRPr="00000000">
        <w:rPr>
          <w:rtl w:val="0"/>
        </w:rPr>
        <w:t xml:space="preserve">Sets Based Model Representation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Subjects Set.</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Predicates Set.</w:t>
      </w:r>
    </w:p>
    <w:p w:rsidR="00000000" w:rsidDel="00000000" w:rsidP="00000000" w:rsidRDefault="00000000" w:rsidRPr="00000000" w14:paraId="0000005B">
      <w:pPr>
        <w:rPr/>
      </w:pP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Objects Set.</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Contexts Set (Subjects Set, Predicates Set and Objects Set intersection).</w:t>
      </w:r>
    </w:p>
    <w:p w:rsidR="00000000" w:rsidDel="00000000" w:rsidP="00000000" w:rsidRDefault="00000000" w:rsidRPr="00000000" w14:paraId="00000065">
      <w:pPr>
        <w:pStyle w:val="Heading3"/>
        <w:spacing w:line="276" w:lineRule="auto"/>
        <w:rPr/>
      </w:pPr>
      <w:bookmarkStart w:colFirst="0" w:colLast="0" w:name="_57wbygpzlsz8" w:id="12"/>
      <w:bookmarkEnd w:id="12"/>
      <w:r w:rsidDel="00000000" w:rsidR="00000000" w:rsidRPr="00000000">
        <w:rPr>
          <w:rtl w:val="0"/>
        </w:rPr>
        <w:t xml:space="preserve">Dimensional (Contexts) Features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06A">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06B">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06C">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06D">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06E">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06F">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070">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071">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072">
      <w:pPr>
        <w:pStyle w:val="Heading3"/>
        <w:spacing w:line="276" w:lineRule="auto"/>
        <w:rPr/>
      </w:pPr>
      <w:bookmarkStart w:colFirst="0" w:colLast="0" w:name="_tutalgy8pvl" w:id="13"/>
      <w:bookmarkEnd w:id="13"/>
      <w:r w:rsidDel="00000000" w:rsidR="00000000" w:rsidRPr="00000000">
        <w:rPr>
          <w:rtl w:val="0"/>
        </w:rPr>
        <w:t xml:space="preserve">Leveraging Grammars as an LLM Interaction tool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075">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076">
      <w:pPr>
        <w:pStyle w:val="Heading1"/>
        <w:rPr/>
      </w:pPr>
      <w:bookmarkStart w:colFirst="0" w:colLast="0" w:name="_huu3bjun52ae" w:id="14"/>
      <w:bookmarkEnd w:id="14"/>
      <w:r w:rsidDel="00000000" w:rsidR="00000000" w:rsidRPr="00000000">
        <w:rPr>
          <w:rtl w:val="0"/>
        </w:rPr>
        <w:t xml:space="preserve">Augmentation Agents Pipeline (Aggregation, Alignment, Activation)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Interprets (consume / produce) Quad Statements Functional Streams as Quad Statements Layers Class Hierarchies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ecoazujj9rr4" w:id="15"/>
      <w:bookmarkEnd w:id="15"/>
      <w:r w:rsidDel="00000000" w:rsidR="00000000" w:rsidRPr="00000000">
        <w:rPr>
          <w:rtl w:val="0"/>
        </w:rPr>
        <w:t xml:space="preserve">Homoiconic (codat) approach</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Augmentation Pipeline Agents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rPr/>
      </w:pPr>
      <w:bookmarkStart w:colFirst="0" w:colLast="0" w:name="_cfgybvjk4urp" w:id="16"/>
      <w:bookmarkEnd w:id="16"/>
      <w:r w:rsidDel="00000000" w:rsidR="00000000" w:rsidRPr="00000000">
        <w:rPr>
          <w:rtl w:val="0"/>
        </w:rPr>
        <w:t xml:space="preserve">Quad Layer Types by Augmentation Agents Pipeline Layers</w:t>
      </w:r>
    </w:p>
    <w:p w:rsidR="00000000" w:rsidDel="00000000" w:rsidP="00000000" w:rsidRDefault="00000000" w:rsidRPr="00000000" w14:paraId="0000007F">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DOM Layer Data / Instance SPO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0">
      <w:pPr>
        <w:pStyle w:val="Heading2"/>
        <w:rPr/>
      </w:pPr>
      <w:bookmarkStart w:colFirst="0" w:colLast="0" w:name="_nhh43x2fykkv" w:id="17"/>
      <w:bookmarkEnd w:id="17"/>
      <w:r w:rsidDel="00000000" w:rsidR="00000000" w:rsidRPr="00000000">
        <w:rPr>
          <w:rtl w:val="0"/>
        </w:rPr>
        <w:t xml:space="preserve">Aggregation Agent (Data / Schema Statements. DOM Layer). Roles / Types</w:t>
      </w:r>
    </w:p>
    <w:p w:rsidR="00000000" w:rsidDel="00000000" w:rsidP="00000000" w:rsidRDefault="00000000" w:rsidRPr="00000000" w14:paraId="00000081">
      <w:pPr>
        <w:pStyle w:val="Heading2"/>
        <w:rPr/>
      </w:pPr>
      <w:bookmarkStart w:colFirst="0" w:colLast="0" w:name="_t2ai3l6j0x58" w:id="18"/>
      <w:bookmarkEnd w:id="18"/>
      <w:r w:rsidDel="00000000" w:rsidR="00000000" w:rsidRPr="00000000">
        <w:rPr>
          <w:rtl w:val="0"/>
        </w:rPr>
        <w:t xml:space="preserve">DOM Layer: Data / Schema Statements (Roles, Types)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Layer Types: Instance / Type / Attribute / Property</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Data / Instance:</w:t>
      </w:r>
    </w:p>
    <w:p w:rsidR="00000000" w:rsidDel="00000000" w:rsidP="00000000" w:rsidRDefault="00000000" w:rsidRPr="00000000" w14:paraId="00000088">
      <w:pPr>
        <w:rPr/>
      </w:pPr>
      <w:r w:rsidDel="00000000" w:rsidR="00000000" w:rsidRPr="00000000">
        <w:rPr>
          <w:rtl w:val="0"/>
        </w:rPr>
        <w:t xml:space="preserve">(Instance, S, P, 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b w:val="1"/>
          <w:bCs w:val="1"/>
          <w:rtl w:val="0"/>
        </w:rPr>
        <w:t xml:space="preserve">Type:</w:t>
      </w:r>
    </w:p>
    <w:p w:rsidR="00000000" w:rsidDel="00000000" w:rsidP="00000000" w:rsidRDefault="00000000" w:rsidRPr="00000000" w14:paraId="0000008B">
      <w:pPr>
        <w:rPr/>
      </w:pPr>
      <w:r w:rsidDel="00000000" w:rsidR="00000000" w:rsidRPr="00000000">
        <w:rPr>
          <w:rtl w:val="0"/>
        </w:rPr>
        <w:t xml:space="preserve">(Type, SK, P, O)</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rPr>
          <w:b w:val="1"/>
          <w:bCs w:val="1"/>
        </w:rPr>
      </w:pPr>
      <w:r w:rsidDel="00000000" w:rsidR="00000000" w:rsidRPr="00000000">
        <w:rPr>
          <w:b w:val="1"/>
          <w:bCs w:val="1"/>
          <w:rtl w:val="0"/>
        </w:rPr>
        <w:t xml:space="preserve">Attribute:</w:t>
      </w:r>
    </w:p>
    <w:p w:rsidR="00000000" w:rsidDel="00000000" w:rsidP="00000000" w:rsidRDefault="00000000" w:rsidRPr="00000000" w14:paraId="0000008E">
      <w:pPr>
        <w:rPr/>
      </w:pPr>
      <w:r w:rsidDel="00000000" w:rsidR="00000000" w:rsidRPr="00000000">
        <w:rPr>
          <w:rtl w:val="0"/>
        </w:rPr>
        <w:t xml:space="preserve">(Attribute, SK, PK, O)</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b w:val="1"/>
          <w:bCs w:val="1"/>
          <w:rtl w:val="0"/>
        </w:rPr>
        <w:t xml:space="preserve">Property:</w:t>
      </w:r>
    </w:p>
    <w:p w:rsidR="00000000" w:rsidDel="00000000" w:rsidP="00000000" w:rsidRDefault="00000000" w:rsidRPr="00000000" w14:paraId="00000091">
      <w:pPr>
        <w:rPr/>
      </w:pPr>
      <w:r w:rsidDel="00000000" w:rsidR="00000000" w:rsidRPr="00000000">
        <w:rPr>
          <w:rtl w:val="0"/>
        </w:rPr>
        <w:t xml:space="preserve">(Property, SK, PK, OK)</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pPr>
      <w:bookmarkStart w:colFirst="0" w:colLast="0" w:name="_r54njv11ic0i" w:id="19"/>
      <w:bookmarkEnd w:id="19"/>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94">
      <w:pPr>
        <w:pStyle w:val="Heading2"/>
        <w:rPr/>
      </w:pPr>
      <w:bookmarkStart w:colFirst="0" w:colLast="0" w:name="_xpp350x451xh" w:id="20"/>
      <w:bookmarkEnd w:id="20"/>
      <w:r w:rsidDel="00000000" w:rsidR="00000000" w:rsidRPr="00000000">
        <w:rPr>
          <w:rtl w:val="0"/>
        </w:rPr>
        <w:t xml:space="preserve">Dimensional Layer: State / Transition Statements (Matching, Order)</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Layer Types: Axis / State / Transition / Rule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Axis:</w:t>
      </w:r>
    </w:p>
    <w:p w:rsidR="00000000" w:rsidDel="00000000" w:rsidP="00000000" w:rsidRDefault="00000000" w:rsidRPr="00000000" w14:paraId="0000009B">
      <w:pPr>
        <w:rPr/>
      </w:pPr>
      <w:r w:rsidDel="00000000" w:rsidR="00000000" w:rsidRPr="00000000">
        <w:rPr>
          <w:rtl w:val="0"/>
        </w:rPr>
        <w:t xml:space="preserve">S, P, O: DOM Layer Property SK, PK, OK</w:t>
      </w:r>
    </w:p>
    <w:p w:rsidR="00000000" w:rsidDel="00000000" w:rsidP="00000000" w:rsidRDefault="00000000" w:rsidRPr="00000000" w14:paraId="0000009C">
      <w:pPr>
        <w:rPr/>
      </w:pPr>
      <w:r w:rsidDel="00000000" w:rsidR="00000000" w:rsidRPr="00000000">
        <w:rPr>
          <w:rtl w:val="0"/>
        </w:rPr>
        <w:t xml:space="preserve">(Axis, S, P, 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State:</w:t>
      </w:r>
    </w:p>
    <w:p w:rsidR="00000000" w:rsidDel="00000000" w:rsidP="00000000" w:rsidRDefault="00000000" w:rsidRPr="00000000" w14:paraId="0000009F">
      <w:pPr>
        <w:rPr/>
      </w:pPr>
      <w:r w:rsidDel="00000000" w:rsidR="00000000" w:rsidRPr="00000000">
        <w:rPr>
          <w:rtl w:val="0"/>
        </w:rPr>
        <w:t xml:space="preserve">(State, SK, P, O)</w:t>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b w:val="1"/>
          <w:bCs w:val="1"/>
        </w:rPr>
      </w:pPr>
      <w:r w:rsidDel="00000000" w:rsidR="00000000" w:rsidRPr="00000000">
        <w:rPr>
          <w:b w:val="1"/>
          <w:bCs w:val="1"/>
          <w:rtl w:val="0"/>
        </w:rPr>
        <w:t xml:space="preserve">Transition:</w:t>
      </w:r>
    </w:p>
    <w:p w:rsidR="00000000" w:rsidDel="00000000" w:rsidP="00000000" w:rsidRDefault="00000000" w:rsidRPr="00000000" w14:paraId="000000A2">
      <w:pPr>
        <w:rPr/>
      </w:pPr>
      <w:r w:rsidDel="00000000" w:rsidR="00000000" w:rsidRPr="00000000">
        <w:rPr>
          <w:rtl w:val="0"/>
        </w:rPr>
        <w:t xml:space="preserve">(Transition, SK, PK, 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Rule:</w:t>
      </w:r>
    </w:p>
    <w:p w:rsidR="00000000" w:rsidDel="00000000" w:rsidP="00000000" w:rsidRDefault="00000000" w:rsidRPr="00000000" w14:paraId="000000A5">
      <w:pPr>
        <w:rPr/>
      </w:pPr>
      <w:r w:rsidDel="00000000" w:rsidR="00000000" w:rsidRPr="00000000">
        <w:rPr>
          <w:rtl w:val="0"/>
        </w:rPr>
        <w:t xml:space="preserve">(Rule, SK, PK, OK)</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iw6492wko9y" w:id="21"/>
      <w:bookmarkEnd w:id="21"/>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A8">
      <w:pPr>
        <w:pStyle w:val="Heading2"/>
        <w:rPr/>
      </w:pPr>
      <w:bookmarkStart w:colFirst="0" w:colLast="0" w:name="_rm2llivaakik" w:id="22"/>
      <w:bookmarkEnd w:id="22"/>
      <w:r w:rsidDel="00000000" w:rsidR="00000000" w:rsidRPr="00000000">
        <w:rPr>
          <w:rtl w:val="0"/>
        </w:rPr>
        <w:t xml:space="preserve">DCI Layer: Interaction / Context Statements (Transforms, Rules)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Layer Types: Actor / Role / Verb / Context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b w:val="1"/>
          <w:bCs w:val="1"/>
          <w:rtl w:val="0"/>
        </w:rPr>
        <w:t xml:space="preserve">Actor:</w:t>
      </w:r>
    </w:p>
    <w:p w:rsidR="00000000" w:rsidDel="00000000" w:rsidP="00000000" w:rsidRDefault="00000000" w:rsidRPr="00000000" w14:paraId="000000AF">
      <w:pPr>
        <w:rPr/>
      </w:pPr>
      <w:r w:rsidDel="00000000" w:rsidR="00000000" w:rsidRPr="00000000">
        <w:rPr>
          <w:rtl w:val="0"/>
        </w:rPr>
        <w:t xml:space="preserve">S, P, O: Dimensional Layer Rule SK, PK, OK</w:t>
      </w:r>
    </w:p>
    <w:p w:rsidR="00000000" w:rsidDel="00000000" w:rsidP="00000000" w:rsidRDefault="00000000" w:rsidRPr="00000000" w14:paraId="000000B0">
      <w:pPr>
        <w:rPr/>
      </w:pPr>
      <w:r w:rsidDel="00000000" w:rsidR="00000000" w:rsidRPr="00000000">
        <w:rPr>
          <w:rtl w:val="0"/>
        </w:rPr>
        <w:t xml:space="preserve">(Actor, S, P, 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Role:</w:t>
      </w:r>
    </w:p>
    <w:p w:rsidR="00000000" w:rsidDel="00000000" w:rsidP="00000000" w:rsidRDefault="00000000" w:rsidRPr="00000000" w14:paraId="000000B3">
      <w:pPr>
        <w:rPr/>
      </w:pPr>
      <w:r w:rsidDel="00000000" w:rsidR="00000000" w:rsidRPr="00000000">
        <w:rPr>
          <w:rtl w:val="0"/>
        </w:rPr>
        <w:t xml:space="preserve">(Role, SK, P, O)</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b w:val="1"/>
          <w:bCs w:val="1"/>
        </w:rPr>
      </w:pPr>
      <w:r w:rsidDel="00000000" w:rsidR="00000000" w:rsidRPr="00000000">
        <w:rPr>
          <w:b w:val="1"/>
          <w:bCs w:val="1"/>
          <w:rtl w:val="0"/>
        </w:rPr>
        <w:t xml:space="preserve">Verb:</w:t>
      </w:r>
    </w:p>
    <w:p w:rsidR="00000000" w:rsidDel="00000000" w:rsidP="00000000" w:rsidRDefault="00000000" w:rsidRPr="00000000" w14:paraId="000000B6">
      <w:pPr>
        <w:rPr/>
      </w:pPr>
      <w:r w:rsidDel="00000000" w:rsidR="00000000" w:rsidRPr="00000000">
        <w:rPr>
          <w:rtl w:val="0"/>
        </w:rPr>
        <w:t xml:space="preserve">(Verb, SK, PK, 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Context:</w:t>
      </w:r>
    </w:p>
    <w:p w:rsidR="00000000" w:rsidDel="00000000" w:rsidP="00000000" w:rsidRDefault="00000000" w:rsidRPr="00000000" w14:paraId="000000B9">
      <w:pPr>
        <w:rPr/>
      </w:pPr>
      <w:r w:rsidDel="00000000" w:rsidR="00000000" w:rsidRPr="00000000">
        <w:rPr>
          <w:rtl w:val="0"/>
        </w:rPr>
        <w:t xml:space="preserve">(Context, SK, PK, OK)</w:t>
      </w:r>
    </w:p>
    <w:p w:rsidR="00000000" w:rsidDel="00000000" w:rsidP="00000000" w:rsidRDefault="00000000" w:rsidRPr="00000000" w14:paraId="000000BA">
      <w:pPr>
        <w:pStyle w:val="Heading1"/>
        <w:rPr/>
      </w:pPr>
      <w:bookmarkStart w:colFirst="0" w:colLast="0" w:name="_dgj36da3o2ft" w:id="23"/>
      <w:bookmarkEnd w:id="23"/>
      <w:r w:rsidDel="00000000" w:rsidR="00000000" w:rsidRPr="00000000">
        <w:rPr>
          <w:rtl w:val="0"/>
        </w:rPr>
        <w:t xml:space="preserve">Datasources</w:t>
      </w:r>
    </w:p>
    <w:p w:rsidR="00000000" w:rsidDel="00000000" w:rsidP="00000000" w:rsidRDefault="00000000" w:rsidRPr="00000000" w14:paraId="000000BB">
      <w:pPr>
        <w:rPr/>
      </w:pPr>
      <w:r w:rsidDel="00000000" w:rsidR="00000000" w:rsidRPr="00000000">
        <w:rPr>
          <w:rtl w:val="0"/>
        </w:rPr>
        <w:t xml:space="preserve">Anything (any backend format) to RDF SPO Triples.</w:t>
      </w:r>
    </w:p>
    <w:p w:rsidR="00000000" w:rsidDel="00000000" w:rsidP="00000000" w:rsidRDefault="00000000" w:rsidRPr="00000000" w14:paraId="000000BC">
      <w:pPr>
        <w:rPr/>
      </w:pPr>
      <w:r w:rsidDel="00000000" w:rsidR="00000000" w:rsidRPr="00000000">
        <w:rPr>
          <w:rtl w:val="0"/>
        </w:rPr>
        <w:t xml:space="preserve">Synchronization features via Event Bus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Configuration as instance data..</w:t>
      </w:r>
    </w:p>
    <w:p w:rsidR="00000000" w:rsidDel="00000000" w:rsidP="00000000" w:rsidRDefault="00000000" w:rsidRPr="00000000" w14:paraId="000000BF">
      <w:pPr>
        <w:pStyle w:val="Heading1"/>
        <w:rPr/>
      </w:pPr>
      <w:bookmarkStart w:colFirst="0" w:colLast="0" w:name="_41smzw26ga4e" w:id="24"/>
      <w:bookmarkEnd w:id="24"/>
      <w:r w:rsidDel="00000000" w:rsidR="00000000" w:rsidRPr="00000000">
        <w:rPr>
          <w:rtl w:val="0"/>
        </w:rPr>
        <w:t xml:space="preserve">Semantic Services Architecture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Each Service Pipeline Layer Agent is tailored for the Augmentation phase it is configured on by means of augmentation instance data themselves: Production statements (functional matching / traversal). They are the product of previous Augmentations and are of the type of each Statement Layer topmost types.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Layer processing of streams of input Statements is performed by a set of “processing” Statements (stream) configured (inferred) for each Layer Service Agent phase by means of actual instance data (inference), being applied to input statements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Application of layer’s set of processing Statements against input Statements streams is given by means of functionally “applying” processing Statements (Templates / Rules) to input Statements, obtaining Production(s) until reaching “terminal” nodes (output Statements).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Processing layer streams of Statements are “inferred” and “applied” to and from other Statements streams in a functional fashion, matching input Statements to possible processing Statements, and destructuring inputs for matching and applying corresponding processing statements components recursively.</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Pipeline Layers Processing Statements: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Matching with input Statements. Produces Layers Statements.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t xml:space="preserve">Aggregation (DOM Layer): Aggregated Property Statements as Processing Statements:</w:t>
      </w: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Property:</w:t>
      </w:r>
    </w:p>
    <w:p w:rsidR="00000000" w:rsidDel="00000000" w:rsidP="00000000" w:rsidRDefault="00000000" w:rsidRPr="00000000" w14:paraId="000000CF">
      <w:pPr>
        <w:rPr/>
      </w:pPr>
      <w:r w:rsidDel="00000000" w:rsidR="00000000" w:rsidRPr="00000000">
        <w:rPr>
          <w:rtl w:val="0"/>
        </w:rPr>
        <w:t xml:space="preserve">(Property, SK, PK, OK): Kinds are given by the aggregated layer statements SPOs as stated in: Quad Layer Types by Augmentation Agents Pipeline Layers.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rtl w:val="0"/>
        </w:rPr>
        <w:t xml:space="preserve">Alignment (Dimensional Layer): Aligned Rule Statements as Processing Statements:</w:t>
      </w: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Rule:</w:t>
      </w:r>
    </w:p>
    <w:p w:rsidR="00000000" w:rsidDel="00000000" w:rsidP="00000000" w:rsidRDefault="00000000" w:rsidRPr="00000000" w14:paraId="000000D3">
      <w:pPr>
        <w:rPr/>
      </w:pPr>
      <w:r w:rsidDel="00000000" w:rsidR="00000000" w:rsidRPr="00000000">
        <w:rPr>
          <w:rtl w:val="0"/>
        </w:rPr>
        <w:t xml:space="preserve">(Rule, SK, PK, OK): Kinds are given by the aggregated layer statements SPOs as stated in: Quad Layer Types by Augmentation Agents Pipeline Layers.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tl w:val="0"/>
        </w:rPr>
        <w:t xml:space="preserve">Activation (DCI Layer): Activated Context Statements as Processing Statements:</w:t>
      </w: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Context:</w:t>
      </w:r>
    </w:p>
    <w:p w:rsidR="00000000" w:rsidDel="00000000" w:rsidP="00000000" w:rsidRDefault="00000000" w:rsidRPr="00000000" w14:paraId="000000D7">
      <w:pPr>
        <w:rPr/>
      </w:pPr>
      <w:r w:rsidDel="00000000" w:rsidR="00000000" w:rsidRPr="00000000">
        <w:rPr>
          <w:rtl w:val="0"/>
        </w:rPr>
        <w:t xml:space="preserve">(Context, SK, PK, OK): Kinds are given by the aggregated layer statements SPOs as stated in: Quad Layer Types by Augmentation Agents Pipeline Layers.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0DA">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0DB">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0DC">
      <w:pPr>
        <w:rPr/>
      </w:pPr>
      <w:r w:rsidDel="00000000" w:rsidR="00000000" w:rsidRPr="00000000">
        <w:rPr>
          <w:rtl w:val="0"/>
        </w:rPr>
        <w:t xml:space="preserve">TODO: Determine inferred layers processing statement types.</w:t>
      </w:r>
    </w:p>
    <w:p w:rsidR="00000000" w:rsidDel="00000000" w:rsidP="00000000" w:rsidRDefault="00000000" w:rsidRPr="00000000" w14:paraId="000000DD">
      <w:pPr>
        <w:rPr/>
      </w:pPr>
      <w:r w:rsidDel="00000000" w:rsidR="00000000" w:rsidRPr="00000000">
        <w:rPr>
          <w:rtl w:val="0"/>
        </w:rPr>
        <w:t xml:space="preserve">TODO: Determine primitives (raw triples SPO?)</w:t>
      </w:r>
    </w:p>
    <w:p w:rsidR="00000000" w:rsidDel="00000000" w:rsidP="00000000" w:rsidRDefault="00000000" w:rsidRPr="00000000" w14:paraId="000000DE">
      <w:pPr>
        <w:pStyle w:val="Heading1"/>
        <w:rPr/>
      </w:pPr>
      <w:bookmarkStart w:colFirst="0" w:colLast="0" w:name="_s6dpyk3dwjgk" w:id="25"/>
      <w:bookmarkEnd w:id="25"/>
      <w:r w:rsidDel="00000000" w:rsidR="00000000" w:rsidRPr="00000000">
        <w:rPr>
          <w:rtl w:val="0"/>
        </w:rPr>
        <w:t xml:space="preserve">Augmentation Pipeline</w:t>
      </w:r>
    </w:p>
    <w:p w:rsidR="00000000" w:rsidDel="00000000" w:rsidP="00000000" w:rsidRDefault="00000000" w:rsidRPr="00000000" w14:paraId="000000DF">
      <w:pPr>
        <w:rPr/>
      </w:pPr>
      <w:r w:rsidDel="00000000" w:rsidR="00000000" w:rsidRPr="00000000">
        <w:rPr>
          <w:rtl w:val="0"/>
        </w:rPr>
        <w:t xml:space="preserve">Each Augmentation Pipeline Service Agent performs transformations over their messaging backbone ingested data and publishes results back to the messaging backbone in a Blackboard messaging infrastructure fashion.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Each pipeline layer phase performs transformations given their layer responsibilities: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Context / Role / Type inference in the Aggregation Layer.</w:t>
      </w:r>
    </w:p>
    <w:p w:rsidR="00000000" w:rsidDel="00000000" w:rsidP="00000000" w:rsidRDefault="00000000" w:rsidRPr="00000000" w14:paraId="000000E4">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0E5">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According to its layer of responsibilities, each layer is aware of its “Production” statements, which are the augmented results of previous layers' statements processing. These “Productions” are not static but are a representation of the results of prior augmentations: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Property Statements for Aggregation Layer.</w:t>
      </w:r>
    </w:p>
    <w:p w:rsidR="00000000" w:rsidDel="00000000" w:rsidP="00000000" w:rsidRDefault="00000000" w:rsidRPr="00000000" w14:paraId="000000EA">
      <w:pPr>
        <w:rPr/>
      </w:pPr>
      <w:r w:rsidDel="00000000" w:rsidR="00000000" w:rsidRPr="00000000">
        <w:rPr>
          <w:rtl w:val="0"/>
        </w:rPr>
        <w:t xml:space="preserve">Rule Statements for the Alignment Layer.</w:t>
      </w:r>
    </w:p>
    <w:p w:rsidR="00000000" w:rsidDel="00000000" w:rsidP="00000000" w:rsidRDefault="00000000" w:rsidRPr="00000000" w14:paraId="000000EB">
      <w:pPr>
        <w:rPr/>
      </w:pPr>
      <w:r w:rsidDel="00000000" w:rsidR="00000000" w:rsidRPr="00000000">
        <w:rPr>
          <w:rtl w:val="0"/>
        </w:rPr>
        <w:t xml:space="preserve">Context Statements for the Activation Layer. </w:t>
      </w:r>
    </w:p>
    <w:p w:rsidR="00000000" w:rsidDel="00000000" w:rsidP="00000000" w:rsidRDefault="00000000" w:rsidRPr="00000000" w14:paraId="000000EC">
      <w:pPr>
        <w:pStyle w:val="Heading2"/>
        <w:rPr/>
      </w:pPr>
      <w:bookmarkStart w:colFirst="0" w:colLast="0" w:name="_fessmp846esx" w:id="26"/>
      <w:bookmarkEnd w:id="26"/>
      <w:r w:rsidDel="00000000" w:rsidR="00000000" w:rsidRPr="00000000">
        <w:rPr>
          <w:rtl w:val="0"/>
        </w:rPr>
        <w:t xml:space="preserve">Augmentation Pipeline Streams Processing</w:t>
      </w:r>
    </w:p>
    <w:p w:rsidR="00000000" w:rsidDel="00000000" w:rsidP="00000000" w:rsidRDefault="00000000" w:rsidRPr="00000000" w14:paraId="000000ED">
      <w:pPr>
        <w:rPr/>
      </w:pPr>
      <w:r w:rsidDel="00000000" w:rsidR="00000000" w:rsidRPr="00000000">
        <w:rPr>
          <w:rtl w:val="0"/>
        </w:rPr>
        <w:t xml:space="preserve">Each pipeline processing agent processes the input Statements of their corresponding processing phase Statement layer types. They do by stream matching of new input data with already “known” Processing Statements from layers previous inference aggregated knowledge. Input and Processing Statements for each layer phase: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Property Statements for Aggregation Layer.</w:t>
      </w:r>
    </w:p>
    <w:p w:rsidR="00000000" w:rsidDel="00000000" w:rsidP="00000000" w:rsidRDefault="00000000" w:rsidRPr="00000000" w14:paraId="000000F0">
      <w:pPr>
        <w:rPr/>
      </w:pPr>
      <w:r w:rsidDel="00000000" w:rsidR="00000000" w:rsidRPr="00000000">
        <w:rPr>
          <w:rtl w:val="0"/>
        </w:rPr>
        <w:t xml:space="preserve">Rule Statements for the Alignment Layer.</w:t>
      </w:r>
    </w:p>
    <w:p w:rsidR="00000000" w:rsidDel="00000000" w:rsidP="00000000" w:rsidRDefault="00000000" w:rsidRPr="00000000" w14:paraId="000000F1">
      <w:pPr>
        <w:rPr/>
      </w:pPr>
      <w:r w:rsidDel="00000000" w:rsidR="00000000" w:rsidRPr="00000000">
        <w:rPr>
          <w:rtl w:val="0"/>
        </w:rPr>
        <w:t xml:space="preserve">Context Statements for the Activation Layer.</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 streaming augmentation is performed in base a “merge” operation of Input and Production Statements at the same “level” in the Statements Layers Hierarchy in two phases: Unfolding and Folding.</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For the Unfolding example, for the Alignment Layer for example, Rule Input Statements are “merged” with Rule Processing Statements. Then, both Statement streams are “unfolded” into their upper layer (Transitions in this case) aggregation layer originating statements and then these source statements are “merged” in turn into this layer level statements. This “unfolding” and “merge” occurs until reaching the layer's initial Statement type.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In the Folding case, Input and Production Statements of the same layer level type are “merged” and merge produced layers Statements are aggregated into the next Statement layer Statement type. Then, aggregated merged statements are merged in turn with the Production Statements corresponding unfolded layer until reaching the layer’s final statement type (State in the case of Alignment).</w:t>
      </w:r>
    </w:p>
    <w:p w:rsidR="00000000" w:rsidDel="00000000" w:rsidP="00000000" w:rsidRDefault="00000000" w:rsidRPr="00000000" w14:paraId="000000F8">
      <w:pPr>
        <w:pStyle w:val="Heading2"/>
        <w:rPr/>
      </w:pPr>
      <w:bookmarkStart w:colFirst="0" w:colLast="0" w:name="_rcv56ozv9ek" w:id="27"/>
      <w:bookmarkEnd w:id="27"/>
      <w:r w:rsidDel="00000000" w:rsidR="00000000" w:rsidRPr="00000000">
        <w:rPr>
          <w:rtl w:val="0"/>
        </w:rPr>
        <w:t xml:space="preserve">Possible Merge Approaches</w:t>
      </w:r>
    </w:p>
    <w:p w:rsidR="00000000" w:rsidDel="00000000" w:rsidP="00000000" w:rsidRDefault="00000000" w:rsidRPr="00000000" w14:paraId="000000F9">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Identity Encoding:</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04">
      <w:pPr>
        <w:rPr/>
      </w:pPr>
      <w:r w:rsidDel="00000000" w:rsidR="00000000" w:rsidRPr="00000000">
        <w:rPr>
          <w:rtl w:val="0"/>
        </w:rPr>
        <w:t xml:space="preserve">Index API.</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07">
      <w:pPr>
        <w:rPr/>
      </w:pPr>
      <w:r w:rsidDel="00000000" w:rsidR="00000000" w:rsidRPr="00000000">
        <w:rPr>
          <w:rtl w:val="0"/>
        </w:rPr>
        <w:t xml:space="preserve">(Context, Concept, Role, Occurrence);</w:t>
      </w:r>
    </w:p>
    <w:p w:rsidR="00000000" w:rsidDel="00000000" w:rsidP="00000000" w:rsidRDefault="00000000" w:rsidRPr="00000000" w14:paraId="00000108">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Naming Scheme: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Name assignment for inferred entities.</w:t>
      </w:r>
    </w:p>
    <w:p w:rsidR="00000000" w:rsidDel="00000000" w:rsidP="00000000" w:rsidRDefault="00000000" w:rsidRPr="00000000" w14:paraId="0000010D">
      <w:pPr>
        <w:rPr/>
      </w:pPr>
      <w:r w:rsidDel="00000000" w:rsidR="00000000" w:rsidRPr="00000000">
        <w:rPr>
          <w:rtl w:val="0"/>
        </w:rPr>
        <w:t xml:space="preserve">Registry Mapping of Merge encodings.</w:t>
      </w:r>
    </w:p>
    <w:p w:rsidR="00000000" w:rsidDel="00000000" w:rsidP="00000000" w:rsidRDefault="00000000" w:rsidRPr="00000000" w14:paraId="0000010E">
      <w:pPr>
        <w:pStyle w:val="Heading3"/>
        <w:rPr/>
      </w:pPr>
      <w:bookmarkStart w:colFirst="0" w:colLast="0" w:name="_pq9istt44jqw" w:id="28"/>
      <w:bookmarkEnd w:id="28"/>
      <w:r w:rsidDel="00000000" w:rsidR="00000000" w:rsidRPr="00000000">
        <w:rPr>
          <w:rtl w:val="0"/>
        </w:rPr>
        <w:t xml:space="preserve">RDF Merge</w:t>
      </w:r>
    </w:p>
    <w:p w:rsidR="00000000" w:rsidDel="00000000" w:rsidP="00000000" w:rsidRDefault="00000000" w:rsidRPr="00000000" w14:paraId="0000010F">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10">
      <w:pPr>
        <w:pStyle w:val="Heading3"/>
        <w:rPr/>
      </w:pPr>
      <w:bookmarkStart w:colFirst="0" w:colLast="0" w:name="_o8zsm61bt38f" w:id="29"/>
      <w:bookmarkEnd w:id="29"/>
      <w:r w:rsidDel="00000000" w:rsidR="00000000" w:rsidRPr="00000000">
        <w:rPr>
          <w:rtl w:val="0"/>
        </w:rPr>
        <w:t xml:space="preserve">TMRM Merge</w:t>
      </w:r>
    </w:p>
    <w:p w:rsidR="00000000" w:rsidDel="00000000" w:rsidP="00000000" w:rsidRDefault="00000000" w:rsidRPr="00000000" w14:paraId="00000111">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12">
      <w:pPr>
        <w:pStyle w:val="Heading3"/>
        <w:rPr/>
      </w:pPr>
      <w:bookmarkStart w:colFirst="0" w:colLast="0" w:name="_35yabic8y7so" w:id="30"/>
      <w:bookmarkEnd w:id="30"/>
      <w:r w:rsidDel="00000000" w:rsidR="00000000" w:rsidRPr="00000000">
        <w:rPr>
          <w:rtl w:val="0"/>
        </w:rPr>
        <w:t xml:space="preserve">FCA Merge</w:t>
      </w:r>
    </w:p>
    <w:p w:rsidR="00000000" w:rsidDel="00000000" w:rsidP="00000000" w:rsidRDefault="00000000" w:rsidRPr="00000000" w14:paraId="00000113">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14">
      <w:pPr>
        <w:pStyle w:val="Heading3"/>
        <w:rPr/>
      </w:pPr>
      <w:bookmarkStart w:colFirst="0" w:colLast="0" w:name="_u7d211p37nqm" w:id="31"/>
      <w:bookmarkEnd w:id="31"/>
      <w:r w:rsidDel="00000000" w:rsidR="00000000" w:rsidRPr="00000000">
        <w:rPr>
          <w:rtl w:val="0"/>
        </w:rPr>
        <w:t xml:space="preserve">CPPE Based FCA / Model Primitives Merge</w:t>
      </w:r>
    </w:p>
    <w:p w:rsidR="00000000" w:rsidDel="00000000" w:rsidP="00000000" w:rsidRDefault="00000000" w:rsidRPr="00000000" w14:paraId="00000115">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16">
      <w:pPr>
        <w:pStyle w:val="Heading3"/>
        <w:rPr/>
      </w:pPr>
      <w:bookmarkStart w:colFirst="0" w:colLast="0" w:name="_fry22qxron9" w:id="32"/>
      <w:bookmarkEnd w:id="32"/>
      <w:r w:rsidDel="00000000" w:rsidR="00000000" w:rsidRPr="00000000">
        <w:rPr>
          <w:rtl w:val="0"/>
        </w:rPr>
        <w:t xml:space="preserve">Sets Model Based Merge</w:t>
      </w:r>
    </w:p>
    <w:p w:rsidR="00000000" w:rsidDel="00000000" w:rsidP="00000000" w:rsidRDefault="00000000" w:rsidRPr="00000000" w14:paraId="00000117">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18">
      <w:pPr>
        <w:pStyle w:val="Heading3"/>
        <w:rPr/>
      </w:pPr>
      <w:bookmarkStart w:colFirst="0" w:colLast="0" w:name="_fx7g0jtvh6d0" w:id="33"/>
      <w:bookmarkEnd w:id="33"/>
      <w:r w:rsidDel="00000000" w:rsidR="00000000" w:rsidRPr="00000000">
        <w:rPr>
          <w:rtl w:val="0"/>
        </w:rPr>
        <w:t xml:space="preserve">Integration into Streams Processing</w:t>
      </w:r>
    </w:p>
    <w:p w:rsidR="00000000" w:rsidDel="00000000" w:rsidP="00000000" w:rsidRDefault="00000000" w:rsidRPr="00000000" w14:paraId="00000119">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1A">
      <w:pPr>
        <w:pStyle w:val="Heading4"/>
        <w:spacing w:after="40" w:before="240" w:lineRule="auto"/>
        <w:rPr>
          <w:b w:val="1"/>
          <w:bCs w:val="1"/>
          <w:color w:val="000000"/>
          <w:sz w:val="22"/>
          <w:szCs w:val="22"/>
        </w:rPr>
      </w:pPr>
      <w:bookmarkStart w:colFirst="0" w:colLast="0" w:name="_uq5r9zfp3ryd" w:id="35"/>
      <w:bookmarkEnd w:id="35"/>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1B">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1C">
      <w:pPr>
        <w:pStyle w:val="Heading2"/>
        <w:numPr>
          <w:ilvl w:val="0"/>
          <w:numId w:val="17"/>
        </w:numPr>
        <w:spacing w:after="0" w:afterAutospacing="0" w:before="24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1D">
      <w:pPr>
        <w:pStyle w:val="Heading2"/>
        <w:numPr>
          <w:ilvl w:val="0"/>
          <w:numId w:val="17"/>
        </w:numPr>
        <w:spacing w:after="240" w:before="0" w:beforeAutospacing="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1E">
      <w:pPr>
        <w:pStyle w:val="Heading4"/>
        <w:spacing w:after="40" w:before="240" w:lineRule="auto"/>
        <w:rPr>
          <w:b w:val="1"/>
          <w:bCs w:val="1"/>
          <w:color w:val="000000"/>
          <w:sz w:val="22"/>
          <w:szCs w:val="22"/>
        </w:rPr>
      </w:pPr>
      <w:bookmarkStart w:colFirst="0" w:colLast="0" w:name="_jqy0l6s0kwjk" w:id="36"/>
      <w:bookmarkEnd w:id="36"/>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1F">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20">
      <w:pPr>
        <w:pStyle w:val="Heading2"/>
        <w:numPr>
          <w:ilvl w:val="0"/>
          <w:numId w:val="16"/>
        </w:numPr>
        <w:spacing w:after="0" w:afterAutospacing="0" w:before="24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21">
      <w:pPr>
        <w:pStyle w:val="Heading2"/>
        <w:numPr>
          <w:ilvl w:val="0"/>
          <w:numId w:val="16"/>
        </w:numPr>
        <w:spacing w:after="0" w:afterAutospacing="0" w:before="0" w:beforeAutospacing="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22">
      <w:pPr>
        <w:pStyle w:val="Heading2"/>
        <w:numPr>
          <w:ilvl w:val="0"/>
          <w:numId w:val="16"/>
        </w:numPr>
        <w:spacing w:after="240" w:before="0" w:beforeAutospacing="0" w:lineRule="auto"/>
        <w:ind w:left="720" w:hanging="360"/>
        <w:rPr>
          <w:sz w:val="22"/>
          <w:szCs w:val="22"/>
        </w:rPr>
      </w:pPr>
      <w:bookmarkStart w:colFirst="0" w:colLast="0" w:name="_idv57c206i3l" w:id="37"/>
      <w:bookmarkEnd w:id="37"/>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23">
      <w:pPr>
        <w:pStyle w:val="Heading2"/>
        <w:rPr/>
      </w:pPr>
      <w:bookmarkStart w:colFirst="0" w:colLast="0" w:name="_ylemh96io5z" w:id="38"/>
      <w:bookmarkEnd w:id="38"/>
      <w:r w:rsidDel="00000000" w:rsidR="00000000" w:rsidRPr="00000000">
        <w:rPr>
          <w:rtl w:val="0"/>
        </w:rPr>
        <w:t xml:space="preserve">Messaging Infrastructure</w:t>
      </w:r>
    </w:p>
    <w:p w:rsidR="00000000" w:rsidDel="00000000" w:rsidP="00000000" w:rsidRDefault="00000000" w:rsidRPr="00000000" w14:paraId="00000124">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Downstream layers composition.</w:t>
      </w:r>
    </w:p>
    <w:p w:rsidR="00000000" w:rsidDel="00000000" w:rsidP="00000000" w:rsidRDefault="00000000" w:rsidRPr="00000000" w14:paraId="0000012F">
      <w:pPr>
        <w:rPr/>
      </w:pPr>
      <w:r w:rsidDel="00000000" w:rsidR="00000000" w:rsidRPr="00000000">
        <w:rPr>
          <w:rtl w:val="0"/>
        </w:rPr>
        <w:t xml:space="preserve">Upstream layers decomposition.</w:t>
      </w:r>
    </w:p>
    <w:p w:rsidR="00000000" w:rsidDel="00000000" w:rsidP="00000000" w:rsidRDefault="00000000" w:rsidRPr="00000000" w14:paraId="00000130">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Aggregation:</w:t>
      </w:r>
    </w:p>
    <w:p w:rsidR="00000000" w:rsidDel="00000000" w:rsidP="00000000" w:rsidRDefault="00000000" w:rsidRPr="00000000" w14:paraId="00000133">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Alignment:</w:t>
      </w:r>
    </w:p>
    <w:p w:rsidR="00000000" w:rsidDel="00000000" w:rsidP="00000000" w:rsidRDefault="00000000" w:rsidRPr="00000000" w14:paraId="00000136">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Activation:</w:t>
      </w:r>
    </w:p>
    <w:p w:rsidR="00000000" w:rsidDel="00000000" w:rsidP="00000000" w:rsidRDefault="00000000" w:rsidRPr="00000000" w14:paraId="00000139">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13A">
      <w:pPr>
        <w:pStyle w:val="Heading2"/>
        <w:rPr/>
      </w:pPr>
      <w:bookmarkStart w:colFirst="0" w:colLast="0" w:name="_ld8kd7o4b1uw" w:id="39"/>
      <w:bookmarkEnd w:id="39"/>
      <w:r w:rsidDel="00000000" w:rsidR="00000000" w:rsidRPr="00000000">
        <w:rPr>
          <w:rtl w:val="0"/>
        </w:rPr>
        <w:t xml:space="preserve">Aggregation Service Agent</w:t>
      </w:r>
    </w:p>
    <w:p w:rsidR="00000000" w:rsidDel="00000000" w:rsidP="00000000" w:rsidRDefault="00000000" w:rsidRPr="00000000" w14:paraId="0000013B">
      <w:pPr>
        <w:rPr/>
      </w:pPr>
      <w:r w:rsidDel="00000000" w:rsidR="00000000" w:rsidRPr="00000000">
        <w:rPr>
          <w:rtl w:val="0"/>
        </w:rPr>
        <w:t xml:space="preserve">Context / Role / Type inference in the Aggregation Layer.</w:t>
      </w:r>
    </w:p>
    <w:p w:rsidR="00000000" w:rsidDel="00000000" w:rsidP="00000000" w:rsidRDefault="00000000" w:rsidRPr="00000000" w14:paraId="0000013C">
      <w:pPr>
        <w:pStyle w:val="Heading2"/>
        <w:rPr/>
      </w:pPr>
      <w:bookmarkStart w:colFirst="0" w:colLast="0" w:name="_lu0ndtng3l8" w:id="40"/>
      <w:bookmarkEnd w:id="40"/>
      <w:r w:rsidDel="00000000" w:rsidR="00000000" w:rsidRPr="00000000">
        <w:rPr>
          <w:rtl w:val="0"/>
        </w:rPr>
        <w:t xml:space="preserve">Alignment Service Agent</w:t>
      </w:r>
    </w:p>
    <w:p w:rsidR="00000000" w:rsidDel="00000000" w:rsidP="00000000" w:rsidRDefault="00000000" w:rsidRPr="00000000" w14:paraId="0000013D">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3E">
      <w:pPr>
        <w:pStyle w:val="Heading2"/>
        <w:rPr/>
      </w:pPr>
      <w:bookmarkStart w:colFirst="0" w:colLast="0" w:name="_yk4120gc18wf" w:id="41"/>
      <w:bookmarkEnd w:id="41"/>
      <w:r w:rsidDel="00000000" w:rsidR="00000000" w:rsidRPr="00000000">
        <w:rPr>
          <w:rtl w:val="0"/>
        </w:rPr>
        <w:t xml:space="preserve">Activation Service Agent</w:t>
      </w:r>
    </w:p>
    <w:p w:rsidR="00000000" w:rsidDel="00000000" w:rsidP="00000000" w:rsidRDefault="00000000" w:rsidRPr="00000000" w14:paraId="0000013F">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40">
      <w:pPr>
        <w:pStyle w:val="Heading2"/>
        <w:rPr/>
      </w:pPr>
      <w:bookmarkStart w:colFirst="0" w:colLast="0" w:name="_unxiex8ycrut" w:id="42"/>
      <w:bookmarkEnd w:id="42"/>
      <w:r w:rsidDel="00000000" w:rsidR="00000000" w:rsidRPr="00000000">
        <w:rPr>
          <w:rtl w:val="0"/>
        </w:rPr>
        <w:t xml:space="preserve">Helper Services</w:t>
      </w:r>
    </w:p>
    <w:p w:rsidR="00000000" w:rsidDel="00000000" w:rsidP="00000000" w:rsidRDefault="00000000" w:rsidRPr="00000000" w14:paraId="00000141">
      <w:pPr>
        <w:pStyle w:val="Heading3"/>
        <w:rPr/>
      </w:pPr>
      <w:bookmarkStart w:colFirst="0" w:colLast="0" w:name="_4qvfuly2ipq2" w:id="43"/>
      <w:bookmarkEnd w:id="43"/>
      <w:r w:rsidDel="00000000" w:rsidR="00000000" w:rsidRPr="00000000">
        <w:rPr>
          <w:rtl w:val="0"/>
        </w:rPr>
        <w:t xml:space="preserve">Registry Service</w:t>
      </w:r>
    </w:p>
    <w:p w:rsidR="00000000" w:rsidDel="00000000" w:rsidP="00000000" w:rsidRDefault="00000000" w:rsidRPr="00000000" w14:paraId="00000142">
      <w:pPr>
        <w:pStyle w:val="Heading3"/>
        <w:rPr/>
      </w:pPr>
      <w:bookmarkStart w:colFirst="0" w:colLast="0" w:name="_mjabd397mqn" w:id="44"/>
      <w:bookmarkEnd w:id="44"/>
      <w:r w:rsidDel="00000000" w:rsidR="00000000" w:rsidRPr="00000000">
        <w:rPr>
          <w:rtl w:val="0"/>
        </w:rPr>
        <w:t xml:space="preserve">Naming Service</w:t>
      </w:r>
    </w:p>
    <w:p w:rsidR="00000000" w:rsidDel="00000000" w:rsidP="00000000" w:rsidRDefault="00000000" w:rsidRPr="00000000" w14:paraId="00000143">
      <w:pPr>
        <w:pStyle w:val="Heading3"/>
        <w:rPr/>
      </w:pPr>
      <w:bookmarkStart w:colFirst="0" w:colLast="0" w:name="_i87we4txd2xb" w:id="45"/>
      <w:bookmarkEnd w:id="45"/>
      <w:r w:rsidDel="00000000" w:rsidR="00000000" w:rsidRPr="00000000">
        <w:rPr>
          <w:rtl w:val="0"/>
        </w:rPr>
        <w:t xml:space="preserve">Index Service</w:t>
      </w:r>
    </w:p>
    <w:p w:rsidR="00000000" w:rsidDel="00000000" w:rsidP="00000000" w:rsidRDefault="00000000" w:rsidRPr="00000000" w14:paraId="00000144">
      <w:pPr>
        <w:pStyle w:val="Heading1"/>
        <w:rPr/>
      </w:pPr>
      <w:bookmarkStart w:colFirst="0" w:colLast="0" w:name="_oix1tccg8zfs" w:id="46"/>
      <w:bookmarkEnd w:id="46"/>
      <w:r w:rsidDel="00000000" w:rsidR="00000000" w:rsidRPr="00000000">
        <w:rPr>
          <w:rtl w:val="0"/>
        </w:rPr>
        <w:t xml:space="preserve">Leverage TMRM</w:t>
      </w:r>
    </w:p>
    <w:p w:rsidR="00000000" w:rsidDel="00000000" w:rsidP="00000000" w:rsidRDefault="00000000" w:rsidRPr="00000000" w14:paraId="00000145">
      <w:pPr>
        <w:rPr/>
      </w:pPr>
      <w:r w:rsidDel="00000000" w:rsidR="00000000" w:rsidRPr="00000000">
        <w:rPr>
          <w:rtl w:val="0"/>
        </w:rPr>
        <w:t xml:space="preserve">Underlying graph metamodel.</w:t>
      </w:r>
    </w:p>
    <w:p w:rsidR="00000000" w:rsidDel="00000000" w:rsidP="00000000" w:rsidRDefault="00000000" w:rsidRPr="00000000" w14:paraId="00000146">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47">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48">
      <w:pPr>
        <w:numPr>
          <w:ilvl w:val="0"/>
          <w:numId w:val="41"/>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49">
      <w:pPr>
        <w:numPr>
          <w:ilvl w:val="0"/>
          <w:numId w:val="41"/>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4A">
      <w:pPr>
        <w:numPr>
          <w:ilvl w:val="0"/>
          <w:numId w:val="41"/>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4B">
      <w:pPr>
        <w:numPr>
          <w:ilvl w:val="0"/>
          <w:numId w:val="41"/>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4C">
      <w:pPr>
        <w:numPr>
          <w:ilvl w:val="0"/>
          <w:numId w:val="41"/>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4D">
      <w:pPr>
        <w:numPr>
          <w:ilvl w:val="0"/>
          <w:numId w:val="41"/>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4E">
      <w:pPr>
        <w:numPr>
          <w:ilvl w:val="0"/>
          <w:numId w:val="41"/>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4F">
      <w:pPr>
        <w:numPr>
          <w:ilvl w:val="0"/>
          <w:numId w:val="41"/>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50">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51">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52">
      <w:pPr>
        <w:pStyle w:val="Heading1"/>
        <w:rPr/>
      </w:pPr>
      <w:bookmarkStart w:colFirst="0" w:colLast="0" w:name="_cfu7i31ldii6" w:id="47"/>
      <w:bookmarkEnd w:id="47"/>
      <w:r w:rsidDel="00000000" w:rsidR="00000000" w:rsidRPr="00000000">
        <w:rPr>
          <w:rtl w:val="0"/>
        </w:rPr>
        <w:t xml:space="preserve">Leverage FCA</w:t>
      </w:r>
    </w:p>
    <w:p w:rsidR="00000000" w:rsidDel="00000000" w:rsidP="00000000" w:rsidRDefault="00000000" w:rsidRPr="00000000" w14:paraId="00000153">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56">
      <w:pPr>
        <w:rPr/>
      </w:pPr>
      <w:r w:rsidDel="00000000" w:rsidR="00000000" w:rsidRPr="00000000">
        <w:rPr>
          <w:rtl w:val="0"/>
        </w:rPr>
        <w:t xml:space="preserve">Objects: Statement Predicates</w:t>
      </w:r>
    </w:p>
    <w:p w:rsidR="00000000" w:rsidDel="00000000" w:rsidP="00000000" w:rsidRDefault="00000000" w:rsidRPr="00000000" w14:paraId="00000157">
      <w:pPr>
        <w:rPr/>
      </w:pPr>
      <w:r w:rsidDel="00000000" w:rsidR="00000000" w:rsidRPr="00000000">
        <w:rPr>
          <w:rtl w:val="0"/>
        </w:rPr>
        <w:t xml:space="preserve">Attributes: Statement Objects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5A">
      <w:pPr>
        <w:rPr/>
      </w:pPr>
      <w:r w:rsidDel="00000000" w:rsidR="00000000" w:rsidRPr="00000000">
        <w:rPr>
          <w:rtl w:val="0"/>
        </w:rPr>
        <w:t xml:space="preserve">Objects: Statement Subjects</w:t>
      </w:r>
    </w:p>
    <w:p w:rsidR="00000000" w:rsidDel="00000000" w:rsidP="00000000" w:rsidRDefault="00000000" w:rsidRPr="00000000" w14:paraId="0000015B">
      <w:pPr>
        <w:rPr/>
      </w:pPr>
      <w:r w:rsidDel="00000000" w:rsidR="00000000" w:rsidRPr="00000000">
        <w:rPr>
          <w:rtl w:val="0"/>
        </w:rPr>
        <w:t xml:space="preserve">Attributes: Statement Objects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5E">
      <w:pPr>
        <w:rPr/>
      </w:pPr>
      <w:r w:rsidDel="00000000" w:rsidR="00000000" w:rsidRPr="00000000">
        <w:rPr>
          <w:rtl w:val="0"/>
        </w:rPr>
        <w:t xml:space="preserve">Objects: Statement Subjects</w:t>
      </w:r>
    </w:p>
    <w:p w:rsidR="00000000" w:rsidDel="00000000" w:rsidP="00000000" w:rsidRDefault="00000000" w:rsidRPr="00000000" w14:paraId="0000015F">
      <w:pPr>
        <w:rPr/>
      </w:pPr>
      <w:r w:rsidDel="00000000" w:rsidR="00000000" w:rsidRPr="00000000">
        <w:rPr>
          <w:rtl w:val="0"/>
        </w:rPr>
        <w:t xml:space="preserve">Attributes: Statement Predicates</w:t>
      </w:r>
    </w:p>
    <w:p w:rsidR="00000000" w:rsidDel="00000000" w:rsidP="00000000" w:rsidRDefault="00000000" w:rsidRPr="00000000" w14:paraId="00000160">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61">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62">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63">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64">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65">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66">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67">
      <w:pPr>
        <w:numPr>
          <w:ilvl w:val="0"/>
          <w:numId w:val="33"/>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68">
      <w:pPr>
        <w:numPr>
          <w:ilvl w:val="0"/>
          <w:numId w:val="33"/>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69">
      <w:pPr>
        <w:numPr>
          <w:ilvl w:val="0"/>
          <w:numId w:val="33"/>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6A">
      <w:pPr>
        <w:numPr>
          <w:ilvl w:val="0"/>
          <w:numId w:val="33"/>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6B">
      <w:pPr>
        <w:numPr>
          <w:ilvl w:val="0"/>
          <w:numId w:val="33"/>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6C">
      <w:pPr>
        <w:numPr>
          <w:ilvl w:val="0"/>
          <w:numId w:val="33"/>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6D">
      <w:pPr>
        <w:numPr>
          <w:ilvl w:val="0"/>
          <w:numId w:val="33"/>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6E">
      <w:pPr>
        <w:numPr>
          <w:ilvl w:val="0"/>
          <w:numId w:val="33"/>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6F">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70">
      <w:pPr>
        <w:pStyle w:val="Heading4"/>
        <w:keepNext w:val="0"/>
        <w:keepLines w:val="0"/>
        <w:widowControl w:val="0"/>
        <w:spacing w:after="120" w:before="120" w:line="275.9999942779541" w:lineRule="auto"/>
        <w:rPr/>
      </w:pPr>
      <w:bookmarkStart w:colFirst="0" w:colLast="0" w:name="_uvtded69ilo4" w:id="48"/>
      <w:bookmarkEnd w:id="48"/>
      <w:r w:rsidDel="00000000" w:rsidR="00000000" w:rsidRPr="00000000">
        <w:rPr>
          <w:rtl w:val="0"/>
        </w:rPr>
      </w:r>
    </w:p>
    <w:p w:rsidR="00000000" w:rsidDel="00000000" w:rsidP="00000000" w:rsidRDefault="00000000" w:rsidRPr="00000000" w14:paraId="00000171">
      <w:pPr>
        <w:pStyle w:val="Heading4"/>
        <w:keepNext w:val="0"/>
        <w:keepLines w:val="0"/>
        <w:widowControl w:val="0"/>
        <w:spacing w:after="120" w:before="120" w:line="275.9999942779541" w:lineRule="auto"/>
        <w:rPr/>
      </w:pPr>
      <w:bookmarkStart w:colFirst="0" w:colLast="0" w:name="_9v4rarhh879u" w:id="49"/>
      <w:bookmarkEnd w:id="49"/>
      <w:r w:rsidDel="00000000" w:rsidR="00000000" w:rsidRPr="00000000">
        <w:rPr>
          <w:rtl w:val="0"/>
        </w:rPr>
        <w:t xml:space="preserve">FCA-based Relational Schema Inference:</w:t>
      </w:r>
    </w:p>
    <w:p w:rsidR="00000000" w:rsidDel="00000000" w:rsidP="00000000" w:rsidRDefault="00000000" w:rsidRPr="00000000" w14:paraId="00000172">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73">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74">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75">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76">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77">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78">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79">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7A">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7B">
      <w:pPr>
        <w:widowControl w:val="0"/>
        <w:numPr>
          <w:ilvl w:val="1"/>
          <w:numId w:val="19"/>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7C">
      <w:pPr>
        <w:pStyle w:val="Heading1"/>
        <w:rPr/>
      </w:pPr>
      <w:bookmarkStart w:colFirst="0" w:colLast="0" w:name="_nmy49zl7iske" w:id="50"/>
      <w:bookmarkEnd w:id="50"/>
      <w:r w:rsidDel="00000000" w:rsidR="00000000" w:rsidRPr="00000000">
        <w:rPr>
          <w:rtl w:val="0"/>
        </w:rPr>
        <w:t xml:space="preserve">Leverage CPPE</w:t>
      </w:r>
    </w:p>
    <w:p w:rsidR="00000000" w:rsidDel="00000000" w:rsidP="00000000" w:rsidRDefault="00000000" w:rsidRPr="00000000" w14:paraId="0000017D">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7E">
      <w:pPr>
        <w:pStyle w:val="Heading2"/>
        <w:rPr/>
      </w:pPr>
      <w:bookmarkStart w:colFirst="0" w:colLast="0" w:name="_spl0dmny2sn1" w:id="51"/>
      <w:bookmarkEnd w:id="51"/>
      <w:r w:rsidDel="00000000" w:rsidR="00000000" w:rsidRPr="00000000">
        <w:rPr>
          <w:rtl w:val="0"/>
        </w:rPr>
        <w:t xml:space="preserve">Algebraic Semantic Embeddings (CPPE):</w:t>
      </w:r>
    </w:p>
    <w:p w:rsidR="00000000" w:rsidDel="00000000" w:rsidP="00000000" w:rsidRDefault="00000000" w:rsidRPr="00000000" w14:paraId="0000017F">
      <w:pPr>
        <w:pStyle w:val="Heading3"/>
        <w:rPr/>
      </w:pPr>
      <w:bookmarkStart w:colFirst="0" w:colLast="0" w:name="_12vb9y8d80o" w:id="52"/>
      <w:bookmarkEnd w:id="52"/>
      <w:r w:rsidDel="00000000" w:rsidR="00000000" w:rsidRPr="00000000">
        <w:rPr>
          <w:rtl w:val="0"/>
        </w:rPr>
        <w:t xml:space="preserve">Prime Numbers Identifiers: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82">
      <w:pPr>
        <w:pStyle w:val="Heading3"/>
        <w:spacing w:line="276" w:lineRule="auto"/>
        <w:rPr/>
      </w:pPr>
      <w:bookmarkStart w:colFirst="0" w:colLast="0" w:name="_nucczl4p06er" w:id="53"/>
      <w:bookmarkEnd w:id="53"/>
      <w:r w:rsidDel="00000000" w:rsidR="00000000" w:rsidRPr="00000000">
        <w:rPr>
          <w:rtl w:val="0"/>
        </w:rPr>
        <w:t xml:space="preserve">Prime ID Embeddings:</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85">
      <w:pPr>
        <w:spacing w:line="276" w:lineRule="auto"/>
        <w:rPr/>
      </w:pPr>
      <w:r w:rsidDel="00000000" w:rsidR="00000000" w:rsidRPr="00000000">
        <w:rPr>
          <w:rtl w:val="0"/>
        </w:rPr>
      </w:r>
    </w:p>
    <w:p w:rsidR="00000000" w:rsidDel="00000000" w:rsidP="00000000" w:rsidRDefault="00000000" w:rsidRPr="00000000" w14:paraId="00000186">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87">
      <w:pPr>
        <w:spacing w:line="276" w:lineRule="auto"/>
        <w:rPr/>
      </w:pPr>
      <w:r w:rsidDel="00000000" w:rsidR="00000000" w:rsidRPr="00000000">
        <w:rPr>
          <w:rtl w:val="0"/>
        </w:rPr>
      </w:r>
    </w:p>
    <w:p w:rsidR="00000000" w:rsidDel="00000000" w:rsidP="00000000" w:rsidRDefault="00000000" w:rsidRPr="00000000" w14:paraId="00000188">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89">
      <w:pPr>
        <w:spacing w:line="276" w:lineRule="auto"/>
        <w:rPr/>
      </w:pPr>
      <w:r w:rsidDel="00000000" w:rsidR="00000000" w:rsidRPr="00000000">
        <w:rPr>
          <w:rtl w:val="0"/>
        </w:rPr>
      </w:r>
    </w:p>
    <w:p w:rsidR="00000000" w:rsidDel="00000000" w:rsidP="00000000" w:rsidRDefault="00000000" w:rsidRPr="00000000" w14:paraId="0000018A">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8B">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3"/>
        <w:rPr/>
      </w:pPr>
      <w:bookmarkStart w:colFirst="0" w:colLast="0" w:name="_tdpam7i6pina" w:id="54"/>
      <w:bookmarkEnd w:id="54"/>
      <w:r w:rsidDel="00000000" w:rsidR="00000000" w:rsidRPr="00000000">
        <w:rPr>
          <w:rtl w:val="0"/>
        </w:rPr>
        <w:t xml:space="preserve">CPPE. FCA-based Embeddings: A Deterministic Approach:</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92">
      <w:pPr>
        <w:widowControl w:val="0"/>
        <w:numPr>
          <w:ilvl w:val="0"/>
          <w:numId w:val="11"/>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93">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94">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95">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96">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97">
      <w:pPr>
        <w:widowControl w:val="0"/>
        <w:numPr>
          <w:ilvl w:val="0"/>
          <w:numId w:val="2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98">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99">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9A">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9B">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9C">
      <w:pPr>
        <w:widowControl w:val="0"/>
        <w:numPr>
          <w:ilvl w:val="2"/>
          <w:numId w:val="2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9D">
      <w:pPr>
        <w:pStyle w:val="Heading4"/>
        <w:keepNext w:val="0"/>
        <w:keepLines w:val="0"/>
        <w:widowControl w:val="0"/>
        <w:spacing w:after="120" w:before="120" w:line="275.9999942779541" w:lineRule="auto"/>
        <w:rPr/>
      </w:pPr>
      <w:bookmarkStart w:colFirst="0" w:colLast="0" w:name="_piwmtevnk1rg" w:id="55"/>
      <w:bookmarkEnd w:id="55"/>
      <w:r w:rsidDel="00000000" w:rsidR="00000000" w:rsidRPr="00000000">
        <w:rPr>
          <w:rtl w:val="0"/>
        </w:rPr>
      </w:r>
    </w:p>
    <w:p w:rsidR="00000000" w:rsidDel="00000000" w:rsidP="00000000" w:rsidRDefault="00000000" w:rsidRPr="00000000" w14:paraId="0000019E">
      <w:pPr>
        <w:pStyle w:val="Heading4"/>
        <w:keepNext w:val="0"/>
        <w:keepLines w:val="0"/>
        <w:widowControl w:val="0"/>
        <w:spacing w:after="120" w:before="120" w:line="275.9999942779541" w:lineRule="auto"/>
        <w:rPr/>
      </w:pPr>
      <w:bookmarkStart w:colFirst="0" w:colLast="0" w:name="_5jru7cleeqyz" w:id="56"/>
      <w:bookmarkEnd w:id="56"/>
      <w:r w:rsidDel="00000000" w:rsidR="00000000" w:rsidRPr="00000000">
        <w:rPr>
          <w:rtl w:val="0"/>
        </w:rPr>
        <w:t xml:space="preserve">Relational Context Vectors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A1">
      <w:pPr>
        <w:widowControl w:val="0"/>
        <w:numPr>
          <w:ilvl w:val="0"/>
          <w:numId w:val="2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1A2">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A3">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A4">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A5">
      <w:pPr>
        <w:widowControl w:val="0"/>
        <w:numPr>
          <w:ilvl w:val="0"/>
          <w:numId w:val="28"/>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A6">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1A7">
      <w:pPr>
        <w:pStyle w:val="Heading4"/>
        <w:keepNext w:val="0"/>
        <w:keepLines w:val="0"/>
        <w:widowControl w:val="0"/>
        <w:spacing w:after="120" w:before="120" w:line="275.9999942779541" w:lineRule="auto"/>
        <w:rPr/>
      </w:pPr>
      <w:bookmarkStart w:colFirst="0" w:colLast="0" w:name="_cxpiqxfobvqz" w:id="57"/>
      <w:bookmarkEnd w:id="57"/>
      <w:r w:rsidDel="00000000" w:rsidR="00000000" w:rsidRPr="00000000">
        <w:rPr>
          <w:rtl w:val="0"/>
        </w:rPr>
        <w:t xml:space="preserve">Schema Archetypes:</w:t>
      </w:r>
    </w:p>
    <w:p w:rsidR="00000000" w:rsidDel="00000000" w:rsidP="00000000" w:rsidRDefault="00000000" w:rsidRPr="00000000" w14:paraId="000001A8">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9">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1AA">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AB">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AC">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AD">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AE">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AF">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1B0">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1B1">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1B2">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1B3">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pStyle w:val="Heading4"/>
        <w:keepNext w:val="0"/>
        <w:keepLines w:val="0"/>
        <w:widowControl w:val="0"/>
        <w:spacing w:after="120" w:before="120" w:line="275.9999942779541" w:lineRule="auto"/>
        <w:rPr/>
      </w:pPr>
      <w:bookmarkStart w:colFirst="0" w:colLast="0" w:name="_4i5f88pxra87" w:id="58"/>
      <w:bookmarkEnd w:id="58"/>
      <w:r w:rsidDel="00000000" w:rsidR="00000000" w:rsidRPr="00000000">
        <w:rPr>
          <w:rtl w:val="0"/>
        </w:rPr>
        <w:t xml:space="preserve">Subsumption:</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1B8">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B9">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BA">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BB">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BC">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BD">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BE">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1BF">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C0">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1">
      <w:pPr>
        <w:pStyle w:val="Heading4"/>
        <w:keepNext w:val="0"/>
        <w:keepLines w:val="0"/>
        <w:widowControl w:val="0"/>
        <w:spacing w:after="120" w:before="120" w:line="275.9999942779541" w:lineRule="auto"/>
        <w:rPr/>
      </w:pPr>
      <w:bookmarkStart w:colFirst="0" w:colLast="0" w:name="_m22kyf83qkvv" w:id="59"/>
      <w:bookmarkEnd w:id="59"/>
      <w:r w:rsidDel="00000000" w:rsidR="00000000" w:rsidRPr="00000000">
        <w:rPr>
          <w:rtl w:val="0"/>
        </w:rPr>
        <w:t xml:space="preserve">Property Chains</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C4">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1C5">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1C6">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1C7">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1C8">
      <w:pPr>
        <w:widowControl w:val="0"/>
        <w:numPr>
          <w:ilvl w:val="0"/>
          <w:numId w:val="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C9">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1CA">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1CB">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1CC">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1CD">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1CE">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1CF">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1D0">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1D1">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1D2">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1D3">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1D4">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1D5">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1D6">
      <w:pPr>
        <w:widowControl w:val="0"/>
        <w:numPr>
          <w:ilvl w:val="1"/>
          <w:numId w:val="30"/>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1D7">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8">
      <w:pPr>
        <w:pStyle w:val="Heading4"/>
        <w:keepNext w:val="0"/>
        <w:keepLines w:val="0"/>
        <w:widowControl w:val="0"/>
        <w:spacing w:after="120" w:before="120" w:line="275.9999942779541" w:lineRule="auto"/>
        <w:rPr/>
      </w:pPr>
      <w:bookmarkStart w:colFirst="0" w:colLast="0" w:name="_a7l1r07awzku" w:id="60"/>
      <w:bookmarkEnd w:id="60"/>
      <w:r w:rsidDel="00000000" w:rsidR="00000000" w:rsidRPr="00000000">
        <w:rPr>
          <w:rtl w:val="0"/>
        </w:rPr>
        <w:t xml:space="preserve">Querying and Traversal by Numerical Properties:</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1DB">
      <w:pPr>
        <w:widowControl w:val="0"/>
        <w:numPr>
          <w:ilvl w:val="1"/>
          <w:numId w:val="6"/>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1DC">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1DD">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1DE">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1DF">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4"/>
        <w:keepNext w:val="0"/>
        <w:keepLines w:val="0"/>
        <w:widowControl w:val="0"/>
        <w:spacing w:before="0" w:line="275.9999942779541" w:lineRule="auto"/>
        <w:rPr/>
      </w:pPr>
      <w:bookmarkStart w:colFirst="0" w:colLast="0" w:name="_4qo9vqltf2r0" w:id="61"/>
      <w:bookmarkEnd w:id="61"/>
      <w:r w:rsidDel="00000000" w:rsidR="00000000" w:rsidRPr="00000000">
        <w:rPr>
          <w:rtl w:val="0"/>
        </w:rPr>
        <w:t xml:space="preserve">Graph Pipeline Specification: CPPE Algebra for Pipeline Stream Actions:</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1E4">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5">
      <w:pPr>
        <w:pStyle w:val="Heading4"/>
        <w:keepNext w:val="0"/>
        <w:keepLines w:val="0"/>
        <w:widowControl w:val="0"/>
        <w:spacing w:before="0" w:line="275.9999942779541" w:lineRule="auto"/>
        <w:rPr/>
      </w:pPr>
      <w:bookmarkStart w:colFirst="0" w:colLast="0" w:name="_a0okr8ebjatc" w:id="62"/>
      <w:bookmarkEnd w:id="62"/>
      <w:r w:rsidDel="00000000" w:rsidR="00000000" w:rsidRPr="00000000">
        <w:rPr>
          <w:rtl w:val="0"/>
        </w:rPr>
        <w:t xml:space="preserve">1. Algebraic Definitions</w:t>
      </w:r>
    </w:p>
    <w:p w:rsidR="00000000" w:rsidDel="00000000" w:rsidP="00000000" w:rsidRDefault="00000000" w:rsidRPr="00000000" w14:paraId="000001E6">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7">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1E8">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E9">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1EA">
      <w:pPr>
        <w:widowControl w:val="0"/>
        <w:numPr>
          <w:ilvl w:val="0"/>
          <w:numId w:val="35"/>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1EB">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EC">
      <w:pPr>
        <w:pStyle w:val="Heading4"/>
        <w:widowControl w:val="0"/>
        <w:spacing w:after="120" w:before="120" w:line="275.9999942779541" w:lineRule="auto"/>
        <w:rPr/>
      </w:pPr>
      <w:bookmarkStart w:colFirst="0" w:colLast="0" w:name="_vm8muwbhqqcn" w:id="63"/>
      <w:bookmarkEnd w:id="63"/>
      <w:r w:rsidDel="00000000" w:rsidR="00000000" w:rsidRPr="00000000">
        <w:rPr>
          <w:rtl w:val="0"/>
        </w:rPr>
        <w:t xml:space="preserve">The Prime Product Rule: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1EF">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1F1">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2">
      <w:pPr>
        <w:pStyle w:val="Heading4"/>
        <w:keepNext w:val="0"/>
        <w:keepLines w:val="0"/>
        <w:widowControl w:val="0"/>
        <w:spacing w:before="0" w:line="275.9999942779541" w:lineRule="auto"/>
        <w:rPr/>
      </w:pPr>
      <w:bookmarkStart w:colFirst="0" w:colLast="0" w:name="_4iycf2g31vp0" w:id="64"/>
      <w:bookmarkEnd w:id="64"/>
      <w:r w:rsidDel="00000000" w:rsidR="00000000" w:rsidRPr="00000000">
        <w:rPr>
          <w:rtl w:val="0"/>
        </w:rPr>
        <w:t xml:space="preserve">2. Pipeline Stream Operators (The CPPE Monad)</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1F5">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6">
      <w:pPr>
        <w:pStyle w:val="Heading6"/>
        <w:widowControl w:val="0"/>
        <w:spacing w:after="240" w:line="275.9999942779541" w:lineRule="auto"/>
        <w:rPr/>
      </w:pPr>
      <w:bookmarkStart w:colFirst="0" w:colLast="0" w:name="_no37ottu4499" w:id="65"/>
      <w:bookmarkEnd w:id="65"/>
      <w:r w:rsidDel="00000000" w:rsidR="00000000" w:rsidRPr="00000000">
        <w:rPr>
          <w:rtl w:val="0"/>
        </w:rPr>
        <w:t xml:space="preserve">A. The "Contains" Operator (Sub-graph Filtering):</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F9">
      <w:pPr>
        <w:widowControl w:val="0"/>
        <w:numPr>
          <w:ilvl w:val="0"/>
          <w:numId w:val="3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widowControl w:val="0"/>
        <w:numPr>
          <w:ilvl w:val="0"/>
          <w:numId w:val="3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1FB">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C">
      <w:pPr>
        <w:pStyle w:val="Heading6"/>
        <w:widowControl w:val="0"/>
        <w:spacing w:after="120" w:before="120" w:line="275.9999942779541" w:lineRule="auto"/>
        <w:rPr/>
      </w:pPr>
      <w:bookmarkStart w:colFirst="0" w:colLast="0" w:name="_18tl5kxvfivh" w:id="66"/>
      <w:bookmarkEnd w:id="66"/>
      <w:r w:rsidDel="00000000" w:rsidR="00000000" w:rsidRPr="00000000">
        <w:rPr>
          <w:rtl w:val="0"/>
        </w:rPr>
        <w:t xml:space="preserve">B. The "Intersection" Operator (Aggregation):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1FF">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01">
      <w:pPr>
        <w:widowControl w:val="0"/>
        <w:numPr>
          <w:ilvl w:val="0"/>
          <w:numId w:val="3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02">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03">
      <w:pPr>
        <w:pStyle w:val="Heading6"/>
        <w:widowControl w:val="0"/>
        <w:spacing w:after="120" w:before="120" w:line="275.9999942779541" w:lineRule="auto"/>
        <w:rPr/>
      </w:pPr>
      <w:bookmarkStart w:colFirst="0" w:colLast="0" w:name="_mm6omsp949hh" w:id="67"/>
      <w:bookmarkEnd w:id="67"/>
      <w:r w:rsidDel="00000000" w:rsidR="00000000" w:rsidRPr="00000000">
        <w:rPr>
          <w:rtl w:val="0"/>
        </w:rPr>
        <w:t xml:space="preserve">C. The "Axis Shift" Operator (Alignment):</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06">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08">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9">
      <w:pPr>
        <w:pStyle w:val="Heading4"/>
        <w:keepNext w:val="0"/>
        <w:keepLines w:val="0"/>
        <w:widowControl w:val="0"/>
        <w:spacing w:before="120" w:line="275.9999942779541" w:lineRule="auto"/>
        <w:rPr/>
      </w:pPr>
      <w:bookmarkStart w:colFirst="0" w:colLast="0" w:name="_7c369wvv2ed5" w:id="68"/>
      <w:bookmarkEnd w:id="68"/>
      <w:r w:rsidDel="00000000" w:rsidR="00000000" w:rsidRPr="00000000">
        <w:rPr>
          <w:rtl w:val="0"/>
        </w:rPr>
        <w:t xml:space="preserve">3. Pipeline Stages Revisited via CPPE: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6"/>
        <w:widowControl w:val="0"/>
        <w:spacing w:after="120" w:line="275.9999942779541" w:lineRule="auto"/>
        <w:rPr/>
      </w:pPr>
      <w:bookmarkStart w:colFirst="0" w:colLast="0" w:name="_yxwykud7fa6q" w:id="69"/>
      <w:bookmarkEnd w:id="69"/>
      <w:r w:rsidDel="00000000" w:rsidR="00000000" w:rsidRPr="00000000">
        <w:rPr>
          <w:rtl w:val="0"/>
        </w:rPr>
        <w:t xml:space="preserve">3.1 Aggregation (Algebraic Type Inference):</w:t>
      </w:r>
    </w:p>
    <w:p w:rsidR="00000000" w:rsidDel="00000000" w:rsidP="00000000" w:rsidRDefault="00000000" w:rsidRPr="00000000" w14:paraId="0000020C">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D">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0E">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0F">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10">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11">
      <w:pPr>
        <w:widowControl w:val="0"/>
        <w:numPr>
          <w:ilvl w:val="0"/>
          <w:numId w:val="43"/>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12">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13">
      <w:pPr>
        <w:pStyle w:val="Heading6"/>
        <w:widowControl w:val="0"/>
        <w:spacing w:after="120" w:before="120" w:line="275.9999942779541" w:lineRule="auto"/>
        <w:rPr/>
      </w:pPr>
      <w:bookmarkStart w:colFirst="0" w:colLast="0" w:name="_s3n9c67g1jqj" w:id="70"/>
      <w:bookmarkEnd w:id="70"/>
      <w:r w:rsidDel="00000000" w:rsidR="00000000" w:rsidRPr="00000000">
        <w:rPr>
          <w:rtl w:val="0"/>
        </w:rPr>
        <w:t xml:space="preserve">3.2 Alignment (Vector/Prime Space Prediction):</w:t>
      </w:r>
    </w:p>
    <w:p w:rsidR="00000000" w:rsidDel="00000000" w:rsidP="00000000" w:rsidRDefault="00000000" w:rsidRPr="00000000" w14:paraId="00000214">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5">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16">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17">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18">
      <w:pPr>
        <w:widowControl w:val="0"/>
        <w:numPr>
          <w:ilvl w:val="0"/>
          <w:numId w:val="26"/>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19">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1"/>
      <w:bookmarkEnd w:id="71"/>
      <w:r w:rsidDel="00000000" w:rsidR="00000000" w:rsidRPr="00000000">
        <w:rPr>
          <w:rtl w:val="0"/>
        </w:rPr>
      </w:r>
    </w:p>
    <w:p w:rsidR="00000000" w:rsidDel="00000000" w:rsidP="00000000" w:rsidRDefault="00000000" w:rsidRPr="00000000" w14:paraId="0000021A">
      <w:pPr>
        <w:pStyle w:val="Heading6"/>
        <w:widowControl w:val="0"/>
        <w:spacing w:after="120" w:before="120" w:line="275.9999942779541" w:lineRule="auto"/>
        <w:rPr/>
      </w:pPr>
      <w:bookmarkStart w:colFirst="0" w:colLast="0" w:name="_t55uhadl3d85" w:id="72"/>
      <w:bookmarkEnd w:id="72"/>
      <w:r w:rsidDel="00000000" w:rsidR="00000000" w:rsidRPr="00000000">
        <w:rPr>
          <w:rtl w:val="0"/>
        </w:rPr>
        <w:t xml:space="preserve">3.3 Activation (State Transition Product):</w:t>
      </w:r>
    </w:p>
    <w:p w:rsidR="00000000" w:rsidDel="00000000" w:rsidP="00000000" w:rsidRDefault="00000000" w:rsidRPr="00000000" w14:paraId="0000021B">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C">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1D">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1F">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1"/>
        <w:rPr/>
      </w:pPr>
      <w:bookmarkStart w:colFirst="0" w:colLast="0" w:name="_x2alh753drsf" w:id="73"/>
      <w:bookmarkEnd w:id="73"/>
      <w:r w:rsidDel="00000000" w:rsidR="00000000" w:rsidRPr="00000000">
        <w:rPr>
          <w:rtl w:val="0"/>
        </w:rPr>
        <w:t xml:space="preserve">Leverage W3C DIDs (Distributed Resource Identifiers)</w:t>
      </w:r>
    </w:p>
    <w:p w:rsidR="00000000" w:rsidDel="00000000" w:rsidP="00000000" w:rsidRDefault="00000000" w:rsidRPr="00000000" w14:paraId="00000222">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23">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24">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25">
      <w:pPr>
        <w:numPr>
          <w:ilvl w:val="0"/>
          <w:numId w:val="4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26">
      <w:pPr>
        <w:numPr>
          <w:ilvl w:val="0"/>
          <w:numId w:val="4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27">
      <w:pPr>
        <w:numPr>
          <w:ilvl w:val="0"/>
          <w:numId w:val="4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28">
      <w:pPr>
        <w:numPr>
          <w:ilvl w:val="0"/>
          <w:numId w:val="4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29">
      <w:pPr>
        <w:numPr>
          <w:ilvl w:val="0"/>
          <w:numId w:val="4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2A">
      <w:pPr>
        <w:numPr>
          <w:ilvl w:val="0"/>
          <w:numId w:val="4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2B">
      <w:pPr>
        <w:numPr>
          <w:ilvl w:val="0"/>
          <w:numId w:val="4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2C">
      <w:pPr>
        <w:numPr>
          <w:ilvl w:val="0"/>
          <w:numId w:val="4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2D">
      <w:pPr>
        <w:numPr>
          <w:ilvl w:val="0"/>
          <w:numId w:val="4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2E">
      <w:pPr>
        <w:numPr>
          <w:ilvl w:val="0"/>
          <w:numId w:val="4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2F">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30">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31">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32">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33">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34">
      <w:pPr>
        <w:pStyle w:val="Heading3"/>
        <w:keepNext w:val="0"/>
        <w:keepLines w:val="0"/>
        <w:spacing w:before="280" w:lineRule="auto"/>
        <w:rPr>
          <w:b w:val="1"/>
          <w:bCs w:val="1"/>
          <w:color w:val="000000"/>
          <w:sz w:val="26"/>
          <w:szCs w:val="26"/>
        </w:rPr>
      </w:pPr>
      <w:bookmarkStart w:colFirst="0" w:colLast="0" w:name="_j0o537wutw82" w:id="74"/>
      <w:bookmarkEnd w:id="74"/>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35">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3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37">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38">
      <w:pPr>
        <w:spacing w:after="240" w:before="240" w:lineRule="auto"/>
        <w:rPr/>
      </w:pPr>
      <w:r w:rsidDel="00000000" w:rsidR="00000000" w:rsidRPr="00000000">
        <w:rPr>
          <w:rtl w:val="0"/>
        </w:rPr>
        <w:t xml:space="preserve">For example:</w:t>
      </w:r>
    </w:p>
    <w:p w:rsidR="00000000" w:rsidDel="00000000" w:rsidP="00000000" w:rsidRDefault="00000000" w:rsidRPr="00000000" w14:paraId="00000239">
      <w:pPr>
        <w:rPr/>
      </w:pPr>
      <w:r w:rsidDel="00000000" w:rsidR="00000000" w:rsidRPr="00000000">
        <w:rPr>
          <w:rtl w:val="0"/>
        </w:rPr>
        <w:t xml:space="preserve">DID: did:example:music-catalog-123</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    └── service</w:t>
      </w:r>
    </w:p>
    <w:p w:rsidR="00000000" w:rsidDel="00000000" w:rsidP="00000000" w:rsidRDefault="00000000" w:rsidRPr="00000000" w14:paraId="0000023C">
      <w:pPr>
        <w:rPr/>
      </w:pPr>
      <w:r w:rsidDel="00000000" w:rsidR="00000000" w:rsidRPr="00000000">
        <w:rPr>
          <w:rtl w:val="0"/>
        </w:rPr>
        <w:t xml:space="preserve">         ├── type: SemanticGraphService</w:t>
      </w:r>
    </w:p>
    <w:p w:rsidR="00000000" w:rsidDel="00000000" w:rsidP="00000000" w:rsidRDefault="00000000" w:rsidRPr="00000000" w14:paraId="0000023D">
      <w:pPr>
        <w:rPr/>
      </w:pPr>
      <w:r w:rsidDel="00000000" w:rsidR="00000000" w:rsidRPr="00000000">
        <w:rPr>
          <w:rtl w:val="0"/>
        </w:rPr>
        <w:t xml:space="preserve">         ├── endpoint: https://catalog.example.org/semantic</w:t>
      </w:r>
    </w:p>
    <w:p w:rsidR="00000000" w:rsidDel="00000000" w:rsidP="00000000" w:rsidRDefault="00000000" w:rsidRPr="00000000" w14:paraId="0000023E">
      <w:pPr>
        <w:rPr/>
      </w:pPr>
      <w:r w:rsidDel="00000000" w:rsidR="00000000" w:rsidRPr="00000000">
        <w:rPr>
          <w:rtl w:val="0"/>
        </w:rPr>
        <w:t xml:space="preserve">         └── capabilities:</w:t>
      </w:r>
    </w:p>
    <w:p w:rsidR="00000000" w:rsidDel="00000000" w:rsidP="00000000" w:rsidRDefault="00000000" w:rsidRPr="00000000" w14:paraId="0000023F">
      <w:pPr>
        <w:rPr/>
      </w:pPr>
      <w:r w:rsidDel="00000000" w:rsidR="00000000" w:rsidRPr="00000000">
        <w:rPr>
          <w:rtl w:val="0"/>
        </w:rPr>
        <w:t xml:space="preserve">              ├── query</w:t>
      </w:r>
    </w:p>
    <w:p w:rsidR="00000000" w:rsidDel="00000000" w:rsidP="00000000" w:rsidRDefault="00000000" w:rsidRPr="00000000" w14:paraId="00000240">
      <w:pPr>
        <w:rPr/>
      </w:pPr>
      <w:r w:rsidDel="00000000" w:rsidR="00000000" w:rsidRPr="00000000">
        <w:rPr>
          <w:rtl w:val="0"/>
        </w:rPr>
        <w:t xml:space="preserve">              ├── statements</w:t>
      </w:r>
    </w:p>
    <w:p w:rsidR="00000000" w:rsidDel="00000000" w:rsidP="00000000" w:rsidRDefault="00000000" w:rsidRPr="00000000" w14:paraId="00000241">
      <w:pPr>
        <w:rPr/>
      </w:pPr>
      <w:r w:rsidDel="00000000" w:rsidR="00000000" w:rsidRPr="00000000">
        <w:rPr>
          <w:rtl w:val="0"/>
        </w:rPr>
        <w:t xml:space="preserve">              └── events</w:t>
      </w:r>
    </w:p>
    <w:p w:rsidR="00000000" w:rsidDel="00000000" w:rsidP="00000000" w:rsidRDefault="00000000" w:rsidRPr="00000000" w14:paraId="00000242">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43">
      <w:pPr>
        <w:rPr/>
      </w:pPr>
      <w:r w:rsidDel="00000000" w:rsidR="00000000" w:rsidRPr="00000000">
        <w:rPr>
          <w:rtl w:val="0"/>
        </w:rPr>
        <w:t xml:space="preserve">(Album42, type, Album)</w:t>
      </w:r>
    </w:p>
    <w:p w:rsidR="00000000" w:rsidDel="00000000" w:rsidP="00000000" w:rsidRDefault="00000000" w:rsidRPr="00000000" w14:paraId="00000244">
      <w:pPr>
        <w:rPr/>
      </w:pPr>
      <w:r w:rsidDel="00000000" w:rsidR="00000000" w:rsidRPr="00000000">
        <w:rPr>
          <w:rtl w:val="0"/>
        </w:rPr>
        <w:t xml:space="preserve">(Album42, digitalVariantOf, Product42)</w:t>
      </w:r>
    </w:p>
    <w:p w:rsidR="00000000" w:rsidDel="00000000" w:rsidP="00000000" w:rsidRDefault="00000000" w:rsidRPr="00000000" w14:paraId="00000245">
      <w:pPr>
        <w:rPr/>
      </w:pPr>
      <w:r w:rsidDel="00000000" w:rsidR="00000000" w:rsidRPr="00000000">
        <w:rPr>
          <w:rtl w:val="0"/>
        </w:rPr>
        <w:t xml:space="preserve">(Artist7, created, Album42)</w:t>
      </w:r>
    </w:p>
    <w:p w:rsidR="00000000" w:rsidDel="00000000" w:rsidP="00000000" w:rsidRDefault="00000000" w:rsidRPr="00000000" w14:paraId="00000246">
      <w:pPr>
        <w:rPr/>
      </w:pPr>
      <w:r w:rsidDel="00000000" w:rsidR="00000000" w:rsidRPr="00000000">
        <w:rPr>
          <w:rtl w:val="0"/>
        </w:rPr>
        <w:t xml:space="preserve">(Product42, availableIn, StoreA)</w:t>
      </w:r>
    </w:p>
    <w:p w:rsidR="00000000" w:rsidDel="00000000" w:rsidP="00000000" w:rsidRDefault="00000000" w:rsidRPr="00000000" w14:paraId="00000247">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48">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49">
      <w:pPr>
        <w:rPr/>
      </w:pPr>
      <w:r w:rsidDel="00000000" w:rsidR="00000000" w:rsidRPr="00000000">
        <w:rPr>
          <w:rtl w:val="0"/>
        </w:rPr>
        <w:t xml:space="preserve">DID</w:t>
      </w:r>
    </w:p>
    <w:p w:rsidR="00000000" w:rsidDel="00000000" w:rsidP="00000000" w:rsidRDefault="00000000" w:rsidRPr="00000000" w14:paraId="0000024A">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4B">
      <w:pPr>
        <w:rPr/>
      </w:pPr>
      <w:r w:rsidDel="00000000" w:rsidR="00000000" w:rsidRPr="00000000">
        <w:rPr>
          <w:rtl w:val="0"/>
        </w:rPr>
        <w:t xml:space="preserve">Semantic Resource</w:t>
      </w:r>
    </w:p>
    <w:p w:rsidR="00000000" w:rsidDel="00000000" w:rsidP="00000000" w:rsidRDefault="00000000" w:rsidRPr="00000000" w14:paraId="0000024C">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4D">
      <w:pPr>
        <w:rPr/>
      </w:pPr>
      <w:r w:rsidDel="00000000" w:rsidR="00000000" w:rsidRPr="00000000">
        <w:rPr>
          <w:rtl w:val="0"/>
        </w:rPr>
        <w:t xml:space="preserve">SemanticGraphService</w:t>
      </w:r>
    </w:p>
    <w:p w:rsidR="00000000" w:rsidDel="00000000" w:rsidP="00000000" w:rsidRDefault="00000000" w:rsidRPr="00000000" w14:paraId="0000024E">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4F">
      <w:pPr>
        <w:rPr/>
      </w:pPr>
      <w:r w:rsidDel="00000000" w:rsidR="00000000" w:rsidRPr="00000000">
        <w:rPr>
          <w:rtl w:val="0"/>
        </w:rPr>
        <w:t xml:space="preserve">Base Model / TMRM</w:t>
      </w:r>
    </w:p>
    <w:p w:rsidR="00000000" w:rsidDel="00000000" w:rsidP="00000000" w:rsidRDefault="00000000" w:rsidRPr="00000000" w14:paraId="000002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1">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53">
      <w:pPr>
        <w:rPr/>
      </w:pPr>
      <w:r w:rsidDel="00000000" w:rsidR="00000000" w:rsidRPr="00000000">
        <w:rPr>
          <w:rtl w:val="0"/>
        </w:rPr>
        <w:t xml:space="preserve">Discovered Context / Interaction</w:t>
      </w:r>
    </w:p>
    <w:p w:rsidR="00000000" w:rsidDel="00000000" w:rsidP="00000000" w:rsidRDefault="00000000" w:rsidRPr="00000000" w14:paraId="00000254">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55">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56">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57">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58">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59">
      <w:pPr>
        <w:spacing w:after="240" w:before="240" w:lineRule="auto"/>
        <w:rPr/>
      </w:pPr>
      <w:r w:rsidDel="00000000" w:rsidR="00000000" w:rsidRPr="00000000">
        <w:rPr>
          <w:rtl w:val="0"/>
        </w:rPr>
        <w:t xml:space="preserve">{</w:t>
      </w:r>
    </w:p>
    <w:p w:rsidR="00000000" w:rsidDel="00000000" w:rsidP="00000000" w:rsidRDefault="00000000" w:rsidRPr="00000000" w14:paraId="0000025A">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5B">
      <w:pPr>
        <w:spacing w:after="240" w:before="240" w:lineRule="auto"/>
        <w:rPr/>
      </w:pPr>
      <w:r w:rsidDel="00000000" w:rsidR="00000000" w:rsidRPr="00000000">
        <w:rPr>
          <w:rtl w:val="0"/>
        </w:rPr>
        <w:t xml:space="preserve">  "service": [</w:t>
      </w:r>
    </w:p>
    <w:p w:rsidR="00000000" w:rsidDel="00000000" w:rsidP="00000000" w:rsidRDefault="00000000" w:rsidRPr="00000000" w14:paraId="0000025C">
      <w:pPr>
        <w:spacing w:after="240" w:before="240" w:lineRule="auto"/>
        <w:rPr/>
      </w:pPr>
      <w:r w:rsidDel="00000000" w:rsidR="00000000" w:rsidRPr="00000000">
        <w:rPr>
          <w:rtl w:val="0"/>
        </w:rPr>
        <w:t xml:space="preserve">    {</w:t>
      </w:r>
    </w:p>
    <w:p w:rsidR="00000000" w:rsidDel="00000000" w:rsidP="00000000" w:rsidRDefault="00000000" w:rsidRPr="00000000" w14:paraId="0000025D">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5E">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5F">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60">
      <w:pPr>
        <w:spacing w:after="240" w:before="240" w:lineRule="auto"/>
        <w:rPr/>
      </w:pPr>
      <w:r w:rsidDel="00000000" w:rsidR="00000000" w:rsidRPr="00000000">
        <w:rPr>
          <w:rtl w:val="0"/>
        </w:rPr>
        <w:t xml:space="preserve">      "capabilities": [</w:t>
      </w:r>
    </w:p>
    <w:p w:rsidR="00000000" w:rsidDel="00000000" w:rsidP="00000000" w:rsidRDefault="00000000" w:rsidRPr="00000000" w14:paraId="00000261">
      <w:pPr>
        <w:spacing w:after="240" w:before="240" w:lineRule="auto"/>
        <w:rPr/>
      </w:pPr>
      <w:r w:rsidDel="00000000" w:rsidR="00000000" w:rsidRPr="00000000">
        <w:rPr>
          <w:rtl w:val="0"/>
        </w:rPr>
        <w:t xml:space="preserve">        "read",</w:t>
      </w:r>
    </w:p>
    <w:p w:rsidR="00000000" w:rsidDel="00000000" w:rsidP="00000000" w:rsidRDefault="00000000" w:rsidRPr="00000000" w14:paraId="00000262">
      <w:pPr>
        <w:spacing w:after="240" w:before="240" w:lineRule="auto"/>
        <w:rPr/>
      </w:pPr>
      <w:r w:rsidDel="00000000" w:rsidR="00000000" w:rsidRPr="00000000">
        <w:rPr>
          <w:rtl w:val="0"/>
        </w:rPr>
        <w:t xml:space="preserve">        "query",</w:t>
      </w:r>
    </w:p>
    <w:p w:rsidR="00000000" w:rsidDel="00000000" w:rsidP="00000000" w:rsidRDefault="00000000" w:rsidRPr="00000000" w14:paraId="00000263">
      <w:pPr>
        <w:spacing w:after="240" w:before="240" w:lineRule="auto"/>
        <w:rPr/>
      </w:pPr>
      <w:r w:rsidDel="00000000" w:rsidR="00000000" w:rsidRPr="00000000">
        <w:rPr>
          <w:rtl w:val="0"/>
        </w:rPr>
        <w:t xml:space="preserve">        "statements",</w:t>
      </w:r>
    </w:p>
    <w:p w:rsidR="00000000" w:rsidDel="00000000" w:rsidP="00000000" w:rsidRDefault="00000000" w:rsidRPr="00000000" w14:paraId="00000264">
      <w:pPr>
        <w:spacing w:after="240" w:before="240" w:lineRule="auto"/>
        <w:rPr/>
      </w:pPr>
      <w:r w:rsidDel="00000000" w:rsidR="00000000" w:rsidRPr="00000000">
        <w:rPr>
          <w:rtl w:val="0"/>
        </w:rPr>
        <w:t xml:space="preserve">        "subscribe"</w:t>
      </w:r>
    </w:p>
    <w:p w:rsidR="00000000" w:rsidDel="00000000" w:rsidP="00000000" w:rsidRDefault="00000000" w:rsidRPr="00000000" w14:paraId="00000265">
      <w:pPr>
        <w:spacing w:after="240" w:before="240" w:lineRule="auto"/>
        <w:rPr/>
      </w:pPr>
      <w:r w:rsidDel="00000000" w:rsidR="00000000" w:rsidRPr="00000000">
        <w:rPr>
          <w:rtl w:val="0"/>
        </w:rPr>
        <w:t xml:space="preserve">      ]</w:t>
      </w:r>
    </w:p>
    <w:p w:rsidR="00000000" w:rsidDel="00000000" w:rsidP="00000000" w:rsidRDefault="00000000" w:rsidRPr="00000000" w14:paraId="00000266">
      <w:pPr>
        <w:spacing w:after="240" w:before="240" w:lineRule="auto"/>
        <w:rPr/>
      </w:pPr>
      <w:r w:rsidDel="00000000" w:rsidR="00000000" w:rsidRPr="00000000">
        <w:rPr>
          <w:rtl w:val="0"/>
        </w:rPr>
        <w:t xml:space="preserve">    }</w:t>
      </w:r>
    </w:p>
    <w:p w:rsidR="00000000" w:rsidDel="00000000" w:rsidP="00000000" w:rsidRDefault="00000000" w:rsidRPr="00000000" w14:paraId="00000267">
      <w:pPr>
        <w:spacing w:after="240" w:before="240" w:lineRule="auto"/>
        <w:rPr/>
      </w:pPr>
      <w:r w:rsidDel="00000000" w:rsidR="00000000" w:rsidRPr="00000000">
        <w:rPr>
          <w:rtl w:val="0"/>
        </w:rPr>
        <w:t xml:space="preserve">  ]</w:t>
      </w:r>
    </w:p>
    <w:p w:rsidR="00000000" w:rsidDel="00000000" w:rsidP="00000000" w:rsidRDefault="00000000" w:rsidRPr="00000000" w14:paraId="00000268">
      <w:pPr>
        <w:spacing w:after="240" w:before="240" w:lineRule="auto"/>
        <w:rPr/>
      </w:pPr>
      <w:r w:rsidDel="00000000" w:rsidR="00000000" w:rsidRPr="00000000">
        <w:rPr>
          <w:rtl w:val="0"/>
        </w:rPr>
        <w:t xml:space="preserve">}</w:t>
      </w:r>
    </w:p>
    <w:p w:rsidR="00000000" w:rsidDel="00000000" w:rsidP="00000000" w:rsidRDefault="00000000" w:rsidRPr="00000000" w14:paraId="00000269">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6A">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6B">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6C">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6D">
      <w:pPr>
        <w:spacing w:after="240" w:before="240" w:lineRule="auto"/>
        <w:rPr/>
      </w:pPr>
      <w:r w:rsidDel="00000000" w:rsidR="00000000" w:rsidRPr="00000000">
        <w:rPr>
          <w:rtl w:val="0"/>
        </w:rPr>
        <w:t xml:space="preserve">POST /query</w:t>
      </w:r>
    </w:p>
    <w:p w:rsidR="00000000" w:rsidDel="00000000" w:rsidP="00000000" w:rsidRDefault="00000000" w:rsidRPr="00000000" w14:paraId="0000026E">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6F">
      <w:pPr>
        <w:spacing w:after="240" w:before="240" w:lineRule="auto"/>
        <w:rPr/>
      </w:pPr>
      <w:r w:rsidDel="00000000" w:rsidR="00000000" w:rsidRPr="00000000">
        <w:rPr>
          <w:rtl w:val="0"/>
        </w:rPr>
        <w:t xml:space="preserve">POST /subscribe</w:t>
      </w:r>
    </w:p>
    <w:p w:rsidR="00000000" w:rsidDel="00000000" w:rsidP="00000000" w:rsidRDefault="00000000" w:rsidRPr="00000000" w14:paraId="00000270">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71">
      <w:pPr>
        <w:pStyle w:val="Heading4"/>
        <w:keepNext w:val="0"/>
        <w:keepLines w:val="0"/>
        <w:spacing w:after="40" w:before="240" w:lineRule="auto"/>
        <w:rPr>
          <w:b w:val="1"/>
          <w:bCs w:val="1"/>
          <w:color w:val="000000"/>
          <w:sz w:val="22"/>
          <w:szCs w:val="22"/>
        </w:rPr>
      </w:pPr>
      <w:bookmarkStart w:colFirst="0" w:colLast="0" w:name="_g74vepqqc504" w:id="75"/>
      <w:bookmarkEnd w:id="75"/>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72">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73">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74">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75">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76">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77">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78">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79">
      <w:pPr>
        <w:spacing w:after="240" w:before="240" w:lineRule="auto"/>
        <w:rPr/>
      </w:pPr>
      <w:r w:rsidDel="00000000" w:rsidR="00000000" w:rsidRPr="00000000">
        <w:rPr>
          <w:rtl w:val="0"/>
        </w:rPr>
      </w:r>
    </w:p>
    <w:p w:rsidR="00000000" w:rsidDel="00000000" w:rsidP="00000000" w:rsidRDefault="00000000" w:rsidRPr="00000000" w14:paraId="0000027A">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7B">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7C">
      <w:pPr>
        <w:spacing w:after="240" w:before="240" w:lineRule="auto"/>
        <w:rPr/>
      </w:pPr>
      <w:r w:rsidDel="00000000" w:rsidR="00000000" w:rsidRPr="00000000">
        <w:rPr>
          <w:rtl w:val="0"/>
        </w:rPr>
      </w:r>
    </w:p>
    <w:p w:rsidR="00000000" w:rsidDel="00000000" w:rsidP="00000000" w:rsidRDefault="00000000" w:rsidRPr="00000000" w14:paraId="0000027D">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7E">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7F">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80">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8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2">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8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4">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28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6">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28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8">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8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A">
      <w:pPr>
        <w:spacing w:after="240" w:before="240" w:lineRule="auto"/>
        <w:rPr/>
      </w:pPr>
      <w:r w:rsidDel="00000000" w:rsidR="00000000" w:rsidRPr="00000000">
        <w:rPr>
          <w:rtl w:val="0"/>
        </w:rPr>
        <w:t xml:space="preserve">Aggregation</w:t>
      </w:r>
    </w:p>
    <w:p w:rsidR="00000000" w:rsidDel="00000000" w:rsidP="00000000" w:rsidRDefault="00000000" w:rsidRPr="00000000" w14:paraId="0000028B">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D">
      <w:pPr>
        <w:spacing w:after="240" w:before="240" w:lineRule="auto"/>
        <w:rPr/>
      </w:pPr>
      <w:r w:rsidDel="00000000" w:rsidR="00000000" w:rsidRPr="00000000">
        <w:rPr>
          <w:rtl w:val="0"/>
        </w:rPr>
        <w:t xml:space="preserve">Alignment</w:t>
      </w:r>
    </w:p>
    <w:p w:rsidR="00000000" w:rsidDel="00000000" w:rsidP="00000000" w:rsidRDefault="00000000" w:rsidRPr="00000000" w14:paraId="0000028E">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2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0">
      <w:pPr>
        <w:spacing w:after="240" w:before="240" w:lineRule="auto"/>
        <w:rPr/>
      </w:pPr>
      <w:r w:rsidDel="00000000" w:rsidR="00000000" w:rsidRPr="00000000">
        <w:rPr>
          <w:rtl w:val="0"/>
        </w:rPr>
        <w:t xml:space="preserve">Activation</w:t>
      </w:r>
    </w:p>
    <w:p w:rsidR="00000000" w:rsidDel="00000000" w:rsidP="00000000" w:rsidRDefault="00000000" w:rsidRPr="00000000" w14:paraId="00000291">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29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3">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294">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295">
      <w:pPr>
        <w:spacing w:after="240" w:before="240" w:lineRule="auto"/>
        <w:rPr/>
      </w:pPr>
      <w:r w:rsidDel="00000000" w:rsidR="00000000" w:rsidRPr="00000000">
        <w:rPr>
          <w:rtl w:val="0"/>
        </w:rPr>
        <w:t xml:space="preserve">Purchase#123</w:t>
      </w:r>
    </w:p>
    <w:p w:rsidR="00000000" w:rsidDel="00000000" w:rsidP="00000000" w:rsidRDefault="00000000" w:rsidRPr="00000000" w14:paraId="00000296">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297">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298">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299">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29A">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29B">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29C">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29D">
      <w:pPr>
        <w:spacing w:after="240" w:before="240" w:lineRule="auto"/>
        <w:rPr/>
      </w:pPr>
      <w:r w:rsidDel="00000000" w:rsidR="00000000" w:rsidRPr="00000000">
        <w:rPr>
          <w:rtl w:val="0"/>
        </w:rPr>
        <w:t xml:space="preserve">DID</w:t>
      </w:r>
    </w:p>
    <w:p w:rsidR="00000000" w:rsidDel="00000000" w:rsidP="00000000" w:rsidRDefault="00000000" w:rsidRPr="00000000" w14:paraId="0000029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F">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2A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1">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A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3">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A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5">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2A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7">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A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9">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B">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2A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D">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2AE">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2AF">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2B0">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2B1">
      <w:pPr>
        <w:numPr>
          <w:ilvl w:val="0"/>
          <w:numId w:val="14"/>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2B2">
      <w:pPr>
        <w:numPr>
          <w:ilvl w:val="0"/>
          <w:numId w:val="14"/>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2B3">
      <w:pPr>
        <w:numPr>
          <w:ilvl w:val="0"/>
          <w:numId w:val="14"/>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2B4">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2B5">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2B6">
      <w:pPr>
        <w:numPr>
          <w:ilvl w:val="0"/>
          <w:numId w:val="14"/>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2B7">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2B8">
      <w:pPr>
        <w:spacing w:after="240" w:before="240" w:lineRule="auto"/>
        <w:rPr/>
      </w:pPr>
      <w:r w:rsidDel="00000000" w:rsidR="00000000" w:rsidRPr="00000000">
        <w:rPr>
          <w:rtl w:val="0"/>
        </w:rPr>
        <w:t xml:space="preserve">Resource Owner</w:t>
      </w:r>
    </w:p>
    <w:p w:rsidR="00000000" w:rsidDel="00000000" w:rsidP="00000000" w:rsidRDefault="00000000" w:rsidRPr="00000000" w14:paraId="000002B9">
      <w:pPr>
        <w:spacing w:after="240" w:before="240" w:lineRule="auto"/>
        <w:rPr/>
      </w:pPr>
      <w:r w:rsidDel="00000000" w:rsidR="00000000" w:rsidRPr="00000000">
        <w:rPr>
          <w:rtl w:val="0"/>
        </w:rPr>
        <w:t xml:space="preserve">     │</w:t>
      </w:r>
    </w:p>
    <w:p w:rsidR="00000000" w:rsidDel="00000000" w:rsidP="00000000" w:rsidRDefault="00000000" w:rsidRPr="00000000" w14:paraId="000002BA">
      <w:pPr>
        <w:spacing w:after="240" w:before="240" w:lineRule="auto"/>
        <w:rPr/>
      </w:pPr>
      <w:r w:rsidDel="00000000" w:rsidR="00000000" w:rsidRPr="00000000">
        <w:rPr>
          <w:rtl w:val="0"/>
        </w:rPr>
        <w:t xml:space="preserve">     │ implements</w:t>
      </w:r>
    </w:p>
    <w:p w:rsidR="00000000" w:rsidDel="00000000" w:rsidP="00000000" w:rsidRDefault="00000000" w:rsidRPr="00000000" w14:paraId="000002BB">
      <w:pPr>
        <w:spacing w:after="240" w:before="240" w:lineRule="auto"/>
        <w:rPr/>
      </w:pPr>
      <w:r w:rsidDel="00000000" w:rsidR="00000000" w:rsidRPr="00000000">
        <w:rPr>
          <w:rtl w:val="0"/>
        </w:rPr>
        <w:t xml:space="preserve">     ▼</w:t>
      </w:r>
    </w:p>
    <w:p w:rsidR="00000000" w:rsidDel="00000000" w:rsidP="00000000" w:rsidRDefault="00000000" w:rsidRPr="00000000" w14:paraId="000002BC">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BD">
      <w:pPr>
        <w:spacing w:after="240" w:before="240" w:lineRule="auto"/>
        <w:rPr/>
      </w:pPr>
      <w:r w:rsidDel="00000000" w:rsidR="00000000" w:rsidRPr="00000000">
        <w:rPr>
          <w:rtl w:val="0"/>
        </w:rPr>
        <w:t xml:space="preserve">     │</w:t>
      </w:r>
    </w:p>
    <w:p w:rsidR="00000000" w:rsidDel="00000000" w:rsidP="00000000" w:rsidRDefault="00000000" w:rsidRPr="00000000" w14:paraId="000002BE">
      <w:pPr>
        <w:spacing w:after="240" w:before="240" w:lineRule="auto"/>
        <w:rPr/>
      </w:pPr>
      <w:r w:rsidDel="00000000" w:rsidR="00000000" w:rsidRPr="00000000">
        <w:rPr>
          <w:rtl w:val="0"/>
        </w:rPr>
        <w:t xml:space="preserve">     │ registered as</w:t>
      </w:r>
    </w:p>
    <w:p w:rsidR="00000000" w:rsidDel="00000000" w:rsidP="00000000" w:rsidRDefault="00000000" w:rsidRPr="00000000" w14:paraId="000002BF">
      <w:pPr>
        <w:spacing w:after="240" w:before="240" w:lineRule="auto"/>
        <w:rPr/>
      </w:pPr>
      <w:r w:rsidDel="00000000" w:rsidR="00000000" w:rsidRPr="00000000">
        <w:rPr>
          <w:rtl w:val="0"/>
        </w:rPr>
        <w:t xml:space="preserve">     ▼</w:t>
      </w:r>
    </w:p>
    <w:p w:rsidR="00000000" w:rsidDel="00000000" w:rsidP="00000000" w:rsidRDefault="00000000" w:rsidRPr="00000000" w14:paraId="000002C0">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2C1">
      <w:pPr>
        <w:spacing w:after="240" w:before="240" w:lineRule="auto"/>
        <w:rPr/>
      </w:pPr>
      <w:r w:rsidDel="00000000" w:rsidR="00000000" w:rsidRPr="00000000">
        <w:rPr>
          <w:rtl w:val="0"/>
        </w:rPr>
        <w:t xml:space="preserve">     │</w:t>
      </w:r>
    </w:p>
    <w:p w:rsidR="00000000" w:rsidDel="00000000" w:rsidP="00000000" w:rsidRDefault="00000000" w:rsidRPr="00000000" w14:paraId="000002C2">
      <w:pPr>
        <w:spacing w:after="240" w:before="240" w:lineRule="auto"/>
        <w:rPr/>
      </w:pPr>
      <w:r w:rsidDel="00000000" w:rsidR="00000000" w:rsidRPr="00000000">
        <w:rPr>
          <w:rtl w:val="0"/>
        </w:rPr>
        <w:t xml:space="preserve">     │ discovered by</w:t>
      </w:r>
    </w:p>
    <w:p w:rsidR="00000000" w:rsidDel="00000000" w:rsidP="00000000" w:rsidRDefault="00000000" w:rsidRPr="00000000" w14:paraId="000002C3">
      <w:pPr>
        <w:spacing w:after="240" w:before="240" w:lineRule="auto"/>
        <w:rPr/>
      </w:pPr>
      <w:r w:rsidDel="00000000" w:rsidR="00000000" w:rsidRPr="00000000">
        <w:rPr>
          <w:rtl w:val="0"/>
        </w:rPr>
        <w:t xml:space="preserve">     ▼</w:t>
      </w:r>
    </w:p>
    <w:p w:rsidR="00000000" w:rsidDel="00000000" w:rsidP="00000000" w:rsidRDefault="00000000" w:rsidRPr="00000000" w14:paraId="000002C4">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2C5">
      <w:pPr>
        <w:spacing w:after="240" w:before="240" w:lineRule="auto"/>
        <w:rPr/>
      </w:pPr>
      <w:r w:rsidDel="00000000" w:rsidR="00000000" w:rsidRPr="00000000">
        <w:rPr>
          <w:rtl w:val="0"/>
        </w:rPr>
        <w:t xml:space="preserve">     │</w:t>
      </w:r>
    </w:p>
    <w:p w:rsidR="00000000" w:rsidDel="00000000" w:rsidP="00000000" w:rsidRDefault="00000000" w:rsidRPr="00000000" w14:paraId="000002C6">
      <w:pPr>
        <w:spacing w:after="240" w:before="240" w:lineRule="auto"/>
        <w:rPr/>
      </w:pPr>
      <w:r w:rsidDel="00000000" w:rsidR="00000000" w:rsidRPr="00000000">
        <w:rPr>
          <w:rtl w:val="0"/>
        </w:rPr>
        <w:t xml:space="preserve">     ▼</w:t>
      </w:r>
    </w:p>
    <w:p w:rsidR="00000000" w:rsidDel="00000000" w:rsidP="00000000" w:rsidRDefault="00000000" w:rsidRPr="00000000" w14:paraId="000002C7">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2C8">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2C9">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2CA">
      <w:pPr>
        <w:spacing w:after="240" w:before="240" w:lineRule="auto"/>
        <w:rPr/>
      </w:pPr>
      <w:r w:rsidDel="00000000" w:rsidR="00000000" w:rsidRPr="00000000">
        <w:rPr>
          <w:rtl w:val="0"/>
        </w:rPr>
        <w:t xml:space="preserve">getStatements()</w:t>
      </w:r>
    </w:p>
    <w:p w:rsidR="00000000" w:rsidDel="00000000" w:rsidP="00000000" w:rsidRDefault="00000000" w:rsidRPr="00000000" w14:paraId="000002CB">
      <w:pPr>
        <w:spacing w:after="240" w:before="240" w:lineRule="auto"/>
        <w:rPr/>
      </w:pPr>
      <w:r w:rsidDel="00000000" w:rsidR="00000000" w:rsidRPr="00000000">
        <w:rPr>
          <w:rtl w:val="0"/>
        </w:rPr>
        <w:t xml:space="preserve">query()</w:t>
      </w:r>
    </w:p>
    <w:p w:rsidR="00000000" w:rsidDel="00000000" w:rsidP="00000000" w:rsidRDefault="00000000" w:rsidRPr="00000000" w14:paraId="000002CC">
      <w:pPr>
        <w:spacing w:after="240" w:before="240" w:lineRule="auto"/>
        <w:rPr/>
      </w:pPr>
      <w:r w:rsidDel="00000000" w:rsidR="00000000" w:rsidRPr="00000000">
        <w:rPr>
          <w:rtl w:val="0"/>
        </w:rPr>
        <w:t xml:space="preserve">subscribe()</w:t>
      </w:r>
    </w:p>
    <w:p w:rsidR="00000000" w:rsidDel="00000000" w:rsidP="00000000" w:rsidRDefault="00000000" w:rsidRPr="00000000" w14:paraId="000002CD">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2CE">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2CF">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2D0">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2D1">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2D2">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2D3">
      <w:pPr>
        <w:pStyle w:val="Heading3"/>
        <w:keepNext w:val="0"/>
        <w:keepLines w:val="0"/>
        <w:spacing w:before="280" w:lineRule="auto"/>
        <w:rPr>
          <w:b w:val="1"/>
          <w:bCs w:val="1"/>
          <w:color w:val="000000"/>
          <w:sz w:val="26"/>
          <w:szCs w:val="26"/>
        </w:rPr>
      </w:pPr>
      <w:bookmarkStart w:colFirst="0" w:colLast="0" w:name="_y21ui2otgawm" w:id="76"/>
      <w:bookmarkEnd w:id="76"/>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2D4">
      <w:pPr>
        <w:spacing w:after="240" w:before="240" w:lineRule="auto"/>
        <w:rPr/>
      </w:pPr>
      <w:r w:rsidDel="00000000" w:rsidR="00000000" w:rsidRPr="00000000">
        <w:rPr>
          <w:rtl w:val="0"/>
        </w:rPr>
        <w:t xml:space="preserve">Instead of:</w:t>
      </w:r>
    </w:p>
    <w:p w:rsidR="00000000" w:rsidDel="00000000" w:rsidP="00000000" w:rsidRDefault="00000000" w:rsidRPr="00000000" w14:paraId="000002D5">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D6">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2D7">
      <w:pPr>
        <w:spacing w:after="240" w:before="240" w:lineRule="auto"/>
        <w:rPr/>
      </w:pPr>
      <w:r w:rsidDel="00000000" w:rsidR="00000000" w:rsidRPr="00000000">
        <w:rPr>
          <w:rtl w:val="0"/>
        </w:rPr>
        <w:t xml:space="preserve">          ├── getStatements()</w:t>
      </w:r>
    </w:p>
    <w:p w:rsidR="00000000" w:rsidDel="00000000" w:rsidP="00000000" w:rsidRDefault="00000000" w:rsidRPr="00000000" w14:paraId="000002D8">
      <w:pPr>
        <w:spacing w:after="240" w:before="240" w:lineRule="auto"/>
        <w:rPr/>
      </w:pPr>
      <w:r w:rsidDel="00000000" w:rsidR="00000000" w:rsidRPr="00000000">
        <w:rPr>
          <w:rtl w:val="0"/>
        </w:rPr>
        <w:t xml:space="preserve">          └── query()</w:t>
      </w:r>
    </w:p>
    <w:p w:rsidR="00000000" w:rsidDel="00000000" w:rsidP="00000000" w:rsidRDefault="00000000" w:rsidRPr="00000000" w14:paraId="000002D9">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2DA">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2DB">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2DC">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2DD">
      <w:pPr>
        <w:spacing w:after="240" w:before="240" w:lineRule="auto"/>
        <w:rPr/>
      </w:pPr>
      <w:r w:rsidDel="00000000" w:rsidR="00000000" w:rsidRPr="00000000">
        <w:rPr>
          <w:rtl w:val="0"/>
        </w:rPr>
        <w:t xml:space="preserve">          ├── purchaseAlbum()</w:t>
      </w:r>
    </w:p>
    <w:p w:rsidR="00000000" w:rsidDel="00000000" w:rsidP="00000000" w:rsidRDefault="00000000" w:rsidRPr="00000000" w14:paraId="000002DE">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2DF">
      <w:pPr>
        <w:spacing w:after="240" w:before="240" w:lineRule="auto"/>
        <w:rPr/>
      </w:pPr>
      <w:r w:rsidDel="00000000" w:rsidR="00000000" w:rsidRPr="00000000">
        <w:rPr>
          <w:rtl w:val="0"/>
        </w:rPr>
        <w:t xml:space="preserve">          ├── createOrder()</w:t>
      </w:r>
    </w:p>
    <w:p w:rsidR="00000000" w:rsidDel="00000000" w:rsidP="00000000" w:rsidRDefault="00000000" w:rsidRPr="00000000" w14:paraId="000002E0">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2E1">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2E2">
      <w:pPr>
        <w:spacing w:after="240" w:before="240" w:lineRule="auto"/>
        <w:rPr/>
      </w:pPr>
      <w:r w:rsidDel="00000000" w:rsidR="00000000" w:rsidRPr="00000000">
        <w:rPr>
          <w:rtl w:val="0"/>
        </w:rPr>
        <w:t xml:space="preserve">{</w:t>
      </w:r>
    </w:p>
    <w:p w:rsidR="00000000" w:rsidDel="00000000" w:rsidP="00000000" w:rsidRDefault="00000000" w:rsidRPr="00000000" w14:paraId="000002E3">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2E4">
      <w:pPr>
        <w:spacing w:after="240" w:before="240" w:lineRule="auto"/>
        <w:rPr/>
      </w:pPr>
      <w:r w:rsidDel="00000000" w:rsidR="00000000" w:rsidRPr="00000000">
        <w:rPr>
          <w:rtl w:val="0"/>
        </w:rPr>
        <w:t xml:space="preserve">  "service": [</w:t>
      </w:r>
    </w:p>
    <w:p w:rsidR="00000000" w:rsidDel="00000000" w:rsidP="00000000" w:rsidRDefault="00000000" w:rsidRPr="00000000" w14:paraId="000002E5">
      <w:pPr>
        <w:spacing w:after="240" w:before="240" w:lineRule="auto"/>
        <w:rPr/>
      </w:pPr>
      <w:r w:rsidDel="00000000" w:rsidR="00000000" w:rsidRPr="00000000">
        <w:rPr>
          <w:rtl w:val="0"/>
        </w:rPr>
        <w:t xml:space="preserve">    {</w:t>
      </w:r>
    </w:p>
    <w:p w:rsidR="00000000" w:rsidDel="00000000" w:rsidP="00000000" w:rsidRDefault="00000000" w:rsidRPr="00000000" w14:paraId="000002E6">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2E7">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2E8">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2E9">
      <w:pPr>
        <w:spacing w:after="240" w:before="240" w:lineRule="auto"/>
        <w:rPr/>
      </w:pPr>
      <w:r w:rsidDel="00000000" w:rsidR="00000000" w:rsidRPr="00000000">
        <w:rPr>
          <w:rtl w:val="0"/>
        </w:rPr>
        <w:t xml:space="preserve">      "capabilities": [</w:t>
      </w:r>
    </w:p>
    <w:p w:rsidR="00000000" w:rsidDel="00000000" w:rsidP="00000000" w:rsidRDefault="00000000" w:rsidRPr="00000000" w14:paraId="000002EA">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2EB">
      <w:pPr>
        <w:spacing w:after="240" w:before="240" w:lineRule="auto"/>
        <w:rPr/>
      </w:pPr>
      <w:r w:rsidDel="00000000" w:rsidR="00000000" w:rsidRPr="00000000">
        <w:rPr>
          <w:rtl w:val="0"/>
        </w:rPr>
        <w:t xml:space="preserve">        "purchaseAlbum",</w:t>
      </w:r>
    </w:p>
    <w:p w:rsidR="00000000" w:rsidDel="00000000" w:rsidP="00000000" w:rsidRDefault="00000000" w:rsidRPr="00000000" w14:paraId="000002EC">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2ED">
      <w:pPr>
        <w:spacing w:after="240" w:before="240" w:lineRule="auto"/>
        <w:rPr/>
      </w:pPr>
      <w:r w:rsidDel="00000000" w:rsidR="00000000" w:rsidRPr="00000000">
        <w:rPr>
          <w:rtl w:val="0"/>
        </w:rPr>
        <w:t xml:space="preserve">        "createOrder"</w:t>
      </w:r>
    </w:p>
    <w:p w:rsidR="00000000" w:rsidDel="00000000" w:rsidP="00000000" w:rsidRDefault="00000000" w:rsidRPr="00000000" w14:paraId="000002EE">
      <w:pPr>
        <w:spacing w:after="240" w:before="240" w:lineRule="auto"/>
        <w:rPr/>
      </w:pPr>
      <w:r w:rsidDel="00000000" w:rsidR="00000000" w:rsidRPr="00000000">
        <w:rPr>
          <w:rtl w:val="0"/>
        </w:rPr>
        <w:t xml:space="preserve">      ]</w:t>
      </w:r>
    </w:p>
    <w:p w:rsidR="00000000" w:rsidDel="00000000" w:rsidP="00000000" w:rsidRDefault="00000000" w:rsidRPr="00000000" w14:paraId="000002EF">
      <w:pPr>
        <w:spacing w:after="240" w:before="240" w:lineRule="auto"/>
        <w:rPr/>
      </w:pPr>
      <w:r w:rsidDel="00000000" w:rsidR="00000000" w:rsidRPr="00000000">
        <w:rPr>
          <w:rtl w:val="0"/>
        </w:rPr>
        <w:t xml:space="preserve">    }</w:t>
      </w:r>
    </w:p>
    <w:p w:rsidR="00000000" w:rsidDel="00000000" w:rsidP="00000000" w:rsidRDefault="00000000" w:rsidRPr="00000000" w14:paraId="000002F0">
      <w:pPr>
        <w:spacing w:after="240" w:before="240" w:lineRule="auto"/>
        <w:rPr/>
      </w:pPr>
      <w:r w:rsidDel="00000000" w:rsidR="00000000" w:rsidRPr="00000000">
        <w:rPr>
          <w:rtl w:val="0"/>
        </w:rPr>
        <w:t xml:space="preserve">  ]</w:t>
      </w:r>
    </w:p>
    <w:p w:rsidR="00000000" w:rsidDel="00000000" w:rsidP="00000000" w:rsidRDefault="00000000" w:rsidRPr="00000000" w14:paraId="000002F1">
      <w:pPr>
        <w:spacing w:after="240" w:before="240" w:lineRule="auto"/>
        <w:rPr/>
      </w:pPr>
      <w:r w:rsidDel="00000000" w:rsidR="00000000" w:rsidRPr="00000000">
        <w:rPr>
          <w:rtl w:val="0"/>
        </w:rPr>
        <w:t xml:space="preserve">}</w:t>
      </w:r>
    </w:p>
    <w:p w:rsidR="00000000" w:rsidDel="00000000" w:rsidP="00000000" w:rsidRDefault="00000000" w:rsidRPr="00000000" w14:paraId="000002F2">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2F3">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2F4">
      <w:pPr>
        <w:pStyle w:val="Heading3"/>
        <w:keepNext w:val="0"/>
        <w:keepLines w:val="0"/>
        <w:spacing w:before="280" w:lineRule="auto"/>
        <w:rPr>
          <w:b w:val="1"/>
          <w:bCs w:val="1"/>
          <w:color w:val="000000"/>
          <w:sz w:val="26"/>
          <w:szCs w:val="26"/>
        </w:rPr>
      </w:pPr>
      <w:bookmarkStart w:colFirst="0" w:colLast="0" w:name="_pgpuhn5r4x52" w:id="77"/>
      <w:bookmarkEnd w:id="77"/>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2F5">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2F6">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2F7">
      <w:pPr>
        <w:spacing w:after="240" w:before="240" w:lineRule="auto"/>
        <w:rPr/>
      </w:pPr>
      <w:r w:rsidDel="00000000" w:rsidR="00000000" w:rsidRPr="00000000">
        <w:rPr>
          <w:rtl w:val="0"/>
        </w:rPr>
        <w:t xml:space="preserve">POST /purchases</w:t>
      </w:r>
    </w:p>
    <w:p w:rsidR="00000000" w:rsidDel="00000000" w:rsidP="00000000" w:rsidRDefault="00000000" w:rsidRPr="00000000" w14:paraId="000002F8">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2F9">
      <w:pPr>
        <w:spacing w:after="240" w:before="240" w:lineRule="auto"/>
        <w:rPr/>
      </w:pPr>
      <w:r w:rsidDel="00000000" w:rsidR="00000000" w:rsidRPr="00000000">
        <w:rPr>
          <w:rtl w:val="0"/>
        </w:rPr>
        <w:t xml:space="preserve">POST /orders</w:t>
      </w:r>
    </w:p>
    <w:p w:rsidR="00000000" w:rsidDel="00000000" w:rsidP="00000000" w:rsidRDefault="00000000" w:rsidRPr="00000000" w14:paraId="000002FA">
      <w:pPr>
        <w:spacing w:after="240" w:before="240" w:lineRule="auto"/>
        <w:rPr/>
      </w:pPr>
      <w:r w:rsidDel="00000000" w:rsidR="00000000" w:rsidRPr="00000000">
        <w:rPr>
          <w:rtl w:val="0"/>
        </w:rPr>
        <w:t xml:space="preserve">GET  /events</w:t>
      </w:r>
    </w:p>
    <w:p w:rsidR="00000000" w:rsidDel="00000000" w:rsidP="00000000" w:rsidRDefault="00000000" w:rsidRPr="00000000" w14:paraId="000002FB">
      <w:pPr>
        <w:spacing w:after="240" w:before="240" w:lineRule="auto"/>
        <w:rPr/>
      </w:pPr>
      <w:r w:rsidDel="00000000" w:rsidR="00000000" w:rsidRPr="00000000">
        <w:rPr>
          <w:rtl w:val="0"/>
        </w:rPr>
        <w:t xml:space="preserve">For example:</w:t>
      </w:r>
    </w:p>
    <w:p w:rsidR="00000000" w:rsidDel="00000000" w:rsidP="00000000" w:rsidRDefault="00000000" w:rsidRPr="00000000" w14:paraId="000002FC">
      <w:pPr>
        <w:spacing w:after="240" w:before="240" w:lineRule="auto"/>
        <w:rPr/>
      </w:pPr>
      <w:r w:rsidDel="00000000" w:rsidR="00000000" w:rsidRPr="00000000">
        <w:rPr>
          <w:rtl w:val="0"/>
        </w:rPr>
        <w:t xml:space="preserve">POST /purchases</w:t>
      </w:r>
    </w:p>
    <w:p w:rsidR="00000000" w:rsidDel="00000000" w:rsidP="00000000" w:rsidRDefault="00000000" w:rsidRPr="00000000" w14:paraId="000002FD">
      <w:pPr>
        <w:spacing w:after="240" w:before="240" w:lineRule="auto"/>
        <w:rPr/>
      </w:pPr>
      <w:r w:rsidDel="00000000" w:rsidR="00000000" w:rsidRPr="00000000">
        <w:rPr>
          <w:rtl w:val="0"/>
        </w:rPr>
        <w:t xml:space="preserve">{</w:t>
      </w:r>
    </w:p>
    <w:p w:rsidR="00000000" w:rsidDel="00000000" w:rsidP="00000000" w:rsidRDefault="00000000" w:rsidRPr="00000000" w14:paraId="000002FE">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2FF">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00">
      <w:pPr>
        <w:spacing w:after="240" w:before="240" w:lineRule="auto"/>
        <w:rPr/>
      </w:pPr>
      <w:r w:rsidDel="00000000" w:rsidR="00000000" w:rsidRPr="00000000">
        <w:rPr>
          <w:rtl w:val="0"/>
        </w:rPr>
        <w:t xml:space="preserve">}</w:t>
      </w:r>
    </w:p>
    <w:p w:rsidR="00000000" w:rsidDel="00000000" w:rsidP="00000000" w:rsidRDefault="00000000" w:rsidRPr="00000000" w14:paraId="00000301">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02">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03">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06">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07">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9">
      <w:pPr>
        <w:spacing w:after="240" w:before="240" w:lineRule="auto"/>
        <w:rPr/>
      </w:pPr>
      <w:r w:rsidDel="00000000" w:rsidR="00000000" w:rsidRPr="00000000">
        <w:rPr>
          <w:rtl w:val="0"/>
        </w:rPr>
        <w:t xml:space="preserve">Domain Service</w:t>
      </w:r>
    </w:p>
    <w:p w:rsidR="00000000" w:rsidDel="00000000" w:rsidP="00000000" w:rsidRDefault="00000000" w:rsidRPr="00000000" w14:paraId="0000030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B">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0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D">
      <w:pPr>
        <w:spacing w:after="240" w:before="240" w:lineRule="auto"/>
        <w:rPr/>
      </w:pPr>
      <w:r w:rsidDel="00000000" w:rsidR="00000000" w:rsidRPr="00000000">
        <w:rPr>
          <w:rtl w:val="0"/>
        </w:rPr>
        <w:t xml:space="preserve">Aggregation</w:t>
      </w:r>
    </w:p>
    <w:p w:rsidR="00000000" w:rsidDel="00000000" w:rsidP="00000000" w:rsidRDefault="00000000" w:rsidRPr="00000000" w14:paraId="0000030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F">
      <w:pPr>
        <w:spacing w:after="240" w:before="240" w:lineRule="auto"/>
        <w:rPr/>
      </w:pPr>
      <w:r w:rsidDel="00000000" w:rsidR="00000000" w:rsidRPr="00000000">
        <w:rPr>
          <w:rtl w:val="0"/>
        </w:rPr>
        <w:t xml:space="preserve">Alignment</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1">
      <w:pPr>
        <w:spacing w:after="240" w:before="240" w:lineRule="auto"/>
        <w:rPr/>
      </w:pPr>
      <w:r w:rsidDel="00000000" w:rsidR="00000000" w:rsidRPr="00000000">
        <w:rPr>
          <w:rtl w:val="0"/>
        </w:rPr>
        <w:t xml:space="preserve">Activation</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3">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1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5">
      <w:pPr>
        <w:spacing w:after="240" w:before="240" w:lineRule="auto"/>
        <w:rPr/>
      </w:pPr>
      <w:r w:rsidDel="00000000" w:rsidR="00000000" w:rsidRPr="00000000">
        <w:rPr>
          <w:rtl w:val="0"/>
        </w:rPr>
        <w:t xml:space="preserve">Execution</w:t>
      </w:r>
    </w:p>
    <w:p w:rsidR="00000000" w:rsidDel="00000000" w:rsidP="00000000" w:rsidRDefault="00000000" w:rsidRPr="00000000" w14:paraId="00000316">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17">
      <w:pPr>
        <w:pStyle w:val="Heading3"/>
        <w:keepNext w:val="0"/>
        <w:keepLines w:val="0"/>
        <w:spacing w:before="280" w:lineRule="auto"/>
        <w:rPr>
          <w:b w:val="1"/>
          <w:bCs w:val="1"/>
          <w:color w:val="000000"/>
          <w:sz w:val="26"/>
          <w:szCs w:val="26"/>
        </w:rPr>
      </w:pPr>
      <w:bookmarkStart w:colFirst="0" w:colLast="0" w:name="_1lzmipue0qwj" w:id="78"/>
      <w:bookmarkEnd w:id="78"/>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18">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19">
      <w:pPr>
        <w:spacing w:after="240" w:before="240" w:lineRule="auto"/>
        <w:rPr/>
      </w:pPr>
      <w:r w:rsidDel="00000000" w:rsidR="00000000" w:rsidRPr="00000000">
        <w:rPr>
          <w:rtl w:val="0"/>
        </w:rPr>
        <w:t xml:space="preserve">For example:</w:t>
      </w:r>
    </w:p>
    <w:p w:rsidR="00000000" w:rsidDel="00000000" w:rsidP="00000000" w:rsidRDefault="00000000" w:rsidRPr="00000000" w14:paraId="0000031A">
      <w:pPr>
        <w:spacing w:after="240" w:before="240" w:lineRule="auto"/>
        <w:rPr/>
      </w:pPr>
      <w:r w:rsidDel="00000000" w:rsidR="00000000" w:rsidRPr="00000000">
        <w:rPr>
          <w:rtl w:val="0"/>
        </w:rPr>
        <w:t xml:space="preserve">                DID</w:t>
      </w:r>
    </w:p>
    <w:p w:rsidR="00000000" w:rsidDel="00000000" w:rsidP="00000000" w:rsidRDefault="00000000" w:rsidRPr="00000000" w14:paraId="0000031B">
      <w:pPr>
        <w:spacing w:after="240" w:before="240" w:lineRule="auto"/>
        <w:rPr/>
      </w:pPr>
      <w:r w:rsidDel="00000000" w:rsidR="00000000" w:rsidRPr="00000000">
        <w:rPr>
          <w:rtl w:val="0"/>
        </w:rPr>
        <w:t xml:space="preserve">                  │</w:t>
      </w:r>
    </w:p>
    <w:p w:rsidR="00000000" w:rsidDel="00000000" w:rsidP="00000000" w:rsidRDefault="00000000" w:rsidRPr="00000000" w14:paraId="0000031C">
      <w:pPr>
        <w:spacing w:after="240" w:before="240" w:lineRule="auto"/>
        <w:rPr/>
      </w:pPr>
      <w:r w:rsidDel="00000000" w:rsidR="00000000" w:rsidRPr="00000000">
        <w:rPr>
          <w:rtl w:val="0"/>
        </w:rPr>
        <w:t xml:space="preserve">                  ▼</w:t>
      </w:r>
    </w:p>
    <w:p w:rsidR="00000000" w:rsidDel="00000000" w:rsidP="00000000" w:rsidRDefault="00000000" w:rsidRPr="00000000" w14:paraId="0000031D">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1E">
      <w:pPr>
        <w:spacing w:after="240" w:before="240" w:lineRule="auto"/>
        <w:rPr/>
      </w:pPr>
      <w:r w:rsidDel="00000000" w:rsidR="00000000" w:rsidRPr="00000000">
        <w:rPr>
          <w:rtl w:val="0"/>
        </w:rPr>
        <w:t xml:space="preserve">                  │</w:t>
      </w:r>
    </w:p>
    <w:p w:rsidR="00000000" w:rsidDel="00000000" w:rsidP="00000000" w:rsidRDefault="00000000" w:rsidRPr="00000000" w14:paraId="0000031F">
      <w:pPr>
        <w:spacing w:after="240" w:before="240" w:lineRule="auto"/>
        <w:rPr/>
      </w:pPr>
      <w:r w:rsidDel="00000000" w:rsidR="00000000" w:rsidRPr="00000000">
        <w:rPr>
          <w:rtl w:val="0"/>
        </w:rPr>
        <w:t xml:space="preserve">        ┌─────────┴─────────┐</w:t>
      </w:r>
    </w:p>
    <w:p w:rsidR="00000000" w:rsidDel="00000000" w:rsidP="00000000" w:rsidRDefault="00000000" w:rsidRPr="00000000" w14:paraId="00000320">
      <w:pPr>
        <w:spacing w:after="240" w:before="240" w:lineRule="auto"/>
        <w:rPr/>
      </w:pPr>
      <w:r w:rsidDel="00000000" w:rsidR="00000000" w:rsidRPr="00000000">
        <w:rPr>
          <w:rtl w:val="0"/>
        </w:rPr>
        <w:t xml:space="preserve">        │                   │</w:t>
      </w:r>
    </w:p>
    <w:p w:rsidR="00000000" w:rsidDel="00000000" w:rsidP="00000000" w:rsidRDefault="00000000" w:rsidRPr="00000000" w14:paraId="00000321">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22">
      <w:pPr>
        <w:spacing w:after="240" w:before="240" w:lineRule="auto"/>
        <w:rPr/>
      </w:pPr>
      <w:r w:rsidDel="00000000" w:rsidR="00000000" w:rsidRPr="00000000">
        <w:rPr>
          <w:rtl w:val="0"/>
        </w:rPr>
        <w:t xml:space="preserve">        │                   │</w:t>
      </w:r>
    </w:p>
    <w:p w:rsidR="00000000" w:rsidDel="00000000" w:rsidP="00000000" w:rsidRDefault="00000000" w:rsidRPr="00000000" w14:paraId="00000323">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24">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25">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26">
      <w:pPr>
        <w:spacing w:after="240" w:before="240" w:lineRule="auto"/>
        <w:rPr/>
      </w:pPr>
      <w:r w:rsidDel="00000000" w:rsidR="00000000" w:rsidRPr="00000000">
        <w:rPr>
          <w:rtl w:val="0"/>
        </w:rPr>
        <w:t xml:space="preserve">        │                   │</w:t>
      </w:r>
    </w:p>
    <w:p w:rsidR="00000000" w:rsidDel="00000000" w:rsidP="00000000" w:rsidRDefault="00000000" w:rsidRPr="00000000" w14:paraId="00000327">
      <w:pPr>
        <w:spacing w:after="240" w:before="240" w:lineRule="auto"/>
        <w:rPr/>
      </w:pPr>
      <w:r w:rsidDel="00000000" w:rsidR="00000000" w:rsidRPr="00000000">
        <w:rPr>
          <w:rtl w:val="0"/>
        </w:rPr>
        <w:t xml:space="preserve">        └─────────┬─────────┘</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2A">
      <w:pPr>
        <w:spacing w:after="240" w:before="240" w:lineRule="auto"/>
        <w:rPr/>
      </w:pPr>
      <w:r w:rsidDel="00000000" w:rsidR="00000000" w:rsidRPr="00000000">
        <w:rPr>
          <w:rtl w:val="0"/>
        </w:rPr>
        <w:t xml:space="preserve">                  ▼</w:t>
      </w:r>
    </w:p>
    <w:p w:rsidR="00000000" w:rsidDel="00000000" w:rsidP="00000000" w:rsidRDefault="00000000" w:rsidRPr="00000000" w14:paraId="0000032B">
      <w:pPr>
        <w:spacing w:after="240" w:before="240" w:lineRule="auto"/>
        <w:rPr/>
      </w:pPr>
      <w:r w:rsidDel="00000000" w:rsidR="00000000" w:rsidRPr="00000000">
        <w:rPr>
          <w:rtl w:val="0"/>
        </w:rPr>
        <w:t xml:space="preserve">             Activation</w:t>
      </w:r>
    </w:p>
    <w:p w:rsidR="00000000" w:rsidDel="00000000" w:rsidP="00000000" w:rsidRDefault="00000000" w:rsidRPr="00000000" w14:paraId="0000032C">
      <w:pPr>
        <w:spacing w:after="240" w:before="240" w:lineRule="auto"/>
        <w:rPr/>
      </w:pPr>
      <w:r w:rsidDel="00000000" w:rsidR="00000000" w:rsidRPr="00000000">
        <w:rPr>
          <w:rtl w:val="0"/>
        </w:rPr>
        <w:t xml:space="preserve">                  ▼</w:t>
      </w:r>
    </w:p>
    <w:p w:rsidR="00000000" w:rsidDel="00000000" w:rsidP="00000000" w:rsidRDefault="00000000" w:rsidRPr="00000000" w14:paraId="0000032D">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2E">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2F">
      <w:pPr>
        <w:pStyle w:val="Heading3"/>
        <w:keepNext w:val="0"/>
        <w:keepLines w:val="0"/>
        <w:spacing w:before="280" w:lineRule="auto"/>
        <w:rPr>
          <w:b w:val="1"/>
          <w:bCs w:val="1"/>
          <w:color w:val="000000"/>
          <w:sz w:val="26"/>
          <w:szCs w:val="26"/>
        </w:rPr>
      </w:pPr>
      <w:bookmarkStart w:colFirst="0" w:colLast="0" w:name="_azrwkchiq7qy" w:id="79"/>
      <w:bookmarkEnd w:id="79"/>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30">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31">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3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3">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5">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7">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38">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39">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3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B">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3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D">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3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F">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40">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41">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16wmba5008i2" w:id="80"/>
      <w:bookmarkEnd w:id="80"/>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43">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44">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45">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pStyle w:val="Heading1"/>
        <w:rPr/>
      </w:pPr>
      <w:bookmarkStart w:colFirst="0" w:colLast="0" w:name="_jdvmq35eeewy" w:id="81"/>
      <w:bookmarkEnd w:id="81"/>
      <w:r w:rsidDel="00000000" w:rsidR="00000000" w:rsidRPr="00000000">
        <w:rPr>
          <w:rtl w:val="0"/>
        </w:rPr>
        <w:t xml:space="preserve">Appendix</w:t>
      </w:r>
    </w:p>
    <w:p w:rsidR="00000000" w:rsidDel="00000000" w:rsidP="00000000" w:rsidRDefault="00000000" w:rsidRPr="00000000" w14:paraId="00000348">
      <w:pPr>
        <w:pStyle w:val="Heading3"/>
        <w:keepNext w:val="0"/>
        <w:keepLines w:val="0"/>
        <w:spacing w:after="80" w:lineRule="auto"/>
        <w:rPr/>
      </w:pPr>
      <w:bookmarkStart w:colFirst="0" w:colLast="0" w:name="_djif09ngyge9" w:id="82"/>
      <w:bookmarkEnd w:id="82"/>
      <w:r w:rsidDel="00000000" w:rsidR="00000000" w:rsidRPr="00000000">
        <w:rPr>
          <w:rtl w:val="0"/>
        </w:rPr>
        <w:t xml:space="preserve">The key insight: behavior as inferred graph structure</w:t>
      </w:r>
    </w:p>
    <w:p w:rsidR="00000000" w:rsidDel="00000000" w:rsidP="00000000" w:rsidRDefault="00000000" w:rsidRPr="00000000" w14:paraId="00000349">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4A">
      <w:pPr>
        <w:rPr/>
      </w:pPr>
      <w:r w:rsidDel="00000000" w:rsidR="00000000" w:rsidRPr="00000000">
        <w:rPr>
          <w:rtl w:val="0"/>
        </w:rPr>
        <w:t xml:space="preserve">Customer</w:t>
      </w:r>
    </w:p>
    <w:p w:rsidR="00000000" w:rsidDel="00000000" w:rsidP="00000000" w:rsidRDefault="00000000" w:rsidRPr="00000000" w14:paraId="0000034B">
      <w:pPr>
        <w:rPr/>
      </w:pPr>
      <w:r w:rsidDel="00000000" w:rsidR="00000000" w:rsidRPr="00000000">
        <w:rPr>
          <w:rtl w:val="0"/>
        </w:rPr>
        <w:t xml:space="preserve">   owns</w:t>
      </w:r>
    </w:p>
    <w:p w:rsidR="00000000" w:rsidDel="00000000" w:rsidP="00000000" w:rsidRDefault="00000000" w:rsidRPr="00000000" w14:paraId="0000034C">
      <w:pPr>
        <w:rPr/>
      </w:pPr>
      <w:r w:rsidDel="00000000" w:rsidR="00000000" w:rsidRPr="00000000">
        <w:rPr>
          <w:rtl w:val="0"/>
        </w:rPr>
        <w:t xml:space="preserve">      Order</w:t>
      </w:r>
    </w:p>
    <w:p w:rsidR="00000000" w:rsidDel="00000000" w:rsidP="00000000" w:rsidRDefault="00000000" w:rsidRPr="00000000" w14:paraId="0000034D">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4E">
      <w:pPr>
        <w:rPr/>
      </w:pPr>
      <w:r w:rsidDel="00000000" w:rsidR="00000000" w:rsidRPr="00000000">
        <w:rPr>
          <w:rtl w:val="0"/>
        </w:rPr>
        <w:t xml:space="preserve">customer.placeOrder()</w:t>
      </w:r>
    </w:p>
    <w:p w:rsidR="00000000" w:rsidDel="00000000" w:rsidP="00000000" w:rsidRDefault="00000000" w:rsidRPr="00000000" w14:paraId="0000034F">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50">
      <w:pPr>
        <w:rPr/>
      </w:pPr>
      <w:r w:rsidDel="00000000" w:rsidR="00000000" w:rsidRPr="00000000">
        <w:rPr>
          <w:rtl w:val="0"/>
        </w:rPr>
        <w:t xml:space="preserve">Customer</w:t>
      </w:r>
    </w:p>
    <w:p w:rsidR="00000000" w:rsidDel="00000000" w:rsidP="00000000" w:rsidRDefault="00000000" w:rsidRPr="00000000" w14:paraId="00000351">
      <w:pPr>
        <w:rPr/>
      </w:pPr>
      <w:r w:rsidDel="00000000" w:rsidR="00000000" w:rsidRPr="00000000">
        <w:rPr>
          <w:rtl w:val="0"/>
        </w:rPr>
        <w:t xml:space="preserve">   asks_for</w:t>
      </w:r>
    </w:p>
    <w:p w:rsidR="00000000" w:rsidDel="00000000" w:rsidP="00000000" w:rsidRDefault="00000000" w:rsidRPr="00000000" w14:paraId="00000352">
      <w:pPr>
        <w:rPr/>
      </w:pPr>
      <w:r w:rsidDel="00000000" w:rsidR="00000000" w:rsidRPr="00000000">
        <w:rPr>
          <w:rtl w:val="0"/>
        </w:rPr>
        <w:t xml:space="preserve">      Product</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Product</w:t>
      </w:r>
    </w:p>
    <w:p w:rsidR="00000000" w:rsidDel="00000000" w:rsidP="00000000" w:rsidRDefault="00000000" w:rsidRPr="00000000" w14:paraId="00000355">
      <w:pPr>
        <w:rPr/>
      </w:pPr>
      <w:r w:rsidDel="00000000" w:rsidR="00000000" w:rsidRPr="00000000">
        <w:rPr>
          <w:rtl w:val="0"/>
        </w:rPr>
        <w:t xml:space="preserve">   available_in</w:t>
      </w:r>
    </w:p>
    <w:p w:rsidR="00000000" w:rsidDel="00000000" w:rsidP="00000000" w:rsidRDefault="00000000" w:rsidRPr="00000000" w14:paraId="00000356">
      <w:pPr>
        <w:rPr/>
      </w:pPr>
      <w:r w:rsidDel="00000000" w:rsidR="00000000" w:rsidRPr="00000000">
        <w:rPr>
          <w:rtl w:val="0"/>
        </w:rPr>
        <w:t xml:space="preserve">      Inventory</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Inventory</w:t>
      </w:r>
    </w:p>
    <w:p w:rsidR="00000000" w:rsidDel="00000000" w:rsidP="00000000" w:rsidRDefault="00000000" w:rsidRPr="00000000" w14:paraId="00000359">
      <w:pPr>
        <w:rPr/>
      </w:pPr>
      <w:r w:rsidDel="00000000" w:rsidR="00000000" w:rsidRPr="00000000">
        <w:rPr>
          <w:rtl w:val="0"/>
        </w:rPr>
        <w:t xml:space="preserve">   managed_by</w:t>
      </w:r>
    </w:p>
    <w:p w:rsidR="00000000" w:rsidDel="00000000" w:rsidP="00000000" w:rsidRDefault="00000000" w:rsidRPr="00000000" w14:paraId="0000035A">
      <w:pPr>
        <w:rPr/>
      </w:pPr>
      <w:r w:rsidDel="00000000" w:rsidR="00000000" w:rsidRPr="00000000">
        <w:rPr>
          <w:rtl w:val="0"/>
        </w:rPr>
        <w:t xml:space="preserve">      Store</w:t>
      </w:r>
    </w:p>
    <w:p w:rsidR="00000000" w:rsidDel="00000000" w:rsidP="00000000" w:rsidRDefault="00000000" w:rsidRPr="00000000" w14:paraId="0000035B">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5C">
      <w:pPr>
        <w:rPr/>
      </w:pPr>
      <w:r w:rsidDel="00000000" w:rsidR="00000000" w:rsidRPr="00000000">
        <w:rPr>
          <w:rtl w:val="0"/>
        </w:rPr>
        <w:t xml:space="preserve">PotentialContext:</w:t>
      </w:r>
    </w:p>
    <w:p w:rsidR="00000000" w:rsidDel="00000000" w:rsidP="00000000" w:rsidRDefault="00000000" w:rsidRPr="00000000" w14:paraId="0000035D">
      <w:pPr>
        <w:rPr/>
      </w:pPr>
      <w:r w:rsidDel="00000000" w:rsidR="00000000" w:rsidRPr="00000000">
        <w:rPr>
          <w:rtl w:val="0"/>
        </w:rPr>
        <w:t xml:space="preserve">    Sale</w:t>
      </w:r>
    </w:p>
    <w:p w:rsidR="00000000" w:rsidDel="00000000" w:rsidP="00000000" w:rsidRDefault="00000000" w:rsidRPr="00000000" w14:paraId="0000035E">
      <w:pPr>
        <w:spacing w:after="240" w:before="240" w:lineRule="auto"/>
        <w:rPr/>
      </w:pPr>
      <w:r w:rsidDel="00000000" w:rsidR="00000000" w:rsidRPr="00000000">
        <w:rPr>
          <w:rtl w:val="0"/>
        </w:rPr>
        <w:t xml:space="preserve">and then:</w:t>
      </w:r>
    </w:p>
    <w:p w:rsidR="00000000" w:rsidDel="00000000" w:rsidP="00000000" w:rsidRDefault="00000000" w:rsidRPr="00000000" w14:paraId="0000035F">
      <w:pPr>
        <w:rPr/>
      </w:pPr>
      <w:r w:rsidDel="00000000" w:rsidR="00000000" w:rsidRPr="00000000">
        <w:rPr>
          <w:rtl w:val="0"/>
        </w:rPr>
        <w:t xml:space="preserve">ExecutableInteraction:</w:t>
      </w:r>
    </w:p>
    <w:p w:rsidR="00000000" w:rsidDel="00000000" w:rsidP="00000000" w:rsidRDefault="00000000" w:rsidRPr="00000000" w14:paraId="00000360">
      <w:pPr>
        <w:rPr/>
      </w:pPr>
      <w:r w:rsidDel="00000000" w:rsidR="00000000" w:rsidRPr="00000000">
        <w:rPr>
          <w:rtl w:val="0"/>
        </w:rPr>
        <w:t xml:space="preserve">    CreateOrder</w:t>
      </w:r>
    </w:p>
    <w:p w:rsidR="00000000" w:rsidDel="00000000" w:rsidP="00000000" w:rsidRDefault="00000000" w:rsidRPr="00000000" w14:paraId="00000361">
      <w:pPr>
        <w:rPr/>
      </w:pPr>
      <w:r w:rsidDel="00000000" w:rsidR="00000000" w:rsidRPr="00000000">
        <w:rPr>
          <w:rtl w:val="0"/>
        </w:rPr>
        <w:t xml:space="preserve">    ReserveInventory</w:t>
      </w:r>
    </w:p>
    <w:p w:rsidR="00000000" w:rsidDel="00000000" w:rsidP="00000000" w:rsidRDefault="00000000" w:rsidRPr="00000000" w14:paraId="00000362">
      <w:pPr>
        <w:rPr/>
      </w:pPr>
      <w:r w:rsidDel="00000000" w:rsidR="00000000" w:rsidRPr="00000000">
        <w:rPr>
          <w:rtl w:val="0"/>
        </w:rPr>
        <w:t xml:space="preserve">    GenerateInvoice</w:t>
      </w:r>
    </w:p>
    <w:p w:rsidR="00000000" w:rsidDel="00000000" w:rsidP="00000000" w:rsidRDefault="00000000" w:rsidRPr="00000000" w14:paraId="00000363">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64">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65">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7">
      <w:pPr>
        <w:pStyle w:val="Heading2"/>
        <w:keepNext w:val="0"/>
        <w:keepLines w:val="0"/>
        <w:spacing w:after="80" w:lineRule="auto"/>
        <w:rPr>
          <w:b w:val="1"/>
          <w:bCs w:val="1"/>
          <w:sz w:val="34"/>
          <w:szCs w:val="34"/>
        </w:rPr>
      </w:pPr>
      <w:bookmarkStart w:colFirst="0" w:colLast="0" w:name="_ahuf24pgmce4" w:id="83"/>
      <w:bookmarkEnd w:id="83"/>
      <w:r w:rsidDel="00000000" w:rsidR="00000000" w:rsidRPr="00000000">
        <w:rPr>
          <w:b w:val="1"/>
          <w:bCs w:val="1"/>
          <w:sz w:val="34"/>
          <w:szCs w:val="34"/>
          <w:rtl w:val="0"/>
        </w:rPr>
        <w:t xml:space="preserve">DCI is surprisingly relevant</w:t>
      </w:r>
    </w:p>
    <w:p w:rsidR="00000000" w:rsidDel="00000000" w:rsidP="00000000" w:rsidRDefault="00000000" w:rsidRPr="00000000" w14:paraId="00000368">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69">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wn9lqf3alqvp" w:id="84"/>
      <w:bookmarkEnd w:id="84"/>
      <w:r w:rsidDel="00000000" w:rsidR="00000000" w:rsidRPr="00000000">
        <w:rPr>
          <w:b w:val="1"/>
          <w:bCs w:val="1"/>
          <w:color w:val="000000"/>
          <w:sz w:val="26"/>
          <w:szCs w:val="26"/>
          <w:rtl w:val="0"/>
        </w:rPr>
        <w:t xml:space="preserve">Data</w:t>
      </w:r>
    </w:p>
    <w:p w:rsidR="00000000" w:rsidDel="00000000" w:rsidP="00000000" w:rsidRDefault="00000000" w:rsidRPr="00000000" w14:paraId="0000036B">
      <w:pPr>
        <w:rPr/>
      </w:pPr>
      <w:r w:rsidDel="00000000" w:rsidR="00000000" w:rsidRPr="00000000">
        <w:rPr>
          <w:rtl w:val="0"/>
        </w:rPr>
        <w:t xml:space="preserve">Customer</w:t>
      </w:r>
    </w:p>
    <w:p w:rsidR="00000000" w:rsidDel="00000000" w:rsidP="00000000" w:rsidRDefault="00000000" w:rsidRPr="00000000" w14:paraId="0000036C">
      <w:pPr>
        <w:rPr/>
      </w:pPr>
      <w:r w:rsidDel="00000000" w:rsidR="00000000" w:rsidRPr="00000000">
        <w:rPr>
          <w:rtl w:val="0"/>
        </w:rPr>
        <w:t xml:space="preserve">Product</w:t>
      </w:r>
    </w:p>
    <w:p w:rsidR="00000000" w:rsidDel="00000000" w:rsidP="00000000" w:rsidRDefault="00000000" w:rsidRPr="00000000" w14:paraId="0000036D">
      <w:pPr>
        <w:rPr/>
      </w:pPr>
      <w:r w:rsidDel="00000000" w:rsidR="00000000" w:rsidRPr="00000000">
        <w:rPr>
          <w:rtl w:val="0"/>
        </w:rPr>
        <w:t xml:space="preserve">Order</w:t>
      </w:r>
    </w:p>
    <w:p w:rsidR="00000000" w:rsidDel="00000000" w:rsidP="00000000" w:rsidRDefault="00000000" w:rsidRPr="00000000" w14:paraId="0000036E">
      <w:pPr>
        <w:rPr/>
      </w:pPr>
      <w:r w:rsidDel="00000000" w:rsidR="00000000" w:rsidRPr="00000000">
        <w:rPr>
          <w:rtl w:val="0"/>
        </w:rPr>
        <w:t xml:space="preserve">Inventory</w:t>
      </w:r>
    </w:p>
    <w:p w:rsidR="00000000" w:rsidDel="00000000" w:rsidP="00000000" w:rsidRDefault="00000000" w:rsidRPr="00000000" w14:paraId="0000036F">
      <w:pPr>
        <w:pStyle w:val="Heading3"/>
        <w:keepNext w:val="0"/>
        <w:keepLines w:val="0"/>
        <w:spacing w:before="280" w:lineRule="auto"/>
        <w:rPr>
          <w:b w:val="1"/>
          <w:bCs w:val="1"/>
          <w:color w:val="000000"/>
          <w:sz w:val="26"/>
          <w:szCs w:val="26"/>
        </w:rPr>
      </w:pPr>
      <w:bookmarkStart w:colFirst="0" w:colLast="0" w:name="_ghj3b2qiz2nz" w:id="85"/>
      <w:bookmarkEnd w:id="85"/>
      <w:r w:rsidDel="00000000" w:rsidR="00000000" w:rsidRPr="00000000">
        <w:rPr>
          <w:b w:val="1"/>
          <w:bCs w:val="1"/>
          <w:color w:val="000000"/>
          <w:sz w:val="26"/>
          <w:szCs w:val="26"/>
          <w:rtl w:val="0"/>
        </w:rPr>
        <w:t xml:space="preserve">Context</w:t>
      </w:r>
    </w:p>
    <w:p w:rsidR="00000000" w:rsidDel="00000000" w:rsidP="00000000" w:rsidRDefault="00000000" w:rsidRPr="00000000" w14:paraId="00000370">
      <w:pPr>
        <w:rPr/>
      </w:pPr>
      <w:r w:rsidDel="00000000" w:rsidR="00000000" w:rsidRPr="00000000">
        <w:rPr>
          <w:rtl w:val="0"/>
        </w:rPr>
        <w:t xml:space="preserve">SaleContext</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rbpoe55k4bsr" w:id="86"/>
      <w:bookmarkEnd w:id="86"/>
      <w:r w:rsidDel="00000000" w:rsidR="00000000" w:rsidRPr="00000000">
        <w:rPr>
          <w:b w:val="1"/>
          <w:bCs w:val="1"/>
          <w:color w:val="000000"/>
          <w:sz w:val="26"/>
          <w:szCs w:val="26"/>
          <w:rtl w:val="0"/>
        </w:rPr>
        <w:t xml:space="preserve">Interaction</w:t>
      </w:r>
    </w:p>
    <w:p w:rsidR="00000000" w:rsidDel="00000000" w:rsidP="00000000" w:rsidRDefault="00000000" w:rsidRPr="00000000" w14:paraId="00000372">
      <w:pPr>
        <w:rPr/>
      </w:pPr>
      <w:r w:rsidDel="00000000" w:rsidR="00000000" w:rsidRPr="00000000">
        <w:rPr>
          <w:rtl w:val="0"/>
        </w:rPr>
        <w:t xml:space="preserve">Customer buys Product</w:t>
      </w:r>
    </w:p>
    <w:p w:rsidR="00000000" w:rsidDel="00000000" w:rsidP="00000000" w:rsidRDefault="00000000" w:rsidRPr="00000000" w14:paraId="00000373">
      <w:pPr>
        <w:rPr/>
      </w:pPr>
      <w:r w:rsidDel="00000000" w:rsidR="00000000" w:rsidRPr="00000000">
        <w:rPr>
          <w:rtl w:val="0"/>
        </w:rPr>
        <w:t xml:space="preserve">Inventory reserves Product</w:t>
      </w:r>
    </w:p>
    <w:p w:rsidR="00000000" w:rsidDel="00000000" w:rsidP="00000000" w:rsidRDefault="00000000" w:rsidRPr="00000000" w14:paraId="00000374">
      <w:pPr>
        <w:rPr/>
      </w:pPr>
      <w:r w:rsidDel="00000000" w:rsidR="00000000" w:rsidRPr="00000000">
        <w:rPr>
          <w:rtl w:val="0"/>
        </w:rPr>
        <w:t xml:space="preserve">Order records transaction</w:t>
      </w:r>
    </w:p>
    <w:p w:rsidR="00000000" w:rsidDel="00000000" w:rsidP="00000000" w:rsidRDefault="00000000" w:rsidRPr="00000000" w14:paraId="00000375">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76">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77">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78">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79">
      <w:pPr>
        <w:spacing w:after="240" w:before="240" w:lineRule="auto"/>
        <w:rPr/>
      </w:pPr>
      <w:r w:rsidDel="00000000" w:rsidR="00000000" w:rsidRPr="00000000">
        <w:rPr>
          <w:rtl w:val="0"/>
        </w:rPr>
        <w:t xml:space="preserve">Instead of:</w:t>
      </w:r>
    </w:p>
    <w:p w:rsidR="00000000" w:rsidDel="00000000" w:rsidP="00000000" w:rsidRDefault="00000000" w:rsidRPr="00000000" w14:paraId="0000037A">
      <w:pPr>
        <w:rPr/>
      </w:pPr>
      <w:r w:rsidDel="00000000" w:rsidR="00000000" w:rsidRPr="00000000">
        <w:rPr>
          <w:rtl w:val="0"/>
        </w:rPr>
        <w:t xml:space="preserve">SaleContext.execute()</w:t>
      </w:r>
    </w:p>
    <w:p w:rsidR="00000000" w:rsidDel="00000000" w:rsidP="00000000" w:rsidRDefault="00000000" w:rsidRPr="00000000" w14:paraId="0000037B">
      <w:pPr>
        <w:spacing w:after="240" w:before="240" w:lineRule="auto"/>
        <w:rPr/>
      </w:pPr>
      <w:r w:rsidDel="00000000" w:rsidR="00000000" w:rsidRPr="00000000">
        <w:rPr>
          <w:rtl w:val="0"/>
        </w:rPr>
        <w:t xml:space="preserve">you have:</w:t>
      </w:r>
    </w:p>
    <w:p w:rsidR="00000000" w:rsidDel="00000000" w:rsidP="00000000" w:rsidRDefault="00000000" w:rsidRPr="00000000" w14:paraId="0000037C">
      <w:pPr>
        <w:rPr/>
      </w:pPr>
      <w:r w:rsidDel="00000000" w:rsidR="00000000" w:rsidRPr="00000000">
        <w:rPr>
          <w:rtl w:val="0"/>
        </w:rPr>
        <w:t xml:space="preserve">Graph Pattern</w:t>
      </w:r>
    </w:p>
    <w:p w:rsidR="00000000" w:rsidDel="00000000" w:rsidP="00000000" w:rsidRDefault="00000000" w:rsidRPr="00000000" w14:paraId="000003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E">
      <w:pPr>
        <w:rPr/>
      </w:pPr>
      <w:r w:rsidDel="00000000" w:rsidR="00000000" w:rsidRPr="00000000">
        <w:rPr>
          <w:rtl w:val="0"/>
        </w:rPr>
        <w:t xml:space="preserve">Context Activation</w:t>
      </w:r>
    </w:p>
    <w:p w:rsidR="00000000" w:rsidDel="00000000" w:rsidP="00000000" w:rsidRDefault="00000000" w:rsidRPr="00000000" w14:paraId="0000037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0">
      <w:pPr>
        <w:rPr/>
      </w:pPr>
      <w:r w:rsidDel="00000000" w:rsidR="00000000" w:rsidRPr="00000000">
        <w:rPr>
          <w:rtl w:val="0"/>
        </w:rPr>
        <w:t xml:space="preserve">Interaction Instances</w:t>
      </w:r>
    </w:p>
    <w:p w:rsidR="00000000" w:rsidDel="00000000" w:rsidP="00000000" w:rsidRDefault="00000000" w:rsidRPr="00000000" w14:paraId="000003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2">
      <w:pPr>
        <w:pStyle w:val="Heading2"/>
        <w:keepNext w:val="0"/>
        <w:keepLines w:val="0"/>
        <w:spacing w:after="80" w:lineRule="auto"/>
        <w:rPr>
          <w:b w:val="1"/>
          <w:bCs w:val="1"/>
          <w:sz w:val="34"/>
          <w:szCs w:val="34"/>
        </w:rPr>
      </w:pPr>
      <w:bookmarkStart w:colFirst="0" w:colLast="0" w:name="_9jqcd26niuz6" w:id="87"/>
      <w:bookmarkEnd w:id="87"/>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83">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84">
      <w:pPr>
        <w:rPr/>
      </w:pPr>
      <w:r w:rsidDel="00000000" w:rsidR="00000000" w:rsidRPr="00000000">
        <w:rPr>
          <w:rtl w:val="0"/>
        </w:rPr>
        <w:t xml:space="preserve">Raw Triple Stream</w:t>
      </w:r>
    </w:p>
    <w:p w:rsidR="00000000" w:rsidDel="00000000" w:rsidP="00000000" w:rsidRDefault="00000000" w:rsidRPr="00000000" w14:paraId="000003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6">
      <w:pPr>
        <w:rPr/>
      </w:pPr>
      <w:r w:rsidDel="00000000" w:rsidR="00000000" w:rsidRPr="00000000">
        <w:rPr>
          <w:rtl w:val="0"/>
        </w:rPr>
        <w:t xml:space="preserve">Role Inference</w:t>
      </w:r>
    </w:p>
    <w:p w:rsidR="00000000" w:rsidDel="00000000" w:rsidP="00000000" w:rsidRDefault="00000000" w:rsidRPr="00000000" w14:paraId="000003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8">
      <w:pPr>
        <w:rPr/>
      </w:pPr>
      <w:r w:rsidDel="00000000" w:rsidR="00000000" w:rsidRPr="00000000">
        <w:rPr>
          <w:rtl w:val="0"/>
        </w:rPr>
        <w:t xml:space="preserve">Type Inference</w:t>
      </w:r>
    </w:p>
    <w:p w:rsidR="00000000" w:rsidDel="00000000" w:rsidP="00000000" w:rsidRDefault="00000000" w:rsidRPr="00000000" w14:paraId="000003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A">
      <w:pPr>
        <w:rPr/>
      </w:pPr>
      <w:r w:rsidDel="00000000" w:rsidR="00000000" w:rsidRPr="00000000">
        <w:rPr>
          <w:rtl w:val="0"/>
        </w:rPr>
        <w:t xml:space="preserve">Entity Resolution</w:t>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C">
      <w:pPr>
        <w:rPr/>
      </w:pPr>
      <w:r w:rsidDel="00000000" w:rsidR="00000000" w:rsidRPr="00000000">
        <w:rPr>
          <w:rtl w:val="0"/>
        </w:rPr>
        <w:t xml:space="preserve">Context Discovery</w:t>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rPr/>
      </w:pPr>
      <w:r w:rsidDel="00000000" w:rsidR="00000000" w:rsidRPr="00000000">
        <w:rPr>
          <w:rtl w:val="0"/>
        </w:rPr>
        <w:t xml:space="preserve">Interaction Discovery</w:t>
      </w:r>
    </w:p>
    <w:p w:rsidR="00000000" w:rsidDel="00000000" w:rsidP="00000000" w:rsidRDefault="00000000" w:rsidRPr="00000000" w14:paraId="000003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0">
      <w:pPr>
        <w:rPr/>
      </w:pPr>
      <w:r w:rsidDel="00000000" w:rsidR="00000000" w:rsidRPr="00000000">
        <w:rPr>
          <w:rtl w:val="0"/>
        </w:rPr>
        <w:t xml:space="preserve">Execution Planning</w:t>
      </w:r>
    </w:p>
    <w:p w:rsidR="00000000" w:rsidDel="00000000" w:rsidP="00000000" w:rsidRDefault="00000000" w:rsidRPr="00000000" w14:paraId="000003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2">
      <w:pPr>
        <w:rPr/>
      </w:pPr>
      <w:r w:rsidDel="00000000" w:rsidR="00000000" w:rsidRPr="00000000">
        <w:rPr>
          <w:rtl w:val="0"/>
        </w:rPr>
        <w:t xml:space="preserve">Runtime Activation</w:t>
      </w:r>
    </w:p>
    <w:p w:rsidR="00000000" w:rsidDel="00000000" w:rsidP="00000000" w:rsidRDefault="00000000" w:rsidRPr="00000000" w14:paraId="00000393">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94">
      <w:pPr>
        <w:rPr/>
      </w:pPr>
      <w:r w:rsidDel="00000000" w:rsidR="00000000" w:rsidRPr="00000000">
        <w:rPr>
          <w:rtl w:val="0"/>
        </w:rPr>
        <w:t xml:space="preserve">Source Code</w:t>
      </w:r>
    </w:p>
    <w:p w:rsidR="00000000" w:rsidDel="00000000" w:rsidP="00000000" w:rsidRDefault="00000000" w:rsidRPr="00000000" w14:paraId="000003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6">
      <w:pPr>
        <w:rPr/>
      </w:pPr>
      <w:r w:rsidDel="00000000" w:rsidR="00000000" w:rsidRPr="00000000">
        <w:rPr>
          <w:rtl w:val="0"/>
        </w:rPr>
        <w:t xml:space="preserve">Compiler</w:t>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8">
      <w:pPr>
        <w:rPr/>
      </w:pPr>
      <w:r w:rsidDel="00000000" w:rsidR="00000000" w:rsidRPr="00000000">
        <w:rPr>
          <w:rtl w:val="0"/>
        </w:rPr>
        <w:t xml:space="preserve">Binary</w:t>
      </w:r>
    </w:p>
    <w:p w:rsidR="00000000" w:rsidDel="00000000" w:rsidP="00000000" w:rsidRDefault="00000000" w:rsidRPr="00000000" w14:paraId="00000399">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B">
      <w:pPr>
        <w:pStyle w:val="Heading2"/>
        <w:keepNext w:val="0"/>
        <w:keepLines w:val="0"/>
        <w:spacing w:after="80" w:lineRule="auto"/>
        <w:rPr>
          <w:b w:val="1"/>
          <w:bCs w:val="1"/>
          <w:sz w:val="34"/>
          <w:szCs w:val="34"/>
        </w:rPr>
      </w:pPr>
      <w:bookmarkStart w:colFirst="0" w:colLast="0" w:name="_z6xgmdx6juaq" w:id="88"/>
      <w:bookmarkEnd w:id="88"/>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9C">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9D">
      <w:pPr>
        <w:pStyle w:val="Heading3"/>
        <w:keepNext w:val="0"/>
        <w:keepLines w:val="0"/>
        <w:spacing w:before="280" w:lineRule="auto"/>
        <w:rPr>
          <w:b w:val="1"/>
          <w:bCs w:val="1"/>
          <w:color w:val="000000"/>
          <w:sz w:val="26"/>
          <w:szCs w:val="26"/>
        </w:rPr>
      </w:pPr>
      <w:bookmarkStart w:colFirst="0" w:colLast="0" w:name="_wuds58fujmey" w:id="89"/>
      <w:bookmarkEnd w:id="89"/>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9E">
      <w:pPr>
        <w:rPr/>
      </w:pPr>
      <w:r w:rsidDel="00000000" w:rsidR="00000000" w:rsidRPr="00000000">
        <w:rPr>
          <w:rtl w:val="0"/>
        </w:rPr>
        <w:t xml:space="preserve">Artist</w:t>
      </w:r>
    </w:p>
    <w:p w:rsidR="00000000" w:rsidDel="00000000" w:rsidP="00000000" w:rsidRDefault="00000000" w:rsidRPr="00000000" w14:paraId="0000039F">
      <w:pPr>
        <w:rPr/>
      </w:pPr>
      <w:r w:rsidDel="00000000" w:rsidR="00000000" w:rsidRPr="00000000">
        <w:rPr>
          <w:rtl w:val="0"/>
        </w:rPr>
        <w:t xml:space="preserve">Album</w:t>
      </w:r>
    </w:p>
    <w:p w:rsidR="00000000" w:rsidDel="00000000" w:rsidP="00000000" w:rsidRDefault="00000000" w:rsidRPr="00000000" w14:paraId="000003A0">
      <w:pPr>
        <w:rPr/>
      </w:pPr>
      <w:r w:rsidDel="00000000" w:rsidR="00000000" w:rsidRPr="00000000">
        <w:rPr>
          <w:rtl w:val="0"/>
        </w:rPr>
        <w:t xml:space="preserve">Track</w:t>
      </w:r>
    </w:p>
    <w:p w:rsidR="00000000" w:rsidDel="00000000" w:rsidP="00000000" w:rsidRDefault="00000000" w:rsidRPr="00000000" w14:paraId="000003A1">
      <w:pPr>
        <w:rPr/>
      </w:pPr>
      <w:r w:rsidDel="00000000" w:rsidR="00000000" w:rsidRPr="00000000">
        <w:rPr>
          <w:rtl w:val="0"/>
        </w:rPr>
        <w:t xml:space="preserve">Genre</w:t>
      </w:r>
    </w:p>
    <w:p w:rsidR="00000000" w:rsidDel="00000000" w:rsidP="00000000" w:rsidRDefault="00000000" w:rsidRPr="00000000" w14:paraId="000003A2">
      <w:pPr>
        <w:spacing w:after="240" w:before="240" w:lineRule="auto"/>
        <w:rPr/>
      </w:pPr>
      <w:r w:rsidDel="00000000" w:rsidR="00000000" w:rsidRPr="00000000">
        <w:rPr>
          <w:rtl w:val="0"/>
        </w:rPr>
        <w:t xml:space="preserve">and:</w:t>
      </w:r>
    </w:p>
    <w:p w:rsidR="00000000" w:rsidDel="00000000" w:rsidP="00000000" w:rsidRDefault="00000000" w:rsidRPr="00000000" w14:paraId="000003A3">
      <w:pPr>
        <w:pStyle w:val="Heading3"/>
        <w:keepNext w:val="0"/>
        <w:keepLines w:val="0"/>
        <w:spacing w:before="280" w:lineRule="auto"/>
        <w:rPr>
          <w:b w:val="1"/>
          <w:bCs w:val="1"/>
          <w:color w:val="000000"/>
          <w:sz w:val="26"/>
          <w:szCs w:val="26"/>
        </w:rPr>
      </w:pPr>
      <w:bookmarkStart w:colFirst="0" w:colLast="0" w:name="_ikjk54qbcz50" w:id="90"/>
      <w:bookmarkEnd w:id="90"/>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A4">
      <w:pPr>
        <w:rPr/>
      </w:pPr>
      <w:r w:rsidDel="00000000" w:rsidR="00000000" w:rsidRPr="00000000">
        <w:rPr>
          <w:rtl w:val="0"/>
        </w:rPr>
        <w:t xml:space="preserve">Product</w:t>
      </w:r>
    </w:p>
    <w:p w:rsidR="00000000" w:rsidDel="00000000" w:rsidP="00000000" w:rsidRDefault="00000000" w:rsidRPr="00000000" w14:paraId="000003A5">
      <w:pPr>
        <w:rPr/>
      </w:pPr>
      <w:r w:rsidDel="00000000" w:rsidR="00000000" w:rsidRPr="00000000">
        <w:rPr>
          <w:rtl w:val="0"/>
        </w:rPr>
        <w:t xml:space="preserve">Inventory</w:t>
      </w:r>
    </w:p>
    <w:p w:rsidR="00000000" w:rsidDel="00000000" w:rsidP="00000000" w:rsidRDefault="00000000" w:rsidRPr="00000000" w14:paraId="000003A6">
      <w:pPr>
        <w:rPr/>
      </w:pPr>
      <w:r w:rsidDel="00000000" w:rsidR="00000000" w:rsidRPr="00000000">
        <w:rPr>
          <w:rtl w:val="0"/>
        </w:rPr>
        <w:t xml:space="preserve">Supplier</w:t>
      </w:r>
    </w:p>
    <w:p w:rsidR="00000000" w:rsidDel="00000000" w:rsidP="00000000" w:rsidRDefault="00000000" w:rsidRPr="00000000" w14:paraId="000003A7">
      <w:pPr>
        <w:rPr/>
      </w:pPr>
      <w:r w:rsidDel="00000000" w:rsidR="00000000" w:rsidRPr="00000000">
        <w:rPr>
          <w:rtl w:val="0"/>
        </w:rPr>
        <w:t xml:space="preserve">Order</w:t>
      </w:r>
    </w:p>
    <w:p w:rsidR="00000000" w:rsidDel="00000000" w:rsidP="00000000" w:rsidRDefault="00000000" w:rsidRPr="00000000" w14:paraId="000003A8">
      <w:pPr>
        <w:rPr/>
      </w:pPr>
      <w:r w:rsidDel="00000000" w:rsidR="00000000" w:rsidRPr="00000000">
        <w:rPr>
          <w:rtl w:val="0"/>
        </w:rPr>
        <w:t xml:space="preserve">Customer</w:t>
      </w:r>
    </w:p>
    <w:p w:rsidR="00000000" w:rsidDel="00000000" w:rsidP="00000000" w:rsidRDefault="00000000" w:rsidRPr="00000000" w14:paraId="000003A9">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AA">
      <w:pPr>
        <w:rPr/>
      </w:pPr>
      <w:r w:rsidDel="00000000" w:rsidR="00000000" w:rsidRPr="00000000">
        <w:rPr>
          <w:rtl w:val="0"/>
        </w:rPr>
        <w:t xml:space="preserve">MusicStoreApplication</w:t>
      </w:r>
    </w:p>
    <w:p w:rsidR="00000000" w:rsidDel="00000000" w:rsidP="00000000" w:rsidRDefault="00000000" w:rsidRPr="00000000" w14:paraId="000003AB">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AC">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AD">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AE">
      <w:pPr>
        <w:rPr/>
      </w:pPr>
      <w:r w:rsidDel="00000000" w:rsidR="00000000" w:rsidRPr="00000000">
        <w:rPr>
          <w:rtl w:val="0"/>
        </w:rPr>
        <w:t xml:space="preserve">Album</w:t>
      </w:r>
    </w:p>
    <w:p w:rsidR="00000000" w:rsidDel="00000000" w:rsidP="00000000" w:rsidRDefault="00000000" w:rsidRPr="00000000" w14:paraId="000003AF">
      <w:pPr>
        <w:rPr/>
      </w:pPr>
      <w:r w:rsidDel="00000000" w:rsidR="00000000" w:rsidRPr="00000000">
        <w:rPr>
          <w:rtl w:val="0"/>
        </w:rPr>
        <w:t xml:space="preserve">    subclassOf</w:t>
      </w:r>
    </w:p>
    <w:p w:rsidR="00000000" w:rsidDel="00000000" w:rsidP="00000000" w:rsidRDefault="00000000" w:rsidRPr="00000000" w14:paraId="000003B0">
      <w:pPr>
        <w:rPr/>
      </w:pPr>
      <w:r w:rsidDel="00000000" w:rsidR="00000000" w:rsidRPr="00000000">
        <w:rPr>
          <w:rtl w:val="0"/>
        </w:rPr>
        <w:t xml:space="preserve">        Product</w:t>
      </w:r>
    </w:p>
    <w:p w:rsidR="00000000" w:rsidDel="00000000" w:rsidP="00000000" w:rsidRDefault="00000000" w:rsidRPr="00000000" w14:paraId="000003B1">
      <w:pPr>
        <w:rPr/>
      </w:pPr>
      <w:r w:rsidDel="00000000" w:rsidR="00000000" w:rsidRPr="00000000">
        <w:rPr>
          <w:rtl w:val="0"/>
        </w:rPr>
        <w:t xml:space="preserve">Artist</w:t>
      </w:r>
    </w:p>
    <w:p w:rsidR="00000000" w:rsidDel="00000000" w:rsidP="00000000" w:rsidRDefault="00000000" w:rsidRPr="00000000" w14:paraId="000003B2">
      <w:pPr>
        <w:rPr/>
      </w:pPr>
      <w:r w:rsidDel="00000000" w:rsidR="00000000" w:rsidRPr="00000000">
        <w:rPr>
          <w:rtl w:val="0"/>
        </w:rPr>
        <w:t xml:space="preserve">    actsAs</w:t>
      </w:r>
    </w:p>
    <w:p w:rsidR="00000000" w:rsidDel="00000000" w:rsidP="00000000" w:rsidRDefault="00000000" w:rsidRPr="00000000" w14:paraId="000003B3">
      <w:pPr>
        <w:rPr/>
      </w:pPr>
      <w:r w:rsidDel="00000000" w:rsidR="00000000" w:rsidRPr="00000000">
        <w:rPr>
          <w:rtl w:val="0"/>
        </w:rPr>
        <w:t xml:space="preserve">        Supplier</w:t>
      </w:r>
    </w:p>
    <w:p w:rsidR="00000000" w:rsidDel="00000000" w:rsidP="00000000" w:rsidRDefault="00000000" w:rsidRPr="00000000" w14:paraId="000003B4">
      <w:pPr>
        <w:rPr/>
      </w:pPr>
      <w:r w:rsidDel="00000000" w:rsidR="00000000" w:rsidRPr="00000000">
        <w:rPr>
          <w:rtl w:val="0"/>
        </w:rPr>
        <w:t xml:space="preserve">Track</w:t>
      </w:r>
    </w:p>
    <w:p w:rsidR="00000000" w:rsidDel="00000000" w:rsidP="00000000" w:rsidRDefault="00000000" w:rsidRPr="00000000" w14:paraId="000003B5">
      <w:pPr>
        <w:rPr/>
      </w:pPr>
      <w:r w:rsidDel="00000000" w:rsidR="00000000" w:rsidRPr="00000000">
        <w:rPr>
          <w:rtl w:val="0"/>
        </w:rPr>
        <w:t xml:space="preserve">    digitalVariantOf</w:t>
      </w:r>
    </w:p>
    <w:p w:rsidR="00000000" w:rsidDel="00000000" w:rsidP="00000000" w:rsidRDefault="00000000" w:rsidRPr="00000000" w14:paraId="000003B6">
      <w:pPr>
        <w:rPr/>
      </w:pPr>
      <w:r w:rsidDel="00000000" w:rsidR="00000000" w:rsidRPr="00000000">
        <w:rPr>
          <w:rtl w:val="0"/>
        </w:rPr>
        <w:t xml:space="preserve">        Product</w:t>
      </w:r>
    </w:p>
    <w:p w:rsidR="00000000" w:rsidDel="00000000" w:rsidP="00000000" w:rsidRDefault="00000000" w:rsidRPr="00000000" w14:paraId="000003B7">
      <w:pPr>
        <w:spacing w:after="240" w:before="240" w:lineRule="auto"/>
        <w:rPr/>
      </w:pPr>
      <w:r w:rsidDel="00000000" w:rsidR="00000000" w:rsidRPr="00000000">
        <w:rPr>
          <w:rtl w:val="0"/>
        </w:rPr>
        <w:t xml:space="preserve">which yields:</w:t>
      </w:r>
    </w:p>
    <w:p w:rsidR="00000000" w:rsidDel="00000000" w:rsidP="00000000" w:rsidRDefault="00000000" w:rsidRPr="00000000" w14:paraId="000003B8">
      <w:pPr>
        <w:rPr/>
      </w:pPr>
      <w:r w:rsidDel="00000000" w:rsidR="00000000" w:rsidRPr="00000000">
        <w:rPr>
          <w:rtl w:val="0"/>
        </w:rPr>
        <w:t xml:space="preserve">MusicStoreDomain</w:t>
      </w:r>
    </w:p>
    <w:p w:rsidR="00000000" w:rsidDel="00000000" w:rsidP="00000000" w:rsidRDefault="00000000" w:rsidRPr="00000000" w14:paraId="000003B9">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BA">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C">
      <w:pPr>
        <w:pStyle w:val="Heading2"/>
        <w:keepNext w:val="0"/>
        <w:keepLines w:val="0"/>
        <w:spacing w:after="80" w:lineRule="auto"/>
        <w:rPr>
          <w:b w:val="1"/>
          <w:bCs w:val="1"/>
          <w:sz w:val="34"/>
          <w:szCs w:val="34"/>
        </w:rPr>
      </w:pPr>
      <w:bookmarkStart w:colFirst="0" w:colLast="0" w:name="_mq5837rybr8s" w:id="91"/>
      <w:bookmarkEnd w:id="91"/>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BD">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BE">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BF">
      <w:pPr>
        <w:rPr/>
      </w:pPr>
      <w:r w:rsidDel="00000000" w:rsidR="00000000" w:rsidRPr="00000000">
        <w:rPr>
          <w:rtl w:val="0"/>
        </w:rPr>
        <w:t xml:space="preserve">Customer</w:t>
      </w:r>
    </w:p>
    <w:p w:rsidR="00000000" w:rsidDel="00000000" w:rsidP="00000000" w:rsidRDefault="00000000" w:rsidRPr="00000000" w14:paraId="000003C0">
      <w:pPr>
        <w:rPr/>
      </w:pPr>
      <w:r w:rsidDel="00000000" w:rsidR="00000000" w:rsidRPr="00000000">
        <w:rPr>
          <w:rtl w:val="0"/>
        </w:rPr>
        <w:t xml:space="preserve">Product</w:t>
      </w:r>
    </w:p>
    <w:p w:rsidR="00000000" w:rsidDel="00000000" w:rsidP="00000000" w:rsidRDefault="00000000" w:rsidRPr="00000000" w14:paraId="000003C1">
      <w:pPr>
        <w:rPr/>
      </w:pPr>
      <w:r w:rsidDel="00000000" w:rsidR="00000000" w:rsidRPr="00000000">
        <w:rPr>
          <w:rtl w:val="0"/>
        </w:rPr>
        <w:t xml:space="preserve">Inventory</w:t>
      </w:r>
    </w:p>
    <w:p w:rsidR="00000000" w:rsidDel="00000000" w:rsidP="00000000" w:rsidRDefault="00000000" w:rsidRPr="00000000" w14:paraId="000003C2">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C3">
      <w:pPr>
        <w:rPr/>
      </w:pPr>
      <w:r w:rsidDel="00000000" w:rsidR="00000000" w:rsidRPr="00000000">
        <w:rPr>
          <w:rtl w:val="0"/>
        </w:rPr>
        <w:t xml:space="preserve">SaleContext</w:t>
      </w:r>
    </w:p>
    <w:p w:rsidR="00000000" w:rsidDel="00000000" w:rsidP="00000000" w:rsidRDefault="00000000" w:rsidRPr="00000000" w14:paraId="000003C4">
      <w:pPr>
        <w:spacing w:after="240" w:before="240" w:lineRule="auto"/>
        <w:rPr/>
      </w:pPr>
      <w:r w:rsidDel="00000000" w:rsidR="00000000" w:rsidRPr="00000000">
        <w:rPr>
          <w:rtl w:val="0"/>
        </w:rPr>
        <w:t xml:space="preserve">?</w:t>
      </w:r>
    </w:p>
    <w:p w:rsidR="00000000" w:rsidDel="00000000" w:rsidP="00000000" w:rsidRDefault="00000000" w:rsidRPr="00000000" w14:paraId="000003C5">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C6">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C7">
      <w:pPr>
        <w:spacing w:after="240" w:before="240" w:lineRule="auto"/>
        <w:rPr/>
      </w:pPr>
      <w:r w:rsidDel="00000000" w:rsidR="00000000" w:rsidRPr="00000000">
        <w:rPr>
          <w:rtl w:val="0"/>
        </w:rPr>
        <w:t xml:space="preserve">Something like:</w:t>
      </w:r>
    </w:p>
    <w:p w:rsidR="00000000" w:rsidDel="00000000" w:rsidP="00000000" w:rsidRDefault="00000000" w:rsidRPr="00000000" w14:paraId="000003C8">
      <w:pPr>
        <w:rPr/>
      </w:pPr>
      <w:r w:rsidDel="00000000" w:rsidR="00000000" w:rsidRPr="00000000">
        <w:rPr>
          <w:rtl w:val="0"/>
        </w:rPr>
        <w:t xml:space="preserve">Product</w:t>
      </w:r>
    </w:p>
    <w:p w:rsidR="00000000" w:rsidDel="00000000" w:rsidP="00000000" w:rsidRDefault="00000000" w:rsidRPr="00000000" w14:paraId="000003C9">
      <w:pPr>
        <w:rPr/>
      </w:pPr>
      <w:r w:rsidDel="00000000" w:rsidR="00000000" w:rsidRPr="00000000">
        <w:rPr>
          <w:rtl w:val="0"/>
        </w:rPr>
        <w:t xml:space="preserve">    affords</w:t>
      </w:r>
    </w:p>
    <w:p w:rsidR="00000000" w:rsidDel="00000000" w:rsidP="00000000" w:rsidRDefault="00000000" w:rsidRPr="00000000" w14:paraId="000003CA">
      <w:pPr>
        <w:rPr/>
      </w:pPr>
      <w:r w:rsidDel="00000000" w:rsidR="00000000" w:rsidRPr="00000000">
        <w:rPr>
          <w:rtl w:val="0"/>
        </w:rPr>
        <w:t xml:space="preserve">        Purchase</w:t>
      </w:r>
    </w:p>
    <w:p w:rsidR="00000000" w:rsidDel="00000000" w:rsidP="00000000" w:rsidRDefault="00000000" w:rsidRPr="00000000" w14:paraId="000003CB">
      <w:pPr>
        <w:rPr/>
      </w:pPr>
      <w:r w:rsidDel="00000000" w:rsidR="00000000" w:rsidRPr="00000000">
        <w:rPr>
          <w:rtl w:val="0"/>
        </w:rPr>
        <w:t xml:space="preserve">Inventory</w:t>
      </w:r>
    </w:p>
    <w:p w:rsidR="00000000" w:rsidDel="00000000" w:rsidP="00000000" w:rsidRDefault="00000000" w:rsidRPr="00000000" w14:paraId="000003CC">
      <w:pPr>
        <w:rPr/>
      </w:pPr>
      <w:r w:rsidDel="00000000" w:rsidR="00000000" w:rsidRPr="00000000">
        <w:rPr>
          <w:rtl w:val="0"/>
        </w:rPr>
        <w:t xml:space="preserve">    affords</w:t>
      </w:r>
    </w:p>
    <w:p w:rsidR="00000000" w:rsidDel="00000000" w:rsidP="00000000" w:rsidRDefault="00000000" w:rsidRPr="00000000" w14:paraId="000003CD">
      <w:pPr>
        <w:rPr/>
      </w:pPr>
      <w:r w:rsidDel="00000000" w:rsidR="00000000" w:rsidRPr="00000000">
        <w:rPr>
          <w:rtl w:val="0"/>
        </w:rPr>
        <w:t xml:space="preserve">        Reservation</w:t>
      </w:r>
    </w:p>
    <w:p w:rsidR="00000000" w:rsidDel="00000000" w:rsidP="00000000" w:rsidRDefault="00000000" w:rsidRPr="00000000" w14:paraId="000003CE">
      <w:pPr>
        <w:rPr/>
      </w:pPr>
      <w:r w:rsidDel="00000000" w:rsidR="00000000" w:rsidRPr="00000000">
        <w:rPr>
          <w:rtl w:val="0"/>
        </w:rPr>
        <w:t xml:space="preserve">Customer</w:t>
      </w:r>
    </w:p>
    <w:p w:rsidR="00000000" w:rsidDel="00000000" w:rsidP="00000000" w:rsidRDefault="00000000" w:rsidRPr="00000000" w14:paraId="000003CF">
      <w:pPr>
        <w:rPr/>
      </w:pPr>
      <w:r w:rsidDel="00000000" w:rsidR="00000000" w:rsidRPr="00000000">
        <w:rPr>
          <w:rtl w:val="0"/>
        </w:rPr>
        <w:t xml:space="preserve">    affords</w:t>
      </w:r>
    </w:p>
    <w:p w:rsidR="00000000" w:rsidDel="00000000" w:rsidP="00000000" w:rsidRDefault="00000000" w:rsidRPr="00000000" w14:paraId="000003D0">
      <w:pPr>
        <w:rPr/>
      </w:pPr>
      <w:r w:rsidDel="00000000" w:rsidR="00000000" w:rsidRPr="00000000">
        <w:rPr>
          <w:rtl w:val="0"/>
        </w:rPr>
        <w:t xml:space="preserve">        Ownership</w:t>
      </w:r>
    </w:p>
    <w:p w:rsidR="00000000" w:rsidDel="00000000" w:rsidP="00000000" w:rsidRDefault="00000000" w:rsidRPr="00000000" w14:paraId="000003D1">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D2">
      <w:pPr>
        <w:rPr/>
      </w:pPr>
      <w:r w:rsidDel="00000000" w:rsidR="00000000" w:rsidRPr="00000000">
        <w:rPr>
          <w:rtl w:val="0"/>
        </w:rPr>
        <w:t xml:space="preserve">Purchase</w:t>
      </w:r>
    </w:p>
    <w:p w:rsidR="00000000" w:rsidDel="00000000" w:rsidP="00000000" w:rsidRDefault="00000000" w:rsidRPr="00000000" w14:paraId="000003D3">
      <w:pPr>
        <w:rPr/>
      </w:pPr>
      <w:r w:rsidDel="00000000" w:rsidR="00000000" w:rsidRPr="00000000">
        <w:rPr>
          <w:rtl w:val="0"/>
        </w:rPr>
        <w:t xml:space="preserve"> + Reservation</w:t>
      </w:r>
    </w:p>
    <w:p w:rsidR="00000000" w:rsidDel="00000000" w:rsidP="00000000" w:rsidRDefault="00000000" w:rsidRPr="00000000" w14:paraId="000003D4">
      <w:pPr>
        <w:rPr/>
      </w:pPr>
      <w:r w:rsidDel="00000000" w:rsidR="00000000" w:rsidRPr="00000000">
        <w:rPr>
          <w:rtl w:val="0"/>
        </w:rPr>
        <w:t xml:space="preserve"> + Ownership</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D7">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2"/>
        <w:keepNext w:val="0"/>
        <w:keepLines w:val="0"/>
        <w:spacing w:after="80" w:lineRule="auto"/>
        <w:rPr>
          <w:b w:val="1"/>
          <w:bCs w:val="1"/>
          <w:sz w:val="34"/>
          <w:szCs w:val="34"/>
        </w:rPr>
      </w:pPr>
      <w:bookmarkStart w:colFirst="0" w:colLast="0" w:name="_ytmhenu9prh5" w:id="92"/>
      <w:bookmarkEnd w:id="92"/>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DA">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DB">
      <w:pPr>
        <w:rPr/>
      </w:pPr>
      <w:r w:rsidDel="00000000" w:rsidR="00000000" w:rsidRPr="00000000">
        <w:rPr>
          <w:rtl w:val="0"/>
        </w:rPr>
        <w:t xml:space="preserve">AI</w:t>
      </w:r>
    </w:p>
    <w:p w:rsidR="00000000" w:rsidDel="00000000" w:rsidP="00000000" w:rsidRDefault="00000000" w:rsidRPr="00000000" w14:paraId="000003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D">
      <w:pPr>
        <w:rPr/>
      </w:pPr>
      <w:r w:rsidDel="00000000" w:rsidR="00000000" w:rsidRPr="00000000">
        <w:rPr>
          <w:rtl w:val="0"/>
        </w:rPr>
        <w:t xml:space="preserve">        generates code</w:t>
      </w:r>
    </w:p>
    <w:p w:rsidR="00000000" w:rsidDel="00000000" w:rsidP="00000000" w:rsidRDefault="00000000" w:rsidRPr="00000000" w14:paraId="000003DE">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DF">
      <w:pPr>
        <w:rPr/>
      </w:pPr>
      <w:r w:rsidDel="00000000" w:rsidR="00000000" w:rsidRPr="00000000">
        <w:rPr>
          <w:rtl w:val="0"/>
        </w:rPr>
        <w:t xml:space="preserve">AI</w:t>
      </w:r>
    </w:p>
    <w:p w:rsidR="00000000" w:rsidDel="00000000" w:rsidP="00000000" w:rsidRDefault="00000000" w:rsidRPr="00000000" w14:paraId="000003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1">
      <w:pPr>
        <w:rPr/>
      </w:pPr>
      <w:r w:rsidDel="00000000" w:rsidR="00000000" w:rsidRPr="00000000">
        <w:rPr>
          <w:rtl w:val="0"/>
        </w:rPr>
        <w:t xml:space="preserve">        completes graph</w:t>
      </w:r>
    </w:p>
    <w:p w:rsidR="00000000" w:rsidDel="00000000" w:rsidP="00000000" w:rsidRDefault="00000000" w:rsidRPr="00000000" w14:paraId="000003E2">
      <w:pPr>
        <w:spacing w:after="240" w:before="240" w:lineRule="auto"/>
        <w:rPr/>
      </w:pPr>
      <w:r w:rsidDel="00000000" w:rsidR="00000000" w:rsidRPr="00000000">
        <w:rPr>
          <w:rtl w:val="0"/>
        </w:rPr>
        <w:t xml:space="preserve">For example:</w:t>
      </w:r>
    </w:p>
    <w:p w:rsidR="00000000" w:rsidDel="00000000" w:rsidP="00000000" w:rsidRDefault="00000000" w:rsidRPr="00000000" w14:paraId="000003E3">
      <w:pPr>
        <w:spacing w:after="240" w:before="240" w:lineRule="auto"/>
        <w:rPr/>
      </w:pPr>
      <w:r w:rsidDel="00000000" w:rsidR="00000000" w:rsidRPr="00000000">
        <w:rPr>
          <w:rtl w:val="0"/>
        </w:rPr>
        <w:t xml:space="preserve">Given:</w:t>
      </w:r>
    </w:p>
    <w:p w:rsidR="00000000" w:rsidDel="00000000" w:rsidP="00000000" w:rsidRDefault="00000000" w:rsidRPr="00000000" w14:paraId="000003E4">
      <w:pPr>
        <w:rPr/>
      </w:pPr>
      <w:r w:rsidDel="00000000" w:rsidR="00000000" w:rsidRPr="00000000">
        <w:rPr>
          <w:rtl w:val="0"/>
        </w:rPr>
        <w:t xml:space="preserve">Artist</w:t>
      </w:r>
    </w:p>
    <w:p w:rsidR="00000000" w:rsidDel="00000000" w:rsidP="00000000" w:rsidRDefault="00000000" w:rsidRPr="00000000" w14:paraId="000003E5">
      <w:pPr>
        <w:rPr/>
      </w:pPr>
      <w:r w:rsidDel="00000000" w:rsidR="00000000" w:rsidRPr="00000000">
        <w:rPr>
          <w:rtl w:val="0"/>
        </w:rPr>
        <w:t xml:space="preserve">Album</w:t>
      </w:r>
    </w:p>
    <w:p w:rsidR="00000000" w:rsidDel="00000000" w:rsidP="00000000" w:rsidRDefault="00000000" w:rsidRPr="00000000" w14:paraId="000003E6">
      <w:pPr>
        <w:rPr/>
      </w:pPr>
      <w:r w:rsidDel="00000000" w:rsidR="00000000" w:rsidRPr="00000000">
        <w:rPr>
          <w:rtl w:val="0"/>
        </w:rPr>
        <w:t xml:space="preserve">Track</w:t>
      </w:r>
    </w:p>
    <w:p w:rsidR="00000000" w:rsidDel="00000000" w:rsidP="00000000" w:rsidRDefault="00000000" w:rsidRPr="00000000" w14:paraId="000003E7">
      <w:pPr>
        <w:rPr/>
      </w:pPr>
      <w:r w:rsidDel="00000000" w:rsidR="00000000" w:rsidRPr="00000000">
        <w:rPr>
          <w:rtl w:val="0"/>
        </w:rPr>
        <w:t xml:space="preserve">Inventory</w:t>
      </w:r>
    </w:p>
    <w:p w:rsidR="00000000" w:rsidDel="00000000" w:rsidP="00000000" w:rsidRDefault="00000000" w:rsidRPr="00000000" w14:paraId="000003E8">
      <w:pPr>
        <w:rPr/>
      </w:pPr>
      <w:r w:rsidDel="00000000" w:rsidR="00000000" w:rsidRPr="00000000">
        <w:rPr>
          <w:rtl w:val="0"/>
        </w:rPr>
        <w:t xml:space="preserve">Customer</w:t>
      </w:r>
    </w:p>
    <w:p w:rsidR="00000000" w:rsidDel="00000000" w:rsidP="00000000" w:rsidRDefault="00000000" w:rsidRPr="00000000" w14:paraId="000003E9">
      <w:pPr>
        <w:spacing w:after="240" w:before="240" w:lineRule="auto"/>
        <w:rPr/>
      </w:pPr>
      <w:r w:rsidDel="00000000" w:rsidR="00000000" w:rsidRPr="00000000">
        <w:rPr>
          <w:rtl w:val="0"/>
        </w:rPr>
        <w:t xml:space="preserve">The AI infers:</w:t>
      </w:r>
    </w:p>
    <w:p w:rsidR="00000000" w:rsidDel="00000000" w:rsidP="00000000" w:rsidRDefault="00000000" w:rsidRPr="00000000" w14:paraId="000003EA">
      <w:pPr>
        <w:rPr/>
      </w:pPr>
      <w:r w:rsidDel="00000000" w:rsidR="00000000" w:rsidRPr="00000000">
        <w:rPr>
          <w:rtl w:val="0"/>
        </w:rPr>
        <w:t xml:space="preserve">DigitalDownload</w:t>
      </w:r>
    </w:p>
    <w:p w:rsidR="00000000" w:rsidDel="00000000" w:rsidP="00000000" w:rsidRDefault="00000000" w:rsidRPr="00000000" w14:paraId="000003EB">
      <w:pPr>
        <w:rPr/>
      </w:pPr>
      <w:r w:rsidDel="00000000" w:rsidR="00000000" w:rsidRPr="00000000">
        <w:rPr>
          <w:rtl w:val="0"/>
        </w:rPr>
        <w:t xml:space="preserve">License</w:t>
      </w:r>
    </w:p>
    <w:p w:rsidR="00000000" w:rsidDel="00000000" w:rsidP="00000000" w:rsidRDefault="00000000" w:rsidRPr="00000000" w14:paraId="000003EC">
      <w:pPr>
        <w:rPr/>
      </w:pPr>
      <w:r w:rsidDel="00000000" w:rsidR="00000000" w:rsidRPr="00000000">
        <w:rPr>
          <w:rtl w:val="0"/>
        </w:rPr>
        <w:t xml:space="preserve">Recommendation</w:t>
      </w:r>
    </w:p>
    <w:p w:rsidR="00000000" w:rsidDel="00000000" w:rsidP="00000000" w:rsidRDefault="00000000" w:rsidRPr="00000000" w14:paraId="000003ED">
      <w:pPr>
        <w:rPr/>
      </w:pPr>
      <w:r w:rsidDel="00000000" w:rsidR="00000000" w:rsidRPr="00000000">
        <w:rPr>
          <w:rtl w:val="0"/>
        </w:rPr>
        <w:t xml:space="preserve">Playlist</w:t>
      </w:r>
    </w:p>
    <w:p w:rsidR="00000000" w:rsidDel="00000000" w:rsidP="00000000" w:rsidRDefault="00000000" w:rsidRPr="00000000" w14:paraId="000003EE">
      <w:pPr>
        <w:rPr/>
      </w:pPr>
      <w:r w:rsidDel="00000000" w:rsidR="00000000" w:rsidRPr="00000000">
        <w:rPr>
          <w:rtl w:val="0"/>
        </w:rPr>
        <w:t xml:space="preserve">Subscription</w:t>
      </w:r>
    </w:p>
    <w:p w:rsidR="00000000" w:rsidDel="00000000" w:rsidP="00000000" w:rsidRDefault="00000000" w:rsidRPr="00000000" w14:paraId="000003EF">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F0">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F1">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2"/>
        <w:keepNext w:val="0"/>
        <w:keepLines w:val="0"/>
        <w:spacing w:after="80" w:lineRule="auto"/>
        <w:rPr>
          <w:b w:val="1"/>
          <w:bCs w:val="1"/>
          <w:sz w:val="34"/>
          <w:szCs w:val="34"/>
        </w:rPr>
      </w:pPr>
      <w:bookmarkStart w:colFirst="0" w:colLast="0" w:name="_nbsdwrdk33ck" w:id="93"/>
      <w:bookmarkEnd w:id="93"/>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F4">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F5">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F6">
      <w:pPr>
        <w:rPr/>
      </w:pPr>
      <w:r w:rsidDel="00000000" w:rsidR="00000000" w:rsidRPr="00000000">
        <w:rPr>
          <w:rtl w:val="0"/>
        </w:rPr>
        <w:t xml:space="preserve">User</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tl w:val="0"/>
        </w:rPr>
        <w:t xml:space="preserve">LLM</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Magic</w:t>
      </w:r>
    </w:p>
    <w:p w:rsidR="00000000" w:rsidDel="00000000" w:rsidP="00000000" w:rsidRDefault="00000000" w:rsidRPr="00000000" w14:paraId="000003FB">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FC">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FD">
      <w:pPr>
        <w:rPr/>
      </w:pPr>
      <w:r w:rsidDel="00000000" w:rsidR="00000000" w:rsidRPr="00000000">
        <w:rPr>
          <w:rtl w:val="0"/>
        </w:rPr>
        <w:t xml:space="preserve">Inference Layer</w:t>
      </w:r>
    </w:p>
    <w:p w:rsidR="00000000" w:rsidDel="00000000" w:rsidP="00000000" w:rsidRDefault="00000000" w:rsidRPr="00000000" w14:paraId="000003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F">
      <w:pPr>
        <w:rPr/>
      </w:pPr>
      <w:r w:rsidDel="00000000" w:rsidR="00000000" w:rsidRPr="00000000">
        <w:rPr>
          <w:rtl w:val="0"/>
        </w:rPr>
        <w:t xml:space="preserve">Graph</w:t>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1">
      <w:pPr>
        <w:rPr/>
      </w:pPr>
      <w:r w:rsidDel="00000000" w:rsidR="00000000" w:rsidRPr="00000000">
        <w:rPr>
          <w:rtl w:val="0"/>
        </w:rPr>
        <w:t xml:space="preserve">Validation</w:t>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3">
      <w:pPr>
        <w:rPr/>
      </w:pPr>
      <w:r w:rsidDel="00000000" w:rsidR="00000000" w:rsidRPr="00000000">
        <w:rPr>
          <w:rtl w:val="0"/>
        </w:rPr>
        <w:t xml:space="preserve">Executable Contexts</w:t>
      </w:r>
    </w:p>
    <w:p w:rsidR="00000000" w:rsidDel="00000000" w:rsidP="00000000" w:rsidRDefault="00000000" w:rsidRPr="00000000" w14:paraId="00000404">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405">
      <w:pPr>
        <w:rPr/>
      </w:pPr>
      <w:r w:rsidDel="00000000" w:rsidR="00000000" w:rsidRPr="00000000">
        <w:rPr>
          <w:rtl w:val="0"/>
        </w:rPr>
        <w:t xml:space="preserve">Execution</w:t>
      </w:r>
    </w:p>
    <w:p w:rsidR="00000000" w:rsidDel="00000000" w:rsidP="00000000" w:rsidRDefault="00000000" w:rsidRPr="00000000" w14:paraId="00000406">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407">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408">
      <w:pPr>
        <w:spacing w:after="240" w:before="240" w:lineRule="auto"/>
        <w:rPr/>
      </w:pPr>
      <w:r w:rsidDel="00000000" w:rsidR="00000000" w:rsidRPr="00000000">
        <w:rPr>
          <w:rtl w:val="0"/>
        </w:rPr>
        <w:t xml:space="preserve">Not execution.</w:t>
      </w:r>
    </w:p>
    <w:p w:rsidR="00000000" w:rsidDel="00000000" w:rsidP="00000000" w:rsidRDefault="00000000" w:rsidRPr="00000000" w14:paraId="00000409">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4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sydv4st28e5q" w:id="94"/>
      <w:bookmarkEnd w:id="94"/>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40C">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40D">
      <w:pPr>
        <w:rPr/>
      </w:pPr>
      <w:r w:rsidDel="00000000" w:rsidR="00000000" w:rsidRPr="00000000">
        <w:rPr>
          <w:rtl w:val="0"/>
        </w:rPr>
        <w:t xml:space="preserve">Humans</w:t>
      </w:r>
    </w:p>
    <w:p w:rsidR="00000000" w:rsidDel="00000000" w:rsidP="00000000" w:rsidRDefault="00000000" w:rsidRPr="00000000" w14:paraId="0000040E">
      <w:pPr>
        <w:rPr/>
      </w:pPr>
      <w:r w:rsidDel="00000000" w:rsidR="00000000" w:rsidRPr="00000000">
        <w:rPr>
          <w:rtl w:val="0"/>
        </w:rPr>
        <w:t xml:space="preserve">    create ontologies</w:t>
      </w:r>
    </w:p>
    <w:p w:rsidR="00000000" w:rsidDel="00000000" w:rsidP="00000000" w:rsidRDefault="00000000" w:rsidRPr="00000000" w14:paraId="0000040F">
      <w:pPr>
        <w:rPr/>
      </w:pPr>
      <w:r w:rsidDel="00000000" w:rsidR="00000000" w:rsidRPr="00000000">
        <w:rPr>
          <w:rtl w:val="0"/>
        </w:rPr>
        <w:t xml:space="preserve">Humans</w:t>
      </w:r>
    </w:p>
    <w:p w:rsidR="00000000" w:rsidDel="00000000" w:rsidP="00000000" w:rsidRDefault="00000000" w:rsidRPr="00000000" w14:paraId="00000410">
      <w:pPr>
        <w:rPr/>
      </w:pPr>
      <w:r w:rsidDel="00000000" w:rsidR="00000000" w:rsidRPr="00000000">
        <w:rPr>
          <w:rtl w:val="0"/>
        </w:rPr>
        <w:t xml:space="preserve">    maintain ontologies</w:t>
      </w:r>
    </w:p>
    <w:p w:rsidR="00000000" w:rsidDel="00000000" w:rsidP="00000000" w:rsidRDefault="00000000" w:rsidRPr="00000000" w14:paraId="00000411">
      <w:pPr>
        <w:rPr/>
      </w:pPr>
      <w:r w:rsidDel="00000000" w:rsidR="00000000" w:rsidRPr="00000000">
        <w:rPr>
          <w:rtl w:val="0"/>
        </w:rPr>
        <w:t xml:space="preserve">Humans</w:t>
      </w:r>
    </w:p>
    <w:p w:rsidR="00000000" w:rsidDel="00000000" w:rsidP="00000000" w:rsidRDefault="00000000" w:rsidRPr="00000000" w14:paraId="00000412">
      <w:pPr>
        <w:rPr/>
      </w:pPr>
      <w:r w:rsidDel="00000000" w:rsidR="00000000" w:rsidRPr="00000000">
        <w:rPr>
          <w:rtl w:val="0"/>
        </w:rPr>
        <w:t xml:space="preserve">    align ontologies</w:t>
      </w:r>
    </w:p>
    <w:p w:rsidR="00000000" w:rsidDel="00000000" w:rsidP="00000000" w:rsidRDefault="00000000" w:rsidRPr="00000000" w14:paraId="00000413">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414">
      <w:pPr>
        <w:spacing w:after="240" w:before="240" w:lineRule="auto"/>
        <w:rPr/>
      </w:pPr>
      <w:r w:rsidDel="00000000" w:rsidR="00000000" w:rsidRPr="00000000">
        <w:rPr>
          <w:rtl w:val="0"/>
        </w:rPr>
        <w:t xml:space="preserve">Today:</w:t>
      </w:r>
    </w:p>
    <w:p w:rsidR="00000000" w:rsidDel="00000000" w:rsidP="00000000" w:rsidRDefault="00000000" w:rsidRPr="00000000" w14:paraId="00000415">
      <w:pPr>
        <w:rPr/>
      </w:pPr>
      <w:r w:rsidDel="00000000" w:rsidR="00000000" w:rsidRPr="00000000">
        <w:rPr>
          <w:rtl w:val="0"/>
        </w:rPr>
        <w:t xml:space="preserve">Humans</w:t>
      </w:r>
    </w:p>
    <w:p w:rsidR="00000000" w:rsidDel="00000000" w:rsidP="00000000" w:rsidRDefault="00000000" w:rsidRPr="00000000" w14:paraId="00000416">
      <w:pPr>
        <w:rPr/>
      </w:pPr>
      <w:r w:rsidDel="00000000" w:rsidR="00000000" w:rsidRPr="00000000">
        <w:rPr>
          <w:rtl w:val="0"/>
        </w:rPr>
        <w:t xml:space="preserve">    provide intent</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AI</w:t>
      </w:r>
    </w:p>
    <w:p w:rsidR="00000000" w:rsidDel="00000000" w:rsidP="00000000" w:rsidRDefault="00000000" w:rsidRPr="00000000" w14:paraId="00000419">
      <w:pPr>
        <w:rPr/>
      </w:pPr>
      <w:r w:rsidDel="00000000" w:rsidR="00000000" w:rsidRPr="00000000">
        <w:rPr>
          <w:rtl w:val="0"/>
        </w:rPr>
        <w:t xml:space="preserve">    discovers mappings</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AI</w:t>
      </w:r>
    </w:p>
    <w:p w:rsidR="00000000" w:rsidDel="00000000" w:rsidP="00000000" w:rsidRDefault="00000000" w:rsidRPr="00000000" w14:paraId="0000041C">
      <w:pPr>
        <w:rPr/>
      </w:pPr>
      <w:r w:rsidDel="00000000" w:rsidR="00000000" w:rsidRPr="00000000">
        <w:rPr>
          <w:rtl w:val="0"/>
        </w:rPr>
        <w:t xml:space="preserve">    proposes contexts</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AI</w:t>
      </w:r>
    </w:p>
    <w:p w:rsidR="00000000" w:rsidDel="00000000" w:rsidP="00000000" w:rsidRDefault="00000000" w:rsidRPr="00000000" w14:paraId="0000041F">
      <w:pPr>
        <w:rPr/>
      </w:pPr>
      <w:r w:rsidDel="00000000" w:rsidR="00000000" w:rsidRPr="00000000">
        <w:rPr>
          <w:rtl w:val="0"/>
        </w:rPr>
        <w:t xml:space="preserve">    proposes interactions</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Humans</w:t>
      </w:r>
    </w:p>
    <w:p w:rsidR="00000000" w:rsidDel="00000000" w:rsidP="00000000" w:rsidRDefault="00000000" w:rsidRPr="00000000" w14:paraId="00000422">
      <w:pPr>
        <w:rPr/>
      </w:pPr>
      <w:r w:rsidDel="00000000" w:rsidR="00000000" w:rsidRPr="00000000">
        <w:rPr>
          <w:rtl w:val="0"/>
        </w:rPr>
        <w:t xml:space="preserve">    approve</w:t>
      </w:r>
    </w:p>
    <w:p w:rsidR="00000000" w:rsidDel="00000000" w:rsidP="00000000" w:rsidRDefault="00000000" w:rsidRPr="00000000" w14:paraId="00000423">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4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5">
      <w:pPr>
        <w:pStyle w:val="Heading2"/>
        <w:keepNext w:val="0"/>
        <w:keepLines w:val="0"/>
        <w:spacing w:after="80" w:lineRule="auto"/>
        <w:rPr>
          <w:b w:val="1"/>
          <w:bCs w:val="1"/>
          <w:sz w:val="34"/>
          <w:szCs w:val="34"/>
        </w:rPr>
      </w:pPr>
      <w:bookmarkStart w:colFirst="0" w:colLast="0" w:name="_pr7akxs36j5v" w:id="95"/>
      <w:bookmarkEnd w:id="95"/>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426">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427">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428">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429">
      <w:pPr>
        <w:rPr/>
      </w:pPr>
      <w:r w:rsidDel="00000000" w:rsidR="00000000" w:rsidRPr="00000000">
        <w:rPr>
          <w:rtl w:val="0"/>
        </w:rPr>
        <w:t xml:space="preserve">Artist</w:t>
      </w:r>
    </w:p>
    <w:p w:rsidR="00000000" w:rsidDel="00000000" w:rsidP="00000000" w:rsidRDefault="00000000" w:rsidRPr="00000000" w14:paraId="0000042A">
      <w:pPr>
        <w:rPr/>
      </w:pPr>
      <w:r w:rsidDel="00000000" w:rsidR="00000000" w:rsidRPr="00000000">
        <w:rPr>
          <w:rtl w:val="0"/>
        </w:rPr>
        <w:t xml:space="preserve">Album</w:t>
      </w:r>
    </w:p>
    <w:p w:rsidR="00000000" w:rsidDel="00000000" w:rsidP="00000000" w:rsidRDefault="00000000" w:rsidRPr="00000000" w14:paraId="0000042B">
      <w:pPr>
        <w:rPr/>
      </w:pPr>
      <w:r w:rsidDel="00000000" w:rsidR="00000000" w:rsidRPr="00000000">
        <w:rPr>
          <w:rtl w:val="0"/>
        </w:rPr>
        <w:t xml:space="preserve">Customer</w:t>
      </w:r>
    </w:p>
    <w:p w:rsidR="00000000" w:rsidDel="00000000" w:rsidP="00000000" w:rsidRDefault="00000000" w:rsidRPr="00000000" w14:paraId="0000042C">
      <w:pPr>
        <w:rPr/>
      </w:pPr>
      <w:r w:rsidDel="00000000" w:rsidR="00000000" w:rsidRPr="00000000">
        <w:rPr>
          <w:rtl w:val="0"/>
        </w:rPr>
        <w:t xml:space="preserve">Product</w:t>
      </w:r>
    </w:p>
    <w:p w:rsidR="00000000" w:rsidDel="00000000" w:rsidP="00000000" w:rsidRDefault="00000000" w:rsidRPr="00000000" w14:paraId="0000042D">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42E">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42F">
      <w:pPr>
        <w:rPr/>
      </w:pPr>
      <w:r w:rsidDel="00000000" w:rsidR="00000000" w:rsidRPr="00000000">
        <w:rPr>
          <w:rtl w:val="0"/>
        </w:rPr>
        <w:t xml:space="preserve">Sell</w:t>
      </w:r>
    </w:p>
    <w:p w:rsidR="00000000" w:rsidDel="00000000" w:rsidP="00000000" w:rsidRDefault="00000000" w:rsidRPr="00000000" w14:paraId="00000430">
      <w:pPr>
        <w:rPr/>
      </w:pPr>
      <w:r w:rsidDel="00000000" w:rsidR="00000000" w:rsidRPr="00000000">
        <w:rPr>
          <w:rtl w:val="0"/>
        </w:rPr>
        <w:t xml:space="preserve">Reserve</w:t>
      </w:r>
    </w:p>
    <w:p w:rsidR="00000000" w:rsidDel="00000000" w:rsidP="00000000" w:rsidRDefault="00000000" w:rsidRPr="00000000" w14:paraId="00000431">
      <w:pPr>
        <w:rPr/>
      </w:pPr>
      <w:r w:rsidDel="00000000" w:rsidR="00000000" w:rsidRPr="00000000">
        <w:rPr>
          <w:rtl w:val="0"/>
        </w:rPr>
        <w:t xml:space="preserve">Purchase</w:t>
      </w:r>
    </w:p>
    <w:p w:rsidR="00000000" w:rsidDel="00000000" w:rsidP="00000000" w:rsidRDefault="00000000" w:rsidRPr="00000000" w14:paraId="00000432">
      <w:pPr>
        <w:rPr/>
      </w:pPr>
      <w:r w:rsidDel="00000000" w:rsidR="00000000" w:rsidRPr="00000000">
        <w:rPr>
          <w:rtl w:val="0"/>
        </w:rPr>
        <w:t xml:space="preserve">Deliver</w:t>
      </w:r>
    </w:p>
    <w:p w:rsidR="00000000" w:rsidDel="00000000" w:rsidP="00000000" w:rsidRDefault="00000000" w:rsidRPr="00000000" w14:paraId="00000433">
      <w:pPr>
        <w:rPr/>
      </w:pPr>
      <w:r w:rsidDel="00000000" w:rsidR="00000000" w:rsidRPr="00000000">
        <w:rPr>
          <w:rtl w:val="0"/>
        </w:rPr>
        <w:t xml:space="preserve">Authorize</w:t>
      </w:r>
    </w:p>
    <w:p w:rsidR="00000000" w:rsidDel="00000000" w:rsidP="00000000" w:rsidRDefault="00000000" w:rsidRPr="00000000" w14:paraId="00000434">
      <w:pPr>
        <w:rPr/>
      </w:pPr>
      <w:r w:rsidDel="00000000" w:rsidR="00000000" w:rsidRPr="00000000">
        <w:rPr>
          <w:rtl w:val="0"/>
        </w:rPr>
        <w:t xml:space="preserve">Approve</w:t>
      </w:r>
    </w:p>
    <w:p w:rsidR="00000000" w:rsidDel="00000000" w:rsidP="00000000" w:rsidRDefault="00000000" w:rsidRPr="00000000" w14:paraId="00000435">
      <w:pPr>
        <w:rPr/>
      </w:pPr>
      <w:r w:rsidDel="00000000" w:rsidR="00000000" w:rsidRPr="00000000">
        <w:rPr>
          <w:rtl w:val="0"/>
        </w:rPr>
        <w:t xml:space="preserve">Recommend</w:t>
      </w:r>
    </w:p>
    <w:p w:rsidR="00000000" w:rsidDel="00000000" w:rsidP="00000000" w:rsidRDefault="00000000" w:rsidRPr="00000000" w14:paraId="00000436">
      <w:pPr>
        <w:rPr/>
      </w:pPr>
      <w:r w:rsidDel="00000000" w:rsidR="00000000" w:rsidRPr="00000000">
        <w:rPr>
          <w:rtl w:val="0"/>
        </w:rPr>
        <w:t xml:space="preserve">Subscribe</w:t>
      </w:r>
    </w:p>
    <w:p w:rsidR="00000000" w:rsidDel="00000000" w:rsidP="00000000" w:rsidRDefault="00000000" w:rsidRPr="00000000" w14:paraId="00000437">
      <w:pPr>
        <w:spacing w:after="240" w:before="240" w:lineRule="auto"/>
        <w:rPr/>
      </w:pPr>
      <w:r w:rsidDel="00000000" w:rsidR="00000000" w:rsidRPr="00000000">
        <w:rPr>
          <w:rtl w:val="0"/>
        </w:rPr>
        <w:t xml:space="preserve">In other words:</w:t>
      </w:r>
    </w:p>
    <w:p w:rsidR="00000000" w:rsidDel="00000000" w:rsidP="00000000" w:rsidRDefault="00000000" w:rsidRPr="00000000" w14:paraId="00000438">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39">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3A">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3B">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3C">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3F">
      <w:pPr>
        <w:rPr/>
      </w:pPr>
      <w:r w:rsidDel="00000000" w:rsidR="00000000" w:rsidRPr="00000000">
        <w:rPr>
          <w:rtl w:val="0"/>
        </w:rPr>
        <w:t xml:space="preserve">Intent</w:t>
      </w:r>
    </w:p>
    <w:p w:rsidR="00000000" w:rsidDel="00000000" w:rsidP="00000000" w:rsidRDefault="00000000" w:rsidRPr="00000000" w14:paraId="000004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1">
      <w:pPr>
        <w:rPr/>
      </w:pPr>
      <w:r w:rsidDel="00000000" w:rsidR="00000000" w:rsidRPr="00000000">
        <w:rPr>
          <w:rtl w:val="0"/>
        </w:rPr>
        <w:t xml:space="preserve">Knowledge Graph</w:t>
      </w:r>
    </w:p>
    <w:p w:rsidR="00000000" w:rsidDel="00000000" w:rsidP="00000000" w:rsidRDefault="00000000" w:rsidRPr="00000000" w14:paraId="000004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3">
      <w:pPr>
        <w:rPr/>
      </w:pPr>
      <w:r w:rsidDel="00000000" w:rsidR="00000000" w:rsidRPr="00000000">
        <w:rPr>
          <w:rtl w:val="0"/>
        </w:rPr>
        <w:t xml:space="preserve">Context Discovery</w:t>
      </w:r>
    </w:p>
    <w:p w:rsidR="00000000" w:rsidDel="00000000" w:rsidP="00000000" w:rsidRDefault="00000000" w:rsidRPr="00000000" w14:paraId="000004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5">
      <w:pPr>
        <w:rPr/>
      </w:pPr>
      <w:r w:rsidDel="00000000" w:rsidR="00000000" w:rsidRPr="00000000">
        <w:rPr>
          <w:rtl w:val="0"/>
        </w:rPr>
        <w:t xml:space="preserve">Interaction Activation</w:t>
      </w:r>
    </w:p>
    <w:p w:rsidR="00000000" w:rsidDel="00000000" w:rsidP="00000000" w:rsidRDefault="00000000" w:rsidRPr="00000000" w14:paraId="000004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7">
      <w:pPr>
        <w:rPr/>
      </w:pPr>
      <w:r w:rsidDel="00000000" w:rsidR="00000000" w:rsidRPr="00000000">
        <w:rPr>
          <w:rtl w:val="0"/>
        </w:rPr>
        <w:t xml:space="preserve">Deterministic Execution</w:t>
      </w:r>
    </w:p>
    <w:p w:rsidR="00000000" w:rsidDel="00000000" w:rsidP="00000000" w:rsidRDefault="00000000" w:rsidRPr="00000000" w14:paraId="00000448">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49">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4A">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4B">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4C">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4D">
      <w:pPr>
        <w:rPr/>
      </w:pPr>
      <w:r w:rsidDel="00000000" w:rsidR="00000000" w:rsidRPr="00000000">
        <w:rPr>
          <w:rtl w:val="0"/>
        </w:rPr>
        <w:t xml:space="preserve">(Customer123, purchases, Album456)</w:t>
      </w:r>
    </w:p>
    <w:p w:rsidR="00000000" w:rsidDel="00000000" w:rsidP="00000000" w:rsidRDefault="00000000" w:rsidRPr="00000000" w14:paraId="0000044E">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4F">
      <w:pPr>
        <w:rPr/>
      </w:pPr>
      <w:r w:rsidDel="00000000" w:rsidR="00000000" w:rsidRPr="00000000">
        <w:rPr>
          <w:rtl w:val="0"/>
        </w:rPr>
        <w:t xml:space="preserve">purchase(customer, album)</w:t>
      </w:r>
    </w:p>
    <w:p w:rsidR="00000000" w:rsidDel="00000000" w:rsidP="00000000" w:rsidRDefault="00000000" w:rsidRPr="00000000" w14:paraId="00000450">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2">
      <w:pPr>
        <w:pStyle w:val="Heading2"/>
        <w:keepNext w:val="0"/>
        <w:keepLines w:val="0"/>
        <w:spacing w:after="80" w:lineRule="auto"/>
        <w:rPr>
          <w:b w:val="1"/>
          <w:bCs w:val="1"/>
          <w:sz w:val="34"/>
          <w:szCs w:val="34"/>
        </w:rPr>
      </w:pPr>
      <w:bookmarkStart w:colFirst="0" w:colLast="0" w:name="_4cukn6vd3jwq" w:id="96"/>
      <w:bookmarkEnd w:id="96"/>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53">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54">
      <w:pPr>
        <w:pStyle w:val="Heading3"/>
        <w:keepNext w:val="0"/>
        <w:keepLines w:val="0"/>
        <w:spacing w:before="280" w:lineRule="auto"/>
        <w:rPr>
          <w:b w:val="1"/>
          <w:bCs w:val="1"/>
          <w:color w:val="000000"/>
          <w:sz w:val="26"/>
          <w:szCs w:val="26"/>
        </w:rPr>
      </w:pPr>
      <w:bookmarkStart w:colFirst="0" w:colLast="0" w:name="_veof6fn43rf1" w:id="97"/>
      <w:bookmarkEnd w:id="97"/>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55">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56">
      <w:pPr>
        <w:rPr/>
      </w:pPr>
      <w:r w:rsidDel="00000000" w:rsidR="00000000" w:rsidRPr="00000000">
        <w:rPr>
          <w:rtl w:val="0"/>
        </w:rPr>
        <w:t xml:space="preserve">Verb:</w:t>
      </w:r>
    </w:p>
    <w:p w:rsidR="00000000" w:rsidDel="00000000" w:rsidP="00000000" w:rsidRDefault="00000000" w:rsidRPr="00000000" w14:paraId="00000457">
      <w:pPr>
        <w:rPr/>
      </w:pPr>
      <w:r w:rsidDel="00000000" w:rsidR="00000000" w:rsidRPr="00000000">
        <w:rPr>
          <w:rtl w:val="0"/>
        </w:rPr>
        <w:t xml:space="preserve">(</w:t>
      </w:r>
    </w:p>
    <w:p w:rsidR="00000000" w:rsidDel="00000000" w:rsidP="00000000" w:rsidRDefault="00000000" w:rsidRPr="00000000" w14:paraId="00000458">
      <w:pPr>
        <w:rPr/>
      </w:pPr>
      <w:r w:rsidDel="00000000" w:rsidR="00000000" w:rsidRPr="00000000">
        <w:rPr>
          <w:rtl w:val="0"/>
        </w:rPr>
        <w:t xml:space="preserve">    Purchase,</w:t>
      </w:r>
    </w:p>
    <w:p w:rsidR="00000000" w:rsidDel="00000000" w:rsidP="00000000" w:rsidRDefault="00000000" w:rsidRPr="00000000" w14:paraId="00000459">
      <w:pPr>
        <w:rPr/>
      </w:pPr>
      <w:r w:rsidDel="00000000" w:rsidR="00000000" w:rsidRPr="00000000">
        <w:rPr>
          <w:rtl w:val="0"/>
        </w:rPr>
        <w:t xml:space="preserve">    Customer.Available,</w:t>
      </w:r>
    </w:p>
    <w:p w:rsidR="00000000" w:rsidDel="00000000" w:rsidP="00000000" w:rsidRDefault="00000000" w:rsidRPr="00000000" w14:paraId="0000045A">
      <w:pPr>
        <w:rPr/>
      </w:pPr>
      <w:r w:rsidDel="00000000" w:rsidR="00000000" w:rsidRPr="00000000">
        <w:rPr>
          <w:rtl w:val="0"/>
        </w:rPr>
        <w:t xml:space="preserve">    Purchase,</w:t>
      </w:r>
    </w:p>
    <w:p w:rsidR="00000000" w:rsidDel="00000000" w:rsidP="00000000" w:rsidRDefault="00000000" w:rsidRPr="00000000" w14:paraId="0000045B">
      <w:pPr>
        <w:rPr/>
      </w:pPr>
      <w:r w:rsidDel="00000000" w:rsidR="00000000" w:rsidRPr="00000000">
        <w:rPr>
          <w:rtl w:val="0"/>
        </w:rPr>
        <w:t xml:space="preserve">    Product.InStock</w:t>
      </w:r>
    </w:p>
    <w:p w:rsidR="00000000" w:rsidDel="00000000" w:rsidP="00000000" w:rsidRDefault="00000000" w:rsidRPr="00000000" w14:paraId="0000045C">
      <w:pPr>
        <w:rPr/>
      </w:pPr>
      <w:r w:rsidDel="00000000" w:rsidR="00000000" w:rsidRPr="00000000">
        <w:rPr>
          <w:rtl w:val="0"/>
        </w:rPr>
        <w:t xml:space="preserve">)</w:t>
      </w:r>
    </w:p>
    <w:p w:rsidR="00000000" w:rsidDel="00000000" w:rsidP="00000000" w:rsidRDefault="00000000" w:rsidRPr="00000000" w14:paraId="0000045D">
      <w:pPr>
        <w:spacing w:after="240" w:before="240" w:lineRule="auto"/>
        <w:rPr/>
      </w:pPr>
      <w:r w:rsidDel="00000000" w:rsidR="00000000" w:rsidRPr="00000000">
        <w:rPr>
          <w:rtl w:val="0"/>
        </w:rPr>
        <w:t xml:space="preserve">which means:</w:t>
      </w:r>
    </w:p>
    <w:p w:rsidR="00000000" w:rsidDel="00000000" w:rsidP="00000000" w:rsidRDefault="00000000" w:rsidRPr="00000000" w14:paraId="0000045E">
      <w:pPr>
        <w:rPr/>
      </w:pPr>
      <w:r w:rsidDel="00000000" w:rsidR="00000000" w:rsidRPr="00000000">
        <w:rPr>
          <w:rtl w:val="0"/>
        </w:rPr>
        <w:t xml:space="preserve">If</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    Customer in Available state</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and</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    Product in InStock state</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then</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    Purchase interaction is possible</w:t>
      </w:r>
    </w:p>
    <w:p w:rsidR="00000000" w:rsidDel="00000000" w:rsidP="00000000" w:rsidRDefault="00000000" w:rsidRPr="00000000" w14:paraId="00000469">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6A">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6B">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ao59vj1n26jv" w:id="98"/>
      <w:bookmarkEnd w:id="98"/>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6E">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6F">
      <w:pPr>
        <w:rPr/>
      </w:pPr>
      <w:r w:rsidDel="00000000" w:rsidR="00000000" w:rsidRPr="00000000">
        <w:rPr>
          <w:rtl w:val="0"/>
        </w:rPr>
        <w:t xml:space="preserve">Action:</w:t>
      </w:r>
    </w:p>
    <w:p w:rsidR="00000000" w:rsidDel="00000000" w:rsidP="00000000" w:rsidRDefault="00000000" w:rsidRPr="00000000" w14:paraId="00000470">
      <w:pPr>
        <w:rPr/>
      </w:pPr>
      <w:r w:rsidDel="00000000" w:rsidR="00000000" w:rsidRPr="00000000">
        <w:rPr>
          <w:rtl w:val="0"/>
        </w:rPr>
        <w:t xml:space="preserve">(</w:t>
      </w:r>
    </w:p>
    <w:p w:rsidR="00000000" w:rsidDel="00000000" w:rsidP="00000000" w:rsidRDefault="00000000" w:rsidRPr="00000000" w14:paraId="00000471">
      <w:pPr>
        <w:rPr/>
      </w:pPr>
      <w:r w:rsidDel="00000000" w:rsidR="00000000" w:rsidRPr="00000000">
        <w:rPr>
          <w:rtl w:val="0"/>
        </w:rPr>
        <w:t xml:space="preserve">    Purchase#1234,</w:t>
      </w:r>
    </w:p>
    <w:p w:rsidR="00000000" w:rsidDel="00000000" w:rsidP="00000000" w:rsidRDefault="00000000" w:rsidRPr="00000000" w14:paraId="00000472">
      <w:pPr>
        <w:rPr/>
      </w:pPr>
      <w:r w:rsidDel="00000000" w:rsidR="00000000" w:rsidRPr="00000000">
        <w:rPr>
          <w:rtl w:val="0"/>
        </w:rPr>
        <w:t xml:space="preserve">    Customer:Bob,</w:t>
      </w:r>
    </w:p>
    <w:p w:rsidR="00000000" w:rsidDel="00000000" w:rsidP="00000000" w:rsidRDefault="00000000" w:rsidRPr="00000000" w14:paraId="00000473">
      <w:pPr>
        <w:rPr/>
      </w:pPr>
      <w:r w:rsidDel="00000000" w:rsidR="00000000" w:rsidRPr="00000000">
        <w:rPr>
          <w:rtl w:val="0"/>
        </w:rPr>
        <w:t xml:space="preserve">    Purchase,</w:t>
      </w:r>
    </w:p>
    <w:p w:rsidR="00000000" w:rsidDel="00000000" w:rsidP="00000000" w:rsidRDefault="00000000" w:rsidRPr="00000000" w14:paraId="00000474">
      <w:pPr>
        <w:rPr/>
      </w:pPr>
      <w:r w:rsidDel="00000000" w:rsidR="00000000" w:rsidRPr="00000000">
        <w:rPr>
          <w:rtl w:val="0"/>
        </w:rPr>
        <w:t xml:space="preserve">    Album:DarkSideOfTheMoon</w:t>
      </w:r>
    </w:p>
    <w:p w:rsidR="00000000" w:rsidDel="00000000" w:rsidP="00000000" w:rsidRDefault="00000000" w:rsidRPr="00000000" w14:paraId="00000475">
      <w:pPr>
        <w:rPr/>
      </w:pPr>
      <w:r w:rsidDel="00000000" w:rsidR="00000000" w:rsidRPr="00000000">
        <w:rPr>
          <w:rtl w:val="0"/>
        </w:rPr>
        <w:t xml:space="preserve">)</w:t>
      </w:r>
    </w:p>
    <w:p w:rsidR="00000000" w:rsidDel="00000000" w:rsidP="00000000" w:rsidRDefault="00000000" w:rsidRPr="00000000" w14:paraId="00000476">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77">
      <w:pPr>
        <w:rPr/>
      </w:pPr>
      <w:r w:rsidDel="00000000" w:rsidR="00000000" w:rsidRPr="00000000">
        <w:rPr>
          <w:rtl w:val="0"/>
        </w:rPr>
        <w:t xml:space="preserve">Interaction instance</w:t>
      </w:r>
    </w:p>
    <w:p w:rsidR="00000000" w:rsidDel="00000000" w:rsidP="00000000" w:rsidRDefault="00000000" w:rsidRPr="00000000" w14:paraId="00000478">
      <w:pPr>
        <w:spacing w:after="240" w:before="240" w:lineRule="auto"/>
        <w:rPr/>
      </w:pPr>
      <w:r w:rsidDel="00000000" w:rsidR="00000000" w:rsidRPr="00000000">
        <w:rPr>
          <w:rtl w:val="0"/>
        </w:rPr>
        <w:t xml:space="preserve">or</w:t>
      </w:r>
    </w:p>
    <w:p w:rsidR="00000000" w:rsidDel="00000000" w:rsidP="00000000" w:rsidRDefault="00000000" w:rsidRPr="00000000" w14:paraId="00000479">
      <w:pPr>
        <w:rPr/>
      </w:pPr>
      <w:r w:rsidDel="00000000" w:rsidR="00000000" w:rsidRPr="00000000">
        <w:rPr>
          <w:rtl w:val="0"/>
        </w:rPr>
        <w:t xml:space="preserve">Event occurrence</w:t>
      </w:r>
    </w:p>
    <w:p w:rsidR="00000000" w:rsidDel="00000000" w:rsidP="00000000" w:rsidRDefault="00000000" w:rsidRPr="00000000" w14:paraId="000004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pfarlorjf1hy" w:id="99"/>
      <w:bookmarkEnd w:id="99"/>
      <w:r w:rsidDel="00000000" w:rsidR="00000000" w:rsidRPr="00000000">
        <w:rPr>
          <w:b w:val="1"/>
          <w:bCs w:val="1"/>
          <w:sz w:val="34"/>
          <w:szCs w:val="34"/>
          <w:rtl w:val="0"/>
        </w:rPr>
        <w:t xml:space="preserve">What I find elegant</w:t>
      </w:r>
    </w:p>
    <w:p w:rsidR="00000000" w:rsidDel="00000000" w:rsidP="00000000" w:rsidRDefault="00000000" w:rsidRPr="00000000" w14:paraId="0000047C">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7D">
      <w:pPr>
        <w:pStyle w:val="Heading3"/>
        <w:keepNext w:val="0"/>
        <w:keepLines w:val="0"/>
        <w:spacing w:before="280" w:lineRule="auto"/>
        <w:rPr>
          <w:b w:val="1"/>
          <w:bCs w:val="1"/>
          <w:color w:val="000000"/>
          <w:sz w:val="26"/>
          <w:szCs w:val="26"/>
        </w:rPr>
      </w:pPr>
      <w:bookmarkStart w:colFirst="0" w:colLast="0" w:name="_61ydajvxr2wp" w:id="100"/>
      <w:bookmarkEnd w:id="100"/>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7E">
      <w:pPr>
        <w:rPr/>
      </w:pPr>
      <w:r w:rsidDel="00000000" w:rsidR="00000000" w:rsidRPr="00000000">
        <w:rPr>
          <w:rtl w:val="0"/>
        </w:rPr>
        <w:t xml:space="preserve">Customer</w:t>
      </w:r>
    </w:p>
    <w:p w:rsidR="00000000" w:rsidDel="00000000" w:rsidP="00000000" w:rsidRDefault="00000000" w:rsidRPr="00000000" w14:paraId="0000047F">
      <w:pPr>
        <w:rPr/>
      </w:pPr>
      <w:r w:rsidDel="00000000" w:rsidR="00000000" w:rsidRPr="00000000">
        <w:rPr>
          <w:rtl w:val="0"/>
        </w:rPr>
        <w:t xml:space="preserve">Product</w:t>
      </w:r>
    </w:p>
    <w:p w:rsidR="00000000" w:rsidDel="00000000" w:rsidP="00000000" w:rsidRDefault="00000000" w:rsidRPr="00000000" w14:paraId="00000480">
      <w:pPr>
        <w:rPr/>
      </w:pPr>
      <w:r w:rsidDel="00000000" w:rsidR="00000000" w:rsidRPr="00000000">
        <w:rPr>
          <w:rtl w:val="0"/>
        </w:rPr>
        <w:t xml:space="preserve">Purchase</w:t>
      </w:r>
    </w:p>
    <w:p w:rsidR="00000000" w:rsidDel="00000000" w:rsidP="00000000" w:rsidRDefault="00000000" w:rsidRPr="00000000" w14:paraId="00000481">
      <w:pPr>
        <w:pStyle w:val="Heading3"/>
        <w:keepNext w:val="0"/>
        <w:keepLines w:val="0"/>
        <w:spacing w:before="280" w:lineRule="auto"/>
        <w:rPr>
          <w:b w:val="1"/>
          <w:bCs w:val="1"/>
          <w:color w:val="000000"/>
          <w:sz w:val="26"/>
          <w:szCs w:val="26"/>
        </w:rPr>
      </w:pPr>
      <w:bookmarkStart w:colFirst="0" w:colLast="0" w:name="_6mqm262r6vn7" w:id="101"/>
      <w:bookmarkEnd w:id="101"/>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82">
      <w:pPr>
        <w:rPr/>
      </w:pPr>
      <w:r w:rsidDel="00000000" w:rsidR="00000000" w:rsidRPr="00000000">
        <w:rPr>
          <w:rtl w:val="0"/>
        </w:rPr>
        <w:t xml:space="preserve">PurchaseContext</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requires</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    Customer.Available</w:t>
      </w:r>
    </w:p>
    <w:p w:rsidR="00000000" w:rsidDel="00000000" w:rsidP="00000000" w:rsidRDefault="00000000" w:rsidRPr="00000000" w14:paraId="00000487">
      <w:pPr>
        <w:rPr/>
      </w:pPr>
      <w:r w:rsidDel="00000000" w:rsidR="00000000" w:rsidRPr="00000000">
        <w:rPr>
          <w:rtl w:val="0"/>
        </w:rPr>
        <w:t xml:space="preserve">    Product.InStock</w:t>
      </w:r>
    </w:p>
    <w:p w:rsidR="00000000" w:rsidDel="00000000" w:rsidP="00000000" w:rsidRDefault="00000000" w:rsidRPr="00000000" w14:paraId="00000488">
      <w:pPr>
        <w:pStyle w:val="Heading3"/>
        <w:keepNext w:val="0"/>
        <w:keepLines w:val="0"/>
        <w:spacing w:before="280" w:lineRule="auto"/>
        <w:rPr>
          <w:b w:val="1"/>
          <w:bCs w:val="1"/>
          <w:color w:val="000000"/>
          <w:sz w:val="26"/>
          <w:szCs w:val="26"/>
        </w:rPr>
      </w:pPr>
      <w:bookmarkStart w:colFirst="0" w:colLast="0" w:name="_oyke1417i3l2" w:id="102"/>
      <w:bookmarkEnd w:id="102"/>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89">
      <w:pPr>
        <w:rPr/>
      </w:pPr>
      <w:r w:rsidDel="00000000" w:rsidR="00000000" w:rsidRPr="00000000">
        <w:rPr>
          <w:rtl w:val="0"/>
        </w:rPr>
        <w:t xml:space="preserve">Bob purchased Album42</w:t>
      </w:r>
    </w:p>
    <w:p w:rsidR="00000000" w:rsidDel="00000000" w:rsidP="00000000" w:rsidRDefault="00000000" w:rsidRPr="00000000" w14:paraId="0000048A">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8B">
      <w:pPr>
        <w:rPr/>
      </w:pPr>
      <w:r w:rsidDel="00000000" w:rsidR="00000000" w:rsidRPr="00000000">
        <w:rPr>
          <w:rtl w:val="0"/>
        </w:rPr>
        <w:t xml:space="preserve">OWL</w:t>
      </w:r>
    </w:p>
    <w:p w:rsidR="00000000" w:rsidDel="00000000" w:rsidP="00000000" w:rsidRDefault="00000000" w:rsidRPr="00000000" w14:paraId="0000048C">
      <w:pPr>
        <w:rPr/>
      </w:pPr>
      <w:r w:rsidDel="00000000" w:rsidR="00000000" w:rsidRPr="00000000">
        <w:rPr>
          <w:rtl w:val="0"/>
        </w:rPr>
        <w:t xml:space="preserve">+</w:t>
      </w:r>
    </w:p>
    <w:p w:rsidR="00000000" w:rsidDel="00000000" w:rsidP="00000000" w:rsidRDefault="00000000" w:rsidRPr="00000000" w14:paraId="0000048D">
      <w:pPr>
        <w:rPr/>
      </w:pPr>
      <w:r w:rsidDel="00000000" w:rsidR="00000000" w:rsidRPr="00000000">
        <w:rPr>
          <w:rtl w:val="0"/>
        </w:rPr>
        <w:t xml:space="preserve">Planning Domain</w:t>
      </w:r>
    </w:p>
    <w:p w:rsidR="00000000" w:rsidDel="00000000" w:rsidP="00000000" w:rsidRDefault="00000000" w:rsidRPr="00000000" w14:paraId="0000048E">
      <w:pPr>
        <w:rPr/>
      </w:pPr>
      <w:r w:rsidDel="00000000" w:rsidR="00000000" w:rsidRPr="00000000">
        <w:rPr>
          <w:rtl w:val="0"/>
        </w:rPr>
        <w:t xml:space="preserve">+</w:t>
      </w:r>
    </w:p>
    <w:p w:rsidR="00000000" w:rsidDel="00000000" w:rsidP="00000000" w:rsidRDefault="00000000" w:rsidRPr="00000000" w14:paraId="0000048F">
      <w:pPr>
        <w:rPr/>
      </w:pPr>
      <w:r w:rsidDel="00000000" w:rsidR="00000000" w:rsidRPr="00000000">
        <w:rPr>
          <w:rtl w:val="0"/>
        </w:rPr>
        <w:t xml:space="preserve">Execution Trace</w:t>
      </w:r>
    </w:p>
    <w:p w:rsidR="00000000" w:rsidDel="00000000" w:rsidP="00000000" w:rsidRDefault="00000000" w:rsidRPr="00000000" w14:paraId="00000490">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2"/>
        <w:keepNext w:val="0"/>
        <w:keepLines w:val="0"/>
        <w:spacing w:after="80" w:lineRule="auto"/>
        <w:rPr>
          <w:b w:val="1"/>
          <w:bCs w:val="1"/>
          <w:sz w:val="34"/>
          <w:szCs w:val="34"/>
        </w:rPr>
      </w:pPr>
      <w:bookmarkStart w:colFirst="0" w:colLast="0" w:name="_ig2d8o2e4okb" w:id="103"/>
      <w:bookmarkEnd w:id="103"/>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93">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94">
      <w:pPr>
        <w:rPr/>
      </w:pPr>
      <w:r w:rsidDel="00000000" w:rsidR="00000000" w:rsidRPr="00000000">
        <w:rPr>
          <w:rtl w:val="0"/>
        </w:rPr>
        <w:t xml:space="preserve">S P O</w:t>
      </w:r>
    </w:p>
    <w:p w:rsidR="00000000" w:rsidDel="00000000" w:rsidP="00000000" w:rsidRDefault="00000000" w:rsidRPr="00000000" w14:paraId="00000495">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96">
      <w:pPr>
        <w:rPr/>
      </w:pPr>
      <w:r w:rsidDel="00000000" w:rsidR="00000000" w:rsidRPr="00000000">
        <w:rPr>
          <w:rtl w:val="0"/>
        </w:rPr>
        <w:t xml:space="preserve">possible</w:t>
      </w:r>
    </w:p>
    <w:p w:rsidR="00000000" w:rsidDel="00000000" w:rsidP="00000000" w:rsidRDefault="00000000" w:rsidRPr="00000000" w14:paraId="00000497">
      <w:pPr>
        <w:spacing w:after="240" w:before="240" w:lineRule="auto"/>
        <w:rPr/>
      </w:pPr>
      <w:r w:rsidDel="00000000" w:rsidR="00000000" w:rsidRPr="00000000">
        <w:rPr>
          <w:rtl w:val="0"/>
        </w:rPr>
        <w:t xml:space="preserve">from</w:t>
      </w:r>
    </w:p>
    <w:p w:rsidR="00000000" w:rsidDel="00000000" w:rsidP="00000000" w:rsidRDefault="00000000" w:rsidRPr="00000000" w14:paraId="00000498">
      <w:pPr>
        <w:rPr/>
      </w:pPr>
      <w:r w:rsidDel="00000000" w:rsidR="00000000" w:rsidRPr="00000000">
        <w:rPr>
          <w:rtl w:val="0"/>
        </w:rPr>
        <w:t xml:space="preserve">actual</w:t>
      </w:r>
    </w:p>
    <w:p w:rsidR="00000000" w:rsidDel="00000000" w:rsidP="00000000" w:rsidRDefault="00000000" w:rsidRPr="00000000" w14:paraId="00000499">
      <w:pPr>
        <w:spacing w:after="240" w:before="240" w:lineRule="auto"/>
        <w:rPr/>
      </w:pPr>
      <w:r w:rsidDel="00000000" w:rsidR="00000000" w:rsidRPr="00000000">
        <w:rPr>
          <w:rtl w:val="0"/>
        </w:rPr>
        <w:t xml:space="preserve">very well.</w:t>
      </w:r>
    </w:p>
    <w:p w:rsidR="00000000" w:rsidDel="00000000" w:rsidP="00000000" w:rsidRDefault="00000000" w:rsidRPr="00000000" w14:paraId="0000049A">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9B">
      <w:pPr>
        <w:rPr/>
      </w:pPr>
      <w:r w:rsidDel="00000000" w:rsidR="00000000" w:rsidRPr="00000000">
        <w:rPr>
          <w:rtl w:val="0"/>
        </w:rPr>
        <w:t xml:space="preserve">Context</w:t>
      </w:r>
    </w:p>
    <w:p w:rsidR="00000000" w:rsidDel="00000000" w:rsidP="00000000" w:rsidRDefault="00000000" w:rsidRPr="00000000" w14:paraId="0000049C">
      <w:pPr>
        <w:rPr/>
      </w:pPr>
      <w:r w:rsidDel="00000000" w:rsidR="00000000" w:rsidRPr="00000000">
        <w:rPr>
          <w:rtl w:val="0"/>
        </w:rPr>
        <w:t xml:space="preserve">S</w:t>
      </w:r>
    </w:p>
    <w:p w:rsidR="00000000" w:rsidDel="00000000" w:rsidP="00000000" w:rsidRDefault="00000000" w:rsidRPr="00000000" w14:paraId="0000049D">
      <w:pPr>
        <w:rPr/>
      </w:pPr>
      <w:r w:rsidDel="00000000" w:rsidR="00000000" w:rsidRPr="00000000">
        <w:rPr>
          <w:rtl w:val="0"/>
        </w:rPr>
        <w:t xml:space="preserve">P</w:t>
      </w:r>
    </w:p>
    <w:p w:rsidR="00000000" w:rsidDel="00000000" w:rsidP="00000000" w:rsidRDefault="00000000" w:rsidRPr="00000000" w14:paraId="0000049E">
      <w:pPr>
        <w:rPr/>
      </w:pPr>
      <w:r w:rsidDel="00000000" w:rsidR="00000000" w:rsidRPr="00000000">
        <w:rPr>
          <w:rtl w:val="0"/>
        </w:rPr>
        <w:t xml:space="preserve">O</w:t>
      </w:r>
    </w:p>
    <w:p w:rsidR="00000000" w:rsidDel="00000000" w:rsidP="00000000" w:rsidRDefault="00000000" w:rsidRPr="00000000" w14:paraId="0000049F">
      <w:pPr>
        <w:spacing w:after="240" w:before="240" w:lineRule="auto"/>
        <w:rPr/>
      </w:pPr>
      <w:r w:rsidDel="00000000" w:rsidR="00000000" w:rsidRPr="00000000">
        <w:rPr>
          <w:rtl w:val="0"/>
        </w:rPr>
        <w:t xml:space="preserve">which means:</w:t>
      </w:r>
    </w:p>
    <w:p w:rsidR="00000000" w:rsidDel="00000000" w:rsidP="00000000" w:rsidRDefault="00000000" w:rsidRPr="00000000" w14:paraId="000004A0">
      <w:pPr>
        <w:rPr/>
      </w:pPr>
      <w:r w:rsidDel="00000000" w:rsidR="00000000" w:rsidRPr="00000000">
        <w:rPr>
          <w:rtl w:val="0"/>
        </w:rPr>
        <w:t xml:space="preserve">PurchaseContext</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Bob</w:t>
      </w:r>
    </w:p>
    <w:p w:rsidR="00000000" w:rsidDel="00000000" w:rsidP="00000000" w:rsidRDefault="00000000" w:rsidRPr="00000000" w14:paraId="000004A3">
      <w:pPr>
        <w:rPr/>
      </w:pPr>
      <w:r w:rsidDel="00000000" w:rsidR="00000000" w:rsidRPr="00000000">
        <w:rPr>
          <w:rtl w:val="0"/>
        </w:rPr>
        <w:t xml:space="preserve">purchases</w:t>
      </w:r>
    </w:p>
    <w:p w:rsidR="00000000" w:rsidDel="00000000" w:rsidP="00000000" w:rsidRDefault="00000000" w:rsidRPr="00000000" w14:paraId="000004A4">
      <w:pPr>
        <w:rPr/>
      </w:pPr>
      <w:r w:rsidDel="00000000" w:rsidR="00000000" w:rsidRPr="00000000">
        <w:rPr>
          <w:rtl w:val="0"/>
        </w:rPr>
        <w:t xml:space="preserve">Album42</w:t>
      </w:r>
    </w:p>
    <w:p w:rsidR="00000000" w:rsidDel="00000000" w:rsidP="00000000" w:rsidRDefault="00000000" w:rsidRPr="00000000" w14:paraId="000004A5">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A6">
      <w:pPr>
        <w:rPr/>
      </w:pPr>
      <w:r w:rsidDel="00000000" w:rsidR="00000000" w:rsidRPr="00000000">
        <w:rPr>
          <w:rtl w:val="0"/>
        </w:rPr>
        <w:t xml:space="preserve">InventoryContext</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Album42</w:t>
      </w:r>
    </w:p>
    <w:p w:rsidR="00000000" w:rsidDel="00000000" w:rsidP="00000000" w:rsidRDefault="00000000" w:rsidRPr="00000000" w14:paraId="000004A9">
      <w:pPr>
        <w:rPr/>
      </w:pPr>
      <w:r w:rsidDel="00000000" w:rsidR="00000000" w:rsidRPr="00000000">
        <w:rPr>
          <w:rtl w:val="0"/>
        </w:rPr>
        <w:t xml:space="preserve">locatedIn</w:t>
      </w:r>
    </w:p>
    <w:p w:rsidR="00000000" w:rsidDel="00000000" w:rsidP="00000000" w:rsidRDefault="00000000" w:rsidRPr="00000000" w14:paraId="000004AA">
      <w:pPr>
        <w:rPr/>
      </w:pPr>
      <w:r w:rsidDel="00000000" w:rsidR="00000000" w:rsidRPr="00000000">
        <w:rPr>
          <w:rtl w:val="0"/>
        </w:rPr>
        <w:t xml:space="preserve">Warehouse7</w:t>
      </w:r>
    </w:p>
    <w:p w:rsidR="00000000" w:rsidDel="00000000" w:rsidP="00000000" w:rsidRDefault="00000000" w:rsidRPr="00000000" w14:paraId="000004AB">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AC">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E">
      <w:pPr>
        <w:pStyle w:val="Heading2"/>
        <w:keepNext w:val="0"/>
        <w:keepLines w:val="0"/>
        <w:spacing w:after="80" w:lineRule="auto"/>
        <w:rPr>
          <w:b w:val="1"/>
          <w:bCs w:val="1"/>
          <w:sz w:val="34"/>
          <w:szCs w:val="34"/>
        </w:rPr>
      </w:pPr>
      <w:bookmarkStart w:colFirst="0" w:colLast="0" w:name="_vwmc99tgimjz" w:id="104"/>
      <w:bookmarkEnd w:id="104"/>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AF">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B0">
      <w:pPr>
        <w:rPr/>
      </w:pPr>
      <w:r w:rsidDel="00000000" w:rsidR="00000000" w:rsidRPr="00000000">
        <w:rPr>
          <w:rtl w:val="0"/>
        </w:rPr>
        <w:t xml:space="preserve">Verb:</w:t>
      </w:r>
    </w:p>
    <w:p w:rsidR="00000000" w:rsidDel="00000000" w:rsidP="00000000" w:rsidRDefault="00000000" w:rsidRPr="00000000" w14:paraId="000004B1">
      <w:pPr>
        <w:rPr/>
      </w:pPr>
      <w:r w:rsidDel="00000000" w:rsidR="00000000" w:rsidRPr="00000000">
        <w:rPr>
          <w:rtl w:val="0"/>
        </w:rPr>
        <w:t xml:space="preserve">(</w:t>
      </w:r>
    </w:p>
    <w:p w:rsidR="00000000" w:rsidDel="00000000" w:rsidP="00000000" w:rsidRDefault="00000000" w:rsidRPr="00000000" w14:paraId="000004B2">
      <w:pPr>
        <w:rPr/>
      </w:pPr>
      <w:r w:rsidDel="00000000" w:rsidR="00000000" w:rsidRPr="00000000">
        <w:rPr>
          <w:rtl w:val="0"/>
        </w:rPr>
        <w:t xml:space="preserve">    Verb,</w:t>
      </w:r>
    </w:p>
    <w:p w:rsidR="00000000" w:rsidDel="00000000" w:rsidP="00000000" w:rsidRDefault="00000000" w:rsidRPr="00000000" w14:paraId="000004B3">
      <w:pPr>
        <w:rPr/>
      </w:pPr>
      <w:r w:rsidDel="00000000" w:rsidR="00000000" w:rsidRPr="00000000">
        <w:rPr>
          <w:rtl w:val="0"/>
        </w:rPr>
        <w:t xml:space="preserve">    DomainActorTypeState,</w:t>
      </w:r>
    </w:p>
    <w:p w:rsidR="00000000" w:rsidDel="00000000" w:rsidP="00000000" w:rsidRDefault="00000000" w:rsidRPr="00000000" w14:paraId="000004B4">
      <w:pPr>
        <w:rPr/>
      </w:pPr>
      <w:r w:rsidDel="00000000" w:rsidR="00000000" w:rsidRPr="00000000">
        <w:rPr>
          <w:rtl w:val="0"/>
        </w:rPr>
        <w:t xml:space="preserve">    Verb,</w:t>
      </w:r>
    </w:p>
    <w:p w:rsidR="00000000" w:rsidDel="00000000" w:rsidP="00000000" w:rsidRDefault="00000000" w:rsidRPr="00000000" w14:paraId="000004B5">
      <w:pPr>
        <w:rPr/>
      </w:pPr>
      <w:r w:rsidDel="00000000" w:rsidR="00000000" w:rsidRPr="00000000">
        <w:rPr>
          <w:rtl w:val="0"/>
        </w:rPr>
        <w:t xml:space="preserve">    RangeActorTypeState</w:t>
      </w:r>
    </w:p>
    <w:p w:rsidR="00000000" w:rsidDel="00000000" w:rsidP="00000000" w:rsidRDefault="00000000" w:rsidRPr="00000000" w14:paraId="000004B6">
      <w:pPr>
        <w:rPr/>
      </w:pPr>
      <w:r w:rsidDel="00000000" w:rsidR="00000000" w:rsidRPr="00000000">
        <w:rPr>
          <w:rtl w:val="0"/>
        </w:rPr>
        <w:t xml:space="preserve">)</w:t>
      </w:r>
    </w:p>
    <w:p w:rsidR="00000000" w:rsidDel="00000000" w:rsidP="00000000" w:rsidRDefault="00000000" w:rsidRPr="00000000" w14:paraId="000004B7">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B8">
      <w:pPr>
        <w:spacing w:after="240" w:before="240" w:lineRule="auto"/>
        <w:rPr/>
      </w:pPr>
      <w:r w:rsidDel="00000000" w:rsidR="00000000" w:rsidRPr="00000000">
        <w:rPr>
          <w:rtl w:val="0"/>
        </w:rPr>
        <w:t xml:space="preserve">Example:</w:t>
      </w:r>
    </w:p>
    <w:p w:rsidR="00000000" w:rsidDel="00000000" w:rsidP="00000000" w:rsidRDefault="00000000" w:rsidRPr="00000000" w14:paraId="000004B9">
      <w:pPr>
        <w:rPr/>
      </w:pPr>
      <w:r w:rsidDel="00000000" w:rsidR="00000000" w:rsidRPr="00000000">
        <w:rPr>
          <w:rtl w:val="0"/>
        </w:rPr>
        <w:t xml:space="preserve">Purchase</w:t>
      </w:r>
    </w:p>
    <w:p w:rsidR="00000000" w:rsidDel="00000000" w:rsidP="00000000" w:rsidRDefault="00000000" w:rsidRPr="00000000" w14:paraId="000004BA">
      <w:pPr>
        <w:spacing w:after="240" w:before="240" w:lineRule="auto"/>
        <w:rPr/>
      </w:pPr>
      <w:r w:rsidDel="00000000" w:rsidR="00000000" w:rsidRPr="00000000">
        <w:rPr>
          <w:rtl w:val="0"/>
        </w:rPr>
        <w:t xml:space="preserve">expands into:</w:t>
      </w:r>
    </w:p>
    <w:p w:rsidR="00000000" w:rsidDel="00000000" w:rsidP="00000000" w:rsidRDefault="00000000" w:rsidRPr="00000000" w14:paraId="000004BB">
      <w:pPr>
        <w:rPr/>
      </w:pPr>
      <w:r w:rsidDel="00000000" w:rsidR="00000000" w:rsidRPr="00000000">
        <w:rPr>
          <w:rtl w:val="0"/>
        </w:rPr>
        <w:t xml:space="preserve">ReserveInventory</w:t>
      </w:r>
    </w:p>
    <w:p w:rsidR="00000000" w:rsidDel="00000000" w:rsidP="00000000" w:rsidRDefault="00000000" w:rsidRPr="00000000" w14:paraId="000004BC">
      <w:pPr>
        <w:rPr/>
      </w:pPr>
      <w:r w:rsidDel="00000000" w:rsidR="00000000" w:rsidRPr="00000000">
        <w:rPr>
          <w:rtl w:val="0"/>
        </w:rPr>
        <w:t xml:space="preserve">CreateInvoice</w:t>
      </w:r>
    </w:p>
    <w:p w:rsidR="00000000" w:rsidDel="00000000" w:rsidP="00000000" w:rsidRDefault="00000000" w:rsidRPr="00000000" w14:paraId="000004BD">
      <w:pPr>
        <w:rPr/>
      </w:pPr>
      <w:r w:rsidDel="00000000" w:rsidR="00000000" w:rsidRPr="00000000">
        <w:rPr>
          <w:rtl w:val="0"/>
        </w:rPr>
        <w:t xml:space="preserve">TransferOwnership</w:t>
      </w:r>
    </w:p>
    <w:p w:rsidR="00000000" w:rsidDel="00000000" w:rsidP="00000000" w:rsidRDefault="00000000" w:rsidRPr="00000000" w14:paraId="000004BE">
      <w:pPr>
        <w:rPr/>
      </w:pPr>
      <w:r w:rsidDel="00000000" w:rsidR="00000000" w:rsidRPr="00000000">
        <w:rPr>
          <w:rtl w:val="0"/>
        </w:rPr>
        <w:t xml:space="preserve">ReduceStock</w:t>
      </w:r>
    </w:p>
    <w:p w:rsidR="00000000" w:rsidDel="00000000" w:rsidP="00000000" w:rsidRDefault="00000000" w:rsidRPr="00000000" w14:paraId="000004BF">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C0">
      <w:pPr>
        <w:rPr/>
      </w:pPr>
      <w:r w:rsidDel="00000000" w:rsidR="00000000" w:rsidRPr="00000000">
        <w:rPr>
          <w:rtl w:val="0"/>
        </w:rPr>
        <w:t xml:space="preserve">SetAttribute</w:t>
      </w:r>
    </w:p>
    <w:p w:rsidR="00000000" w:rsidDel="00000000" w:rsidP="00000000" w:rsidRDefault="00000000" w:rsidRPr="00000000" w14:paraId="000004C1">
      <w:pPr>
        <w:rPr/>
      </w:pPr>
      <w:r w:rsidDel="00000000" w:rsidR="00000000" w:rsidRPr="00000000">
        <w:rPr>
          <w:rtl w:val="0"/>
        </w:rPr>
        <w:t xml:space="preserve">AddLink</w:t>
      </w:r>
    </w:p>
    <w:p w:rsidR="00000000" w:rsidDel="00000000" w:rsidP="00000000" w:rsidRDefault="00000000" w:rsidRPr="00000000" w14:paraId="000004C2">
      <w:pPr>
        <w:rPr/>
      </w:pPr>
      <w:r w:rsidDel="00000000" w:rsidR="00000000" w:rsidRPr="00000000">
        <w:rPr>
          <w:rtl w:val="0"/>
        </w:rPr>
        <w:t xml:space="preserve">RemoveLink</w:t>
      </w:r>
    </w:p>
    <w:p w:rsidR="00000000" w:rsidDel="00000000" w:rsidP="00000000" w:rsidRDefault="00000000" w:rsidRPr="00000000" w14:paraId="000004C3">
      <w:pPr>
        <w:rPr/>
      </w:pPr>
      <w:r w:rsidDel="00000000" w:rsidR="00000000" w:rsidRPr="00000000">
        <w:rPr>
          <w:rtl w:val="0"/>
        </w:rPr>
        <w:t xml:space="preserve">TransformValue</w:t>
      </w:r>
    </w:p>
    <w:p w:rsidR="00000000" w:rsidDel="00000000" w:rsidP="00000000" w:rsidRDefault="00000000" w:rsidRPr="00000000" w14:paraId="000004C4">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C7">
      <w:pPr>
        <w:rPr/>
      </w:pPr>
      <w:r w:rsidDel="00000000" w:rsidR="00000000" w:rsidRPr="00000000">
        <w:rPr>
          <w:rtl w:val="0"/>
        </w:rPr>
        <w:t xml:space="preserve">Lambda Calculus</w:t>
      </w:r>
    </w:p>
    <w:p w:rsidR="00000000" w:rsidDel="00000000" w:rsidP="00000000" w:rsidRDefault="00000000" w:rsidRPr="00000000" w14:paraId="000004C8">
      <w:pPr>
        <w:spacing w:after="240" w:before="240" w:lineRule="auto"/>
        <w:rPr/>
      </w:pPr>
      <w:r w:rsidDel="00000000" w:rsidR="00000000" w:rsidRPr="00000000">
        <w:rPr>
          <w:rtl w:val="0"/>
        </w:rPr>
        <w:t xml:space="preserve">or</w:t>
      </w:r>
    </w:p>
    <w:p w:rsidR="00000000" w:rsidDel="00000000" w:rsidP="00000000" w:rsidRDefault="00000000" w:rsidRPr="00000000" w14:paraId="000004C9">
      <w:pPr>
        <w:rPr/>
      </w:pPr>
      <w:r w:rsidDel="00000000" w:rsidR="00000000" w:rsidRPr="00000000">
        <w:rPr>
          <w:rtl w:val="0"/>
        </w:rPr>
        <w:t xml:space="preserve">Microcode</w:t>
      </w:r>
    </w:p>
    <w:p w:rsidR="00000000" w:rsidDel="00000000" w:rsidP="00000000" w:rsidRDefault="00000000" w:rsidRPr="00000000" w14:paraId="000004CA">
      <w:pPr>
        <w:spacing w:after="240" w:before="240" w:lineRule="auto"/>
        <w:rPr/>
      </w:pPr>
      <w:r w:rsidDel="00000000" w:rsidR="00000000" w:rsidRPr="00000000">
        <w:rPr>
          <w:rtl w:val="0"/>
        </w:rPr>
        <w:t xml:space="preserve">for behavior.</w:t>
      </w:r>
    </w:p>
    <w:p w:rsidR="00000000" w:rsidDel="00000000" w:rsidP="00000000" w:rsidRDefault="00000000" w:rsidRPr="00000000" w14:paraId="000004CB">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CC">
      <w:pPr>
        <w:rPr/>
      </w:pPr>
      <w:r w:rsidDel="00000000" w:rsidR="00000000" w:rsidRPr="00000000">
        <w:rPr>
          <w:rtl w:val="0"/>
        </w:rPr>
        <w:t xml:space="preserve">ADD</w:t>
      </w:r>
    </w:p>
    <w:p w:rsidR="00000000" w:rsidDel="00000000" w:rsidP="00000000" w:rsidRDefault="00000000" w:rsidRPr="00000000" w14:paraId="000004CD">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CE">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CF">
      <w:pPr>
        <w:rPr/>
      </w:pPr>
      <w:r w:rsidDel="00000000" w:rsidR="00000000" w:rsidRPr="00000000">
        <w:rPr>
          <w:rtl w:val="0"/>
        </w:rPr>
        <w:t xml:space="preserve">Sell</w:t>
      </w:r>
    </w:p>
    <w:p w:rsidR="00000000" w:rsidDel="00000000" w:rsidP="00000000" w:rsidRDefault="00000000" w:rsidRPr="00000000" w14:paraId="000004D0">
      <w:pPr>
        <w:spacing w:after="240" w:before="240" w:lineRule="auto"/>
        <w:rPr/>
      </w:pPr>
      <w:r w:rsidDel="00000000" w:rsidR="00000000" w:rsidRPr="00000000">
        <w:rPr>
          <w:rtl w:val="0"/>
        </w:rPr>
        <w:t xml:space="preserve">reduces into:</w:t>
      </w:r>
    </w:p>
    <w:p w:rsidR="00000000" w:rsidDel="00000000" w:rsidP="00000000" w:rsidRDefault="00000000" w:rsidRPr="00000000" w14:paraId="000004D1">
      <w:pPr>
        <w:rPr/>
      </w:pPr>
      <w:r w:rsidDel="00000000" w:rsidR="00000000" w:rsidRPr="00000000">
        <w:rPr>
          <w:rtl w:val="0"/>
        </w:rPr>
        <w:t xml:space="preserve">TransferOwnership</w:t>
      </w:r>
    </w:p>
    <w:p w:rsidR="00000000" w:rsidDel="00000000" w:rsidP="00000000" w:rsidRDefault="00000000" w:rsidRPr="00000000" w14:paraId="000004D2">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D3">
      <w:pPr>
        <w:rPr/>
      </w:pPr>
      <w:r w:rsidDel="00000000" w:rsidR="00000000" w:rsidRPr="00000000">
        <w:rPr>
          <w:rtl w:val="0"/>
        </w:rPr>
        <w:t xml:space="preserve">RemoveLink</w:t>
      </w:r>
    </w:p>
    <w:p w:rsidR="00000000" w:rsidDel="00000000" w:rsidP="00000000" w:rsidRDefault="00000000" w:rsidRPr="00000000" w14:paraId="000004D4">
      <w:pPr>
        <w:rPr/>
      </w:pPr>
      <w:r w:rsidDel="00000000" w:rsidR="00000000" w:rsidRPr="00000000">
        <w:rPr>
          <w:rtl w:val="0"/>
        </w:rPr>
        <w:t xml:space="preserve">AddLink</w:t>
      </w:r>
    </w:p>
    <w:p w:rsidR="00000000" w:rsidDel="00000000" w:rsidP="00000000" w:rsidRDefault="00000000" w:rsidRPr="00000000" w14:paraId="000004D5">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7">
      <w:pPr>
        <w:pStyle w:val="Heading2"/>
        <w:keepNext w:val="0"/>
        <w:keepLines w:val="0"/>
        <w:spacing w:after="80" w:lineRule="auto"/>
        <w:rPr>
          <w:b w:val="1"/>
          <w:bCs w:val="1"/>
          <w:sz w:val="34"/>
          <w:szCs w:val="34"/>
        </w:rPr>
      </w:pPr>
      <w:bookmarkStart w:colFirst="0" w:colLast="0" w:name="_kfksfwviefjs" w:id="105"/>
      <w:bookmarkEnd w:id="105"/>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D8">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D9">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DA">
      <w:pPr>
        <w:rPr/>
      </w:pPr>
      <w:r w:rsidDel="00000000" w:rsidR="00000000" w:rsidRPr="00000000">
        <w:rPr>
          <w:rtl w:val="0"/>
        </w:rPr>
        <w:t xml:space="preserve">What happens?</w:t>
      </w:r>
    </w:p>
    <w:p w:rsidR="00000000" w:rsidDel="00000000" w:rsidP="00000000" w:rsidRDefault="00000000" w:rsidRPr="00000000" w14:paraId="000004DB">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DC">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DD">
      <w:pPr>
        <w:numPr>
          <w:ilvl w:val="0"/>
          <w:numId w:val="15"/>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DE">
      <w:pPr>
        <w:numPr>
          <w:ilvl w:val="0"/>
          <w:numId w:val="15"/>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DF">
      <w:pPr>
        <w:numPr>
          <w:ilvl w:val="0"/>
          <w:numId w:val="15"/>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E0">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E1">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E2">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4">
      <w:pPr>
        <w:pStyle w:val="Heading2"/>
        <w:keepNext w:val="0"/>
        <w:keepLines w:val="0"/>
        <w:spacing w:after="80" w:lineRule="auto"/>
        <w:rPr>
          <w:b w:val="1"/>
          <w:bCs w:val="1"/>
          <w:sz w:val="34"/>
          <w:szCs w:val="34"/>
        </w:rPr>
      </w:pPr>
      <w:bookmarkStart w:colFirst="0" w:colLast="0" w:name="_68q9l0kja2oh" w:id="106"/>
      <w:bookmarkEnd w:id="106"/>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E5">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E6">
      <w:pPr>
        <w:pStyle w:val="Heading3"/>
        <w:keepNext w:val="0"/>
        <w:keepLines w:val="0"/>
        <w:spacing w:before="280" w:lineRule="auto"/>
        <w:rPr>
          <w:b w:val="1"/>
          <w:bCs w:val="1"/>
          <w:color w:val="000000"/>
          <w:sz w:val="26"/>
          <w:szCs w:val="26"/>
        </w:rPr>
      </w:pPr>
      <w:bookmarkStart w:colFirst="0" w:colLast="0" w:name="_3hq1lxb1f70g" w:id="107"/>
      <w:bookmarkEnd w:id="107"/>
      <w:r w:rsidDel="00000000" w:rsidR="00000000" w:rsidRPr="00000000">
        <w:rPr>
          <w:b w:val="1"/>
          <w:bCs w:val="1"/>
          <w:color w:val="000000"/>
          <w:sz w:val="26"/>
          <w:szCs w:val="26"/>
          <w:rtl w:val="0"/>
        </w:rPr>
        <w:t xml:space="preserve">Stage 1</w:t>
      </w:r>
    </w:p>
    <w:p w:rsidR="00000000" w:rsidDel="00000000" w:rsidP="00000000" w:rsidRDefault="00000000" w:rsidRPr="00000000" w14:paraId="000004E7">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E8">
      <w:pPr>
        <w:rPr/>
      </w:pPr>
      <w:r w:rsidDel="00000000" w:rsidR="00000000" w:rsidRPr="00000000">
        <w:rPr>
          <w:rtl w:val="0"/>
        </w:rPr>
        <w:t xml:space="preserve">Bob</w:t>
      </w:r>
    </w:p>
    <w:p w:rsidR="00000000" w:rsidDel="00000000" w:rsidP="00000000" w:rsidRDefault="00000000" w:rsidRPr="00000000" w14:paraId="000004E9">
      <w:pPr>
        <w:rPr/>
      </w:pPr>
      <w:r w:rsidDel="00000000" w:rsidR="00000000" w:rsidRPr="00000000">
        <w:rPr>
          <w:rtl w:val="0"/>
        </w:rPr>
        <w:t xml:space="preserve">type Customer</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Album42</w:t>
      </w:r>
    </w:p>
    <w:p w:rsidR="00000000" w:rsidDel="00000000" w:rsidP="00000000" w:rsidRDefault="00000000" w:rsidRPr="00000000" w14:paraId="000004EC">
      <w:pPr>
        <w:rPr/>
      </w:pPr>
      <w:r w:rsidDel="00000000" w:rsidR="00000000" w:rsidRPr="00000000">
        <w:rPr>
          <w:rtl w:val="0"/>
        </w:rPr>
        <w:t xml:space="preserve">type Product</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t xml:space="preserve">Album42</w:t>
      </w:r>
    </w:p>
    <w:p w:rsidR="00000000" w:rsidDel="00000000" w:rsidP="00000000" w:rsidRDefault="00000000" w:rsidRPr="00000000" w14:paraId="000004EF">
      <w:pPr>
        <w:rPr/>
      </w:pPr>
      <w:r w:rsidDel="00000000" w:rsidR="00000000" w:rsidRPr="00000000">
        <w:rPr>
          <w:rtl w:val="0"/>
        </w:rPr>
        <w:t xml:space="preserve">state InStock</w:t>
      </w:r>
    </w:p>
    <w:p w:rsidR="00000000" w:rsidDel="00000000" w:rsidP="00000000" w:rsidRDefault="00000000" w:rsidRPr="00000000" w14:paraId="000004F0">
      <w:pPr>
        <w:pStyle w:val="Heading3"/>
        <w:keepNext w:val="0"/>
        <w:keepLines w:val="0"/>
        <w:spacing w:before="280" w:lineRule="auto"/>
        <w:rPr>
          <w:b w:val="1"/>
          <w:bCs w:val="1"/>
          <w:color w:val="000000"/>
          <w:sz w:val="26"/>
          <w:szCs w:val="26"/>
        </w:rPr>
      </w:pPr>
      <w:bookmarkStart w:colFirst="0" w:colLast="0" w:name="_v0kmfil2cex8" w:id="108"/>
      <w:bookmarkEnd w:id="108"/>
      <w:r w:rsidDel="00000000" w:rsidR="00000000" w:rsidRPr="00000000">
        <w:rPr>
          <w:b w:val="1"/>
          <w:bCs w:val="1"/>
          <w:color w:val="000000"/>
          <w:sz w:val="26"/>
          <w:szCs w:val="26"/>
          <w:rtl w:val="0"/>
        </w:rPr>
        <w:t xml:space="preserve">Stage 2</w:t>
      </w:r>
    </w:p>
    <w:p w:rsidR="00000000" w:rsidDel="00000000" w:rsidP="00000000" w:rsidRDefault="00000000" w:rsidRPr="00000000" w14:paraId="000004F1">
      <w:pPr>
        <w:spacing w:after="240" w:before="240" w:lineRule="auto"/>
        <w:rPr/>
      </w:pPr>
      <w:r w:rsidDel="00000000" w:rsidR="00000000" w:rsidRPr="00000000">
        <w:rPr>
          <w:rtl w:val="0"/>
        </w:rPr>
        <w:t xml:space="preserve">Verb discovery.</w:t>
      </w:r>
    </w:p>
    <w:p w:rsidR="00000000" w:rsidDel="00000000" w:rsidP="00000000" w:rsidRDefault="00000000" w:rsidRPr="00000000" w14:paraId="000004F2">
      <w:pPr>
        <w:rPr/>
      </w:pPr>
      <w:r w:rsidDel="00000000" w:rsidR="00000000" w:rsidRPr="00000000">
        <w:rPr>
          <w:rtl w:val="0"/>
        </w:rPr>
        <w:t xml:space="preserve">Purchase</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requires</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t xml:space="preserve">Customer.Available</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Product.InStock</w:t>
      </w:r>
    </w:p>
    <w:p w:rsidR="00000000" w:rsidDel="00000000" w:rsidP="00000000" w:rsidRDefault="00000000" w:rsidRPr="00000000" w14:paraId="000004F9">
      <w:pPr>
        <w:pStyle w:val="Heading3"/>
        <w:keepNext w:val="0"/>
        <w:keepLines w:val="0"/>
        <w:spacing w:before="280" w:lineRule="auto"/>
        <w:rPr>
          <w:b w:val="1"/>
          <w:bCs w:val="1"/>
          <w:color w:val="000000"/>
          <w:sz w:val="26"/>
          <w:szCs w:val="26"/>
        </w:rPr>
      </w:pPr>
      <w:bookmarkStart w:colFirst="0" w:colLast="0" w:name="_v7v9zyg6uevb" w:id="109"/>
      <w:bookmarkEnd w:id="109"/>
      <w:r w:rsidDel="00000000" w:rsidR="00000000" w:rsidRPr="00000000">
        <w:rPr>
          <w:b w:val="1"/>
          <w:bCs w:val="1"/>
          <w:color w:val="000000"/>
          <w:sz w:val="26"/>
          <w:szCs w:val="26"/>
          <w:rtl w:val="0"/>
        </w:rPr>
        <w:t xml:space="preserve">Stage 3</w:t>
      </w:r>
    </w:p>
    <w:p w:rsidR="00000000" w:rsidDel="00000000" w:rsidP="00000000" w:rsidRDefault="00000000" w:rsidRPr="00000000" w14:paraId="000004FA">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FB">
      <w:pPr>
        <w:rPr/>
      </w:pPr>
      <w:r w:rsidDel="00000000" w:rsidR="00000000" w:rsidRPr="00000000">
        <w:rPr>
          <w:rtl w:val="0"/>
        </w:rPr>
        <w:t xml:space="preserve">Bob matches Customer.Available</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t xml:space="preserve">Album42 matches Product.InStock</w:t>
      </w:r>
    </w:p>
    <w:p w:rsidR="00000000" w:rsidDel="00000000" w:rsidP="00000000" w:rsidRDefault="00000000" w:rsidRPr="00000000" w14:paraId="000004FE">
      <w:pPr>
        <w:pStyle w:val="Heading3"/>
        <w:keepNext w:val="0"/>
        <w:keepLines w:val="0"/>
        <w:spacing w:before="280" w:lineRule="auto"/>
        <w:rPr>
          <w:b w:val="1"/>
          <w:bCs w:val="1"/>
          <w:color w:val="000000"/>
          <w:sz w:val="26"/>
          <w:szCs w:val="26"/>
        </w:rPr>
      </w:pPr>
      <w:bookmarkStart w:colFirst="0" w:colLast="0" w:name="_8cu5r4gpkpwv" w:id="110"/>
      <w:bookmarkEnd w:id="110"/>
      <w:r w:rsidDel="00000000" w:rsidR="00000000" w:rsidRPr="00000000">
        <w:rPr>
          <w:b w:val="1"/>
          <w:bCs w:val="1"/>
          <w:color w:val="000000"/>
          <w:sz w:val="26"/>
          <w:szCs w:val="26"/>
          <w:rtl w:val="0"/>
        </w:rPr>
        <w:t xml:space="preserve">Stage 4</w:t>
      </w:r>
    </w:p>
    <w:p w:rsidR="00000000" w:rsidDel="00000000" w:rsidP="00000000" w:rsidRDefault="00000000" w:rsidRPr="00000000" w14:paraId="000004FF">
      <w:pPr>
        <w:spacing w:after="240" w:before="240" w:lineRule="auto"/>
        <w:rPr/>
      </w:pPr>
      <w:r w:rsidDel="00000000" w:rsidR="00000000" w:rsidRPr="00000000">
        <w:rPr>
          <w:rtl w:val="0"/>
        </w:rPr>
        <w:t xml:space="preserve">Activation.</w:t>
      </w:r>
    </w:p>
    <w:p w:rsidR="00000000" w:rsidDel="00000000" w:rsidP="00000000" w:rsidRDefault="00000000" w:rsidRPr="00000000" w14:paraId="00000500">
      <w:pPr>
        <w:rPr/>
      </w:pPr>
      <w:r w:rsidDel="00000000" w:rsidR="00000000" w:rsidRPr="00000000">
        <w:rPr>
          <w:rtl w:val="0"/>
        </w:rPr>
        <w:t xml:space="preserve">PurchaseAction#987</w:t>
      </w:r>
    </w:p>
    <w:p w:rsidR="00000000" w:rsidDel="00000000" w:rsidP="00000000" w:rsidRDefault="00000000" w:rsidRPr="00000000" w14:paraId="00000501">
      <w:pPr>
        <w:spacing w:after="240" w:before="240" w:lineRule="auto"/>
        <w:rPr/>
      </w:pPr>
      <w:r w:rsidDel="00000000" w:rsidR="00000000" w:rsidRPr="00000000">
        <w:rPr>
          <w:rtl w:val="0"/>
        </w:rPr>
        <w:t xml:space="preserve">is created.</w:t>
      </w:r>
    </w:p>
    <w:p w:rsidR="00000000" w:rsidDel="00000000" w:rsidP="00000000" w:rsidRDefault="00000000" w:rsidRPr="00000000" w14:paraId="000005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3">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504">
      <w:pPr>
        <w:rPr/>
      </w:pPr>
      <w:r w:rsidDel="00000000" w:rsidR="00000000" w:rsidRPr="00000000">
        <w:rPr>
          <w:rtl w:val="0"/>
        </w:rPr>
        <w:t xml:space="preserve">Graph</w:t>
      </w:r>
    </w:p>
    <w:p w:rsidR="00000000" w:rsidDel="00000000" w:rsidP="00000000" w:rsidRDefault="00000000" w:rsidRPr="00000000" w14:paraId="000005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6">
      <w:pPr>
        <w:rPr/>
      </w:pPr>
      <w:r w:rsidDel="00000000" w:rsidR="00000000" w:rsidRPr="00000000">
        <w:rPr>
          <w:rtl w:val="0"/>
        </w:rPr>
        <w:t xml:space="preserve">Pattern Match</w:t>
      </w:r>
    </w:p>
    <w:p w:rsidR="00000000" w:rsidDel="00000000" w:rsidP="00000000" w:rsidRDefault="00000000" w:rsidRPr="00000000" w14:paraId="000005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8">
      <w:pPr>
        <w:rPr/>
      </w:pPr>
      <w:r w:rsidDel="00000000" w:rsidR="00000000" w:rsidRPr="00000000">
        <w:rPr>
          <w:rtl w:val="0"/>
        </w:rPr>
        <w:t xml:space="preserve">Context Activation</w:t>
      </w:r>
    </w:p>
    <w:p w:rsidR="00000000" w:rsidDel="00000000" w:rsidP="00000000" w:rsidRDefault="00000000" w:rsidRPr="00000000" w14:paraId="000005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A">
      <w:pPr>
        <w:rPr/>
      </w:pPr>
      <w:r w:rsidDel="00000000" w:rsidR="00000000" w:rsidRPr="00000000">
        <w:rPr>
          <w:rtl w:val="0"/>
        </w:rPr>
        <w:t xml:space="preserve">Interaction Instance</w:t>
      </w:r>
    </w:p>
    <w:p w:rsidR="00000000" w:rsidDel="00000000" w:rsidP="00000000" w:rsidRDefault="00000000" w:rsidRPr="00000000" w14:paraId="0000050B">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5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D">
      <w:pPr>
        <w:pStyle w:val="Heading2"/>
        <w:keepNext w:val="0"/>
        <w:keepLines w:val="0"/>
        <w:spacing w:after="80" w:lineRule="auto"/>
        <w:rPr>
          <w:b w:val="1"/>
          <w:bCs w:val="1"/>
          <w:sz w:val="34"/>
          <w:szCs w:val="34"/>
        </w:rPr>
      </w:pPr>
      <w:bookmarkStart w:colFirst="0" w:colLast="0" w:name="_gmv6638ytbnx" w:id="111"/>
      <w:bookmarkEnd w:id="111"/>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50E">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50F">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510">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511">
      <w:pPr>
        <w:rPr/>
      </w:pPr>
      <w:r w:rsidDel="00000000" w:rsidR="00000000" w:rsidRPr="00000000">
        <w:rPr>
          <w:rtl w:val="0"/>
        </w:rPr>
        <w:t xml:space="preserve">AssignAttribute</w:t>
      </w:r>
    </w:p>
    <w:p w:rsidR="00000000" w:rsidDel="00000000" w:rsidP="00000000" w:rsidRDefault="00000000" w:rsidRPr="00000000" w14:paraId="00000512">
      <w:pPr>
        <w:rPr/>
      </w:pPr>
      <w:r w:rsidDel="00000000" w:rsidR="00000000" w:rsidRPr="00000000">
        <w:rPr>
          <w:rtl w:val="0"/>
        </w:rPr>
        <w:t xml:space="preserve">RemoveAttribute</w:t>
      </w:r>
    </w:p>
    <w:p w:rsidR="00000000" w:rsidDel="00000000" w:rsidP="00000000" w:rsidRDefault="00000000" w:rsidRPr="00000000" w14:paraId="00000513">
      <w:pPr>
        <w:rPr/>
      </w:pPr>
      <w:r w:rsidDel="00000000" w:rsidR="00000000" w:rsidRPr="00000000">
        <w:rPr>
          <w:rtl w:val="0"/>
        </w:rPr>
        <w:t xml:space="preserve">CreateResource</w:t>
      </w:r>
    </w:p>
    <w:p w:rsidR="00000000" w:rsidDel="00000000" w:rsidP="00000000" w:rsidRDefault="00000000" w:rsidRPr="00000000" w14:paraId="00000514">
      <w:pPr>
        <w:rPr/>
      </w:pPr>
      <w:r w:rsidDel="00000000" w:rsidR="00000000" w:rsidRPr="00000000">
        <w:rPr>
          <w:rtl w:val="0"/>
        </w:rPr>
        <w:t xml:space="preserve">DeleteResource</w:t>
      </w:r>
    </w:p>
    <w:p w:rsidR="00000000" w:rsidDel="00000000" w:rsidP="00000000" w:rsidRDefault="00000000" w:rsidRPr="00000000" w14:paraId="00000515">
      <w:pPr>
        <w:rPr/>
      </w:pPr>
      <w:r w:rsidDel="00000000" w:rsidR="00000000" w:rsidRPr="00000000">
        <w:rPr>
          <w:rtl w:val="0"/>
        </w:rPr>
        <w:t xml:space="preserve">CreateLink</w:t>
      </w:r>
    </w:p>
    <w:p w:rsidR="00000000" w:rsidDel="00000000" w:rsidP="00000000" w:rsidRDefault="00000000" w:rsidRPr="00000000" w14:paraId="00000516">
      <w:pPr>
        <w:rPr/>
      </w:pPr>
      <w:r w:rsidDel="00000000" w:rsidR="00000000" w:rsidRPr="00000000">
        <w:rPr>
          <w:rtl w:val="0"/>
        </w:rPr>
        <w:t xml:space="preserve">RemoveLink</w:t>
      </w:r>
    </w:p>
    <w:p w:rsidR="00000000" w:rsidDel="00000000" w:rsidP="00000000" w:rsidRDefault="00000000" w:rsidRPr="00000000" w14:paraId="00000517">
      <w:pPr>
        <w:rPr/>
      </w:pPr>
      <w:r w:rsidDel="00000000" w:rsidR="00000000" w:rsidRPr="00000000">
        <w:rPr>
          <w:rtl w:val="0"/>
        </w:rPr>
        <w:t xml:space="preserve">TransformValue</w:t>
      </w:r>
    </w:p>
    <w:p w:rsidR="00000000" w:rsidDel="00000000" w:rsidP="00000000" w:rsidRDefault="00000000" w:rsidRPr="00000000" w14:paraId="00000518">
      <w:pPr>
        <w:rPr/>
      </w:pPr>
      <w:r w:rsidDel="00000000" w:rsidR="00000000" w:rsidRPr="00000000">
        <w:rPr>
          <w:rtl w:val="0"/>
        </w:rPr>
        <w:t xml:space="preserve">EmitEvent</w:t>
      </w:r>
    </w:p>
    <w:p w:rsidR="00000000" w:rsidDel="00000000" w:rsidP="00000000" w:rsidRDefault="00000000" w:rsidRPr="00000000" w14:paraId="00000519">
      <w:pPr>
        <w:spacing w:after="240" w:before="240" w:lineRule="auto"/>
        <w:rPr/>
      </w:pPr>
      <w:r w:rsidDel="00000000" w:rsidR="00000000" w:rsidRPr="00000000">
        <w:rPr>
          <w:rtl w:val="0"/>
        </w:rPr>
        <w:t xml:space="preserve">Then:</w:t>
      </w:r>
    </w:p>
    <w:p w:rsidR="00000000" w:rsidDel="00000000" w:rsidP="00000000" w:rsidRDefault="00000000" w:rsidRPr="00000000" w14:paraId="0000051A">
      <w:pPr>
        <w:rPr/>
      </w:pPr>
      <w:r w:rsidDel="00000000" w:rsidR="00000000" w:rsidRPr="00000000">
        <w:rPr>
          <w:rtl w:val="0"/>
        </w:rPr>
        <w:t xml:space="preserve">Purchase</w:t>
      </w:r>
    </w:p>
    <w:p w:rsidR="00000000" w:rsidDel="00000000" w:rsidP="00000000" w:rsidRDefault="00000000" w:rsidRPr="00000000" w14:paraId="0000051B">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51C">
      <w:pPr>
        <w:rPr/>
      </w:pPr>
      <w:r w:rsidDel="00000000" w:rsidR="00000000" w:rsidRPr="00000000">
        <w:rPr>
          <w:rtl w:val="0"/>
        </w:rPr>
        <w:t xml:space="preserve">CreateLink(</w:t>
      </w:r>
    </w:p>
    <w:p w:rsidR="00000000" w:rsidDel="00000000" w:rsidP="00000000" w:rsidRDefault="00000000" w:rsidRPr="00000000" w14:paraId="0000051D">
      <w:pPr>
        <w:rPr/>
      </w:pPr>
      <w:r w:rsidDel="00000000" w:rsidR="00000000" w:rsidRPr="00000000">
        <w:rPr>
          <w:rtl w:val="0"/>
        </w:rPr>
        <w:t xml:space="preserve">    Bob,</w:t>
      </w:r>
    </w:p>
    <w:p w:rsidR="00000000" w:rsidDel="00000000" w:rsidP="00000000" w:rsidRDefault="00000000" w:rsidRPr="00000000" w14:paraId="0000051E">
      <w:pPr>
        <w:rPr/>
      </w:pPr>
      <w:r w:rsidDel="00000000" w:rsidR="00000000" w:rsidRPr="00000000">
        <w:rPr>
          <w:rtl w:val="0"/>
        </w:rPr>
        <w:t xml:space="preserve">    owns,</w:t>
      </w:r>
    </w:p>
    <w:p w:rsidR="00000000" w:rsidDel="00000000" w:rsidP="00000000" w:rsidRDefault="00000000" w:rsidRPr="00000000" w14:paraId="0000051F">
      <w:pPr>
        <w:rPr/>
      </w:pPr>
      <w:r w:rsidDel="00000000" w:rsidR="00000000" w:rsidRPr="00000000">
        <w:rPr>
          <w:rtl w:val="0"/>
        </w:rPr>
        <w:t xml:space="preserve">    Album42</w:t>
      </w:r>
    </w:p>
    <w:p w:rsidR="00000000" w:rsidDel="00000000" w:rsidP="00000000" w:rsidRDefault="00000000" w:rsidRPr="00000000" w14:paraId="00000520">
      <w:pPr>
        <w:rPr/>
      </w:pPr>
      <w:r w:rsidDel="00000000" w:rsidR="00000000" w:rsidRPr="00000000">
        <w:rPr>
          <w:rtl w:val="0"/>
        </w:rPr>
        <w:t xml:space="preserve">)</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t xml:space="preserve">RemoveLink(</w:t>
      </w:r>
    </w:p>
    <w:p w:rsidR="00000000" w:rsidDel="00000000" w:rsidP="00000000" w:rsidRDefault="00000000" w:rsidRPr="00000000" w14:paraId="00000523">
      <w:pPr>
        <w:rPr/>
      </w:pPr>
      <w:r w:rsidDel="00000000" w:rsidR="00000000" w:rsidRPr="00000000">
        <w:rPr>
          <w:rtl w:val="0"/>
        </w:rPr>
        <w:t xml:space="preserve">    Album42,</w:t>
      </w:r>
    </w:p>
    <w:p w:rsidR="00000000" w:rsidDel="00000000" w:rsidP="00000000" w:rsidRDefault="00000000" w:rsidRPr="00000000" w14:paraId="00000524">
      <w:pPr>
        <w:rPr/>
      </w:pPr>
      <w:r w:rsidDel="00000000" w:rsidR="00000000" w:rsidRPr="00000000">
        <w:rPr>
          <w:rtl w:val="0"/>
        </w:rPr>
        <w:t xml:space="preserve">    availableIn,</w:t>
      </w:r>
    </w:p>
    <w:p w:rsidR="00000000" w:rsidDel="00000000" w:rsidP="00000000" w:rsidRDefault="00000000" w:rsidRPr="00000000" w14:paraId="00000525">
      <w:pPr>
        <w:rPr/>
      </w:pPr>
      <w:r w:rsidDel="00000000" w:rsidR="00000000" w:rsidRPr="00000000">
        <w:rPr>
          <w:rtl w:val="0"/>
        </w:rPr>
        <w:t xml:space="preserve">    Inventory</w:t>
      </w:r>
    </w:p>
    <w:p w:rsidR="00000000" w:rsidDel="00000000" w:rsidP="00000000" w:rsidRDefault="00000000" w:rsidRPr="00000000" w14:paraId="00000526">
      <w:pPr>
        <w:rPr/>
      </w:pPr>
      <w:r w:rsidDel="00000000" w:rsidR="00000000" w:rsidRPr="00000000">
        <w:rPr>
          <w:rtl w:val="0"/>
        </w:rPr>
        <w:t xml:space="preserve">)</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EmitEvent(</w:t>
      </w:r>
    </w:p>
    <w:p w:rsidR="00000000" w:rsidDel="00000000" w:rsidP="00000000" w:rsidRDefault="00000000" w:rsidRPr="00000000" w14:paraId="00000529">
      <w:pPr>
        <w:rPr/>
      </w:pPr>
      <w:r w:rsidDel="00000000" w:rsidR="00000000" w:rsidRPr="00000000">
        <w:rPr>
          <w:rtl w:val="0"/>
        </w:rPr>
        <w:t xml:space="preserve">    AlbumSold</w:t>
      </w:r>
    </w:p>
    <w:p w:rsidR="00000000" w:rsidDel="00000000" w:rsidP="00000000" w:rsidRDefault="00000000" w:rsidRPr="00000000" w14:paraId="0000052A">
      <w:pPr>
        <w:rPr/>
      </w:pPr>
      <w:r w:rsidDel="00000000" w:rsidR="00000000" w:rsidRPr="00000000">
        <w:rPr>
          <w:rtl w:val="0"/>
        </w:rPr>
        <w:t xml:space="preserve">)</w:t>
      </w:r>
    </w:p>
    <w:p w:rsidR="00000000" w:rsidDel="00000000" w:rsidP="00000000" w:rsidRDefault="00000000" w:rsidRPr="00000000" w14:paraId="0000052B">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52C">
      <w:pPr>
        <w:spacing w:after="240" w:before="240" w:lineRule="auto"/>
        <w:rPr/>
      </w:pPr>
      <w:r w:rsidDel="00000000" w:rsidR="00000000" w:rsidRPr="00000000">
        <w:rPr>
          <w:rtl w:val="0"/>
        </w:rPr>
        <w:t xml:space="preserve">No AI involved.</w:t>
      </w:r>
    </w:p>
    <w:p w:rsidR="00000000" w:rsidDel="00000000" w:rsidP="00000000" w:rsidRDefault="00000000" w:rsidRPr="00000000" w14:paraId="0000052D">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5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F">
      <w:pPr>
        <w:pStyle w:val="Heading2"/>
        <w:keepNext w:val="0"/>
        <w:keepLines w:val="0"/>
        <w:spacing w:after="80" w:lineRule="auto"/>
        <w:rPr>
          <w:b w:val="1"/>
          <w:bCs w:val="1"/>
          <w:sz w:val="34"/>
          <w:szCs w:val="34"/>
        </w:rPr>
      </w:pPr>
      <w:bookmarkStart w:colFirst="0" w:colLast="0" w:name="_dy72g3tj3c4i" w:id="112"/>
      <w:bookmarkEnd w:id="112"/>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530">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531">
      <w:pPr>
        <w:spacing w:after="240" w:before="240" w:lineRule="auto"/>
        <w:rPr/>
      </w:pPr>
      <w:r w:rsidDel="00000000" w:rsidR="00000000" w:rsidRPr="00000000">
        <w:rPr>
          <w:rtl w:val="0"/>
        </w:rPr>
        <w:t xml:space="preserve">Not:</w:t>
      </w:r>
    </w:p>
    <w:p w:rsidR="00000000" w:rsidDel="00000000" w:rsidP="00000000" w:rsidRDefault="00000000" w:rsidRPr="00000000" w14:paraId="00000532">
      <w:pPr>
        <w:rPr/>
      </w:pPr>
      <w:r w:rsidDel="00000000" w:rsidR="00000000" w:rsidRPr="00000000">
        <w:rPr>
          <w:rtl w:val="0"/>
        </w:rPr>
        <w:t xml:space="preserve">Generate code.</w:t>
      </w:r>
    </w:p>
    <w:p w:rsidR="00000000" w:rsidDel="00000000" w:rsidP="00000000" w:rsidRDefault="00000000" w:rsidRPr="00000000" w14:paraId="00000533">
      <w:pPr>
        <w:spacing w:after="240" w:before="240" w:lineRule="auto"/>
        <w:rPr/>
      </w:pPr>
      <w:r w:rsidDel="00000000" w:rsidR="00000000" w:rsidRPr="00000000">
        <w:rPr>
          <w:rtl w:val="0"/>
        </w:rPr>
        <w:t xml:space="preserve">Instead:</w:t>
      </w:r>
    </w:p>
    <w:p w:rsidR="00000000" w:rsidDel="00000000" w:rsidP="00000000" w:rsidRDefault="00000000" w:rsidRPr="00000000" w14:paraId="00000534">
      <w:pPr>
        <w:rPr/>
      </w:pPr>
      <w:r w:rsidDel="00000000" w:rsidR="00000000" w:rsidRPr="00000000">
        <w:rPr>
          <w:rtl w:val="0"/>
        </w:rPr>
        <w:t xml:space="preserve">Discover verbs.</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Discover contexts.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Propose activations.</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Suggest mappings.</w:t>
      </w:r>
    </w:p>
    <w:p w:rsidR="00000000" w:rsidDel="00000000" w:rsidP="00000000" w:rsidRDefault="00000000" w:rsidRPr="00000000" w14:paraId="0000053B">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3C">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E">
      <w:pPr>
        <w:pStyle w:val="Heading2"/>
        <w:keepNext w:val="0"/>
        <w:keepLines w:val="0"/>
        <w:spacing w:after="80" w:lineRule="auto"/>
        <w:rPr>
          <w:b w:val="1"/>
          <w:bCs w:val="1"/>
          <w:sz w:val="34"/>
          <w:szCs w:val="34"/>
        </w:rPr>
      </w:pPr>
      <w:bookmarkStart w:colFirst="0" w:colLast="0" w:name="_t1yextpd5eua" w:id="113"/>
      <w:bookmarkEnd w:id="113"/>
      <w:r w:rsidDel="00000000" w:rsidR="00000000" w:rsidRPr="00000000">
        <w:rPr>
          <w:b w:val="1"/>
          <w:bCs w:val="1"/>
          <w:sz w:val="34"/>
          <w:szCs w:val="34"/>
          <w:rtl w:val="0"/>
        </w:rPr>
        <w:t xml:space="preserve">What this starts resembling</w:t>
      </w:r>
    </w:p>
    <w:p w:rsidR="00000000" w:rsidDel="00000000" w:rsidP="00000000" w:rsidRDefault="00000000" w:rsidRPr="00000000" w14:paraId="0000053F">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40">
      <w:pPr>
        <w:numPr>
          <w:ilvl w:val="0"/>
          <w:numId w:val="37"/>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41">
      <w:pPr>
        <w:numPr>
          <w:ilvl w:val="0"/>
          <w:numId w:val="37"/>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42">
      <w:pPr>
        <w:numPr>
          <w:ilvl w:val="0"/>
          <w:numId w:val="37"/>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43">
      <w:pPr>
        <w:numPr>
          <w:ilvl w:val="0"/>
          <w:numId w:val="37"/>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44">
      <w:pPr>
        <w:numPr>
          <w:ilvl w:val="0"/>
          <w:numId w:val="37"/>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45">
      <w:pPr>
        <w:numPr>
          <w:ilvl w:val="0"/>
          <w:numId w:val="37"/>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46">
      <w:pPr>
        <w:numPr>
          <w:ilvl w:val="0"/>
          <w:numId w:val="37"/>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47">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iye60vv5xplf" w:id="114"/>
      <w:bookmarkEnd w:id="114"/>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4A">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4B">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4C">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4D">
      <w:pPr>
        <w:rPr/>
      </w:pPr>
      <w:r w:rsidDel="00000000" w:rsidR="00000000" w:rsidRPr="00000000">
        <w:rPr>
          <w:rtl w:val="0"/>
        </w:rPr>
        <w:t xml:space="preserve">Machine Language</w:t>
      </w:r>
    </w:p>
    <w:p w:rsidR="00000000" w:rsidDel="00000000" w:rsidP="00000000" w:rsidRDefault="00000000" w:rsidRPr="00000000" w14:paraId="0000054E">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4F">
      <w:pPr>
        <w:rPr/>
      </w:pPr>
      <w:r w:rsidDel="00000000" w:rsidR="00000000" w:rsidRPr="00000000">
        <w:rPr>
          <w:rtl w:val="0"/>
        </w:rPr>
        <w:t xml:space="preserve">CreateNode</w:t>
      </w:r>
    </w:p>
    <w:p w:rsidR="00000000" w:rsidDel="00000000" w:rsidP="00000000" w:rsidRDefault="00000000" w:rsidRPr="00000000" w14:paraId="00000550">
      <w:pPr>
        <w:rPr/>
      </w:pPr>
      <w:r w:rsidDel="00000000" w:rsidR="00000000" w:rsidRPr="00000000">
        <w:rPr>
          <w:rtl w:val="0"/>
        </w:rPr>
        <w:t xml:space="preserve">DeleteNode</w:t>
      </w:r>
    </w:p>
    <w:p w:rsidR="00000000" w:rsidDel="00000000" w:rsidP="00000000" w:rsidRDefault="00000000" w:rsidRPr="00000000" w14:paraId="00000551">
      <w:pPr>
        <w:rPr/>
      </w:pPr>
      <w:r w:rsidDel="00000000" w:rsidR="00000000" w:rsidRPr="00000000">
        <w:rPr>
          <w:rtl w:val="0"/>
        </w:rPr>
        <w:t xml:space="preserve">CreateEdge</w:t>
      </w:r>
    </w:p>
    <w:p w:rsidR="00000000" w:rsidDel="00000000" w:rsidP="00000000" w:rsidRDefault="00000000" w:rsidRPr="00000000" w14:paraId="00000552">
      <w:pPr>
        <w:rPr/>
      </w:pPr>
      <w:r w:rsidDel="00000000" w:rsidR="00000000" w:rsidRPr="00000000">
        <w:rPr>
          <w:rtl w:val="0"/>
        </w:rPr>
        <w:t xml:space="preserve">DeleteEdge</w:t>
      </w:r>
    </w:p>
    <w:p w:rsidR="00000000" w:rsidDel="00000000" w:rsidP="00000000" w:rsidRDefault="00000000" w:rsidRPr="00000000" w14:paraId="00000553">
      <w:pPr>
        <w:rPr/>
      </w:pPr>
      <w:r w:rsidDel="00000000" w:rsidR="00000000" w:rsidRPr="00000000">
        <w:rPr>
          <w:rtl w:val="0"/>
        </w:rPr>
        <w:t xml:space="preserve">AssignValue</w:t>
      </w:r>
    </w:p>
    <w:p w:rsidR="00000000" w:rsidDel="00000000" w:rsidP="00000000" w:rsidRDefault="00000000" w:rsidRPr="00000000" w14:paraId="00000554">
      <w:pPr>
        <w:rPr/>
      </w:pPr>
      <w:r w:rsidDel="00000000" w:rsidR="00000000" w:rsidRPr="00000000">
        <w:rPr>
          <w:rtl w:val="0"/>
        </w:rPr>
        <w:t xml:space="preserve">TransformValue</w:t>
      </w:r>
    </w:p>
    <w:p w:rsidR="00000000" w:rsidDel="00000000" w:rsidP="00000000" w:rsidRDefault="00000000" w:rsidRPr="00000000" w14:paraId="00000555">
      <w:pPr>
        <w:rPr/>
      </w:pPr>
      <w:r w:rsidDel="00000000" w:rsidR="00000000" w:rsidRPr="00000000">
        <w:rPr>
          <w:rtl w:val="0"/>
        </w:rPr>
        <w:t xml:space="preserve">EmitEvent</w:t>
      </w:r>
    </w:p>
    <w:p w:rsidR="00000000" w:rsidDel="00000000" w:rsidP="00000000" w:rsidRDefault="00000000" w:rsidRPr="00000000" w14:paraId="00000556">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57">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58">
      <w:pPr>
        <w:rPr/>
      </w:pPr>
      <w:r w:rsidDel="00000000" w:rsidR="00000000" w:rsidRPr="00000000">
        <w:rPr>
          <w:rtl w:val="0"/>
        </w:rPr>
        <w:t xml:space="preserve">Knowledge</w:t>
      </w:r>
    </w:p>
    <w:p w:rsidR="00000000" w:rsidDel="00000000" w:rsidP="00000000" w:rsidRDefault="00000000" w:rsidRPr="00000000" w14:paraId="00000559">
      <w:pPr>
        <w:rPr/>
      </w:pPr>
      <w:r w:rsidDel="00000000" w:rsidR="00000000" w:rsidRPr="00000000">
        <w:rPr>
          <w:rtl w:val="0"/>
        </w:rPr>
        <w:t xml:space="preserve">    +</w:t>
      </w:r>
    </w:p>
    <w:p w:rsidR="00000000" w:rsidDel="00000000" w:rsidP="00000000" w:rsidRDefault="00000000" w:rsidRPr="00000000" w14:paraId="0000055A">
      <w:pPr>
        <w:rPr/>
      </w:pPr>
      <w:r w:rsidDel="00000000" w:rsidR="00000000" w:rsidRPr="00000000">
        <w:rPr>
          <w:rtl w:val="0"/>
        </w:rPr>
        <w:t xml:space="preserve">Behavior</w:t>
      </w:r>
    </w:p>
    <w:p w:rsidR="00000000" w:rsidDel="00000000" w:rsidP="00000000" w:rsidRDefault="00000000" w:rsidRPr="00000000" w14:paraId="0000055B">
      <w:pPr>
        <w:rPr/>
      </w:pPr>
      <w:r w:rsidDel="00000000" w:rsidR="00000000" w:rsidRPr="00000000">
        <w:rPr>
          <w:rtl w:val="0"/>
        </w:rPr>
        <w:t xml:space="preserve">    +</w:t>
      </w:r>
    </w:p>
    <w:p w:rsidR="00000000" w:rsidDel="00000000" w:rsidP="00000000" w:rsidRDefault="00000000" w:rsidRPr="00000000" w14:paraId="0000055C">
      <w:pPr>
        <w:rPr/>
      </w:pPr>
      <w:r w:rsidDel="00000000" w:rsidR="00000000" w:rsidRPr="00000000">
        <w:rPr>
          <w:rtl w:val="0"/>
        </w:rPr>
        <w:t xml:space="preserve">Execution</w:t>
      </w:r>
    </w:p>
    <w:p w:rsidR="00000000" w:rsidDel="00000000" w:rsidP="00000000" w:rsidRDefault="00000000" w:rsidRPr="00000000" w14:paraId="0000055D">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5E">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2.png"/><Relationship Id="rId21" Type="http://schemas.openxmlformats.org/officeDocument/2006/relationships/image" Target="media/image25.png"/><Relationship Id="rId24" Type="http://schemas.openxmlformats.org/officeDocument/2006/relationships/image" Target="media/image13.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7.png"/><Relationship Id="rId25" Type="http://schemas.openxmlformats.org/officeDocument/2006/relationships/image" Target="media/image21.png"/><Relationship Id="rId28" Type="http://schemas.openxmlformats.org/officeDocument/2006/relationships/image" Target="media/image15.png"/><Relationship Id="rId27" Type="http://schemas.openxmlformats.org/officeDocument/2006/relationships/image" Target="media/image19.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png"/><Relationship Id="rId7" Type="http://schemas.openxmlformats.org/officeDocument/2006/relationships/hyperlink" Target="https://creativecommons.org/licenses/by-nc-sa/4.0/" TargetMode="External"/><Relationship Id="rId8" Type="http://schemas.openxmlformats.org/officeDocument/2006/relationships/image" Target="media/image11.png"/><Relationship Id="rId31" Type="http://schemas.openxmlformats.org/officeDocument/2006/relationships/image" Target="media/image5.png"/><Relationship Id="rId30" Type="http://schemas.openxmlformats.org/officeDocument/2006/relationships/image" Target="media/image16.png"/><Relationship Id="rId11" Type="http://schemas.openxmlformats.org/officeDocument/2006/relationships/image" Target="media/image10.png"/><Relationship Id="rId10" Type="http://schemas.openxmlformats.org/officeDocument/2006/relationships/image" Target="media/image8.png"/><Relationship Id="rId32" Type="http://schemas.openxmlformats.org/officeDocument/2006/relationships/image" Target="media/image20.png"/><Relationship Id="rId13" Type="http://schemas.openxmlformats.org/officeDocument/2006/relationships/image" Target="media/image7.png"/><Relationship Id="rId12" Type="http://schemas.openxmlformats.org/officeDocument/2006/relationships/image" Target="media/image23.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18.png"/><Relationship Id="rId19" Type="http://schemas.openxmlformats.org/officeDocument/2006/relationships/image" Target="media/image24.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