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Règles de placement de Marie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Planificateur Maternelle — Moteur de proposition automatique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Version validée — 28 août 2026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Comment lire ce document</w:t>
      </w:r>
    </w:p>
    <w:p>
      <w:pPr>
        <w:spacing w:after="80"/>
      </w:pPr>
      <w:r>
        <w:rPr>
          <w:b/>
          <w:bCs/>
        </w:rPr>
        <w:t xml:space="preserve">🔵  Règles fixes : </w:t>
      </w:r>
      <w:r>
        <w:t xml:space="preserve">non-négociables, s'appliquent toujours.</w:t>
      </w:r>
    </w:p>
    <w:p>
      <w:pPr>
        <w:spacing w:after="400"/>
      </w:pPr>
      <w:r>
        <w:rPr>
          <w:b/>
          <w:bCs/>
        </w:rPr>
        <w:t xml:space="preserve">🟠  Règles ajustables : </w:t>
      </w:r>
      <w:r>
        <w:t xml:space="preserve">préférences pédagogiques que l'enseignante peut moduler selon sa pratique.</w:t>
      </w:r>
    </w:p>
    <w:p>
      <w:pPr>
        <w:pBdr>
          <w:bottom w:val="single" w:color="2E74B5" w:sz="6"/>
        </w:pBdr>
        <w:spacing w:after="300"/>
        <w:jc w:val="center"/>
      </w:pPr>
      <w:r>
        <w:rPr>
          <w:b/>
          <w:bCs/>
          <w:sz w:val="26"/>
          <w:szCs w:val="26"/>
        </w:rPr>
        <w:t xml:space="preserve">— RÈGLES FIXES —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Ordre et progression</w:t>
      </w:r>
    </w:p>
    <w:p>
      <w:pPr>
        <w:spacing w:after="80"/>
      </w:pPr>
      <w:r>
        <w:t xml:space="preserve">1.  Les séances d'une séquence s'enchaînent dans l'ordre strict du livre — on ne saute pas une séance, on ne revient pas en arrière.</w:t>
      </w:r>
    </w:p>
    <w:p>
      <w:pPr>
        <w:spacing w:after="80"/>
      </w:pPr>
      <w:r>
        <w:t xml:space="preserve">2.  On ne commence pas la séquence N+1 avant d'avoir fait toutes les séances de la séquence N.</w:t>
      </w:r>
    </w:p>
    <w:p>
      <w:pPr>
        <w:spacing w:after="80"/>
      </w:pPr>
      <w:r>
        <w:t xml:space="preserve">3.  Les séances « en attente » sont prioritaires sur les séances non encore planifiées.</w:t>
      </w:r>
    </w:p>
    <w:p>
      <w:pPr>
        <w:spacing w:after="80"/>
      </w:pPr>
      <w:r>
        <w:t xml:space="preserve">4.  Une séance repoussée plusieurs fois est proposée en priorité absolue.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Cohérence rôle / dispositif</w:t>
      </w:r>
    </w:p>
    <w:p>
      <w:pPr>
        <w:spacing w:after="80"/>
      </w:pPr>
      <w:r>
        <w:t xml:space="preserve">5.  Un créneau ENS reçoit uniquement une séance de type « dirigé ».</w:t>
      </w:r>
    </w:p>
    <w:p>
      <w:pPr>
        <w:spacing w:after="80"/>
      </w:pPr>
      <w:r>
        <w:t xml:space="preserve">6.  Un créneau ATSEM reçoit uniquement une séance de type « semi-dirigé ».</w:t>
      </w:r>
    </w:p>
    <w:p>
      <w:pPr>
        <w:spacing w:after="80"/>
      </w:pPr>
      <w:r>
        <w:t xml:space="preserve">7.  Un créneau AUTO reçoit uniquement une séance de type « autonome ».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Cohérence de niveau</w:t>
      </w:r>
    </w:p>
    <w:p>
      <w:pPr>
        <w:spacing w:after="80"/>
      </w:pPr>
      <w:r>
        <w:t xml:space="preserve">8.  Un créneau GS reçoit uniquement une séance de niveau GS.</w:t>
      </w:r>
    </w:p>
    <w:p>
      <w:pPr>
        <w:spacing w:after="80"/>
      </w:pPr>
      <w:r>
        <w:t xml:space="preserve">9.  Un créneau PS reçoit uniquement une séance de niveau PS.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Architecture des rotations</w:t>
      </w:r>
    </w:p>
    <w:p>
      <w:pPr>
        <w:spacing w:after="80"/>
      </w:pPr>
      <w:r>
        <w:t xml:space="preserve">10.  R1 et R2 sont identiques — 4 séances, puis les 4 mêmes séances.</w:t>
      </w:r>
    </w:p>
    <w:p>
      <w:pPr>
        <w:spacing w:after="80"/>
      </w:pPr>
      <w:r>
        <w:t xml:space="preserve">11.  Les 4 séances des rotations peuvent venir de méthodes différentes.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Règles temporelles et périodes</w:t>
      </w:r>
    </w:p>
    <w:p>
      <w:pPr>
        <w:spacing w:after="80"/>
      </w:pPr>
      <w:r>
        <w:t xml:space="preserve">12.  Marie propose sur la semaine courante d'abord, puis les suivantes si les créneaux sont insuffisants.</w:t>
      </w:r>
    </w:p>
    <w:p>
      <w:pPr>
        <w:spacing w:after="80"/>
      </w:pPr>
      <w:r>
        <w:t xml:space="preserve">13.  S7 est toujours exclue — jamais de proposition sur la semaine tampon.</w:t>
      </w:r>
    </w:p>
    <w:p>
      <w:pPr>
        <w:spacing w:after="80"/>
      </w:pPr>
      <w:r>
        <w:t xml:space="preserve">14.  Une séance marquée « en sommeil » n'est jamais proposée automatiquement.</w:t>
      </w:r>
    </w:p>
    <w:p>
      <w:pPr>
        <w:spacing w:after="80"/>
      </w:pPr>
      <w:r>
        <w:t xml:space="preserve">15.  Semaine de rentrée (S1) — les PS commencent uniquement la méthode Autour des livres. Les autres méthodes PS débutent en S2.</w:t>
      </w:r>
    </w:p>
    <w:p>
      <w:pPr>
        <w:spacing w:after="80"/>
      </w:pPr>
      <w:r>
        <w:t xml:space="preserve">16.  Semaine de rentrée (S1) — tous les GS sont en autonomie pour permettre d'accueillir les PS.</w:t>
      </w:r>
    </w:p>
    <w:p>
      <w:pPr>
        <w:spacing w:after="80"/>
      </w:pPr>
      <w:r>
        <w:t xml:space="preserve">17.  Dernière semaine active (S6) — Marie évite de commencer une nouvelle séquence qu'on ne pourrait pas terminer avant S7.</w:t>
      </w:r>
    </w:p>
    <w:p>
      <w:pPr>
        <w:spacing w:after="80"/>
      </w:pPr>
      <w:r>
        <w:t xml:space="preserve">18.  Début de période — Marie privilégie une séance de réactivation si la méthode en propose une.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Règles pédagogiques fixes</w:t>
      </w:r>
    </w:p>
    <w:p>
      <w:pPr>
        <w:spacing w:after="80"/>
      </w:pPr>
      <w:r>
        <w:t xml:space="preserve">19.  Une séance de phonologie ne se place jamais le matin — créneau fixe 13h45-14h15 uniquement.</w:t>
      </w:r>
    </w:p>
    <w:p>
      <w:pPr>
        <w:spacing w:after="80"/>
      </w:pPr>
      <w:r>
        <w:t xml:space="preserve">20.  Les regroupements ENS pleine classe se placent en dehors des créneaux ateliers — jamais en Rotation 1 ou Rotation 2.</w:t>
      </w:r>
    </w:p>
    <w:p>
      <w:pPr>
        <w:spacing w:after="80"/>
      </w:pPr>
      <w:r>
        <w:t xml:space="preserve">21.  Badge SUITE — si une séance dépend d'une séance précédente, Marie vérifie que le prérequis est « fait » avant de la proposer.</w:t>
      </w:r>
    </w:p>
    <w:p>
      <w:pPr>
        <w:spacing w:after="80"/>
      </w:pPr>
      <w:r>
        <w:t xml:space="preserve">22.  Badge SUITE lié à une séance peinture — Marie respecte un délai minimum d'un jour entre les deux séances.</w:t>
      </w:r>
    </w:p>
    <w:p>
      <w:pPr>
        <w:spacing w:after="80"/>
      </w:pPr>
      <w:r>
        <w:t xml:space="preserve">23.  Les évaluations (type autonome avec « évaluation » dans la description) sont proposées en fin de séquence uniquement, jamais au milieu.</w:t>
      </w:r>
    </w:p>
    <w:p>
      <w:pPr>
        <w:spacing w:after="80"/>
      </w:pPr>
      <w:r>
        <w:t xml:space="preserve">24.  Liens inter-méthodes — Marie calcule un delta_positions statique à la création du lien. Elle débloque la séance cible selon ce delta et génère une alerte si un changement de planning crée une divergence.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Sécurité et limites de l'automatisation</w:t>
      </w:r>
    </w:p>
    <w:p>
      <w:pPr>
        <w:spacing w:after="80"/>
      </w:pPr>
      <w:r>
        <w:t xml:space="preserve">25.  Marie ne supprime jamais un créneau existant — elle ne fait qu'en remplir des vides.</w:t>
      </w:r>
    </w:p>
    <w:p>
      <w:pPr>
        <w:spacing w:after="80"/>
      </w:pPr>
      <w:r>
        <w:t xml:space="preserve">26.  Marie ne propose jamais plus d'une séance par créneau — si un créneau est déjà rempli, elle passe au suivant.</w:t>
      </w:r>
    </w:p>
    <w:p>
      <w:pPr>
        <w:spacing w:after="80"/>
      </w:pPr>
      <w:r>
        <w:t xml:space="preserve">27.  En cas de doute sur un placement (prérequis incertain, progression ambiguë), Marie signale l'incertitude plutôt que de placer silencieusement.</w:t>
      </w:r>
    </w:p>
    <w:p>
      <w:pPr>
        <w:spacing w:after="80"/>
      </w:pPr>
      <w:r>
        <w:t xml:space="preserve">28.  Si deux méthodes arrivent au même moment de progression et ont toutes les deux des séances urgentes, Marie signale le conflit à l'enseignante plutôt que de trancher seule.</w:t>
      </w:r>
    </w:p>
    <w:p>
      <w:pPr>
        <w:pBdr>
          <w:bottom w:val="single" w:color="E36C09" w:sz="6"/>
        </w:pBdr>
        <w:spacing w:after="300" w:before="400"/>
        <w:jc w:val="center"/>
      </w:pPr>
      <w:r>
        <w:rPr>
          <w:b/>
          <w:bCs/>
          <w:sz w:val="26"/>
          <w:szCs w:val="26"/>
        </w:rPr>
        <w:t xml:space="preserve">— RÈGLES AJUSTABLES —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Charge et équilibre hebdomadaire</w:t>
      </w:r>
    </w:p>
    <w:p>
      <w:pPr>
        <w:spacing w:after="80"/>
      </w:pPr>
      <w:r>
        <w:t xml:space="preserve">29.  Ne pas surcharger une méthode sur une semaine — si une méthode est déjà bien représentée, Marie équilibre avec d'autres méthodes sur les créneaux restants.</w:t>
      </w:r>
    </w:p>
    <w:p>
      <w:pPr>
        <w:spacing w:after="80"/>
      </w:pPr>
      <w:r>
        <w:t xml:space="preserve">30.  Respecter un équilibre GS/PS dans la semaine — si les GS ont nettement plus de séances planifiées que les PS, Marie comble les PS en priorité.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Gestion des badges spéciaux</w:t>
      </w:r>
    </w:p>
    <w:p>
      <w:pPr>
        <w:spacing w:after="80"/>
      </w:pPr>
      <w:r>
        <w:t xml:space="preserve">31.  Badge À RÉITÉRER — la séance doit être planifiée deux fois avant de passer à la suivante. Marie ne propose la séance suivante qu'après deux occurrences « fait ».</w:t>
      </w:r>
    </w:p>
    <w:p>
      <w:pPr>
        <w:spacing w:after="80"/>
      </w:pPr>
      <w:r>
        <w:t xml:space="preserve">32.  Badge SI TEMPS — ces séances ne sont jamais proposées en priorité, uniquement si un créneau reste vide après toutes les séances obligatoires placées.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Mémoire et traçabilité des placements</w:t>
      </w:r>
    </w:p>
    <w:p>
      <w:pPr>
        <w:spacing w:after="80"/>
      </w:pPr>
      <w:r>
        <w:t xml:space="preserve">33.  Si une séance a déjà été repoussée 3 fois ou plus, Marie ajoute automatiquement une note : « Repoussée plusieurs fois — à traiter en priorité ».</w:t>
      </w:r>
    </w:p>
    <w:p>
      <w:pPr>
        <w:spacing w:after="80"/>
      </w:pPr>
      <w:r>
        <w:t xml:space="preserve">34.  Quand Marie place une séance, elle renseigne la note de placement avec la justification : « Prochaine dans l'ordre de la séquence » / « Repoussée depuis S2 » / « Prérequis de la séance suivante », etc.</w:t>
      </w:r>
    </w:p>
    <w:p>
      <w:pPr>
        <w:spacing w:before="400"/>
        <w:jc w:val="center"/>
      </w:pPr>
      <w:r>
        <w:rPr>
          <w:i/>
          <w:iCs/>
          <w:sz w:val="18"/>
          <w:szCs w:val="18"/>
        </w:rPr>
        <w:t xml:space="preserve">Note : ce document sera mis à jour après chaque évolution validée du moteur de proposition.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2026-08-28T20:19:53.143Z</dcterms:created>
  <dcterms:modified xsi:type="dcterms:W3CDTF">2026-08-28T20:19:53.158Z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