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7CA5B" w14:textId="5B9A58C3" w:rsidR="00CF524E" w:rsidRPr="00CF524E" w:rsidRDefault="00CF524E" w:rsidP="00CF524E">
      <w:pPr>
        <w:pStyle w:val="Heading2"/>
        <w:rPr>
          <w:rFonts w:asciiTheme="minorHAnsi" w:eastAsia="Times New Roman" w:hAnsiTheme="minorHAnsi" w:cs="Times New Roman"/>
          <w:b/>
          <w:bCs/>
          <w:color w:val="auto"/>
          <w:kern w:val="0"/>
          <w:sz w:val="20"/>
          <w:szCs w:val="20"/>
          <w14:ligatures w14:val="none"/>
        </w:rPr>
      </w:pPr>
      <w:r w:rsidRPr="00CF524E">
        <w:rPr>
          <w:rFonts w:asciiTheme="minorHAnsi" w:eastAsia="Times New Roman" w:hAnsiTheme="minorHAnsi" w:cs="Times New Roman"/>
          <w:b/>
          <w:bCs/>
          <w:color w:val="auto"/>
          <w:kern w:val="0"/>
          <w:sz w:val="20"/>
          <w:szCs w:val="20"/>
          <w14:ligatures w14:val="none"/>
        </w:rPr>
        <w:t>Zweck &amp; Nutzen</w:t>
      </w:r>
    </w:p>
    <w:p w14:paraId="754AC3C5" w14:textId="77777777" w:rsidR="00CF524E" w:rsidRPr="00CF524E" w:rsidRDefault="00CF524E" w:rsidP="00CF52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Wozu?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Zeitlich geordnete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Interaktionen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(Nachrichten) zwischen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Akteuren/Objekten/Komponenten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sichtbar machen.</w:t>
      </w:r>
    </w:p>
    <w:p w14:paraId="50455E0B" w14:textId="77777777" w:rsidR="00CF524E" w:rsidRPr="00CF524E" w:rsidRDefault="00CF524E" w:rsidP="00CF52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Wert: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Verständlichkeit des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Systemverhaltens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, saubere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Schnittstellenabstimmung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, Frühwarnsystem gegen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Fehler in Reihenfolge, Blockierung, Parallelität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1035A10B" w14:textId="2826B0BD" w:rsidR="00CF524E" w:rsidRPr="00CF524E" w:rsidRDefault="00CF524E" w:rsidP="00CF524E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51011C3C" w14:textId="77777777" w:rsidR="00CF524E" w:rsidRDefault="00CF524E" w:rsidP="00CF52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Bausteine &amp; Notation (mit Semantik)</w:t>
      </w:r>
    </w:p>
    <w:p w14:paraId="027246E6" w14:textId="0FA5CCEB" w:rsidR="00CF524E" w:rsidRPr="00CF524E" w:rsidRDefault="00CF524E" w:rsidP="00CF52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CF524E">
        <w:rPr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31AD15EF" wp14:editId="598A06AB">
            <wp:simplePos x="0" y="0"/>
            <wp:positionH relativeFrom="column">
              <wp:posOffset>6269126</wp:posOffset>
            </wp:positionH>
            <wp:positionV relativeFrom="paragraph">
              <wp:posOffset>276225</wp:posOffset>
            </wp:positionV>
            <wp:extent cx="380365" cy="974725"/>
            <wp:effectExtent l="0" t="0" r="635" b="3175"/>
            <wp:wrapSquare wrapText="bothSides"/>
            <wp:docPr id="1030476078" name="Picture 5" descr="A line draw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76078" name="Picture 5" descr="A line drawn on a white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24E">
        <w:rPr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7EA457FD" wp14:editId="2C913424">
            <wp:simplePos x="0" y="0"/>
            <wp:positionH relativeFrom="column">
              <wp:posOffset>5785434</wp:posOffset>
            </wp:positionH>
            <wp:positionV relativeFrom="paragraph">
              <wp:posOffset>180518</wp:posOffset>
            </wp:positionV>
            <wp:extent cx="433705" cy="1111885"/>
            <wp:effectExtent l="0" t="0" r="0" b="5715"/>
            <wp:wrapSquare wrapText="bothSides"/>
            <wp:docPr id="485275144" name="Picture 4" descr="A line draw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8836" name="Picture 4" descr="A line drawn on a white backgroun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24E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70906540" wp14:editId="0A63AA84">
            <wp:simplePos x="0" y="0"/>
            <wp:positionH relativeFrom="column">
              <wp:posOffset>5302961</wp:posOffset>
            </wp:positionH>
            <wp:positionV relativeFrom="paragraph">
              <wp:posOffset>275920</wp:posOffset>
            </wp:positionV>
            <wp:extent cx="372745" cy="1016635"/>
            <wp:effectExtent l="0" t="0" r="0" b="0"/>
            <wp:wrapSquare wrapText="bothSides"/>
            <wp:docPr id="1758121889" name="Picture 3" descr="A dotted line with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10462" name="Picture 3" descr="A dotted line with a circl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24E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29A5CD7B" wp14:editId="78C721AC">
            <wp:simplePos x="0" y="0"/>
            <wp:positionH relativeFrom="column">
              <wp:posOffset>4812792</wp:posOffset>
            </wp:positionH>
            <wp:positionV relativeFrom="paragraph">
              <wp:posOffset>275742</wp:posOffset>
            </wp:positionV>
            <wp:extent cx="340360" cy="1009015"/>
            <wp:effectExtent l="0" t="0" r="2540" b="0"/>
            <wp:wrapSquare wrapText="bothSides"/>
            <wp:docPr id="445566814" name="Picture 2" descr="A black dotted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14980" name="Picture 2" descr="A black dotted line on a white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Lifelines (Lebenslinien)</w:t>
      </w:r>
    </w:p>
    <w:p w14:paraId="75169BE0" w14:textId="0AC4BC13" w:rsidR="00CF524E" w:rsidRPr="00CF524E" w:rsidRDefault="00CF524E" w:rsidP="00CF52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Darstellen: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Akteur, UI/Boundary, Control/Service, Entity/DB (als Objekte/Instanzen).</w:t>
      </w:r>
    </w:p>
    <w:p w14:paraId="7F66D4AA" w14:textId="28CA2FE4" w:rsidR="00CF524E" w:rsidRPr="00CF524E" w:rsidRDefault="00CF524E" w:rsidP="00CF52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Notation: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Name oben (optional </w:t>
      </w:r>
      <w:r w:rsidRPr="00CF524E">
        <w:rPr>
          <w:rFonts w:eastAsia="Times New Roman" w:cs="Courier New"/>
          <w:kern w:val="0"/>
          <w:sz w:val="20"/>
          <w:szCs w:val="20"/>
          <w14:ligatures w14:val="none"/>
        </w:rPr>
        <w:t>objekt:Klasse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), darunter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gestrichelte vertikale Linie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26F96AEE" w14:textId="531A23F5" w:rsidR="00CF524E" w:rsidRPr="00CF524E" w:rsidRDefault="00CF524E" w:rsidP="00CF52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Typische Rollen (hilfreich in der Praxis):</w:t>
      </w:r>
    </w:p>
    <w:p w14:paraId="4987F8F6" w14:textId="33640709" w:rsidR="00CF524E" w:rsidRPr="00CF524E" w:rsidRDefault="00CF524E" w:rsidP="00CF52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Actor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(extern, Mensch/System)</w:t>
      </w:r>
    </w:p>
    <w:p w14:paraId="0066E0AB" w14:textId="14064536" w:rsidR="00CF524E" w:rsidRPr="00CF524E" w:rsidRDefault="00CF524E" w:rsidP="00CF52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Boundary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(UI/Adapter/Controller)</w:t>
      </w:r>
    </w:p>
    <w:p w14:paraId="05C5B7CC" w14:textId="76C5F6B1" w:rsidR="00CF524E" w:rsidRPr="00CF524E" w:rsidRDefault="00CF524E" w:rsidP="00CF52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Control/Service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(Geschäftslogik)</w:t>
      </w:r>
    </w:p>
    <w:p w14:paraId="0D28BF04" w14:textId="6A045DA7" w:rsidR="00CF524E" w:rsidRPr="00CF524E" w:rsidRDefault="00CF524E" w:rsidP="00CF52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Entity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(Domänenobjekt/DB-Gateway/Repository)</w:t>
      </w:r>
    </w:p>
    <w:p w14:paraId="6F34BD40" w14:textId="6C6117FC" w:rsidR="00CF524E" w:rsidRPr="00CF524E" w:rsidRDefault="00CF524E" w:rsidP="00CF524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Nachrichten (Calls/Signals)</w:t>
      </w:r>
      <w:r w:rsidRPr="00CF524E">
        <w:rPr>
          <w:noProof/>
          <w:sz w:val="20"/>
          <w:szCs w:val="20"/>
        </w:rPr>
        <w:t xml:space="preserve"> </w:t>
      </w:r>
    </w:p>
    <w:p w14:paraId="554D2E24" w14:textId="68FB3735" w:rsidR="00CF524E" w:rsidRPr="00CF524E" w:rsidRDefault="00CF524E" w:rsidP="00CF52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5DD564E5" wp14:editId="5A2FD9E6">
            <wp:simplePos x="0" y="0"/>
            <wp:positionH relativeFrom="column">
              <wp:posOffset>5252059</wp:posOffset>
            </wp:positionH>
            <wp:positionV relativeFrom="paragraph">
              <wp:posOffset>8661</wp:posOffset>
            </wp:positionV>
            <wp:extent cx="1304925" cy="264160"/>
            <wp:effectExtent l="0" t="0" r="3175" b="2540"/>
            <wp:wrapSquare wrapText="bothSides"/>
            <wp:docPr id="886985905" name="Picture 6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93553" name="Picture 6" descr="A black line on a white backgrou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Synchron (blocking):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durchgezogener Pfeil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mit gefüllter Spitze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→ Sender wartet (klassischer Request/Response).</w:t>
      </w:r>
    </w:p>
    <w:p w14:paraId="0CEFFF69" w14:textId="56F7B11F" w:rsidR="00CF524E" w:rsidRPr="00CF524E" w:rsidRDefault="00CF524E" w:rsidP="00CF52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noProof/>
          <w:sz w:val="20"/>
          <w:szCs w:val="20"/>
        </w:rPr>
        <w:drawing>
          <wp:anchor distT="0" distB="0" distL="114300" distR="114300" simplePos="0" relativeHeight="251683840" behindDoc="0" locked="0" layoutInCell="1" allowOverlap="1" wp14:anchorId="7391BFE6" wp14:editId="5F444C4C">
            <wp:simplePos x="0" y="0"/>
            <wp:positionH relativeFrom="column">
              <wp:posOffset>5304333</wp:posOffset>
            </wp:positionH>
            <wp:positionV relativeFrom="paragraph">
              <wp:posOffset>65151</wp:posOffset>
            </wp:positionV>
            <wp:extent cx="1252855" cy="252730"/>
            <wp:effectExtent l="0" t="0" r="4445" b="1270"/>
            <wp:wrapSquare wrapText="bothSides"/>
            <wp:docPr id="1592951121" name="Picture 7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22859" name="Picture 7" descr="A black line on a white background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Asynchron (non-blocking):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durchgezogener Pfeil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mit offener Spitze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→ Sender wartet nicht (Events/Queues).</w:t>
      </w:r>
    </w:p>
    <w:p w14:paraId="6E261AEF" w14:textId="3CE27F6A" w:rsidR="00CF524E" w:rsidRPr="00CF524E" w:rsidRDefault="00CF524E" w:rsidP="00CF52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noProof/>
          <w:sz w:val="20"/>
          <w:szCs w:val="20"/>
        </w:rPr>
        <w:drawing>
          <wp:anchor distT="0" distB="0" distL="114300" distR="114300" simplePos="0" relativeHeight="251685888" behindDoc="0" locked="0" layoutInCell="1" allowOverlap="1" wp14:anchorId="46579650" wp14:editId="7A8BC653">
            <wp:simplePos x="0" y="0"/>
            <wp:positionH relativeFrom="column">
              <wp:posOffset>5332730</wp:posOffset>
            </wp:positionH>
            <wp:positionV relativeFrom="paragraph">
              <wp:posOffset>88900</wp:posOffset>
            </wp:positionV>
            <wp:extent cx="1141095" cy="230505"/>
            <wp:effectExtent l="0" t="0" r="1905" b="0"/>
            <wp:wrapSquare wrapText="bothSides"/>
            <wp:docPr id="37624657" name="Picture 8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50290" name="Picture 8" descr="A black line on a white background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Rückgabe: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gestrichelter Pfeil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(optional; wird oft weggelassen, wenn Ende des Aktivierungsbalkens die Rückkehr impliziert).</w:t>
      </w:r>
    </w:p>
    <w:p w14:paraId="46E44114" w14:textId="60C34254" w:rsidR="00CF524E" w:rsidRPr="00CF524E" w:rsidRDefault="00CF524E" w:rsidP="00CF52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Selbstnachricht: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Pfeil, der auf dieselbe Lifeline zurückführt (Rekursion/innere Schritte).</w:t>
      </w:r>
      <w:r w:rsidRPr="00CF524E">
        <w:rPr>
          <w:noProof/>
          <w:sz w:val="20"/>
          <w:szCs w:val="20"/>
        </w:rPr>
        <w:t xml:space="preserve"> </w:t>
      </w:r>
    </w:p>
    <w:p w14:paraId="3DA178A7" w14:textId="068E1712" w:rsidR="00CF524E" w:rsidRPr="00CF524E" w:rsidRDefault="00CF524E" w:rsidP="00CF524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Praxisregel: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Geschäftslogik-Abfragen meist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synchron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; Events/Messaging/„fire &amp; forget“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asynchron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769E7715" w14:textId="14A3D2DD" w:rsidR="00CF524E" w:rsidRPr="00CF524E" w:rsidRDefault="00CF524E" w:rsidP="00CF524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CF524E">
        <w:rPr>
          <w:noProof/>
          <w:sz w:val="20"/>
          <w:szCs w:val="20"/>
        </w:rPr>
        <w:drawing>
          <wp:anchor distT="0" distB="0" distL="114300" distR="114300" simplePos="0" relativeHeight="251687936" behindDoc="0" locked="0" layoutInCell="1" allowOverlap="1" wp14:anchorId="7AE19B08" wp14:editId="35DD0168">
            <wp:simplePos x="0" y="0"/>
            <wp:positionH relativeFrom="column">
              <wp:posOffset>5966460</wp:posOffset>
            </wp:positionH>
            <wp:positionV relativeFrom="paragraph">
              <wp:posOffset>53111</wp:posOffset>
            </wp:positionV>
            <wp:extent cx="217170" cy="716280"/>
            <wp:effectExtent l="0" t="0" r="0" b="0"/>
            <wp:wrapSquare wrapText="bothSides"/>
            <wp:docPr id="108007256" name="Picture 9" descr="A black rectangular objec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31793" name="Picture 9" descr="A black rectangular object with a white background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Aktivierungsbalken</w:t>
      </w:r>
    </w:p>
    <w:p w14:paraId="384B475B" w14:textId="77777777" w:rsidR="00CF524E" w:rsidRPr="00CF524E" w:rsidRDefault="00CF524E" w:rsidP="00CF52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Bedeutung: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Zeitraum, in dem eine Instanz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aktiv arbeitet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(Operation läuft).</w:t>
      </w:r>
    </w:p>
    <w:p w14:paraId="3AFD4919" w14:textId="77777777" w:rsidR="00CF524E" w:rsidRPr="00CF524E" w:rsidRDefault="00CF524E" w:rsidP="00CF52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Lesetipp: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Verschachtelte Aktivierungen zeigen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verschachtelte Aufrufe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(Call-Stacks).</w:t>
      </w:r>
    </w:p>
    <w:p w14:paraId="21EA1229" w14:textId="70BDA12C" w:rsidR="00CF524E" w:rsidRPr="00CF524E" w:rsidRDefault="00CF524E" w:rsidP="00CF524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Erzeugung/Vernichtung</w:t>
      </w:r>
    </w:p>
    <w:p w14:paraId="2BC76CB6" w14:textId="77777777" w:rsidR="00CF524E" w:rsidRPr="00CF524E" w:rsidRDefault="00CF524E" w:rsidP="00CF52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Erzeugung: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Nachricht auf eine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neue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Lifeline (oft mit Stereotyp «create»); Aktivierung startet direkt.</w:t>
      </w:r>
    </w:p>
    <w:p w14:paraId="1CA25657" w14:textId="77777777" w:rsidR="00CF524E" w:rsidRPr="00CF524E" w:rsidRDefault="00CF524E" w:rsidP="00CF52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Vernichtung: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Lifeline endet mit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X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(Stereotyp «destroy»). Nur verwenden, wenn Lebensende im Szenario wichtig ist.</w:t>
      </w:r>
    </w:p>
    <w:p w14:paraId="756E0BE5" w14:textId="77777777" w:rsidR="00CF524E" w:rsidRDefault="00CF524E" w:rsidP="00CF524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26E0CF90" w14:textId="77777777" w:rsidR="00CF524E" w:rsidRDefault="00CF524E" w:rsidP="00CF524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1AD70161" w14:textId="57A17C68" w:rsidR="00CF524E" w:rsidRPr="00CF524E" w:rsidRDefault="00CF524E" w:rsidP="00CF524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CF524E">
        <w:rPr>
          <w:noProof/>
          <w:sz w:val="20"/>
          <w:szCs w:val="20"/>
        </w:rPr>
        <w:drawing>
          <wp:anchor distT="0" distB="0" distL="114300" distR="114300" simplePos="0" relativeHeight="251691008" behindDoc="0" locked="0" layoutInCell="1" allowOverlap="1" wp14:anchorId="3D810B33" wp14:editId="4E92C248">
            <wp:simplePos x="0" y="0"/>
            <wp:positionH relativeFrom="column">
              <wp:posOffset>4332605</wp:posOffset>
            </wp:positionH>
            <wp:positionV relativeFrom="paragraph">
              <wp:posOffset>1101725</wp:posOffset>
            </wp:positionV>
            <wp:extent cx="2345055" cy="943610"/>
            <wp:effectExtent l="0" t="0" r="4445" b="0"/>
            <wp:wrapSquare wrapText="bothSides"/>
            <wp:docPr id="1182863394" name="Picture 1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82821" name="Picture 12" descr="A computer screen 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24E">
        <w:rPr>
          <w:noProof/>
          <w:sz w:val="20"/>
          <w:szCs w:val="20"/>
        </w:rPr>
        <w:drawing>
          <wp:anchor distT="0" distB="0" distL="114300" distR="114300" simplePos="0" relativeHeight="251689984" behindDoc="0" locked="0" layoutInCell="1" allowOverlap="1" wp14:anchorId="00EAFFB0" wp14:editId="7A05E0EC">
            <wp:simplePos x="0" y="0"/>
            <wp:positionH relativeFrom="column">
              <wp:posOffset>4366260</wp:posOffset>
            </wp:positionH>
            <wp:positionV relativeFrom="paragraph">
              <wp:posOffset>0</wp:posOffset>
            </wp:positionV>
            <wp:extent cx="2238375" cy="853440"/>
            <wp:effectExtent l="0" t="0" r="0" b="0"/>
            <wp:wrapSquare wrapText="bothSides"/>
            <wp:docPr id="1813394804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97037" name="Picture 11" descr="A screenshot of a computer program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2.5 Combined Fragments (Kontrollstrukturrahmen)</w:t>
      </w:r>
    </w:p>
    <w:p w14:paraId="455C9B70" w14:textId="6623BD1A" w:rsidR="00CF524E" w:rsidRPr="00CF524E" w:rsidRDefault="00CF524E" w:rsidP="00CF52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alt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(Alternative): mehrere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wechselseitig ausschließende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Fälle, jede mit Bedingung in eckigen Klammern </w:t>
      </w:r>
      <w:r w:rsidRPr="00CF524E">
        <w:rPr>
          <w:rFonts w:eastAsia="Times New Roman" w:cs="Courier New"/>
          <w:kern w:val="0"/>
          <w:sz w:val="20"/>
          <w:szCs w:val="20"/>
          <w14:ligatures w14:val="none"/>
        </w:rPr>
        <w:t>[Bedingung]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0CC3F02E" w14:textId="32F4BC44" w:rsidR="00CF524E" w:rsidRPr="00CF524E" w:rsidRDefault="00CF524E" w:rsidP="00CF52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opt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(Optional):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ein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bedingter Zweig (wie alt mit nur einem Operand).</w:t>
      </w:r>
    </w:p>
    <w:p w14:paraId="53E1DC0B" w14:textId="72EB98A7" w:rsidR="00CF524E" w:rsidRPr="00CF524E" w:rsidRDefault="00CF524E" w:rsidP="00CF52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loop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(Schleife): Wiederholung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solange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Bedingung gilt (</w:t>
      </w:r>
      <w:r w:rsidRPr="00CF524E">
        <w:rPr>
          <w:rFonts w:eastAsia="Times New Roman" w:cs="Courier New"/>
          <w:kern w:val="0"/>
          <w:sz w:val="20"/>
          <w:szCs w:val="20"/>
          <w14:ligatures w14:val="none"/>
        </w:rPr>
        <w:t>[i &lt; n]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, </w:t>
      </w:r>
      <w:r w:rsidRPr="00CF524E">
        <w:rPr>
          <w:rFonts w:eastAsia="Times New Roman" w:cs="Courier New"/>
          <w:kern w:val="0"/>
          <w:sz w:val="20"/>
          <w:szCs w:val="20"/>
          <w14:ligatures w14:val="none"/>
        </w:rPr>
        <w:t>[mehr Ergebnisse?]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>).</w:t>
      </w:r>
    </w:p>
    <w:p w14:paraId="1AC368D7" w14:textId="0D41F7FD" w:rsidR="00CF524E" w:rsidRPr="00CF524E" w:rsidRDefault="00CF524E" w:rsidP="00CF52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par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(Parallelität): Teilflüsse laufen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gleichzeitig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5599C796" w14:textId="1577D9BA" w:rsidR="00CF524E" w:rsidRPr="00CF524E" w:rsidRDefault="00CF524E" w:rsidP="00CF52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ref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(Referenz): Verweis auf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anderes Sequenzdiagramm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(gut für Wiederverwendung/Komplexitätsreduktion).</w:t>
      </w:r>
    </w:p>
    <w:p w14:paraId="078AAA46" w14:textId="5EF64DCD" w:rsidR="00CF524E" w:rsidRPr="00CF524E" w:rsidRDefault="00CF524E" w:rsidP="00CF52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region/critical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(seltener): kritischer Abschnitt / nicht unterbrechen.</w:t>
      </w:r>
      <w:r w:rsidRPr="00CF524E">
        <w:rPr>
          <w:noProof/>
          <w:sz w:val="20"/>
          <w:szCs w:val="20"/>
        </w:rPr>
        <w:t xml:space="preserve"> </w:t>
      </w:r>
    </w:p>
    <w:p w14:paraId="6DB2FEAB" w14:textId="692E7925" w:rsidR="00CF524E" w:rsidRPr="00CF524E" w:rsidRDefault="00CF524E" w:rsidP="00CF524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noProof/>
          <w:sz w:val="20"/>
          <w:szCs w:val="20"/>
        </w:rPr>
        <w:drawing>
          <wp:anchor distT="0" distB="0" distL="114300" distR="114300" simplePos="0" relativeHeight="251693056" behindDoc="0" locked="0" layoutInCell="1" allowOverlap="1" wp14:anchorId="0E27B91D" wp14:editId="1FE08704">
            <wp:simplePos x="0" y="0"/>
            <wp:positionH relativeFrom="column">
              <wp:posOffset>4088765</wp:posOffset>
            </wp:positionH>
            <wp:positionV relativeFrom="paragraph">
              <wp:posOffset>333756</wp:posOffset>
            </wp:positionV>
            <wp:extent cx="2663190" cy="1071880"/>
            <wp:effectExtent l="0" t="0" r="3810" b="0"/>
            <wp:wrapSquare wrapText="bothSides"/>
            <wp:docPr id="1769280030" name="Picture 14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44610" name="Picture 14" descr="A diagram of a program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24E">
        <w:rPr>
          <w:noProof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3DBD52D5" wp14:editId="4E211C24">
            <wp:simplePos x="0" y="0"/>
            <wp:positionH relativeFrom="column">
              <wp:posOffset>1433499</wp:posOffset>
            </wp:positionH>
            <wp:positionV relativeFrom="paragraph">
              <wp:posOffset>332740</wp:posOffset>
            </wp:positionV>
            <wp:extent cx="2377440" cy="956310"/>
            <wp:effectExtent l="0" t="0" r="0" b="0"/>
            <wp:wrapSquare wrapText="bothSides"/>
            <wp:docPr id="2112155470" name="Picture 1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00289" name="Picture 13" descr="A computer screen 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Guards knapp &amp; disjunkt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halten: </w:t>
      </w:r>
      <w:r w:rsidRPr="00CF524E">
        <w:rPr>
          <w:rFonts w:eastAsia="Times New Roman" w:cs="Courier New"/>
          <w:kern w:val="0"/>
          <w:sz w:val="20"/>
          <w:szCs w:val="20"/>
          <w14:ligatures w14:val="none"/>
        </w:rPr>
        <w:t>[ok]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vs. </w:t>
      </w:r>
      <w:r w:rsidRPr="00CF524E">
        <w:rPr>
          <w:rFonts w:eastAsia="Times New Roman" w:cs="Courier New"/>
          <w:kern w:val="0"/>
          <w:sz w:val="20"/>
          <w:szCs w:val="20"/>
          <w14:ligatures w14:val="none"/>
        </w:rPr>
        <w:t>[nicht ok]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>, keine Überschneidungen.</w:t>
      </w:r>
    </w:p>
    <w:p w14:paraId="06E0CBA7" w14:textId="306129A0" w:rsidR="00CF524E" w:rsidRPr="00CF524E" w:rsidRDefault="00CF524E" w:rsidP="00CF524E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422C3496" w14:textId="77777777" w:rsidR="00CF524E" w:rsidRDefault="00CF524E" w:rsidP="00CF52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181B4B14" w14:textId="77777777" w:rsidR="00CF524E" w:rsidRDefault="00CF524E" w:rsidP="00CF52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78F17DF0" w14:textId="34EA35B6" w:rsidR="00CF524E" w:rsidRPr="00CF524E" w:rsidRDefault="00CF524E" w:rsidP="00CF52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Vorgehen – Template in 7+1 Schritten</w:t>
      </w:r>
    </w:p>
    <w:p w14:paraId="637949D6" w14:textId="77777777" w:rsidR="00CF524E" w:rsidRPr="00CF524E" w:rsidRDefault="00CF524E" w:rsidP="00CF52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Szenario wählen: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Ein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konkreter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Pfad (z. B. Happy Path </w:t>
      </w:r>
      <w:r w:rsidRPr="00CF524E">
        <w:rPr>
          <w:rFonts w:eastAsia="Times New Roman" w:cs="Times New Roman"/>
          <w:i/>
          <w:iCs/>
          <w:kern w:val="0"/>
          <w:sz w:val="20"/>
          <w:szCs w:val="20"/>
          <w14:ligatures w14:val="none"/>
        </w:rPr>
        <w:t>oder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ein bestimmter Fehlerfall).</w:t>
      </w:r>
    </w:p>
    <w:p w14:paraId="3F1274ED" w14:textId="77777777" w:rsidR="00CF524E" w:rsidRPr="00CF524E" w:rsidRDefault="00CF524E" w:rsidP="00CF52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Lifelines festlegen: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Actor, Boundary, Control, Entity/DB (nur die, die wirklich beteiligt sind).</w:t>
      </w:r>
    </w:p>
    <w:p w14:paraId="421C8E4D" w14:textId="07CEECC6" w:rsidR="00CF524E" w:rsidRPr="00CF524E" w:rsidRDefault="00CF524E" w:rsidP="00CF52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Hauptfluss skizzieren: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5–9 Kernaufrufe in logischer Reihenfolge (links→rechts).</w:t>
      </w:r>
    </w:p>
    <w:p w14:paraId="5C8BF085" w14:textId="7BC6609E" w:rsidR="00CF524E" w:rsidRPr="00CF524E" w:rsidRDefault="00CF524E" w:rsidP="00CF52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Nachrichtentypen wählen: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sync vs. async je nach fachlicher Blockierung/Entkopplung.</w:t>
      </w:r>
    </w:p>
    <w:p w14:paraId="7F970244" w14:textId="20A4F0B8" w:rsidR="00CF524E" w:rsidRPr="00CF524E" w:rsidRDefault="00CF524E" w:rsidP="00CF52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Aktivierungen setzen: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Wo wird gearbeitet? (Dauer visualisieren hilft beim Lesen.)</w:t>
      </w:r>
    </w:p>
    <w:p w14:paraId="5F3EF6BE" w14:textId="77777777" w:rsidR="00CF524E" w:rsidRPr="00CF524E" w:rsidRDefault="00CF524E" w:rsidP="00CF52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Kontrollstrukturrahmen ergänzen: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CF524E">
        <w:rPr>
          <w:rFonts w:eastAsia="Times New Roman" w:cs="Courier New"/>
          <w:kern w:val="0"/>
          <w:sz w:val="20"/>
          <w:szCs w:val="20"/>
          <w14:ligatures w14:val="none"/>
        </w:rPr>
        <w:t>alt/opt/loop/par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mit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klaren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Bedingungen.</w:t>
      </w:r>
    </w:p>
    <w:p w14:paraId="0D8CC399" w14:textId="77777777" w:rsidR="00CF524E" w:rsidRPr="00CF524E" w:rsidRDefault="00CF524E" w:rsidP="00CF52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Lebenszyklus optional: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CF524E">
        <w:rPr>
          <w:rFonts w:eastAsia="Times New Roman" w:cs="Courier New"/>
          <w:kern w:val="0"/>
          <w:sz w:val="20"/>
          <w:szCs w:val="20"/>
          <w14:ligatures w14:val="none"/>
        </w:rPr>
        <w:t>create/destroy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nur, wenn relevant (z. B. kurzlebige Worker).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+ Review: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Dupplikate entfernen,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ein Szenario pro Diagramm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>, klare Namen (Verb + Objekt).</w:t>
      </w:r>
    </w:p>
    <w:p w14:paraId="6C387FA0" w14:textId="77777777" w:rsidR="00CF524E" w:rsidRPr="00CF524E" w:rsidRDefault="00CF524E" w:rsidP="00CF524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Namensstil für Nachrichten: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CF524E">
        <w:rPr>
          <w:rFonts w:eastAsia="Times New Roman" w:cs="Courier New"/>
          <w:kern w:val="0"/>
          <w:sz w:val="20"/>
          <w:szCs w:val="20"/>
          <w14:ligatures w14:val="none"/>
        </w:rPr>
        <w:t>verbObjekt(...)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z. B. </w:t>
      </w:r>
      <w:r w:rsidRPr="00CF524E">
        <w:rPr>
          <w:rFonts w:eastAsia="Times New Roman" w:cs="Courier New"/>
          <w:kern w:val="0"/>
          <w:sz w:val="20"/>
          <w:szCs w:val="20"/>
          <w14:ligatures w14:val="none"/>
        </w:rPr>
        <w:t>pruefeVerfuegbarkeit(id)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, </w:t>
      </w:r>
      <w:r w:rsidRPr="00CF524E">
        <w:rPr>
          <w:rFonts w:eastAsia="Times New Roman" w:cs="Courier New"/>
          <w:kern w:val="0"/>
          <w:sz w:val="20"/>
          <w:szCs w:val="20"/>
          <w14:ligatures w14:val="none"/>
        </w:rPr>
        <w:t>ladeKunde(kundennr)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Keine Technikdetails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(keine Ports/URLs/SQL), Fokus =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Fachablauf/Schnittstellen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4E84FC0F" w14:textId="02F7E892" w:rsidR="00CF524E" w:rsidRPr="00CF524E" w:rsidRDefault="00CF524E" w:rsidP="00CF524E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2C9ACB91" w14:textId="1237D520" w:rsidR="00CF524E" w:rsidRPr="00CF524E" w:rsidRDefault="00CF524E" w:rsidP="00CF52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Qualitäts-Check (Schnellliste)</w:t>
      </w:r>
    </w:p>
    <w:p w14:paraId="4980523E" w14:textId="77777777" w:rsidR="00CF524E" w:rsidRPr="00CF524E" w:rsidRDefault="00CF524E" w:rsidP="00CF52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Klarer Pfad: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Ein Diagramm = ein Szenario.</w:t>
      </w:r>
    </w:p>
    <w:p w14:paraId="5ADFE2D2" w14:textId="77777777" w:rsidR="00CF524E" w:rsidRPr="00CF524E" w:rsidRDefault="00CF524E" w:rsidP="00CF52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Rollen sauber: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Actor/Boundary/Control/Entity korrekt.</w:t>
      </w:r>
    </w:p>
    <w:p w14:paraId="5A0D8B5F" w14:textId="77777777" w:rsidR="00CF524E" w:rsidRPr="00CF524E" w:rsidRDefault="00CF524E" w:rsidP="00CF52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Guards eindeutig: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in </w:t>
      </w:r>
      <w:r w:rsidRPr="00CF524E">
        <w:rPr>
          <w:rFonts w:eastAsia="Times New Roman" w:cs="Courier New"/>
          <w:kern w:val="0"/>
          <w:sz w:val="20"/>
          <w:szCs w:val="20"/>
          <w14:ligatures w14:val="none"/>
        </w:rPr>
        <w:t>alt/opt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jeweils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eine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klare Bedingung.</w:t>
      </w:r>
    </w:p>
    <w:p w14:paraId="54A8A9BB" w14:textId="77777777" w:rsidR="00CF524E" w:rsidRPr="00CF524E" w:rsidRDefault="00CF524E" w:rsidP="00CF52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Rückgaben sparsam: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Wo informationshaltig, sonst weglassen.</w:t>
      </w:r>
    </w:p>
    <w:p w14:paraId="65844C30" w14:textId="77777777" w:rsidR="00CF524E" w:rsidRPr="00CF524E" w:rsidRDefault="00CF524E" w:rsidP="00CF52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Sync/Async bewusst: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Blockieren nur, wenn fachlich nötig; Events entkoppeln.</w:t>
      </w:r>
    </w:p>
    <w:p w14:paraId="1F6BC4CD" w14:textId="77777777" w:rsidR="00CF524E" w:rsidRPr="00CF524E" w:rsidRDefault="00CF524E" w:rsidP="00CF52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Lesbarkeit: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max. ~9 Hauptnachrichten pro Diagramm; weitere Details auslagern per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ref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0469AD84" w14:textId="7BA1E880" w:rsidR="00CF524E" w:rsidRPr="00CF524E" w:rsidRDefault="00CF524E" w:rsidP="00CF524E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46FFBA49" w14:textId="77777777" w:rsidR="000F593B" w:rsidRDefault="000F593B" w:rsidP="00CF52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6532478A" w14:textId="5663A00B" w:rsidR="00CF524E" w:rsidRPr="00CF524E" w:rsidRDefault="00CF524E" w:rsidP="00CF52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Häufige Fehler (und Gegenmittel)</w:t>
      </w:r>
    </w:p>
    <w:p w14:paraId="54EF67E0" w14:textId="77777777" w:rsidR="00CF524E" w:rsidRPr="00CF524E" w:rsidRDefault="00CF524E" w:rsidP="00CF52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Alles in ein Diagramm stopfen: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→ Split in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Happy Path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+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Fehlerfälle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+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ref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auf Subdialoge.</w:t>
      </w:r>
    </w:p>
    <w:p w14:paraId="7F70E80B" w14:textId="77777777" w:rsidR="00CF524E" w:rsidRPr="00CF524E" w:rsidRDefault="00CF524E" w:rsidP="00CF52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UI-Klickfolge statt fachlicher Logik: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→ Nachrichten benennen als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fachliche Operationen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2982EEE0" w14:textId="77777777" w:rsidR="00CF524E" w:rsidRPr="00CF524E" w:rsidRDefault="00CF524E" w:rsidP="00CF52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Fehlende Bedingungen in alt/opt: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→ Immer </w:t>
      </w:r>
      <w:r w:rsidRPr="00CF524E">
        <w:rPr>
          <w:rFonts w:eastAsia="Times New Roman" w:cs="Courier New"/>
          <w:kern w:val="0"/>
          <w:sz w:val="20"/>
          <w:szCs w:val="20"/>
          <w14:ligatures w14:val="none"/>
        </w:rPr>
        <w:t>[Bedingung]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in die Kopfzeile des Fragments.</w:t>
      </w:r>
    </w:p>
    <w:p w14:paraId="1F12CB0A" w14:textId="77777777" w:rsidR="00CF524E" w:rsidRPr="00CF524E" w:rsidRDefault="00CF524E" w:rsidP="00CF52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Falscher Nachrichtentyp: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→ Prüfe, ob die aufrufende Seite </w:t>
      </w: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warten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muss (sonst async).</w:t>
      </w:r>
    </w:p>
    <w:p w14:paraId="44855948" w14:textId="1F35B4C4" w:rsidR="00CF524E" w:rsidRPr="000F593B" w:rsidRDefault="00CF524E" w:rsidP="000F59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CF524E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Unklare Verantwortungen:</w:t>
      </w:r>
      <w:r w:rsidRPr="00CF524E">
        <w:rPr>
          <w:rFonts w:eastAsia="Times New Roman" w:cs="Times New Roman"/>
          <w:kern w:val="0"/>
          <w:sz w:val="20"/>
          <w:szCs w:val="20"/>
          <w14:ligatures w14:val="none"/>
        </w:rPr>
        <w:t xml:space="preserve"> → Boundary vermittelt, Control entscheidet, Entity liefert Daten.</w:t>
      </w:r>
    </w:p>
    <w:sectPr w:rsidR="00CF524E" w:rsidRPr="000F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06F4C"/>
    <w:multiLevelType w:val="multilevel"/>
    <w:tmpl w:val="FE1A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81C8B"/>
    <w:multiLevelType w:val="multilevel"/>
    <w:tmpl w:val="6A4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46A52"/>
    <w:multiLevelType w:val="multilevel"/>
    <w:tmpl w:val="2C6C7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D0B75"/>
    <w:multiLevelType w:val="multilevel"/>
    <w:tmpl w:val="9354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E300E"/>
    <w:multiLevelType w:val="multilevel"/>
    <w:tmpl w:val="B114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22590"/>
    <w:multiLevelType w:val="multilevel"/>
    <w:tmpl w:val="5C82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E79A7"/>
    <w:multiLevelType w:val="multilevel"/>
    <w:tmpl w:val="C0C0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75704"/>
    <w:multiLevelType w:val="multilevel"/>
    <w:tmpl w:val="FB0E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32C0D"/>
    <w:multiLevelType w:val="multilevel"/>
    <w:tmpl w:val="769E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C1704"/>
    <w:multiLevelType w:val="multilevel"/>
    <w:tmpl w:val="5ECE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510CA"/>
    <w:multiLevelType w:val="multilevel"/>
    <w:tmpl w:val="95B2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96352"/>
    <w:multiLevelType w:val="multilevel"/>
    <w:tmpl w:val="144E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542D8"/>
    <w:multiLevelType w:val="multilevel"/>
    <w:tmpl w:val="4EC4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17026"/>
    <w:multiLevelType w:val="multilevel"/>
    <w:tmpl w:val="5A40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63F53"/>
    <w:multiLevelType w:val="multilevel"/>
    <w:tmpl w:val="2B42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E7288"/>
    <w:multiLevelType w:val="multilevel"/>
    <w:tmpl w:val="35FC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55E90"/>
    <w:multiLevelType w:val="multilevel"/>
    <w:tmpl w:val="193E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C347E"/>
    <w:multiLevelType w:val="multilevel"/>
    <w:tmpl w:val="ED0A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00DFF"/>
    <w:multiLevelType w:val="multilevel"/>
    <w:tmpl w:val="6716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322256"/>
    <w:multiLevelType w:val="multilevel"/>
    <w:tmpl w:val="0A48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529881">
    <w:abstractNumId w:val="9"/>
  </w:num>
  <w:num w:numId="2" w16cid:durableId="734545944">
    <w:abstractNumId w:val="1"/>
  </w:num>
  <w:num w:numId="3" w16cid:durableId="1575892701">
    <w:abstractNumId w:val="3"/>
  </w:num>
  <w:num w:numId="4" w16cid:durableId="1637755837">
    <w:abstractNumId w:val="10"/>
  </w:num>
  <w:num w:numId="5" w16cid:durableId="1649553278">
    <w:abstractNumId w:val="4"/>
  </w:num>
  <w:num w:numId="6" w16cid:durableId="1610357254">
    <w:abstractNumId w:val="2"/>
  </w:num>
  <w:num w:numId="7" w16cid:durableId="1635064243">
    <w:abstractNumId w:val="15"/>
  </w:num>
  <w:num w:numId="8" w16cid:durableId="54285312">
    <w:abstractNumId w:val="16"/>
  </w:num>
  <w:num w:numId="9" w16cid:durableId="1418483729">
    <w:abstractNumId w:val="11"/>
  </w:num>
  <w:num w:numId="10" w16cid:durableId="1843423847">
    <w:abstractNumId w:val="12"/>
  </w:num>
  <w:num w:numId="11" w16cid:durableId="723676274">
    <w:abstractNumId w:val="6"/>
  </w:num>
  <w:num w:numId="12" w16cid:durableId="701252848">
    <w:abstractNumId w:val="0"/>
  </w:num>
  <w:num w:numId="13" w16cid:durableId="641809356">
    <w:abstractNumId w:val="19"/>
  </w:num>
  <w:num w:numId="14" w16cid:durableId="1909536129">
    <w:abstractNumId w:val="5"/>
  </w:num>
  <w:num w:numId="15" w16cid:durableId="547687163">
    <w:abstractNumId w:val="8"/>
  </w:num>
  <w:num w:numId="16" w16cid:durableId="1667588331">
    <w:abstractNumId w:val="14"/>
  </w:num>
  <w:num w:numId="17" w16cid:durableId="1511066953">
    <w:abstractNumId w:val="17"/>
  </w:num>
  <w:num w:numId="18" w16cid:durableId="1304192543">
    <w:abstractNumId w:val="13"/>
  </w:num>
  <w:num w:numId="19" w16cid:durableId="1351638293">
    <w:abstractNumId w:val="18"/>
  </w:num>
  <w:num w:numId="20" w16cid:durableId="4685483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4D"/>
    <w:rsid w:val="000F593B"/>
    <w:rsid w:val="00690162"/>
    <w:rsid w:val="007F034E"/>
    <w:rsid w:val="00AA1B70"/>
    <w:rsid w:val="00CF524E"/>
    <w:rsid w:val="00F061FD"/>
    <w:rsid w:val="00F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D228"/>
  <w15:chartTrackingRefBased/>
  <w15:docId w15:val="{3F71F283-A702-2D40-BAB3-23F97EFA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7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7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7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A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7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67A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1B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52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Kirschner</dc:creator>
  <cp:keywords/>
  <dc:description/>
  <cp:lastModifiedBy>Mathias Kirschner</cp:lastModifiedBy>
  <cp:revision>2</cp:revision>
  <dcterms:created xsi:type="dcterms:W3CDTF">2025-10-19T16:46:00Z</dcterms:created>
  <dcterms:modified xsi:type="dcterms:W3CDTF">2025-10-19T18:28:00Z</dcterms:modified>
</cp:coreProperties>
</file>