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197F" w14:textId="418532AE" w:rsidR="006C2DAC" w:rsidRDefault="52B46362" w:rsidP="30D75AFB">
      <w:pPr>
        <w:rPr>
          <w:rFonts w:ascii="Aptos" w:eastAsia="Aptos" w:hAnsi="Aptos" w:cs="Aptos"/>
          <w:color w:val="000000" w:themeColor="text1"/>
        </w:rPr>
      </w:pPr>
      <w:r w:rsidRPr="30D75AFB">
        <w:rPr>
          <w:rFonts w:ascii="Aptos" w:eastAsia="Aptos" w:hAnsi="Aptos" w:cs="Aptos"/>
          <w:b/>
          <w:bCs/>
          <w:color w:val="000000" w:themeColor="text1"/>
          <w:lang w:val="en-US"/>
        </w:rPr>
        <w:t>Artwork proposal form 25/26</w:t>
      </w:r>
    </w:p>
    <w:p w14:paraId="7BDA1780" w14:textId="4FDA0755" w:rsidR="006C2DAC" w:rsidRDefault="52B46362" w:rsidP="30D75AFB">
      <w:pPr>
        <w:rPr>
          <w:rFonts w:ascii="Aptos" w:eastAsia="Aptos" w:hAnsi="Aptos" w:cs="Aptos"/>
          <w:color w:val="000000" w:themeColor="text1"/>
        </w:rPr>
      </w:pPr>
      <w:r w:rsidRPr="30D75AFB">
        <w:rPr>
          <w:rFonts w:ascii="Aptos" w:eastAsia="Aptos" w:hAnsi="Aptos" w:cs="Aptos"/>
          <w:color w:val="000000" w:themeColor="text1"/>
          <w:lang w:val="en-US"/>
        </w:rPr>
        <w:t xml:space="preserve">This form outlines your proposal for a scheme of work leading </w:t>
      </w:r>
      <w:r w:rsidR="6AC2D3BD" w:rsidRPr="30D75AFB">
        <w:rPr>
          <w:rFonts w:ascii="Aptos" w:eastAsia="Aptos" w:hAnsi="Aptos" w:cs="Aptos"/>
          <w:color w:val="000000" w:themeColor="text1"/>
          <w:lang w:val="en-US"/>
        </w:rPr>
        <w:t xml:space="preserve">to the Final Project in Computational Arts. </w:t>
      </w:r>
    </w:p>
    <w:p w14:paraId="452F9B45" w14:textId="0D567D89" w:rsidR="006C2DAC" w:rsidRDefault="006C2DAC" w:rsidP="3E320F8F">
      <w:pPr>
        <w:rPr>
          <w:rFonts w:ascii="Aptos" w:eastAsia="Aptos" w:hAnsi="Aptos" w:cs="Aptos"/>
          <w:color w:val="000000" w:themeColor="text1"/>
        </w:rPr>
      </w:pPr>
    </w:p>
    <w:p w14:paraId="4FEC6025" w14:textId="78CA73CA" w:rsidR="006C2DAC" w:rsidRDefault="006C2DAC" w:rsidP="3E320F8F">
      <w:pPr>
        <w:pBdr>
          <w:bottom w:val="single" w:sz="6" w:space="1" w:color="000000"/>
        </w:pBdr>
        <w:rPr>
          <w:rFonts w:ascii="Aptos" w:eastAsia="Aptos" w:hAnsi="Aptos" w:cs="Aptos"/>
          <w:color w:val="000000" w:themeColor="text1"/>
        </w:rPr>
      </w:pPr>
    </w:p>
    <w:p w14:paraId="00DD28B0" w14:textId="3608C06D" w:rsidR="006C2DAC" w:rsidRDefault="006C2DAC" w:rsidP="3E320F8F">
      <w:pPr>
        <w:rPr>
          <w:rFonts w:ascii="Aptos" w:eastAsia="Aptos" w:hAnsi="Aptos" w:cs="Aptos"/>
          <w:color w:val="000000" w:themeColor="text1"/>
        </w:rPr>
      </w:pPr>
    </w:p>
    <w:p w14:paraId="3ADEB48F" w14:textId="43FB0DCA" w:rsidR="006C2DAC" w:rsidRDefault="0EAB3434" w:rsidP="3E320F8F">
      <w:pPr>
        <w:rPr>
          <w:rFonts w:ascii="Aptos" w:eastAsia="Aptos" w:hAnsi="Aptos" w:cs="Aptos"/>
          <w:color w:val="000000" w:themeColor="text1"/>
        </w:rPr>
      </w:pPr>
      <w:r w:rsidRPr="3E320F8F">
        <w:rPr>
          <w:rFonts w:ascii="Aptos" w:eastAsia="Aptos" w:hAnsi="Aptos" w:cs="Aptos"/>
          <w:color w:val="000000" w:themeColor="text1"/>
          <w:lang w:val="en-US"/>
        </w:rPr>
        <w:t>Student name:</w:t>
      </w:r>
      <w:r w:rsidR="00665C6A">
        <w:rPr>
          <w:rFonts w:ascii="Aptos" w:eastAsia="Aptos" w:hAnsi="Aptos" w:cs="Aptos"/>
          <w:color w:val="000000" w:themeColor="text1"/>
          <w:lang w:val="en-US"/>
        </w:rPr>
        <w:t xml:space="preserve"> Ashley Sagar</w:t>
      </w:r>
    </w:p>
    <w:p w14:paraId="7A2D761B" w14:textId="33D3E4DA" w:rsidR="006C2DAC" w:rsidRDefault="0EAB3434" w:rsidP="3E320F8F">
      <w:pPr>
        <w:rPr>
          <w:rFonts w:ascii="Aptos" w:eastAsia="Aptos" w:hAnsi="Aptos" w:cs="Aptos"/>
          <w:color w:val="000000" w:themeColor="text1"/>
        </w:rPr>
      </w:pPr>
      <w:r w:rsidRPr="3E320F8F">
        <w:rPr>
          <w:rFonts w:ascii="Aptos" w:eastAsia="Aptos" w:hAnsi="Aptos" w:cs="Aptos"/>
          <w:color w:val="000000" w:themeColor="text1"/>
          <w:lang w:val="en-US"/>
        </w:rPr>
        <w:t>Student ID:</w:t>
      </w:r>
      <w:r w:rsidR="004E0297">
        <w:rPr>
          <w:rFonts w:ascii="Aptos" w:eastAsia="Aptos" w:hAnsi="Aptos" w:cs="Aptos"/>
          <w:color w:val="000000" w:themeColor="text1"/>
          <w:lang w:val="en-US"/>
        </w:rPr>
        <w:t xml:space="preserve">  33193056</w:t>
      </w:r>
    </w:p>
    <w:p w14:paraId="6CC5B2BA" w14:textId="7330C279" w:rsidR="006C2DAC" w:rsidRDefault="0EAB3434" w:rsidP="3E320F8F">
      <w:pPr>
        <w:rPr>
          <w:rFonts w:ascii="Aptos" w:eastAsia="Aptos" w:hAnsi="Aptos" w:cs="Aptos"/>
          <w:color w:val="000000" w:themeColor="text1"/>
        </w:rPr>
      </w:pPr>
      <w:r w:rsidRPr="3E320F8F">
        <w:rPr>
          <w:rFonts w:ascii="Aptos" w:eastAsia="Aptos" w:hAnsi="Aptos" w:cs="Aptos"/>
          <w:color w:val="000000" w:themeColor="text1"/>
          <w:lang w:val="en-US"/>
        </w:rPr>
        <w:t>Student email:</w:t>
      </w:r>
      <w:r w:rsidR="00665C6A">
        <w:rPr>
          <w:rFonts w:ascii="Aptos" w:eastAsia="Aptos" w:hAnsi="Aptos" w:cs="Aptos"/>
          <w:color w:val="000000" w:themeColor="text1"/>
          <w:lang w:val="en-US"/>
        </w:rPr>
        <w:t xml:space="preserve"> asaga002@gold.ac.uk</w:t>
      </w:r>
    </w:p>
    <w:p w14:paraId="08D4BB4E" w14:textId="212D55FB" w:rsidR="006C2DAC" w:rsidRDefault="006C2DAC" w:rsidP="3E320F8F">
      <w:pPr>
        <w:rPr>
          <w:rFonts w:ascii="Aptos" w:eastAsia="Aptos" w:hAnsi="Aptos" w:cs="Aptos"/>
          <w:color w:val="000000" w:themeColor="text1"/>
        </w:rPr>
      </w:pPr>
    </w:p>
    <w:p w14:paraId="1DEC3067" w14:textId="42D404C8" w:rsidR="006C2DAC" w:rsidRDefault="0EAB3434" w:rsidP="3E320F8F">
      <w:pPr>
        <w:pStyle w:val="Heading2"/>
        <w:rPr>
          <w:rFonts w:ascii="Aptos Display" w:eastAsia="Aptos Display" w:hAnsi="Aptos Display" w:cs="Aptos Display"/>
        </w:rPr>
      </w:pPr>
      <w:r w:rsidRPr="3E320F8F">
        <w:rPr>
          <w:rFonts w:ascii="Aptos Display" w:eastAsia="Aptos Display" w:hAnsi="Aptos Display" w:cs="Aptos Display"/>
          <w:lang w:val="en-US"/>
        </w:rPr>
        <w:t xml:space="preserve">Artwork overview </w:t>
      </w:r>
    </w:p>
    <w:p w14:paraId="0414B9BE" w14:textId="7BF071BA" w:rsidR="006C2DAC" w:rsidRDefault="006C2DAC" w:rsidP="3E320F8F">
      <w:pPr>
        <w:rPr>
          <w:rFonts w:ascii="Aptos" w:eastAsia="Aptos" w:hAnsi="Aptos" w:cs="Aptos"/>
          <w:color w:val="000000" w:themeColor="text1"/>
        </w:rPr>
      </w:pPr>
    </w:p>
    <w:p w14:paraId="7633F3F7" w14:textId="6D7E4D60" w:rsidR="006C2DAC" w:rsidRDefault="0EAB3434" w:rsidP="3E320F8F">
      <w:pPr>
        <w:pStyle w:val="ListParagraph"/>
        <w:numPr>
          <w:ilvl w:val="0"/>
          <w:numId w:val="9"/>
        </w:numPr>
        <w:rPr>
          <w:rFonts w:ascii="Aptos" w:eastAsia="Aptos" w:hAnsi="Aptos" w:cs="Aptos"/>
          <w:color w:val="000000" w:themeColor="text1"/>
        </w:rPr>
      </w:pPr>
      <w:r w:rsidRPr="3E320F8F">
        <w:rPr>
          <w:rFonts w:ascii="Aptos" w:eastAsia="Aptos" w:hAnsi="Aptos" w:cs="Aptos"/>
          <w:b/>
          <w:bCs/>
          <w:color w:val="000000" w:themeColor="text1"/>
          <w:lang w:val="en-US"/>
        </w:rPr>
        <w:t xml:space="preserve">Short summary </w:t>
      </w:r>
    </w:p>
    <w:p w14:paraId="71DAE1A1" w14:textId="65653FB8" w:rsidR="006C2DAC" w:rsidRDefault="0EAB3434" w:rsidP="3E320F8F">
      <w:pPr>
        <w:rPr>
          <w:rFonts w:ascii="Aptos" w:eastAsia="Aptos" w:hAnsi="Aptos" w:cs="Aptos"/>
          <w:color w:val="000000" w:themeColor="text1"/>
          <w:lang w:val="en-US"/>
        </w:rPr>
      </w:pPr>
      <w:r w:rsidRPr="3E320F8F">
        <w:rPr>
          <w:rFonts w:ascii="Aptos" w:eastAsia="Aptos" w:hAnsi="Aptos" w:cs="Aptos"/>
          <w:color w:val="000000" w:themeColor="text1"/>
          <w:lang w:val="en-US"/>
        </w:rPr>
        <w:t>Give a short summary of the work you want to make/process you want to explore in a couple of lines.</w:t>
      </w:r>
    </w:p>
    <w:p w14:paraId="42D8FB8A" w14:textId="3D6DF927" w:rsidR="00D87D26" w:rsidRDefault="00D87D26" w:rsidP="3E320F8F">
      <w:pPr>
        <w:rPr>
          <w:rFonts w:ascii="Aptos" w:eastAsia="Aptos" w:hAnsi="Aptos" w:cs="Aptos"/>
          <w:color w:val="000000" w:themeColor="text1"/>
        </w:rPr>
      </w:pPr>
      <w:r>
        <w:rPr>
          <w:rFonts w:ascii="Aptos" w:eastAsia="Aptos" w:hAnsi="Aptos" w:cs="Aptos"/>
          <w:color w:val="000000" w:themeColor="text1"/>
          <w:lang w:val="en-US"/>
        </w:rPr>
        <w:t xml:space="preserve">A </w:t>
      </w:r>
      <w:bookmarkStart w:id="0" w:name="_Hlk231198647"/>
      <w:proofErr w:type="spellStart"/>
      <w:r w:rsidR="00A91468">
        <w:rPr>
          <w:rFonts w:ascii="Aptos" w:eastAsia="Aptos" w:hAnsi="Aptos" w:cs="Aptos"/>
          <w:color w:val="000000" w:themeColor="text1"/>
          <w:lang w:val="en-US"/>
        </w:rPr>
        <w:t>psychogeographic</w:t>
      </w:r>
      <w:proofErr w:type="spellEnd"/>
      <w:r w:rsidR="00A91468">
        <w:rPr>
          <w:rFonts w:ascii="Aptos" w:eastAsia="Aptos" w:hAnsi="Aptos" w:cs="Aptos"/>
          <w:color w:val="000000" w:themeColor="text1"/>
          <w:lang w:val="en-US"/>
        </w:rPr>
        <w:t xml:space="preserve"> </w:t>
      </w:r>
      <w:bookmarkEnd w:id="0"/>
      <w:r>
        <w:rPr>
          <w:rFonts w:ascii="Aptos" w:eastAsia="Aptos" w:hAnsi="Aptos" w:cs="Aptos"/>
          <w:color w:val="000000" w:themeColor="text1"/>
          <w:lang w:val="en-US"/>
        </w:rPr>
        <w:t>sonic exploration into my past</w:t>
      </w:r>
      <w:r w:rsidR="00A91468">
        <w:rPr>
          <w:rFonts w:ascii="Aptos" w:eastAsia="Aptos" w:hAnsi="Aptos" w:cs="Aptos"/>
          <w:color w:val="000000" w:themeColor="text1"/>
          <w:lang w:val="en-US"/>
        </w:rPr>
        <w:t>, t</w:t>
      </w:r>
      <w:r>
        <w:rPr>
          <w:rFonts w:ascii="Aptos" w:eastAsia="Aptos" w:hAnsi="Aptos" w:cs="Aptos"/>
          <w:color w:val="000000" w:themeColor="text1"/>
          <w:lang w:val="en-US"/>
        </w:rPr>
        <w:t xml:space="preserve">o track if my nostalgia for my past could help me process where I am today. </w:t>
      </w:r>
    </w:p>
    <w:p w14:paraId="0B8CE707" w14:textId="2210ED44" w:rsidR="006C2DAC" w:rsidRDefault="006C2DAC" w:rsidP="3E320F8F">
      <w:pPr>
        <w:rPr>
          <w:rFonts w:ascii="Aptos" w:eastAsia="Aptos" w:hAnsi="Aptos" w:cs="Aptos"/>
          <w:color w:val="000000" w:themeColor="text1"/>
        </w:rPr>
      </w:pPr>
    </w:p>
    <w:p w14:paraId="6B348518" w14:textId="77F9B605" w:rsidR="006C2DAC" w:rsidRDefault="0EAB3434" w:rsidP="3E320F8F">
      <w:pPr>
        <w:pStyle w:val="ListParagraph"/>
        <w:numPr>
          <w:ilvl w:val="0"/>
          <w:numId w:val="8"/>
        </w:numPr>
        <w:rPr>
          <w:rFonts w:ascii="Aptos" w:eastAsia="Aptos" w:hAnsi="Aptos" w:cs="Aptos"/>
          <w:color w:val="000000" w:themeColor="text1"/>
        </w:rPr>
      </w:pPr>
      <w:r w:rsidRPr="3E320F8F">
        <w:rPr>
          <w:rFonts w:ascii="Aptos" w:eastAsia="Aptos" w:hAnsi="Aptos" w:cs="Aptos"/>
          <w:b/>
          <w:bCs/>
          <w:color w:val="000000" w:themeColor="text1"/>
          <w:lang w:val="en-US"/>
        </w:rPr>
        <w:t xml:space="preserve">Concept </w:t>
      </w:r>
    </w:p>
    <w:p w14:paraId="41370A60" w14:textId="71A1FF21" w:rsidR="006C2DAC" w:rsidRDefault="0EAB3434" w:rsidP="3E320F8F">
      <w:pPr>
        <w:rPr>
          <w:rFonts w:ascii="Aptos" w:eastAsia="Aptos" w:hAnsi="Aptos" w:cs="Aptos"/>
          <w:color w:val="000000" w:themeColor="text1"/>
          <w:lang w:val="en-US"/>
        </w:rPr>
      </w:pPr>
      <w:r w:rsidRPr="3E320F8F">
        <w:rPr>
          <w:rFonts w:ascii="Aptos" w:eastAsia="Aptos" w:hAnsi="Aptos" w:cs="Aptos"/>
          <w:color w:val="000000" w:themeColor="text1"/>
          <w:lang w:val="en-US"/>
        </w:rPr>
        <w:t>What questions or concerns are you exploring when you make this work? What is it about? What do you want your audience/the public to understand?</w:t>
      </w:r>
    </w:p>
    <w:p w14:paraId="55AF1D05" w14:textId="77777777" w:rsidR="00D87D26" w:rsidRDefault="00D87D26" w:rsidP="3E320F8F">
      <w:pPr>
        <w:rPr>
          <w:rFonts w:ascii="Aptos" w:eastAsia="Aptos" w:hAnsi="Aptos" w:cs="Aptos"/>
          <w:color w:val="000000" w:themeColor="text1"/>
          <w:lang w:val="en-US"/>
        </w:rPr>
      </w:pPr>
    </w:p>
    <w:p w14:paraId="279642FA" w14:textId="1041B5A0" w:rsidR="00D87D26" w:rsidRDefault="00D87D26" w:rsidP="3E320F8F">
      <w:pPr>
        <w:rPr>
          <w:rFonts w:ascii="Aptos" w:eastAsia="Aptos" w:hAnsi="Aptos" w:cs="Aptos"/>
          <w:color w:val="000000" w:themeColor="text1"/>
        </w:rPr>
      </w:pPr>
      <w:r>
        <w:rPr>
          <w:rFonts w:ascii="Aptos" w:eastAsia="Aptos" w:hAnsi="Aptos" w:cs="Aptos"/>
          <w:color w:val="000000" w:themeColor="text1"/>
          <w:lang w:val="en-US"/>
        </w:rPr>
        <w:t xml:space="preserve">Whilst coming to terms with recently diagnosed </w:t>
      </w:r>
      <w:r w:rsidR="00A91468">
        <w:rPr>
          <w:rFonts w:ascii="Aptos" w:eastAsia="Aptos" w:hAnsi="Aptos" w:cs="Aptos"/>
          <w:color w:val="000000" w:themeColor="text1"/>
          <w:lang w:val="en-US"/>
        </w:rPr>
        <w:t>long-term learning disabilities, as well as being a recovering, long-suffering</w:t>
      </w:r>
      <w:r>
        <w:rPr>
          <w:rFonts w:ascii="Aptos" w:eastAsia="Aptos" w:hAnsi="Aptos" w:cs="Aptos"/>
          <w:color w:val="000000" w:themeColor="text1"/>
          <w:lang w:val="en-US"/>
        </w:rPr>
        <w:t xml:space="preserve"> alcoholic and drug user</w:t>
      </w:r>
      <w:r w:rsidR="00566F59">
        <w:rPr>
          <w:rFonts w:ascii="Aptos" w:eastAsia="Aptos" w:hAnsi="Aptos" w:cs="Aptos"/>
          <w:color w:val="000000" w:themeColor="text1"/>
          <w:lang w:val="en-US"/>
        </w:rPr>
        <w:t>,</w:t>
      </w:r>
      <w:r>
        <w:rPr>
          <w:rFonts w:ascii="Aptos" w:eastAsia="Aptos" w:hAnsi="Aptos" w:cs="Aptos"/>
          <w:color w:val="000000" w:themeColor="text1"/>
          <w:lang w:val="en-US"/>
        </w:rPr>
        <w:t xml:space="preserve"> I am attempting to find out how confronting the ghosts of my past will enable me to shake free the psychological jail I have imprisoned myself in</w:t>
      </w:r>
      <w:r w:rsidR="00051369">
        <w:rPr>
          <w:rFonts w:ascii="Aptos" w:eastAsia="Aptos" w:hAnsi="Aptos" w:cs="Aptos"/>
          <w:color w:val="000000" w:themeColor="text1"/>
          <w:lang w:val="en-US"/>
        </w:rPr>
        <w:t xml:space="preserve">. </w:t>
      </w:r>
      <w:r w:rsidR="00566F59">
        <w:rPr>
          <w:rFonts w:ascii="Aptos" w:eastAsia="Aptos" w:hAnsi="Aptos" w:cs="Aptos"/>
          <w:color w:val="000000" w:themeColor="text1"/>
          <w:lang w:val="en-US"/>
        </w:rPr>
        <w:t>In the words of step four of the twelve steps of Alcoholics Anonymous, “Made a fearless and mor</w:t>
      </w:r>
      <w:r w:rsidR="00A91468">
        <w:rPr>
          <w:rFonts w:ascii="Aptos" w:eastAsia="Aptos" w:hAnsi="Aptos" w:cs="Aptos"/>
          <w:color w:val="000000" w:themeColor="text1"/>
          <w:lang w:val="en-US"/>
        </w:rPr>
        <w:t>a</w:t>
      </w:r>
      <w:r w:rsidR="00566F59">
        <w:rPr>
          <w:rFonts w:ascii="Aptos" w:eastAsia="Aptos" w:hAnsi="Aptos" w:cs="Aptos"/>
          <w:color w:val="000000" w:themeColor="text1"/>
          <w:lang w:val="en-US"/>
        </w:rPr>
        <w:t>l inventory of ourselves”. Can I make a fearless and searching sonic inventory of the times and events of my past</w:t>
      </w:r>
      <w:r w:rsidR="00A91468">
        <w:rPr>
          <w:rFonts w:ascii="Aptos" w:eastAsia="Aptos" w:hAnsi="Aptos" w:cs="Aptos"/>
          <w:color w:val="000000" w:themeColor="text1"/>
          <w:lang w:val="en-US"/>
        </w:rPr>
        <w:t>,</w:t>
      </w:r>
      <w:r w:rsidR="00566F59">
        <w:rPr>
          <w:rFonts w:ascii="Aptos" w:eastAsia="Aptos" w:hAnsi="Aptos" w:cs="Aptos"/>
          <w:color w:val="000000" w:themeColor="text1"/>
          <w:lang w:val="en-US"/>
        </w:rPr>
        <w:t xml:space="preserve"> which undoubtedly </w:t>
      </w:r>
      <w:r w:rsidR="00784505">
        <w:rPr>
          <w:rFonts w:ascii="Aptos" w:eastAsia="Aptos" w:hAnsi="Aptos" w:cs="Aptos"/>
          <w:color w:val="000000" w:themeColor="text1"/>
          <w:lang w:val="en-US"/>
        </w:rPr>
        <w:t>shaped the human I am today</w:t>
      </w:r>
      <w:r w:rsidR="00A91468">
        <w:rPr>
          <w:rFonts w:ascii="Aptos" w:eastAsia="Aptos" w:hAnsi="Aptos" w:cs="Aptos"/>
          <w:color w:val="000000" w:themeColor="text1"/>
          <w:lang w:val="en-US"/>
        </w:rPr>
        <w:t>? B</w:t>
      </w:r>
      <w:r w:rsidR="00AA0D76">
        <w:rPr>
          <w:rFonts w:ascii="Aptos" w:eastAsia="Aptos" w:hAnsi="Aptos" w:cs="Aptos"/>
          <w:color w:val="000000" w:themeColor="text1"/>
          <w:lang w:val="en-US"/>
        </w:rPr>
        <w:t>y</w:t>
      </w:r>
      <w:r w:rsidR="00784505">
        <w:rPr>
          <w:rFonts w:ascii="Aptos" w:eastAsia="Aptos" w:hAnsi="Aptos" w:cs="Aptos"/>
          <w:color w:val="000000" w:themeColor="text1"/>
          <w:lang w:val="en-US"/>
        </w:rPr>
        <w:t xml:space="preserve"> revisiting the </w:t>
      </w:r>
      <w:proofErr w:type="gramStart"/>
      <w:r w:rsidR="00784505">
        <w:rPr>
          <w:rFonts w:ascii="Aptos" w:eastAsia="Aptos" w:hAnsi="Aptos" w:cs="Aptos"/>
          <w:color w:val="000000" w:themeColor="text1"/>
          <w:lang w:val="en-US"/>
        </w:rPr>
        <w:t>places</w:t>
      </w:r>
      <w:proofErr w:type="gramEnd"/>
      <w:r w:rsidR="00784505">
        <w:rPr>
          <w:rFonts w:ascii="Aptos" w:eastAsia="Aptos" w:hAnsi="Aptos" w:cs="Aptos"/>
          <w:color w:val="000000" w:themeColor="text1"/>
          <w:lang w:val="en-US"/>
        </w:rPr>
        <w:t xml:space="preserve"> </w:t>
      </w:r>
      <w:r w:rsidR="00A91468">
        <w:rPr>
          <w:rFonts w:ascii="Aptos" w:eastAsia="Aptos" w:hAnsi="Aptos" w:cs="Aptos"/>
          <w:color w:val="000000" w:themeColor="text1"/>
          <w:lang w:val="en-US"/>
        </w:rPr>
        <w:t xml:space="preserve">I left behind and documenting them </w:t>
      </w:r>
      <w:r w:rsidR="00A91468">
        <w:rPr>
          <w:rFonts w:ascii="Aptos" w:eastAsia="Aptos" w:hAnsi="Aptos" w:cs="Aptos"/>
          <w:color w:val="000000" w:themeColor="text1"/>
          <w:lang w:val="en-US"/>
        </w:rPr>
        <w:t>with</w:t>
      </w:r>
      <w:r w:rsidR="00A91468">
        <w:rPr>
          <w:rFonts w:ascii="Aptos" w:eastAsia="Aptos" w:hAnsi="Aptos" w:cs="Aptos"/>
          <w:color w:val="000000" w:themeColor="text1"/>
          <w:lang w:val="en-US"/>
        </w:rPr>
        <w:t xml:space="preserve"> field recording techniques</w:t>
      </w:r>
      <w:r w:rsidR="00A91468">
        <w:rPr>
          <w:rFonts w:ascii="Aptos" w:eastAsia="Aptos" w:hAnsi="Aptos" w:cs="Aptos"/>
          <w:color w:val="000000" w:themeColor="text1"/>
          <w:lang w:val="en-US"/>
        </w:rPr>
        <w:t>, I want this process</w:t>
      </w:r>
      <w:r w:rsidR="00A91468">
        <w:rPr>
          <w:rFonts w:ascii="Aptos" w:eastAsia="Aptos" w:hAnsi="Aptos" w:cs="Aptos"/>
          <w:color w:val="000000" w:themeColor="text1"/>
          <w:lang w:val="en-US"/>
        </w:rPr>
        <w:t xml:space="preserve"> to help me come to terms with who I am</w:t>
      </w:r>
      <w:r w:rsidR="00A91468">
        <w:rPr>
          <w:rFonts w:ascii="Aptos" w:eastAsia="Aptos" w:hAnsi="Aptos" w:cs="Aptos"/>
          <w:color w:val="000000" w:themeColor="text1"/>
          <w:lang w:val="en-US"/>
        </w:rPr>
        <w:t>,</w:t>
      </w:r>
      <w:r w:rsidR="00A91468">
        <w:rPr>
          <w:rFonts w:ascii="Aptos" w:eastAsia="Aptos" w:hAnsi="Aptos" w:cs="Aptos"/>
          <w:color w:val="000000" w:themeColor="text1"/>
          <w:lang w:val="en-US"/>
        </w:rPr>
        <w:t xml:space="preserve"> shake free the nostalgic hold they have on me, and</w:t>
      </w:r>
      <w:r w:rsidR="00784505">
        <w:rPr>
          <w:rFonts w:ascii="Aptos" w:eastAsia="Aptos" w:hAnsi="Aptos" w:cs="Aptos"/>
          <w:color w:val="000000" w:themeColor="text1"/>
          <w:lang w:val="en-US"/>
        </w:rPr>
        <w:t xml:space="preserve"> </w:t>
      </w:r>
      <w:r w:rsidR="00A91468">
        <w:rPr>
          <w:rFonts w:ascii="Aptos" w:eastAsia="Aptos" w:hAnsi="Aptos" w:cs="Aptos"/>
          <w:color w:val="000000" w:themeColor="text1"/>
          <w:lang w:val="en-US"/>
        </w:rPr>
        <w:t xml:space="preserve">understand </w:t>
      </w:r>
      <w:r w:rsidR="00784505">
        <w:rPr>
          <w:rFonts w:ascii="Aptos" w:eastAsia="Aptos" w:hAnsi="Aptos" w:cs="Aptos"/>
          <w:color w:val="000000" w:themeColor="text1"/>
          <w:lang w:val="en-US"/>
        </w:rPr>
        <w:t>how I behave today.</w:t>
      </w:r>
      <w:r w:rsidR="00B10E68">
        <w:rPr>
          <w:rFonts w:ascii="Aptos" w:eastAsia="Aptos" w:hAnsi="Aptos" w:cs="Aptos"/>
          <w:color w:val="000000" w:themeColor="text1"/>
          <w:lang w:val="en-US"/>
        </w:rPr>
        <w:t xml:space="preserve"> According to Svetlana </w:t>
      </w:r>
      <w:proofErr w:type="spellStart"/>
      <w:r w:rsidR="00B10E68">
        <w:rPr>
          <w:rFonts w:ascii="Aptos" w:eastAsia="Aptos" w:hAnsi="Aptos" w:cs="Aptos"/>
          <w:color w:val="000000" w:themeColor="text1"/>
          <w:lang w:val="en-US"/>
        </w:rPr>
        <w:t>Boym</w:t>
      </w:r>
      <w:proofErr w:type="spellEnd"/>
      <w:r w:rsidR="00B10E68">
        <w:rPr>
          <w:rFonts w:ascii="Aptos" w:eastAsia="Aptos" w:hAnsi="Aptos" w:cs="Aptos"/>
          <w:color w:val="000000" w:themeColor="text1"/>
          <w:lang w:val="en-US"/>
        </w:rPr>
        <w:t xml:space="preserve"> “Swiss Doctors believed </w:t>
      </w:r>
      <w:r w:rsidR="00B10E68">
        <w:rPr>
          <w:rFonts w:ascii="Aptos" w:eastAsia="Aptos" w:hAnsi="Aptos" w:cs="Aptos"/>
          <w:color w:val="000000" w:themeColor="text1"/>
          <w:lang w:val="en-US"/>
        </w:rPr>
        <w:lastRenderedPageBreak/>
        <w:t>that opium, leeches and a journey to the Swiss Alps would take care of nostalgic symptoms”</w:t>
      </w:r>
      <w:r w:rsidR="00B10E68">
        <w:rPr>
          <w:rFonts w:ascii="Aptos" w:eastAsia="Aptos" w:hAnsi="Aptos" w:cs="Aptos"/>
          <w:color w:val="000000" w:themeColor="text1"/>
          <w:lang w:val="en-US"/>
        </w:rPr>
        <w:fldChar w:fldCharType="begin"/>
      </w:r>
      <w:r w:rsidR="00B10E68">
        <w:rPr>
          <w:rFonts w:ascii="Aptos" w:eastAsia="Aptos" w:hAnsi="Aptos" w:cs="Aptos"/>
          <w:color w:val="000000" w:themeColor="text1"/>
          <w:lang w:val="en-US"/>
        </w:rPr>
        <w:instrText xml:space="preserve"> ADDIN ZOTERO_ITEM CSL_CITATION {"citationID":"2PhWEhGw","properties":{"formattedCitation":"[1]","plainCitation":"[1]","noteIndex":0},"citationItems":[{"id":487,"uris":["http://zotero.org/users/10576494/items/WM7UGF76"],"itemData":{"id":487,"type":"book","ISBN":"0-465-00708-2","language":"eng","note":"LCCN: 00045454","publisher":"Basic Books","publisher-place":"New York","title":"The future of nostalgia","author":[{"family":"Boym","given":"Svetlana"}],"issued":{"date-parts":[["2001"]]}}}],"schema":"https://github.com/citation-style-language/schema/raw/master/csl-citation.json"} </w:instrText>
      </w:r>
      <w:r w:rsidR="00B10E68">
        <w:rPr>
          <w:rFonts w:ascii="Aptos" w:eastAsia="Aptos" w:hAnsi="Aptos" w:cs="Aptos"/>
          <w:color w:val="000000" w:themeColor="text1"/>
          <w:lang w:val="en-US"/>
        </w:rPr>
        <w:fldChar w:fldCharType="separate"/>
      </w:r>
      <w:r w:rsidR="00B10E68">
        <w:rPr>
          <w:rFonts w:ascii="Aptos" w:eastAsia="Aptos" w:hAnsi="Aptos" w:cs="Aptos"/>
          <w:noProof/>
          <w:color w:val="000000" w:themeColor="text1"/>
          <w:lang w:val="en-US"/>
        </w:rPr>
        <w:t>[1]</w:t>
      </w:r>
      <w:r w:rsidR="00B10E68">
        <w:rPr>
          <w:rFonts w:ascii="Aptos" w:eastAsia="Aptos" w:hAnsi="Aptos" w:cs="Aptos"/>
          <w:color w:val="000000" w:themeColor="text1"/>
          <w:lang w:val="en-US"/>
        </w:rPr>
        <w:fldChar w:fldCharType="end"/>
      </w:r>
      <w:r w:rsidR="00B10E68">
        <w:rPr>
          <w:rFonts w:ascii="Aptos" w:eastAsia="Aptos" w:hAnsi="Aptos" w:cs="Aptos"/>
          <w:color w:val="000000" w:themeColor="text1"/>
          <w:lang w:val="en-US"/>
        </w:rPr>
        <w:t>. Being an addict</w:t>
      </w:r>
      <w:r w:rsidR="00A91468">
        <w:rPr>
          <w:rFonts w:ascii="Aptos" w:eastAsia="Aptos" w:hAnsi="Aptos" w:cs="Aptos"/>
          <w:color w:val="000000" w:themeColor="text1"/>
          <w:lang w:val="en-US"/>
        </w:rPr>
        <w:t>,</w:t>
      </w:r>
      <w:r w:rsidR="00B10E68">
        <w:rPr>
          <w:rFonts w:ascii="Aptos" w:eastAsia="Aptos" w:hAnsi="Aptos" w:cs="Aptos"/>
          <w:color w:val="000000" w:themeColor="text1"/>
          <w:lang w:val="en-US"/>
        </w:rPr>
        <w:t xml:space="preserve"> step 1 is out of the question. Bloodletting isn’t really my thing (unless it’s an accidental/</w:t>
      </w:r>
      <w:proofErr w:type="spellStart"/>
      <w:r w:rsidR="00B10E68">
        <w:rPr>
          <w:rFonts w:ascii="Aptos" w:eastAsia="Aptos" w:hAnsi="Aptos" w:cs="Aptos"/>
          <w:color w:val="000000" w:themeColor="text1"/>
          <w:lang w:val="en-US"/>
        </w:rPr>
        <w:t>AuDHD</w:t>
      </w:r>
      <w:proofErr w:type="spellEnd"/>
      <w:r w:rsidR="00B10E68">
        <w:rPr>
          <w:rFonts w:ascii="Aptos" w:eastAsia="Aptos" w:hAnsi="Aptos" w:cs="Aptos"/>
          <w:color w:val="000000" w:themeColor="text1"/>
          <w:lang w:val="en-US"/>
        </w:rPr>
        <w:t xml:space="preserve"> bump/scrape), so it’s down to step three. The Swiss Alps are very much out of my budget, but I can at least journey back to the places in my past that can hopefully unlock some doors for me. </w:t>
      </w:r>
    </w:p>
    <w:p w14:paraId="630C2318" w14:textId="3F3F8E50" w:rsidR="006C2DAC" w:rsidRDefault="006C2DAC" w:rsidP="3E320F8F">
      <w:pPr>
        <w:rPr>
          <w:rFonts w:ascii="Aptos" w:eastAsia="Aptos" w:hAnsi="Aptos" w:cs="Aptos"/>
          <w:color w:val="000000" w:themeColor="text1"/>
        </w:rPr>
      </w:pPr>
    </w:p>
    <w:p w14:paraId="11E0776E" w14:textId="0680DFEC" w:rsidR="006C2DAC" w:rsidRDefault="0EAB3434" w:rsidP="3E320F8F">
      <w:pPr>
        <w:pStyle w:val="ListParagraph"/>
        <w:numPr>
          <w:ilvl w:val="0"/>
          <w:numId w:val="7"/>
        </w:numPr>
        <w:rPr>
          <w:rFonts w:ascii="Aptos" w:eastAsia="Aptos" w:hAnsi="Aptos" w:cs="Aptos"/>
          <w:color w:val="000000" w:themeColor="text1"/>
        </w:rPr>
      </w:pPr>
      <w:r w:rsidRPr="3E320F8F">
        <w:rPr>
          <w:rFonts w:ascii="Aptos" w:eastAsia="Aptos" w:hAnsi="Aptos" w:cs="Aptos"/>
          <w:b/>
          <w:bCs/>
          <w:color w:val="000000" w:themeColor="text1"/>
          <w:lang w:val="en-US"/>
        </w:rPr>
        <w:t>Installation plans</w:t>
      </w:r>
    </w:p>
    <w:p w14:paraId="2C2E8786" w14:textId="4D37A6A2" w:rsidR="006C2DAC" w:rsidRDefault="0EAB3434" w:rsidP="3E320F8F">
      <w:pPr>
        <w:rPr>
          <w:rFonts w:ascii="Aptos" w:eastAsia="Aptos" w:hAnsi="Aptos" w:cs="Aptos"/>
          <w:color w:val="000000" w:themeColor="text1"/>
        </w:rPr>
      </w:pPr>
      <w:r w:rsidRPr="3E320F8F">
        <w:rPr>
          <w:rFonts w:ascii="Aptos" w:eastAsia="Aptos" w:hAnsi="Aptos" w:cs="Aptos"/>
          <w:color w:val="000000" w:themeColor="text1"/>
          <w:lang w:val="en-US"/>
        </w:rPr>
        <w:t xml:space="preserve">What is it that you want to make? What is it made of? How will it be displayed? What environment would you ideally want to show it? Does it use speakers or have sound? What kind of lighting environment do you need? (dark, semi-dark, or bright?) How does the form support the concept? </w:t>
      </w:r>
    </w:p>
    <w:p w14:paraId="6D7B8629" w14:textId="75938AFD" w:rsidR="006C2DAC" w:rsidRDefault="0EAB3434" w:rsidP="1F54C211">
      <w:pPr>
        <w:rPr>
          <w:rFonts w:ascii="Aptos" w:eastAsia="Aptos" w:hAnsi="Aptos" w:cs="Aptos"/>
          <w:color w:val="000000" w:themeColor="text1"/>
          <w:lang w:val="en-US"/>
        </w:rPr>
      </w:pPr>
      <w:r w:rsidRPr="1F54C211">
        <w:rPr>
          <w:rFonts w:ascii="Aptos" w:eastAsia="Aptos" w:hAnsi="Aptos" w:cs="Aptos"/>
          <w:color w:val="000000" w:themeColor="text1"/>
          <w:lang w:val="en-US"/>
        </w:rPr>
        <w:t>Be as specific as possible, if you are not sure, include some options you are considering. Please provide diagrams of plans, sketches and appropriate visual references.</w:t>
      </w:r>
    </w:p>
    <w:p w14:paraId="6DF6B799" w14:textId="77777777" w:rsidR="00784505" w:rsidRDefault="00784505" w:rsidP="1F54C211">
      <w:pPr>
        <w:rPr>
          <w:rFonts w:ascii="Aptos" w:eastAsia="Aptos" w:hAnsi="Aptos" w:cs="Aptos"/>
          <w:color w:val="000000" w:themeColor="text1"/>
          <w:lang w:val="en-US"/>
        </w:rPr>
      </w:pPr>
    </w:p>
    <w:p w14:paraId="4F456F10" w14:textId="18BA1D07" w:rsidR="00784505" w:rsidRDefault="00784505" w:rsidP="1F54C211">
      <w:pPr>
        <w:rPr>
          <w:rFonts w:ascii="Aptos" w:eastAsia="Aptos" w:hAnsi="Aptos" w:cs="Aptos"/>
          <w:color w:val="000000" w:themeColor="text1"/>
        </w:rPr>
      </w:pPr>
      <w:r>
        <w:rPr>
          <w:rFonts w:ascii="Aptos" w:eastAsia="Aptos" w:hAnsi="Aptos" w:cs="Aptos"/>
          <w:color w:val="000000" w:themeColor="text1"/>
          <w:lang w:val="en-US"/>
        </w:rPr>
        <w:t>Currently</w:t>
      </w:r>
      <w:r w:rsidR="00A91468">
        <w:rPr>
          <w:rFonts w:ascii="Aptos" w:eastAsia="Aptos" w:hAnsi="Aptos" w:cs="Aptos"/>
          <w:color w:val="000000" w:themeColor="text1"/>
          <w:lang w:val="en-US"/>
        </w:rPr>
        <w:t>,</w:t>
      </w:r>
      <w:r>
        <w:rPr>
          <w:rFonts w:ascii="Aptos" w:eastAsia="Aptos" w:hAnsi="Aptos" w:cs="Aptos"/>
          <w:color w:val="000000" w:themeColor="text1"/>
          <w:lang w:val="en-US"/>
        </w:rPr>
        <w:t xml:space="preserve"> the work is audio</w:t>
      </w:r>
      <w:r w:rsidR="00A91468">
        <w:rPr>
          <w:rFonts w:ascii="Aptos" w:eastAsia="Aptos" w:hAnsi="Aptos" w:cs="Aptos"/>
          <w:color w:val="000000" w:themeColor="text1"/>
          <w:lang w:val="en-US"/>
        </w:rPr>
        <w:t>-</w:t>
      </w:r>
      <w:r>
        <w:rPr>
          <w:rFonts w:ascii="Aptos" w:eastAsia="Aptos" w:hAnsi="Aptos" w:cs="Aptos"/>
          <w:color w:val="000000" w:themeColor="text1"/>
          <w:lang w:val="en-US"/>
        </w:rPr>
        <w:t xml:space="preserve">based, but with </w:t>
      </w:r>
      <w:r w:rsidR="00517992">
        <w:rPr>
          <w:rFonts w:ascii="Aptos" w:eastAsia="Aptos" w:hAnsi="Aptos" w:cs="Aptos"/>
          <w:color w:val="000000" w:themeColor="text1"/>
          <w:lang w:val="en-US"/>
        </w:rPr>
        <w:t xml:space="preserve">a </w:t>
      </w:r>
      <w:proofErr w:type="spellStart"/>
      <w:r w:rsidR="00A91468">
        <w:rPr>
          <w:rFonts w:ascii="Aptos" w:eastAsia="Aptos" w:hAnsi="Aptos" w:cs="Aptos"/>
          <w:color w:val="000000" w:themeColor="text1"/>
          <w:lang w:val="en-US"/>
        </w:rPr>
        <w:t>psychogeographic</w:t>
      </w:r>
      <w:r w:rsidR="00A91468">
        <w:rPr>
          <w:rFonts w:ascii="Aptos" w:eastAsia="Aptos" w:hAnsi="Aptos" w:cs="Aptos"/>
          <w:color w:val="000000" w:themeColor="text1"/>
          <w:lang w:val="en-US"/>
        </w:rPr>
        <w:t>al</w:t>
      </w:r>
      <w:proofErr w:type="spellEnd"/>
      <w:r w:rsidR="00A91468">
        <w:rPr>
          <w:rFonts w:ascii="Aptos" w:eastAsia="Aptos" w:hAnsi="Aptos" w:cs="Aptos"/>
          <w:color w:val="000000" w:themeColor="text1"/>
          <w:lang w:val="en-US"/>
        </w:rPr>
        <w:t xml:space="preserve"> </w:t>
      </w:r>
      <w:r w:rsidR="00517992">
        <w:t xml:space="preserve">element. The installation may be a </w:t>
      </w:r>
      <w:r w:rsidR="000E0C44">
        <w:t>two-channel</w:t>
      </w:r>
      <w:r w:rsidR="00517992">
        <w:t xml:space="preserve"> audio work</w:t>
      </w:r>
      <w:r w:rsidR="00A91468">
        <w:t>,</w:t>
      </w:r>
      <w:r w:rsidR="000E0C44">
        <w:t xml:space="preserve"> possibly more</w:t>
      </w:r>
      <w:r w:rsidR="00517992">
        <w:t>, with Ordinan</w:t>
      </w:r>
      <w:r w:rsidR="00A91468">
        <w:t>ce</w:t>
      </w:r>
      <w:r w:rsidR="00517992">
        <w:t xml:space="preserve"> Survey maps displayed. Possibly even </w:t>
      </w:r>
      <w:r w:rsidR="00A91468">
        <w:t>a photographic</w:t>
      </w:r>
      <w:r w:rsidR="00517992">
        <w:t xml:space="preserve"> documentary of the places visit</w:t>
      </w:r>
      <w:r w:rsidR="00A91468">
        <w:t>ed</w:t>
      </w:r>
      <w:r w:rsidR="00517992">
        <w:t>. Ideally a semi – dark space</w:t>
      </w:r>
      <w:r w:rsidR="00A91468">
        <w:t xml:space="preserve"> – spot lit, highlighting the elements of the exhibition.</w:t>
      </w:r>
    </w:p>
    <w:p w14:paraId="7EB62B23" w14:textId="603E9815" w:rsidR="006C2DAC" w:rsidRDefault="006C2DAC" w:rsidP="3E320F8F">
      <w:pPr>
        <w:rPr>
          <w:rFonts w:ascii="Aptos" w:eastAsia="Aptos" w:hAnsi="Aptos" w:cs="Aptos"/>
          <w:color w:val="000000" w:themeColor="text1"/>
        </w:rPr>
      </w:pPr>
    </w:p>
    <w:p w14:paraId="1B7DE48D" w14:textId="2098769A" w:rsidR="006C2DAC" w:rsidRDefault="0EAB3434" w:rsidP="3E320F8F">
      <w:pPr>
        <w:pStyle w:val="ListParagraph"/>
        <w:numPr>
          <w:ilvl w:val="0"/>
          <w:numId w:val="6"/>
        </w:numPr>
        <w:rPr>
          <w:rFonts w:ascii="Aptos" w:eastAsia="Aptos" w:hAnsi="Aptos" w:cs="Aptos"/>
          <w:color w:val="000000" w:themeColor="text1"/>
        </w:rPr>
      </w:pPr>
      <w:r w:rsidRPr="3E320F8F">
        <w:rPr>
          <w:rFonts w:ascii="Aptos" w:eastAsia="Aptos" w:hAnsi="Aptos" w:cs="Aptos"/>
          <w:b/>
          <w:bCs/>
          <w:color w:val="000000" w:themeColor="text1"/>
          <w:lang w:val="en-US"/>
        </w:rPr>
        <w:t>Equipment</w:t>
      </w:r>
    </w:p>
    <w:p w14:paraId="399BA20B" w14:textId="7D2689AB" w:rsidR="006C2DAC" w:rsidRDefault="0EAB3434" w:rsidP="3E320F8F">
      <w:pPr>
        <w:rPr>
          <w:rFonts w:ascii="Aptos" w:eastAsia="Aptos" w:hAnsi="Aptos" w:cs="Aptos"/>
          <w:color w:val="000000" w:themeColor="text1"/>
        </w:rPr>
      </w:pPr>
      <w:r w:rsidRPr="3E320F8F">
        <w:rPr>
          <w:rFonts w:ascii="Aptos" w:eastAsia="Aptos" w:hAnsi="Aptos" w:cs="Aptos"/>
          <w:color w:val="000000" w:themeColor="text1"/>
          <w:lang w:val="en-US"/>
        </w:rPr>
        <w:t xml:space="preserve">What equipment/hardware will you be using/would you like to use? Do you need to borrow anything from the equipment store? Provide a systems diagram of your intended work. </w:t>
      </w:r>
    </w:p>
    <w:p w14:paraId="5091A8C3" w14:textId="2130106C" w:rsidR="006C2DAC" w:rsidRDefault="0EAB3434" w:rsidP="3E320F8F">
      <w:pPr>
        <w:rPr>
          <w:rFonts w:ascii="Aptos" w:eastAsia="Aptos" w:hAnsi="Aptos" w:cs="Aptos"/>
          <w:color w:val="000000" w:themeColor="text1"/>
        </w:rPr>
      </w:pPr>
      <w:r w:rsidRPr="3E320F8F">
        <w:rPr>
          <w:rFonts w:ascii="Aptos" w:eastAsia="Aptos" w:hAnsi="Aptos" w:cs="Aptos"/>
          <w:color w:val="000000" w:themeColor="text1"/>
          <w:lang w:val="en-US"/>
        </w:rPr>
        <w:t>NB. You are borrowing equipment please arrange to test the equipment in advance and include this in your plan of work allowing time to find alternatives if needed.</w:t>
      </w:r>
    </w:p>
    <w:p w14:paraId="081B6C5B" w14:textId="2AA33D0B" w:rsidR="006C2DAC" w:rsidRDefault="006C2DAC" w:rsidP="3E320F8F">
      <w:pPr>
        <w:rPr>
          <w:rFonts w:ascii="Aptos" w:eastAsia="Aptos" w:hAnsi="Aptos" w:cs="Aptos"/>
          <w:color w:val="000000" w:themeColor="text1"/>
        </w:rPr>
      </w:pPr>
    </w:p>
    <w:p w14:paraId="460D815B" w14:textId="0BD4918B" w:rsidR="00EB3F1B" w:rsidRDefault="00EB3F1B" w:rsidP="3E320F8F">
      <w:pPr>
        <w:rPr>
          <w:rFonts w:ascii="Aptos" w:eastAsia="Aptos" w:hAnsi="Aptos" w:cs="Aptos"/>
          <w:color w:val="000000" w:themeColor="text1"/>
        </w:rPr>
      </w:pPr>
      <w:r>
        <w:rPr>
          <w:rFonts w:ascii="Aptos" w:eastAsia="Aptos" w:hAnsi="Aptos" w:cs="Aptos"/>
          <w:color w:val="000000" w:themeColor="text1"/>
        </w:rPr>
        <w:t>I think I would hopefully end up using hacked personal cassette players, dotted around the space</w:t>
      </w:r>
      <w:r w:rsidR="00A91468">
        <w:rPr>
          <w:rFonts w:ascii="Aptos" w:eastAsia="Aptos" w:hAnsi="Aptos" w:cs="Aptos"/>
          <w:color w:val="000000" w:themeColor="text1"/>
        </w:rPr>
        <w:t>,</w:t>
      </w:r>
      <w:r>
        <w:rPr>
          <w:rFonts w:ascii="Aptos" w:eastAsia="Aptos" w:hAnsi="Aptos" w:cs="Aptos"/>
          <w:color w:val="000000" w:themeColor="text1"/>
        </w:rPr>
        <w:t xml:space="preserve"> along with the maps</w:t>
      </w:r>
      <w:r w:rsidR="00A91468">
        <w:rPr>
          <w:rFonts w:ascii="Aptos" w:eastAsia="Aptos" w:hAnsi="Aptos" w:cs="Aptos"/>
          <w:color w:val="000000" w:themeColor="text1"/>
        </w:rPr>
        <w:t xml:space="preserve"> hung from the ceiling, or, as a last resort,</w:t>
      </w:r>
      <w:r>
        <w:rPr>
          <w:rFonts w:ascii="Aptos" w:eastAsia="Aptos" w:hAnsi="Aptos" w:cs="Aptos"/>
          <w:color w:val="000000" w:themeColor="text1"/>
        </w:rPr>
        <w:t xml:space="preserve"> pinned to walls. If using digital images, I would possibly need screens</w:t>
      </w:r>
      <w:r w:rsidR="0015270C">
        <w:rPr>
          <w:rFonts w:ascii="Aptos" w:eastAsia="Aptos" w:hAnsi="Aptos" w:cs="Aptos"/>
          <w:color w:val="000000" w:themeColor="text1"/>
        </w:rPr>
        <w:t>, or maybe I would use raspberry pi’s and screens I already have.</w:t>
      </w:r>
    </w:p>
    <w:p w14:paraId="6CF00AB3" w14:textId="77777777" w:rsidR="0015270C" w:rsidRDefault="0015270C" w:rsidP="3E320F8F">
      <w:pPr>
        <w:rPr>
          <w:rFonts w:ascii="Aptos" w:eastAsia="Aptos" w:hAnsi="Aptos" w:cs="Aptos"/>
          <w:color w:val="000000" w:themeColor="text1"/>
        </w:rPr>
      </w:pPr>
    </w:p>
    <w:p w14:paraId="14F8E9CB" w14:textId="7DA23380" w:rsidR="0015270C" w:rsidRDefault="0015270C" w:rsidP="3E320F8F">
      <w:pPr>
        <w:rPr>
          <w:rFonts w:ascii="Aptos" w:eastAsia="Aptos" w:hAnsi="Aptos" w:cs="Aptos"/>
          <w:color w:val="000000" w:themeColor="text1"/>
        </w:rPr>
      </w:pPr>
      <w:r>
        <w:rPr>
          <w:rFonts w:ascii="Aptos" w:eastAsia="Aptos" w:hAnsi="Aptos" w:cs="Aptos"/>
          <w:color w:val="000000" w:themeColor="text1"/>
        </w:rPr>
        <w:t>If it does go wrong, a multichannel performance in g05.</w:t>
      </w:r>
    </w:p>
    <w:p w14:paraId="2CCD563A" w14:textId="77777777" w:rsidR="0015270C" w:rsidRDefault="0015270C" w:rsidP="3E320F8F">
      <w:pPr>
        <w:rPr>
          <w:rFonts w:ascii="Aptos" w:eastAsia="Aptos" w:hAnsi="Aptos" w:cs="Aptos"/>
          <w:color w:val="000000" w:themeColor="text1"/>
        </w:rPr>
      </w:pPr>
    </w:p>
    <w:p w14:paraId="0A673B9E" w14:textId="77777777" w:rsidR="00EB3F1B" w:rsidRDefault="00EB3F1B" w:rsidP="3E320F8F">
      <w:pPr>
        <w:rPr>
          <w:rFonts w:ascii="Aptos" w:eastAsia="Aptos" w:hAnsi="Aptos" w:cs="Aptos"/>
          <w:color w:val="000000" w:themeColor="text1"/>
        </w:rPr>
      </w:pPr>
    </w:p>
    <w:p w14:paraId="61F20A07" w14:textId="77777777" w:rsidR="003C7828" w:rsidRDefault="003C7828" w:rsidP="3E320F8F">
      <w:pPr>
        <w:rPr>
          <w:rFonts w:ascii="Aptos" w:eastAsia="Aptos" w:hAnsi="Aptos" w:cs="Aptos"/>
          <w:color w:val="000000" w:themeColor="text1"/>
        </w:rPr>
      </w:pPr>
    </w:p>
    <w:p w14:paraId="3B3519A9" w14:textId="027F7AFC" w:rsidR="006C2DAC" w:rsidRDefault="0EAB3434" w:rsidP="3E320F8F">
      <w:pPr>
        <w:pStyle w:val="ListParagraph"/>
        <w:numPr>
          <w:ilvl w:val="0"/>
          <w:numId w:val="5"/>
        </w:numPr>
        <w:rPr>
          <w:rFonts w:ascii="Aptos" w:eastAsia="Aptos" w:hAnsi="Aptos" w:cs="Aptos"/>
          <w:color w:val="000000" w:themeColor="text1"/>
        </w:rPr>
      </w:pPr>
      <w:r w:rsidRPr="3E320F8F">
        <w:rPr>
          <w:rFonts w:ascii="Aptos" w:eastAsia="Aptos" w:hAnsi="Aptos" w:cs="Aptos"/>
          <w:b/>
          <w:bCs/>
          <w:color w:val="000000" w:themeColor="text1"/>
          <w:lang w:val="en-US"/>
        </w:rPr>
        <w:t>Context</w:t>
      </w:r>
    </w:p>
    <w:p w14:paraId="4867AE20" w14:textId="3ADE2358" w:rsidR="006C2DAC" w:rsidRDefault="0EAB3434" w:rsidP="3E320F8F">
      <w:pPr>
        <w:rPr>
          <w:rFonts w:ascii="Aptos" w:eastAsia="Aptos" w:hAnsi="Aptos" w:cs="Aptos"/>
          <w:color w:val="000000" w:themeColor="text1"/>
          <w:lang w:val="en-US"/>
        </w:rPr>
      </w:pPr>
      <w:r w:rsidRPr="3E320F8F">
        <w:rPr>
          <w:rFonts w:ascii="Aptos" w:eastAsia="Aptos" w:hAnsi="Aptos" w:cs="Aptos"/>
          <w:color w:val="000000" w:themeColor="text1"/>
          <w:lang w:val="en-US"/>
        </w:rPr>
        <w:t>Which other artists/writers/practitioners are you looking at while making this work? Can you reference other people working in the same field/on the same subjects?</w:t>
      </w:r>
    </w:p>
    <w:p w14:paraId="64575AFE" w14:textId="77777777" w:rsidR="00EB3F1B" w:rsidRDefault="00EB3F1B" w:rsidP="3E320F8F">
      <w:pPr>
        <w:rPr>
          <w:rFonts w:ascii="Aptos" w:eastAsia="Aptos" w:hAnsi="Aptos" w:cs="Aptos"/>
          <w:color w:val="000000" w:themeColor="text1"/>
          <w:lang w:val="en-US"/>
        </w:rPr>
      </w:pPr>
    </w:p>
    <w:p w14:paraId="73C734CC" w14:textId="560822CF" w:rsidR="00EB3F1B" w:rsidRPr="00A91468" w:rsidRDefault="00EB3F1B" w:rsidP="00EB3F1B">
      <w:pPr>
        <w:pStyle w:val="Heading3"/>
        <w:rPr>
          <w:sz w:val="24"/>
          <w:szCs w:val="24"/>
        </w:rPr>
      </w:pPr>
      <w:r w:rsidRPr="00A91468">
        <w:rPr>
          <w:rFonts w:ascii="Aptos" w:eastAsia="Aptos" w:hAnsi="Aptos" w:cs="Aptos"/>
          <w:color w:val="000000" w:themeColor="text1"/>
          <w:sz w:val="24"/>
          <w:szCs w:val="24"/>
          <w:lang w:val="en-US"/>
        </w:rPr>
        <w:t>The start</w:t>
      </w:r>
      <w:r w:rsidR="003C7828" w:rsidRPr="00A91468">
        <w:rPr>
          <w:rFonts w:ascii="Aptos" w:eastAsia="Aptos" w:hAnsi="Aptos" w:cs="Aptos"/>
          <w:color w:val="000000" w:themeColor="text1"/>
          <w:sz w:val="24"/>
          <w:szCs w:val="24"/>
          <w:lang w:val="en-US"/>
        </w:rPr>
        <w:t>ing</w:t>
      </w:r>
      <w:r w:rsidRPr="00A91468">
        <w:rPr>
          <w:rFonts w:ascii="Aptos" w:eastAsia="Aptos" w:hAnsi="Aptos" w:cs="Aptos"/>
          <w:color w:val="000000" w:themeColor="text1"/>
          <w:sz w:val="24"/>
          <w:szCs w:val="24"/>
          <w:lang w:val="en-US"/>
        </w:rPr>
        <w:t xml:space="preserve"> point is Mark Fisher “Capital Realism”</w:t>
      </w:r>
      <w:r w:rsidR="00401AEF">
        <w:rPr>
          <w:rFonts w:ascii="Aptos" w:eastAsia="Aptos" w:hAnsi="Aptos" w:cs="Aptos"/>
          <w:color w:val="000000" w:themeColor="text1"/>
          <w:sz w:val="24"/>
          <w:szCs w:val="24"/>
          <w:lang w:val="en-US"/>
        </w:rPr>
        <w:fldChar w:fldCharType="begin"/>
      </w:r>
      <w:r w:rsidR="00401AEF">
        <w:rPr>
          <w:rFonts w:ascii="Aptos" w:eastAsia="Aptos" w:hAnsi="Aptos" w:cs="Aptos"/>
          <w:color w:val="000000" w:themeColor="text1"/>
          <w:sz w:val="24"/>
          <w:szCs w:val="24"/>
          <w:lang w:val="en-US"/>
        </w:rPr>
        <w:instrText xml:space="preserve"> ADDIN ZOTERO_ITEM CSL_CITATION {"citationID":"STQhnpz6","properties":{"unsorted":false,"formattedCitation":"[2]","plainCitation":"[2]","noteIndex":0},"citationItems":[{"id":203,"uris":["http://zotero.org/users/10576494/items/I34L83X6"],"itemData":{"id":203,"type":"book","abstract":"After 1989, capitalism has successfully presented itself as the only realistic political-economic system - a situation that the bank crisis of 2008, far from ending, actually compounded. This book analyses the development and principal features of this capitalist realism as a lived ideological framework. After 1989, capitalism has successfully presented itself as the only realistic political-economic system - a situation that the bank crisis of 2008, far from ending, actually compounded. The book analyses the development and principal features of this capitalist realism as a lived ideological framework. Using examples from politics, films, fiction, work and education, it argues that capitalist realism colours all areas of contemporary experience. But it will also show that, because of a number of inconsistencies and glitches internal to the capitalist reality program capitalism in fact is anything but realistic.","ISBN":"978-1-78099-734-6","language":"eng","publisher":"Zero Books","publisher-place":"Winchester, UK","title":"Capitalist realism is there no alternative?","author":[{"family":"Fisher","given":"Mark"}],"issued":{"date-parts":[["2009"]]}}}],"schema":"https://github.com/citation-style-language/schema/raw/master/csl-citation.json"} </w:instrText>
      </w:r>
      <w:r w:rsidR="00401AEF">
        <w:rPr>
          <w:rFonts w:ascii="Aptos" w:eastAsia="Aptos" w:hAnsi="Aptos" w:cs="Aptos"/>
          <w:color w:val="000000" w:themeColor="text1"/>
          <w:sz w:val="24"/>
          <w:szCs w:val="24"/>
          <w:lang w:val="en-US"/>
        </w:rPr>
        <w:fldChar w:fldCharType="separate"/>
      </w:r>
      <w:r w:rsidR="00401AEF">
        <w:rPr>
          <w:rFonts w:ascii="Aptos" w:eastAsia="Aptos" w:hAnsi="Aptos" w:cs="Aptos"/>
          <w:noProof/>
          <w:color w:val="000000" w:themeColor="text1"/>
          <w:sz w:val="24"/>
          <w:szCs w:val="24"/>
          <w:lang w:val="en-US"/>
        </w:rPr>
        <w:t>[2]</w:t>
      </w:r>
      <w:r w:rsidR="00401AEF">
        <w:rPr>
          <w:rFonts w:ascii="Aptos" w:eastAsia="Aptos" w:hAnsi="Aptos" w:cs="Aptos"/>
          <w:color w:val="000000" w:themeColor="text1"/>
          <w:sz w:val="24"/>
          <w:szCs w:val="24"/>
          <w:lang w:val="en-US"/>
        </w:rPr>
        <w:fldChar w:fldCharType="end"/>
      </w:r>
      <w:r w:rsidRPr="00A91468">
        <w:rPr>
          <w:rFonts w:ascii="Aptos" w:eastAsia="Aptos" w:hAnsi="Aptos" w:cs="Aptos"/>
          <w:color w:val="000000" w:themeColor="text1"/>
          <w:sz w:val="24"/>
          <w:szCs w:val="24"/>
          <w:lang w:val="en-US"/>
        </w:rPr>
        <w:t xml:space="preserve"> and “Ghosts of My Life”</w:t>
      </w:r>
      <w:r w:rsidR="00401AEF">
        <w:rPr>
          <w:rFonts w:ascii="Aptos" w:eastAsia="Aptos" w:hAnsi="Aptos" w:cs="Aptos"/>
          <w:color w:val="000000" w:themeColor="text1"/>
          <w:sz w:val="24"/>
          <w:szCs w:val="24"/>
          <w:lang w:val="en-US"/>
        </w:rPr>
        <w:fldChar w:fldCharType="begin"/>
      </w:r>
      <w:r w:rsidR="00401AEF">
        <w:rPr>
          <w:rFonts w:ascii="Aptos" w:eastAsia="Aptos" w:hAnsi="Aptos" w:cs="Aptos"/>
          <w:color w:val="000000" w:themeColor="text1"/>
          <w:sz w:val="24"/>
          <w:szCs w:val="24"/>
          <w:lang w:val="en-US"/>
        </w:rPr>
        <w:instrText xml:space="preserve"> ADDIN ZOTERO_ITEM CSL_CITATION {"citationID":"NgQmvBsI","properties":{"unsorted":false,"formattedCitation":"[3]","plainCitation":"[3]","noteIndex":0},"citationItems":[{"id":492,"uris":["http://zotero.org/users/10576494/items/65NQJ9PV"],"itemData":{"id":492,"type":"book","abstract":"This collection of writings by Mark Fisher argues that we are haunted by futures that failed to happen. Fisher searches for the traces of these lost futures in the work of David Peace, John Le Carre, Christopher Nolan, Joy Division, Burial and many others.","edition":"New edition / with introduction by Matt Colquhoun and afterword by Simon Reynolds..","ISBN":"978-1-78099-226-6","language":"eng","publisher":"Zero Books","publisher-place":"Winchester, UK","title":"Ghosts of my life : writings on depression, hauntology and lost futures","author":[{"family":"Fisher","given":"Mark"}],"issued":{"date-parts":[["2014"]]}}}],"schema":"https://github.com/citation-style-language/schema/raw/master/csl-citation.json"} </w:instrText>
      </w:r>
      <w:r w:rsidR="00401AEF">
        <w:rPr>
          <w:rFonts w:ascii="Aptos" w:eastAsia="Aptos" w:hAnsi="Aptos" w:cs="Aptos"/>
          <w:color w:val="000000" w:themeColor="text1"/>
          <w:sz w:val="24"/>
          <w:szCs w:val="24"/>
          <w:lang w:val="en-US"/>
        </w:rPr>
        <w:fldChar w:fldCharType="separate"/>
      </w:r>
      <w:r w:rsidR="00401AEF">
        <w:rPr>
          <w:rFonts w:ascii="Aptos" w:eastAsia="Aptos" w:hAnsi="Aptos" w:cs="Aptos"/>
          <w:noProof/>
          <w:color w:val="000000" w:themeColor="text1"/>
          <w:sz w:val="24"/>
          <w:szCs w:val="24"/>
          <w:lang w:val="en-US"/>
        </w:rPr>
        <w:t>[3]</w:t>
      </w:r>
      <w:r w:rsidR="00401AEF">
        <w:rPr>
          <w:rFonts w:ascii="Aptos" w:eastAsia="Aptos" w:hAnsi="Aptos" w:cs="Aptos"/>
          <w:color w:val="000000" w:themeColor="text1"/>
          <w:sz w:val="24"/>
          <w:szCs w:val="24"/>
          <w:lang w:val="en-US"/>
        </w:rPr>
        <w:fldChar w:fldCharType="end"/>
      </w:r>
      <w:r w:rsidR="00A91468">
        <w:rPr>
          <w:rFonts w:ascii="Aptos" w:eastAsia="Aptos" w:hAnsi="Aptos" w:cs="Aptos"/>
          <w:color w:val="000000" w:themeColor="text1"/>
          <w:sz w:val="24"/>
          <w:szCs w:val="24"/>
          <w:lang w:val="en-US"/>
        </w:rPr>
        <w:t>, specifically the chapter 00 – Lost Futures</w:t>
      </w:r>
      <w:r w:rsidRPr="00A91468">
        <w:rPr>
          <w:rFonts w:ascii="Aptos" w:eastAsia="Aptos" w:hAnsi="Aptos" w:cs="Aptos"/>
          <w:color w:val="000000" w:themeColor="text1"/>
          <w:sz w:val="24"/>
          <w:szCs w:val="24"/>
          <w:lang w:val="en-US"/>
        </w:rPr>
        <w:t xml:space="preserve">, Svetlana </w:t>
      </w:r>
      <w:proofErr w:type="spellStart"/>
      <w:r w:rsidRPr="00A91468">
        <w:rPr>
          <w:rFonts w:ascii="Aptos" w:eastAsia="Aptos" w:hAnsi="Aptos" w:cs="Aptos"/>
          <w:color w:val="000000" w:themeColor="text1"/>
          <w:sz w:val="24"/>
          <w:szCs w:val="24"/>
          <w:lang w:val="en-US"/>
        </w:rPr>
        <w:t>Boym</w:t>
      </w:r>
      <w:proofErr w:type="spellEnd"/>
      <w:r w:rsidR="00A91468">
        <w:rPr>
          <w:rFonts w:ascii="Aptos" w:eastAsia="Aptos" w:hAnsi="Aptos" w:cs="Aptos"/>
          <w:color w:val="000000" w:themeColor="text1"/>
          <w:sz w:val="24"/>
          <w:szCs w:val="24"/>
          <w:lang w:val="en-US"/>
        </w:rPr>
        <w:t xml:space="preserve"> - </w:t>
      </w:r>
      <w:r w:rsidRPr="00A91468">
        <w:rPr>
          <w:rFonts w:ascii="Aptos" w:eastAsia="Aptos" w:hAnsi="Aptos" w:cs="Aptos"/>
          <w:color w:val="000000" w:themeColor="text1"/>
          <w:sz w:val="24"/>
          <w:szCs w:val="24"/>
          <w:lang w:val="en-US"/>
        </w:rPr>
        <w:t>Future of Nostalgia</w:t>
      </w:r>
      <w:r w:rsidR="00401AEF">
        <w:rPr>
          <w:rFonts w:ascii="Aptos" w:eastAsia="Aptos" w:hAnsi="Aptos" w:cs="Aptos"/>
          <w:color w:val="000000" w:themeColor="text1"/>
          <w:sz w:val="24"/>
          <w:szCs w:val="24"/>
          <w:lang w:val="en-US"/>
        </w:rPr>
        <w:fldChar w:fldCharType="begin"/>
      </w:r>
      <w:r w:rsidR="00401AEF">
        <w:rPr>
          <w:rFonts w:ascii="Aptos" w:eastAsia="Aptos" w:hAnsi="Aptos" w:cs="Aptos"/>
          <w:color w:val="000000" w:themeColor="text1"/>
          <w:sz w:val="24"/>
          <w:szCs w:val="24"/>
          <w:lang w:val="en-US"/>
        </w:rPr>
        <w:instrText xml:space="preserve"> ADDIN ZOTERO_ITEM CSL_CITATION {"citationID":"8Z3KAvQw","properties":{"unsorted":false,"formattedCitation":"[1]","plainCitation":"[1]","noteIndex":0},"citationItems":[{"id":487,"uris":["http://zotero.org/users/10576494/items/WM7UGF76"],"itemData":{"id":487,"type":"book","ISBN":"0-465-00708-2","language":"eng","note":"LCCN: 00045454","publisher":"Basic Books","publisher-place":"New York","title":"The future of nostalgia","author":[{"family":"Boym","given":"Svetlana"}],"issued":{"date-parts":[["2001"]]}}}],"schema":"https://github.com/citation-style-language/schema/raw/master/csl-citation.json"} </w:instrText>
      </w:r>
      <w:r w:rsidR="00401AEF">
        <w:rPr>
          <w:rFonts w:ascii="Aptos" w:eastAsia="Aptos" w:hAnsi="Aptos" w:cs="Aptos"/>
          <w:color w:val="000000" w:themeColor="text1"/>
          <w:sz w:val="24"/>
          <w:szCs w:val="24"/>
          <w:lang w:val="en-US"/>
        </w:rPr>
        <w:fldChar w:fldCharType="separate"/>
      </w:r>
      <w:r w:rsidR="00401AEF">
        <w:rPr>
          <w:rFonts w:ascii="Aptos" w:eastAsia="Aptos" w:hAnsi="Aptos" w:cs="Aptos"/>
          <w:noProof/>
          <w:color w:val="000000" w:themeColor="text1"/>
          <w:sz w:val="24"/>
          <w:szCs w:val="24"/>
          <w:lang w:val="en-US"/>
        </w:rPr>
        <w:t>[1]</w:t>
      </w:r>
      <w:r w:rsidR="00401AEF">
        <w:rPr>
          <w:rFonts w:ascii="Aptos" w:eastAsia="Aptos" w:hAnsi="Aptos" w:cs="Aptos"/>
          <w:color w:val="000000" w:themeColor="text1"/>
          <w:sz w:val="24"/>
          <w:szCs w:val="24"/>
          <w:lang w:val="en-US"/>
        </w:rPr>
        <w:fldChar w:fldCharType="end"/>
      </w:r>
      <w:r w:rsidRPr="00A91468">
        <w:rPr>
          <w:rFonts w:ascii="Aptos" w:eastAsia="Aptos" w:hAnsi="Aptos" w:cs="Aptos"/>
          <w:color w:val="000000" w:themeColor="text1"/>
          <w:sz w:val="24"/>
          <w:szCs w:val="24"/>
          <w:lang w:val="en-US"/>
        </w:rPr>
        <w:t>, Chris Watson – Stepping into the Dark</w:t>
      </w:r>
      <w:r w:rsidR="00B10E68" w:rsidRPr="00A91468">
        <w:rPr>
          <w:rFonts w:ascii="Aptos" w:eastAsia="Aptos" w:hAnsi="Aptos" w:cs="Aptos"/>
          <w:color w:val="000000" w:themeColor="text1"/>
          <w:sz w:val="24"/>
          <w:szCs w:val="24"/>
          <w:lang w:val="en-US"/>
        </w:rPr>
        <w:fldChar w:fldCharType="begin"/>
      </w:r>
      <w:r w:rsidR="00401AEF">
        <w:rPr>
          <w:rFonts w:ascii="Aptos" w:eastAsia="Aptos" w:hAnsi="Aptos" w:cs="Aptos"/>
          <w:color w:val="000000" w:themeColor="text1"/>
          <w:sz w:val="24"/>
          <w:szCs w:val="24"/>
          <w:lang w:val="en-US"/>
        </w:rPr>
        <w:instrText xml:space="preserve"> ADDIN ZOTERO_ITEM CSL_CITATION {"citationID":"3jFfCRRg","properties":{"formattedCitation":"[4]","plainCitation":"[4]","noteIndex":0},"citationItems":[{"id":490,"uris":["http://zotero.org/users/10576494/items/92EE5ZJ7"],"itemData":{"id":490,"type":"webpage","abstract":"12 track album","container-title":"Chris Watson","language":"en","title":"Stepping into the Dark, by Chris Watson","URL":"https://chriswatsonreleases.bandcamp.com/album/stepping-into-the-dark","accessed":{"date-parts":[["2026",5,22]]}}}],"schema":"https://github.com/citation-style-language/schema/raw/master/csl-citation.json"} </w:instrText>
      </w:r>
      <w:r w:rsidR="00B10E68" w:rsidRPr="00A91468">
        <w:rPr>
          <w:rFonts w:ascii="Aptos" w:eastAsia="Aptos" w:hAnsi="Aptos" w:cs="Aptos"/>
          <w:color w:val="000000" w:themeColor="text1"/>
          <w:sz w:val="24"/>
          <w:szCs w:val="24"/>
          <w:lang w:val="en-US"/>
        </w:rPr>
        <w:fldChar w:fldCharType="separate"/>
      </w:r>
      <w:r w:rsidR="00401AEF">
        <w:rPr>
          <w:rFonts w:ascii="Aptos" w:eastAsia="Aptos" w:hAnsi="Aptos" w:cs="Aptos"/>
          <w:noProof/>
          <w:color w:val="000000" w:themeColor="text1"/>
          <w:sz w:val="24"/>
          <w:szCs w:val="24"/>
          <w:lang w:val="en-US"/>
        </w:rPr>
        <w:t>[4]</w:t>
      </w:r>
      <w:r w:rsidR="00B10E68" w:rsidRPr="00A91468">
        <w:rPr>
          <w:rFonts w:ascii="Aptos" w:eastAsia="Aptos" w:hAnsi="Aptos" w:cs="Aptos"/>
          <w:color w:val="000000" w:themeColor="text1"/>
          <w:sz w:val="24"/>
          <w:szCs w:val="24"/>
          <w:lang w:val="en-US"/>
        </w:rPr>
        <w:fldChar w:fldCharType="end"/>
      </w:r>
      <w:r w:rsidRPr="00A91468">
        <w:rPr>
          <w:rFonts w:ascii="Aptos" w:eastAsia="Aptos" w:hAnsi="Aptos" w:cs="Aptos"/>
          <w:color w:val="000000" w:themeColor="text1"/>
          <w:sz w:val="24"/>
          <w:szCs w:val="24"/>
          <w:lang w:val="en-US"/>
        </w:rPr>
        <w:t xml:space="preserve"> and </w:t>
      </w:r>
      <w:r w:rsidRPr="00A91468">
        <w:rPr>
          <w:color w:val="000000" w:themeColor="text1"/>
          <w:sz w:val="24"/>
          <w:szCs w:val="24"/>
        </w:rPr>
        <w:t>Jacques Derrida’s Spectres of Marx</w:t>
      </w:r>
      <w:r w:rsidR="0015078A">
        <w:rPr>
          <w:color w:val="000000" w:themeColor="text1"/>
          <w:sz w:val="24"/>
          <w:szCs w:val="24"/>
        </w:rPr>
        <w:fldChar w:fldCharType="begin"/>
      </w:r>
      <w:r w:rsidR="0015078A">
        <w:rPr>
          <w:color w:val="000000" w:themeColor="text1"/>
          <w:sz w:val="24"/>
          <w:szCs w:val="24"/>
        </w:rPr>
        <w:instrText xml:space="preserve"> ADDIN ZOTERO_ITEM CSL_CITATION {"citationID":"gB0p3JWK","properties":{"unsorted":false,"formattedCitation":"[5]","plainCitation":"[5]","noteIndex":0},"citationItems":[{"id":493,"uris":["http://zotero.org/users/10576494/items/CSDT4QXZ"],"itemData":{"id":493,"type":"book","ISBN":"978-1-041-08368-9","original-publisher":"Éditions Galileé","publisher":"Routledge Classics","title":"Specters of Marx","author":[{"literal":"Derrida, Jacques"}],"issued":{"date-parts":[["2026"]]},"original-date":{"date-parts":[["1993"]]}}}],"schema":"https://github.com/citation-style-language/schema/raw/master/csl-citation.json"} </w:instrText>
      </w:r>
      <w:r w:rsidR="0015078A">
        <w:rPr>
          <w:color w:val="000000" w:themeColor="text1"/>
          <w:sz w:val="24"/>
          <w:szCs w:val="24"/>
        </w:rPr>
        <w:fldChar w:fldCharType="separate"/>
      </w:r>
      <w:r w:rsidR="0015078A">
        <w:rPr>
          <w:noProof/>
          <w:color w:val="000000" w:themeColor="text1"/>
          <w:sz w:val="24"/>
          <w:szCs w:val="24"/>
        </w:rPr>
        <w:t>[5]</w:t>
      </w:r>
      <w:r w:rsidR="0015078A">
        <w:rPr>
          <w:color w:val="000000" w:themeColor="text1"/>
          <w:sz w:val="24"/>
          <w:szCs w:val="24"/>
        </w:rPr>
        <w:fldChar w:fldCharType="end"/>
      </w:r>
    </w:p>
    <w:p w14:paraId="7BA3A48B" w14:textId="3C416CA5" w:rsidR="00EB3F1B" w:rsidRDefault="00EB3F1B" w:rsidP="3E320F8F">
      <w:pPr>
        <w:rPr>
          <w:rFonts w:ascii="Aptos" w:eastAsia="Aptos" w:hAnsi="Aptos" w:cs="Aptos"/>
          <w:color w:val="000000" w:themeColor="text1"/>
        </w:rPr>
      </w:pPr>
    </w:p>
    <w:p w14:paraId="50230D33" w14:textId="290679CE" w:rsidR="006C2DAC" w:rsidRDefault="006C2DAC" w:rsidP="3E320F8F">
      <w:pPr>
        <w:keepNext/>
        <w:keepLines/>
        <w:spacing w:before="160" w:after="80"/>
        <w:rPr>
          <w:rFonts w:ascii="Aptos Display" w:eastAsia="Aptos Display" w:hAnsi="Aptos Display" w:cs="Aptos Display"/>
          <w:color w:val="0F4761" w:themeColor="accent1" w:themeShade="BF"/>
          <w:sz w:val="32"/>
          <w:szCs w:val="32"/>
        </w:rPr>
      </w:pPr>
    </w:p>
    <w:p w14:paraId="3FECBF86" w14:textId="326FC865" w:rsidR="006C2DAC" w:rsidRDefault="0EAB3434" w:rsidP="3E320F8F">
      <w:pPr>
        <w:pStyle w:val="Heading2"/>
        <w:rPr>
          <w:rFonts w:ascii="Aptos Display" w:eastAsia="Aptos Display" w:hAnsi="Aptos Display" w:cs="Aptos Display"/>
        </w:rPr>
      </w:pPr>
      <w:r w:rsidRPr="3E320F8F">
        <w:rPr>
          <w:rFonts w:ascii="Aptos Display" w:eastAsia="Aptos Display" w:hAnsi="Aptos Display" w:cs="Aptos Display"/>
          <w:lang w:val="en-US"/>
        </w:rPr>
        <w:t>Production Timeline</w:t>
      </w:r>
    </w:p>
    <w:p w14:paraId="6EAB47A5" w14:textId="672A51FC" w:rsidR="006C2DAC" w:rsidRDefault="0EAB3434" w:rsidP="3E320F8F">
      <w:pPr>
        <w:spacing w:before="240" w:after="240"/>
        <w:rPr>
          <w:rFonts w:ascii="Aptos" w:eastAsia="Aptos" w:hAnsi="Aptos" w:cs="Aptos"/>
          <w:color w:val="000000" w:themeColor="text1"/>
        </w:rPr>
      </w:pPr>
      <w:r w:rsidRPr="3E320F8F">
        <w:rPr>
          <w:rFonts w:ascii="Aptos" w:eastAsia="Aptos" w:hAnsi="Aptos" w:cs="Aptos"/>
          <w:i/>
          <w:iCs/>
          <w:color w:val="000000" w:themeColor="text1"/>
          <w:lang w:val="en-US"/>
        </w:rPr>
        <w:t xml:space="preserve">Please outline either a </w:t>
      </w:r>
      <w:r w:rsidRPr="3E320F8F">
        <w:rPr>
          <w:rFonts w:ascii="Aptos" w:eastAsia="Aptos" w:hAnsi="Aptos" w:cs="Aptos"/>
          <w:b/>
          <w:bCs/>
          <w:i/>
          <w:iCs/>
          <w:color w:val="000000" w:themeColor="text1"/>
          <w:lang w:val="en-US"/>
        </w:rPr>
        <w:t>monthly</w:t>
      </w:r>
      <w:r w:rsidRPr="3E320F8F">
        <w:rPr>
          <w:rFonts w:ascii="Aptos" w:eastAsia="Aptos" w:hAnsi="Aptos" w:cs="Aptos"/>
          <w:i/>
          <w:iCs/>
          <w:color w:val="000000" w:themeColor="text1"/>
          <w:lang w:val="en-US"/>
        </w:rPr>
        <w:t xml:space="preserve"> or </w:t>
      </w:r>
      <w:r w:rsidRPr="3E320F8F">
        <w:rPr>
          <w:rFonts w:ascii="Aptos" w:eastAsia="Aptos" w:hAnsi="Aptos" w:cs="Aptos"/>
          <w:b/>
          <w:bCs/>
          <w:i/>
          <w:iCs/>
          <w:color w:val="000000" w:themeColor="text1"/>
          <w:lang w:val="en-US"/>
        </w:rPr>
        <w:t>weekly</w:t>
      </w:r>
      <w:r w:rsidRPr="3E320F8F">
        <w:rPr>
          <w:rFonts w:ascii="Aptos" w:eastAsia="Aptos" w:hAnsi="Aptos" w:cs="Aptos"/>
          <w:i/>
          <w:iCs/>
          <w:color w:val="000000" w:themeColor="text1"/>
          <w:lang w:val="en-US"/>
        </w:rPr>
        <w:t xml:space="preserve"> timeline from proposal approval to final exhibition.</w:t>
      </w:r>
    </w:p>
    <w:p w14:paraId="124A6508" w14:textId="4C970C43" w:rsidR="006C2DAC" w:rsidRDefault="0EAB3434" w:rsidP="3E320F8F">
      <w:pPr>
        <w:pStyle w:val="Heading3"/>
        <w:spacing w:before="281" w:after="281"/>
        <w:rPr>
          <w:rFonts w:ascii="Aptos" w:eastAsia="Aptos" w:hAnsi="Aptos" w:cs="Aptos"/>
        </w:rPr>
      </w:pPr>
      <w:r w:rsidRPr="3E320F8F">
        <w:rPr>
          <w:rFonts w:ascii="Aptos" w:eastAsia="Aptos" w:hAnsi="Aptos" w:cs="Aptos"/>
          <w:b/>
          <w:bCs/>
          <w:lang w:val="en-US"/>
        </w:rPr>
        <w:t>Timeline Plan</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60"/>
        <w:gridCol w:w="3529"/>
        <w:gridCol w:w="3135"/>
      </w:tblGrid>
      <w:tr w:rsidR="3E320F8F" w14:paraId="45DD5BEB" w14:textId="77777777" w:rsidTr="3E320F8F">
        <w:trPr>
          <w:trHeight w:val="300"/>
        </w:trPr>
        <w:tc>
          <w:tcPr>
            <w:tcW w:w="18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9FF0F31" w14:textId="0BE9E3D2" w:rsidR="3E320F8F" w:rsidRDefault="3E320F8F" w:rsidP="3E320F8F">
            <w:pPr>
              <w:spacing w:after="0"/>
              <w:jc w:val="center"/>
              <w:rPr>
                <w:rFonts w:ascii="Aptos" w:eastAsia="Aptos" w:hAnsi="Aptos" w:cs="Aptos"/>
              </w:rPr>
            </w:pPr>
            <w:r w:rsidRPr="3E320F8F">
              <w:rPr>
                <w:rFonts w:ascii="Aptos" w:eastAsia="Aptos" w:hAnsi="Aptos" w:cs="Aptos"/>
                <w:b/>
                <w:bCs/>
                <w:lang w:val="en-US"/>
              </w:rPr>
              <w:t>Time Period</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DC5FA90" w14:textId="7A3C467F" w:rsidR="3E320F8F" w:rsidRDefault="3E320F8F" w:rsidP="3E320F8F">
            <w:pPr>
              <w:spacing w:after="0"/>
              <w:jc w:val="center"/>
              <w:rPr>
                <w:rFonts w:ascii="Aptos" w:eastAsia="Aptos" w:hAnsi="Aptos" w:cs="Aptos"/>
              </w:rPr>
            </w:pPr>
            <w:r w:rsidRPr="3E320F8F">
              <w:rPr>
                <w:rFonts w:ascii="Aptos" w:eastAsia="Aptos" w:hAnsi="Aptos" w:cs="Aptos"/>
                <w:b/>
                <w:bCs/>
                <w:lang w:val="en-US"/>
              </w:rPr>
              <w:t>Goals &amp; Tasks</w:t>
            </w:r>
          </w:p>
        </w:tc>
        <w:tc>
          <w:tcPr>
            <w:tcW w:w="31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7F233F6" w14:textId="209B3E3F" w:rsidR="3E320F8F" w:rsidRDefault="3E320F8F" w:rsidP="3E320F8F">
            <w:pPr>
              <w:spacing w:after="0"/>
              <w:jc w:val="center"/>
              <w:rPr>
                <w:rFonts w:ascii="Aptos" w:eastAsia="Aptos" w:hAnsi="Aptos" w:cs="Aptos"/>
              </w:rPr>
            </w:pPr>
            <w:r w:rsidRPr="3E320F8F">
              <w:rPr>
                <w:rFonts w:ascii="Aptos" w:eastAsia="Aptos" w:hAnsi="Aptos" w:cs="Aptos"/>
                <w:b/>
                <w:bCs/>
                <w:lang w:val="en-US"/>
              </w:rPr>
              <w:t>Deliverables / Milestones</w:t>
            </w:r>
          </w:p>
        </w:tc>
      </w:tr>
      <w:tr w:rsidR="3E320F8F" w14:paraId="6DD748D7" w14:textId="77777777" w:rsidTr="3E320F8F">
        <w:trPr>
          <w:trHeight w:val="300"/>
        </w:trPr>
        <w:tc>
          <w:tcPr>
            <w:tcW w:w="18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2CE87D6" w14:textId="76742736" w:rsidR="3E320F8F" w:rsidRDefault="003C7828" w:rsidP="3E320F8F">
            <w:pPr>
              <w:spacing w:after="0"/>
              <w:rPr>
                <w:rFonts w:ascii="Aptos" w:eastAsia="Aptos" w:hAnsi="Aptos" w:cs="Aptos"/>
              </w:rPr>
            </w:pPr>
            <w:r>
              <w:rPr>
                <w:rFonts w:ascii="Aptos" w:eastAsia="Aptos" w:hAnsi="Aptos" w:cs="Aptos"/>
              </w:rPr>
              <w:t>May</w:t>
            </w:r>
            <w:r w:rsidR="00EB3F1B">
              <w:rPr>
                <w:rFonts w:ascii="Aptos" w:eastAsia="Aptos" w:hAnsi="Aptos" w:cs="Aptos"/>
              </w:rPr>
              <w:t xml:space="preserve"> - J</w:t>
            </w:r>
            <w:r>
              <w:rPr>
                <w:rFonts w:ascii="Aptos" w:eastAsia="Aptos" w:hAnsi="Aptos" w:cs="Aptos"/>
              </w:rPr>
              <w:t>une</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D660A21" w14:textId="2FCB16A7" w:rsidR="3E320F8F" w:rsidRDefault="003C7828" w:rsidP="3E320F8F">
            <w:pPr>
              <w:spacing w:after="0"/>
              <w:rPr>
                <w:rFonts w:ascii="Aptos" w:eastAsia="Aptos" w:hAnsi="Aptos" w:cs="Aptos"/>
              </w:rPr>
            </w:pPr>
            <w:r>
              <w:rPr>
                <w:rFonts w:ascii="Aptos" w:eastAsia="Aptos" w:hAnsi="Aptos" w:cs="Aptos"/>
              </w:rPr>
              <w:t>Build basic synth/make contact mics/hydrophones/design/build 2 channel preamp</w:t>
            </w:r>
            <w:r w:rsidR="00914383">
              <w:rPr>
                <w:rFonts w:ascii="Aptos" w:eastAsia="Aptos" w:hAnsi="Aptos" w:cs="Aptos"/>
              </w:rPr>
              <w:t xml:space="preserve"> and case</w:t>
            </w:r>
            <w:r>
              <w:rPr>
                <w:rFonts w:ascii="Aptos" w:eastAsia="Aptos" w:hAnsi="Aptos" w:cs="Aptos"/>
              </w:rPr>
              <w:t xml:space="preserve"> for contact mics. Procure battery power for field recorders and preamp.</w:t>
            </w:r>
            <w:r w:rsidR="00D20D3E">
              <w:rPr>
                <w:rFonts w:ascii="Aptos" w:eastAsia="Aptos" w:hAnsi="Aptos" w:cs="Aptos"/>
              </w:rPr>
              <w:t xml:space="preserve"> Secure personal cassette players/begin to circuit bend cassette players</w:t>
            </w:r>
            <w:r w:rsidR="00914383">
              <w:rPr>
                <w:rFonts w:ascii="Aptos" w:eastAsia="Aptos" w:hAnsi="Aptos" w:cs="Aptos"/>
              </w:rPr>
              <w:t>. Bicycle rebuilt for more comfort</w:t>
            </w:r>
          </w:p>
        </w:tc>
        <w:tc>
          <w:tcPr>
            <w:tcW w:w="31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987D6BD" w14:textId="331AD487" w:rsidR="3E320F8F" w:rsidRDefault="00914383" w:rsidP="3E320F8F">
            <w:pPr>
              <w:spacing w:after="0"/>
              <w:rPr>
                <w:rFonts w:ascii="Aptos" w:eastAsia="Aptos" w:hAnsi="Aptos" w:cs="Aptos"/>
              </w:rPr>
            </w:pPr>
            <w:r>
              <w:rPr>
                <w:rFonts w:ascii="Aptos" w:eastAsia="Aptos" w:hAnsi="Aptos" w:cs="Aptos"/>
              </w:rPr>
              <w:t xml:space="preserve">Batteries procured. Bike rebuilt. Contact mics made x3. </w:t>
            </w:r>
          </w:p>
        </w:tc>
      </w:tr>
      <w:tr w:rsidR="003C7828" w14:paraId="63477C89" w14:textId="77777777" w:rsidTr="3E320F8F">
        <w:trPr>
          <w:trHeight w:val="300"/>
        </w:trPr>
        <w:tc>
          <w:tcPr>
            <w:tcW w:w="18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46FF3AB" w14:textId="0DA31F03" w:rsidR="003C7828" w:rsidRDefault="003C7828" w:rsidP="003C7828">
            <w:pPr>
              <w:spacing w:after="0"/>
              <w:rPr>
                <w:rFonts w:ascii="Aptos" w:eastAsia="Aptos" w:hAnsi="Aptos" w:cs="Aptos"/>
              </w:rPr>
            </w:pPr>
            <w:r>
              <w:rPr>
                <w:rFonts w:ascii="Aptos" w:eastAsia="Aptos" w:hAnsi="Aptos" w:cs="Aptos"/>
              </w:rPr>
              <w:t>June - July</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B788A1B" w14:textId="6CAB8B7C" w:rsidR="003C7828" w:rsidRDefault="003C7828" w:rsidP="003C7828">
            <w:pPr>
              <w:spacing w:after="0"/>
              <w:rPr>
                <w:rFonts w:ascii="Aptos" w:eastAsia="Aptos" w:hAnsi="Aptos" w:cs="Aptos"/>
              </w:rPr>
            </w:pPr>
            <w:r>
              <w:rPr>
                <w:rFonts w:ascii="Aptos" w:eastAsia="Aptos" w:hAnsi="Aptos" w:cs="Aptos"/>
              </w:rPr>
              <w:t>Research and audio collection trips</w:t>
            </w:r>
            <w:r w:rsidR="00914383">
              <w:rPr>
                <w:rFonts w:ascii="Aptos" w:eastAsia="Aptos" w:hAnsi="Aptos" w:cs="Aptos"/>
              </w:rPr>
              <w:t xml:space="preserve">. </w:t>
            </w:r>
            <w:r w:rsidR="00D20D3E">
              <w:rPr>
                <w:rFonts w:ascii="Aptos" w:eastAsia="Aptos" w:hAnsi="Aptos" w:cs="Aptos"/>
              </w:rPr>
              <w:t xml:space="preserve"> </w:t>
            </w:r>
            <w:r w:rsidR="00914383">
              <w:rPr>
                <w:rFonts w:ascii="Aptos" w:eastAsia="Aptos" w:hAnsi="Aptos" w:cs="Aptos"/>
              </w:rPr>
              <w:t>Continue to e</w:t>
            </w:r>
            <w:r w:rsidR="00D20D3E">
              <w:rPr>
                <w:rFonts w:ascii="Aptos" w:eastAsia="Aptos" w:hAnsi="Aptos" w:cs="Aptos"/>
              </w:rPr>
              <w:t>xpand software synth</w:t>
            </w:r>
            <w:r w:rsidR="00914383">
              <w:rPr>
                <w:rFonts w:ascii="Aptos" w:eastAsia="Aptos" w:hAnsi="Aptos" w:cs="Aptos"/>
              </w:rPr>
              <w:t>. E</w:t>
            </w:r>
            <w:r w:rsidR="00D20D3E">
              <w:rPr>
                <w:rFonts w:ascii="Aptos" w:eastAsia="Aptos" w:hAnsi="Aptos" w:cs="Aptos"/>
              </w:rPr>
              <w:t>dit recordings</w:t>
            </w:r>
            <w:r w:rsidR="00914383">
              <w:rPr>
                <w:rFonts w:ascii="Aptos" w:eastAsia="Aptos" w:hAnsi="Aptos" w:cs="Aptos"/>
              </w:rPr>
              <w:t>/</w:t>
            </w:r>
            <w:r w:rsidR="00D20D3E">
              <w:rPr>
                <w:rFonts w:ascii="Aptos" w:eastAsia="Aptos" w:hAnsi="Aptos" w:cs="Aptos"/>
              </w:rPr>
              <w:t xml:space="preserve">begin to use recordings in </w:t>
            </w:r>
            <w:r w:rsidR="00914383">
              <w:rPr>
                <w:rFonts w:ascii="Aptos" w:eastAsia="Aptos" w:hAnsi="Aptos" w:cs="Aptos"/>
              </w:rPr>
              <w:t>software</w:t>
            </w:r>
            <w:r w:rsidR="00D20D3E">
              <w:rPr>
                <w:rFonts w:ascii="Aptos" w:eastAsia="Aptos" w:hAnsi="Aptos" w:cs="Aptos"/>
              </w:rPr>
              <w:t xml:space="preserve"> synth and explore sonic possibilities. Continue working on cassette </w:t>
            </w:r>
            <w:r w:rsidR="00D20D3E">
              <w:rPr>
                <w:rFonts w:ascii="Aptos" w:eastAsia="Aptos" w:hAnsi="Aptos" w:cs="Aptos"/>
              </w:rPr>
              <w:lastRenderedPageBreak/>
              <w:t>recorders</w:t>
            </w:r>
            <w:r w:rsidR="00914383">
              <w:rPr>
                <w:rFonts w:ascii="Aptos" w:eastAsia="Aptos" w:hAnsi="Aptos" w:cs="Aptos"/>
              </w:rPr>
              <w:t>. Begin to put takes onto cassette tape.</w:t>
            </w:r>
          </w:p>
        </w:tc>
        <w:tc>
          <w:tcPr>
            <w:tcW w:w="31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2908E69" w14:textId="20F4750B" w:rsidR="003C7828" w:rsidRDefault="00914383" w:rsidP="003C7828">
            <w:pPr>
              <w:spacing w:after="0"/>
              <w:rPr>
                <w:rFonts w:ascii="Aptos" w:eastAsia="Aptos" w:hAnsi="Aptos" w:cs="Aptos"/>
              </w:rPr>
            </w:pPr>
            <w:r>
              <w:rPr>
                <w:rFonts w:ascii="Aptos" w:eastAsia="Aptos" w:hAnsi="Aptos" w:cs="Aptos"/>
              </w:rPr>
              <w:lastRenderedPageBreak/>
              <w:t xml:space="preserve">Start to have some progress on hacked cassette players. </w:t>
            </w:r>
          </w:p>
        </w:tc>
      </w:tr>
      <w:tr w:rsidR="003C7828" w14:paraId="5AB63835" w14:textId="77777777" w:rsidTr="3E320F8F">
        <w:trPr>
          <w:trHeight w:val="300"/>
        </w:trPr>
        <w:tc>
          <w:tcPr>
            <w:tcW w:w="18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F3F03B0" w14:textId="240E6E6C" w:rsidR="003C7828" w:rsidRDefault="00D20D3E" w:rsidP="003C7828">
            <w:pPr>
              <w:spacing w:after="0"/>
              <w:rPr>
                <w:rFonts w:ascii="Aptos" w:eastAsia="Aptos" w:hAnsi="Aptos" w:cs="Aptos"/>
              </w:rPr>
            </w:pPr>
            <w:r>
              <w:rPr>
                <w:rFonts w:ascii="Aptos" w:eastAsia="Aptos" w:hAnsi="Aptos" w:cs="Aptos"/>
              </w:rPr>
              <w:t>July - August</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F4BAEA8" w14:textId="2A99892C" w:rsidR="003C7828" w:rsidRDefault="00D20D3E" w:rsidP="003C7828">
            <w:pPr>
              <w:spacing w:after="0"/>
              <w:rPr>
                <w:rFonts w:ascii="Aptos" w:eastAsia="Aptos" w:hAnsi="Aptos" w:cs="Aptos"/>
              </w:rPr>
            </w:pPr>
            <w:r>
              <w:rPr>
                <w:rFonts w:ascii="Aptos" w:eastAsia="Aptos" w:hAnsi="Aptos" w:cs="Aptos"/>
              </w:rPr>
              <w:t>Begin travelling to London for show prep/install/show</w:t>
            </w:r>
          </w:p>
        </w:tc>
        <w:tc>
          <w:tcPr>
            <w:tcW w:w="31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B213A74" w14:textId="6A1AC70D" w:rsidR="003C7828" w:rsidRDefault="003C7828" w:rsidP="003C7828">
            <w:pPr>
              <w:spacing w:after="0"/>
              <w:rPr>
                <w:rFonts w:ascii="Aptos" w:eastAsia="Aptos" w:hAnsi="Aptos" w:cs="Aptos"/>
              </w:rPr>
            </w:pPr>
          </w:p>
        </w:tc>
      </w:tr>
      <w:tr w:rsidR="003C7828" w14:paraId="477DCFE0" w14:textId="77777777" w:rsidTr="3E320F8F">
        <w:trPr>
          <w:trHeight w:val="300"/>
        </w:trPr>
        <w:tc>
          <w:tcPr>
            <w:tcW w:w="18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B865856" w14:textId="05C140A5" w:rsidR="003C7828" w:rsidRDefault="00914383" w:rsidP="003C7828">
            <w:pPr>
              <w:spacing w:after="0"/>
              <w:rPr>
                <w:rFonts w:ascii="Aptos" w:eastAsia="Aptos" w:hAnsi="Aptos" w:cs="Aptos"/>
              </w:rPr>
            </w:pPr>
            <w:r>
              <w:rPr>
                <w:rFonts w:ascii="Aptos" w:eastAsia="Aptos" w:hAnsi="Aptos" w:cs="Aptos"/>
              </w:rPr>
              <w:t>August</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4E34F3A" w14:textId="0C3B8814" w:rsidR="003C7828" w:rsidRDefault="00914383" w:rsidP="003C7828">
            <w:pPr>
              <w:spacing w:after="0"/>
              <w:rPr>
                <w:rFonts w:ascii="Aptos" w:eastAsia="Aptos" w:hAnsi="Aptos" w:cs="Aptos"/>
              </w:rPr>
            </w:pPr>
            <w:r>
              <w:rPr>
                <w:rFonts w:ascii="Aptos" w:eastAsia="Aptos" w:hAnsi="Aptos" w:cs="Aptos"/>
              </w:rPr>
              <w:t>Show. If any problems, a performance.</w:t>
            </w:r>
          </w:p>
        </w:tc>
        <w:tc>
          <w:tcPr>
            <w:tcW w:w="31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F4FA51D" w14:textId="586A1AE8" w:rsidR="003C7828" w:rsidRDefault="003C7828" w:rsidP="003C7828">
            <w:pPr>
              <w:spacing w:after="0"/>
              <w:rPr>
                <w:rFonts w:ascii="Aptos" w:eastAsia="Aptos" w:hAnsi="Aptos" w:cs="Aptos"/>
              </w:rPr>
            </w:pPr>
          </w:p>
        </w:tc>
      </w:tr>
    </w:tbl>
    <w:p w14:paraId="6C37B121" w14:textId="4FFD5257" w:rsidR="006C2DAC" w:rsidRDefault="0EAB3434" w:rsidP="3E320F8F">
      <w:pPr>
        <w:spacing w:before="240" w:after="240"/>
        <w:rPr>
          <w:rFonts w:ascii="Aptos" w:eastAsia="Aptos" w:hAnsi="Aptos" w:cs="Aptos"/>
          <w:color w:val="000000" w:themeColor="text1"/>
        </w:rPr>
      </w:pPr>
      <w:r w:rsidRPr="3E320F8F">
        <w:rPr>
          <w:rFonts w:ascii="Aptos" w:eastAsia="Aptos" w:hAnsi="Aptos" w:cs="Aptos"/>
          <w:i/>
          <w:iCs/>
          <w:color w:val="000000" w:themeColor="text1"/>
          <w:lang w:val="en-US"/>
        </w:rPr>
        <w:t>The timeline should clearly indicate:</w:t>
      </w:r>
    </w:p>
    <w:p w14:paraId="66A0C1AA" w14:textId="755E002F" w:rsidR="006C2DAC" w:rsidRDefault="0EAB3434" w:rsidP="3E320F8F">
      <w:pPr>
        <w:pStyle w:val="ListParagraph"/>
        <w:numPr>
          <w:ilvl w:val="0"/>
          <w:numId w:val="4"/>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Concept development</w:t>
      </w:r>
    </w:p>
    <w:p w14:paraId="5ED29F3A" w14:textId="2A5D3194" w:rsidR="006C2DAC" w:rsidRDefault="0EAB3434" w:rsidP="3E320F8F">
      <w:pPr>
        <w:pStyle w:val="ListParagraph"/>
        <w:numPr>
          <w:ilvl w:val="0"/>
          <w:numId w:val="4"/>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Technical testing</w:t>
      </w:r>
    </w:p>
    <w:p w14:paraId="5027B5C3" w14:textId="0A8F5778" w:rsidR="006C2DAC" w:rsidRDefault="0EAB3434" w:rsidP="1F54C211">
      <w:pPr>
        <w:pStyle w:val="ListParagraph"/>
        <w:numPr>
          <w:ilvl w:val="0"/>
          <w:numId w:val="4"/>
        </w:numPr>
        <w:spacing w:before="240" w:after="240"/>
        <w:rPr>
          <w:rFonts w:ascii="Aptos" w:eastAsia="Aptos" w:hAnsi="Aptos" w:cs="Aptos"/>
          <w:color w:val="000000" w:themeColor="text1"/>
        </w:rPr>
      </w:pPr>
      <w:r w:rsidRPr="1F54C211">
        <w:rPr>
          <w:rFonts w:ascii="Aptos" w:eastAsia="Aptos" w:hAnsi="Aptos" w:cs="Aptos"/>
          <w:color w:val="000000" w:themeColor="text1"/>
          <w:lang w:val="en-US"/>
        </w:rPr>
        <w:t>Interim work preparation (May/June</w:t>
      </w:r>
      <w:r w:rsidR="5DBDF875" w:rsidRPr="1F54C211">
        <w:rPr>
          <w:rFonts w:ascii="Aptos" w:eastAsia="Aptos" w:hAnsi="Aptos" w:cs="Aptos"/>
          <w:color w:val="000000" w:themeColor="text1"/>
          <w:lang w:val="en-US"/>
        </w:rPr>
        <w:t>/July</w:t>
      </w:r>
      <w:r w:rsidRPr="1F54C211">
        <w:rPr>
          <w:rFonts w:ascii="Aptos" w:eastAsia="Aptos" w:hAnsi="Aptos" w:cs="Aptos"/>
          <w:color w:val="000000" w:themeColor="text1"/>
          <w:lang w:val="en-US"/>
        </w:rPr>
        <w:t>)</w:t>
      </w:r>
    </w:p>
    <w:p w14:paraId="5137E64C" w14:textId="0D9AFCF5" w:rsidR="006C2DAC" w:rsidRDefault="0EAB3434" w:rsidP="3E320F8F">
      <w:pPr>
        <w:pStyle w:val="ListParagraph"/>
        <w:numPr>
          <w:ilvl w:val="0"/>
          <w:numId w:val="4"/>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Final production</w:t>
      </w:r>
    </w:p>
    <w:p w14:paraId="5AF1BB31" w14:textId="555759B3" w:rsidR="0EAB3434" w:rsidRDefault="0EAB3434" w:rsidP="05F713DE">
      <w:pPr>
        <w:pStyle w:val="ListParagraph"/>
        <w:numPr>
          <w:ilvl w:val="0"/>
          <w:numId w:val="4"/>
        </w:numPr>
        <w:spacing w:before="240" w:after="240"/>
        <w:rPr>
          <w:rFonts w:ascii="Aptos" w:eastAsia="Aptos" w:hAnsi="Aptos" w:cs="Aptos"/>
          <w:color w:val="000000" w:themeColor="text1"/>
        </w:rPr>
      </w:pPr>
      <w:r w:rsidRPr="05F713DE">
        <w:rPr>
          <w:rFonts w:ascii="Aptos" w:eastAsia="Aptos" w:hAnsi="Aptos" w:cs="Aptos"/>
          <w:color w:val="000000" w:themeColor="text1"/>
          <w:lang w:val="en-US"/>
        </w:rPr>
        <w:t>Refinement for exhibition</w:t>
      </w:r>
    </w:p>
    <w:p w14:paraId="4AC4033F" w14:textId="3B1E9891" w:rsidR="006C2DAC" w:rsidRDefault="0EAB3434" w:rsidP="3E320F8F">
      <w:pPr>
        <w:pStyle w:val="Heading2"/>
        <w:rPr>
          <w:rFonts w:ascii="Aptos Display" w:eastAsia="Aptos Display" w:hAnsi="Aptos Display" w:cs="Aptos Display"/>
        </w:rPr>
      </w:pPr>
      <w:r w:rsidRPr="3E320F8F">
        <w:rPr>
          <w:rFonts w:ascii="Aptos Display" w:eastAsia="Aptos Display" w:hAnsi="Aptos Display" w:cs="Aptos Display"/>
          <w:lang w:val="en-US"/>
        </w:rPr>
        <w:t>Feasibility &amp; Risk Management</w:t>
      </w:r>
    </w:p>
    <w:p w14:paraId="12CEB5E4" w14:textId="477043F3" w:rsidR="006C2DAC" w:rsidRDefault="0EAB3434" w:rsidP="3E320F8F">
      <w:pPr>
        <w:pStyle w:val="ListParagraph"/>
        <w:numPr>
          <w:ilvl w:val="0"/>
          <w:numId w:val="2"/>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Is the project achievable within the given timeframe? Why?</w:t>
      </w:r>
    </w:p>
    <w:p w14:paraId="65013832" w14:textId="36FED77D" w:rsidR="006C2DAC" w:rsidRDefault="0EAB3434" w:rsidP="3E320F8F">
      <w:pPr>
        <w:pStyle w:val="ListParagraph"/>
        <w:numPr>
          <w:ilvl w:val="0"/>
          <w:numId w:val="2"/>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Backup Plan:</w:t>
      </w:r>
      <w:r>
        <w:br/>
      </w:r>
      <w:r w:rsidRPr="3E320F8F">
        <w:rPr>
          <w:rFonts w:ascii="Aptos" w:eastAsia="Aptos" w:hAnsi="Aptos" w:cs="Aptos"/>
          <w:i/>
          <w:iCs/>
          <w:color w:val="000000" w:themeColor="text1"/>
          <w:lang w:val="en-US"/>
        </w:rPr>
        <w:t>If technical or production issues arise, what is your alternative approach?</w:t>
      </w:r>
    </w:p>
    <w:p w14:paraId="749EBC46" w14:textId="3C42DB16" w:rsidR="006C2DAC" w:rsidRDefault="006C2DAC" w:rsidP="3E320F8F">
      <w:pPr>
        <w:rPr>
          <w:rFonts w:ascii="Aptos" w:eastAsia="Aptos" w:hAnsi="Aptos" w:cs="Aptos"/>
          <w:color w:val="000000" w:themeColor="text1"/>
        </w:rPr>
      </w:pPr>
    </w:p>
    <w:p w14:paraId="77B9422E" w14:textId="466D05A8" w:rsidR="006C2DAC" w:rsidRDefault="0EAB3434" w:rsidP="3E320F8F">
      <w:pPr>
        <w:pStyle w:val="Heading2"/>
        <w:rPr>
          <w:rFonts w:ascii="Aptos Display" w:eastAsia="Aptos Display" w:hAnsi="Aptos Display" w:cs="Aptos Display"/>
        </w:rPr>
      </w:pPr>
      <w:r w:rsidRPr="3E320F8F">
        <w:rPr>
          <w:rFonts w:ascii="Aptos Display" w:eastAsia="Aptos Display" w:hAnsi="Aptos Display" w:cs="Aptos Display"/>
          <w:lang w:val="en-US"/>
        </w:rPr>
        <w:t>References &amp; Supporting Material</w:t>
      </w:r>
    </w:p>
    <w:p w14:paraId="1CA41765" w14:textId="79FAF6C1" w:rsidR="006C2DAC" w:rsidRDefault="0EAB3434" w:rsidP="3E320F8F">
      <w:pPr>
        <w:pStyle w:val="ListParagraph"/>
        <w:numPr>
          <w:ilvl w:val="0"/>
          <w:numId w:val="1"/>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Visual / Conceptual References (artists, works, links):</w:t>
      </w:r>
    </w:p>
    <w:p w14:paraId="35B76ADE" w14:textId="77777777" w:rsidR="000F24F4" w:rsidRPr="000F24F4" w:rsidRDefault="0EAB3434" w:rsidP="3E320F8F">
      <w:pPr>
        <w:pStyle w:val="ListParagraph"/>
        <w:numPr>
          <w:ilvl w:val="0"/>
          <w:numId w:val="1"/>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Sketches, storyboards, mock-ups, or test images: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F24F4" w14:paraId="6E3B244C" w14:textId="77777777" w:rsidTr="000F24F4">
        <w:tc>
          <w:tcPr>
            <w:tcW w:w="9016" w:type="dxa"/>
          </w:tcPr>
          <w:p w14:paraId="27BBE489" w14:textId="12E68042" w:rsidR="000F24F4" w:rsidRDefault="000F24F4" w:rsidP="000F24F4">
            <w:pPr>
              <w:spacing w:before="240" w:after="240"/>
              <w:jc w:val="center"/>
              <w:rPr>
                <w:rFonts w:ascii="Aptos" w:eastAsia="Aptos" w:hAnsi="Aptos" w:cs="Aptos"/>
                <w:color w:val="000000" w:themeColor="text1"/>
              </w:rPr>
            </w:pPr>
            <w:r>
              <w:rPr>
                <w:rFonts w:ascii="Aptos" w:eastAsia="Aptos" w:hAnsi="Aptos" w:cs="Aptos"/>
                <w:noProof/>
                <w:color w:val="000000" w:themeColor="text1"/>
              </w:rPr>
              <w:drawing>
                <wp:inline distT="0" distB="0" distL="0" distR="0" wp14:anchorId="2FD31A87" wp14:editId="1E2F70DB">
                  <wp:extent cx="4377822" cy="2462463"/>
                  <wp:effectExtent l="0" t="0" r="3810" b="1905"/>
                  <wp:docPr id="384676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76633" name="Picture 3846766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0375" cy="2548272"/>
                          </a:xfrm>
                          <a:prstGeom prst="rect">
                            <a:avLst/>
                          </a:prstGeom>
                        </pic:spPr>
                      </pic:pic>
                    </a:graphicData>
                  </a:graphic>
                </wp:inline>
              </w:drawing>
            </w:r>
          </w:p>
        </w:tc>
      </w:tr>
      <w:tr w:rsidR="000F24F4" w14:paraId="22C043B1" w14:textId="77777777" w:rsidTr="000F24F4">
        <w:tc>
          <w:tcPr>
            <w:tcW w:w="9016" w:type="dxa"/>
          </w:tcPr>
          <w:p w14:paraId="6DEC7137" w14:textId="136FCB78" w:rsidR="000F24F4" w:rsidRDefault="000F24F4" w:rsidP="000F24F4">
            <w:pPr>
              <w:pStyle w:val="Subtitle"/>
              <w:jc w:val="center"/>
              <w:rPr>
                <w:rFonts w:eastAsia="Aptos"/>
              </w:rPr>
            </w:pPr>
            <w:r>
              <w:rPr>
                <w:rFonts w:eastAsia="Aptos"/>
              </w:rPr>
              <w:t>Provisional layout ideas</w:t>
            </w:r>
          </w:p>
        </w:tc>
      </w:tr>
    </w:tbl>
    <w:p w14:paraId="7DCE8DC4" w14:textId="77777777" w:rsidR="000F24F4" w:rsidRPr="000F24F4" w:rsidRDefault="000F24F4" w:rsidP="000F24F4">
      <w:pPr>
        <w:spacing w:before="240" w:after="240"/>
        <w:rPr>
          <w:rFonts w:ascii="Aptos" w:eastAsia="Aptos" w:hAnsi="Aptos" w:cs="Apto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345"/>
      </w:tblGrid>
      <w:tr w:rsidR="000F24F4" w14:paraId="262168F6" w14:textId="77777777" w:rsidTr="000F24F4">
        <w:trPr>
          <w:trHeight w:val="5590"/>
        </w:trPr>
        <w:tc>
          <w:tcPr>
            <w:tcW w:w="4314" w:type="dxa"/>
          </w:tcPr>
          <w:p w14:paraId="6893E2A6" w14:textId="77777777" w:rsidR="000F24F4" w:rsidRDefault="000F24F4" w:rsidP="000F24F4">
            <w:pPr>
              <w:spacing w:before="240" w:after="240"/>
              <w:jc w:val="center"/>
            </w:pPr>
            <w:r>
              <w:rPr>
                <w:noProof/>
              </w:rPr>
              <w:drawing>
                <wp:inline distT="0" distB="0" distL="0" distR="0" wp14:anchorId="152FE2A0" wp14:editId="0AC40CE5">
                  <wp:extent cx="2438400" cy="4335137"/>
                  <wp:effectExtent l="0" t="0" r="0" b="0"/>
                  <wp:docPr id="1646114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14056" name="Picture 16461140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1383" cy="4873799"/>
                          </a:xfrm>
                          <a:prstGeom prst="rect">
                            <a:avLst/>
                          </a:prstGeom>
                        </pic:spPr>
                      </pic:pic>
                    </a:graphicData>
                  </a:graphic>
                </wp:inline>
              </w:drawing>
            </w:r>
          </w:p>
          <w:p w14:paraId="3C91BBFE" w14:textId="01E3A4A4" w:rsidR="000F24F4" w:rsidRDefault="000F24F4" w:rsidP="000F24F4">
            <w:pPr>
              <w:spacing w:before="240" w:after="240"/>
              <w:jc w:val="center"/>
            </w:pPr>
          </w:p>
        </w:tc>
        <w:tc>
          <w:tcPr>
            <w:tcW w:w="4345" w:type="dxa"/>
          </w:tcPr>
          <w:p w14:paraId="3DE5E1CE" w14:textId="1CDB3954" w:rsidR="000F24F4" w:rsidRDefault="000F24F4" w:rsidP="000F24F4">
            <w:pPr>
              <w:spacing w:before="240" w:after="240"/>
              <w:jc w:val="center"/>
            </w:pPr>
            <w:r>
              <w:rPr>
                <w:noProof/>
              </w:rPr>
              <w:drawing>
                <wp:inline distT="0" distB="0" distL="0" distR="0" wp14:anchorId="2132FEC5" wp14:editId="4B11F3D5">
                  <wp:extent cx="2438045" cy="4334510"/>
                  <wp:effectExtent l="0" t="0" r="635" b="0"/>
                  <wp:docPr id="191939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9200" name="Picture 1919392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11819" cy="4465671"/>
                          </a:xfrm>
                          <a:prstGeom prst="rect">
                            <a:avLst/>
                          </a:prstGeom>
                        </pic:spPr>
                      </pic:pic>
                    </a:graphicData>
                  </a:graphic>
                </wp:inline>
              </w:drawing>
            </w:r>
          </w:p>
        </w:tc>
      </w:tr>
      <w:tr w:rsidR="000F24F4" w14:paraId="2527BDDE" w14:textId="77777777" w:rsidTr="000F24F4">
        <w:trPr>
          <w:trHeight w:val="788"/>
        </w:trPr>
        <w:tc>
          <w:tcPr>
            <w:tcW w:w="4314" w:type="dxa"/>
          </w:tcPr>
          <w:p w14:paraId="6AC478AF" w14:textId="517F8110" w:rsidR="000F24F4" w:rsidRDefault="000F24F4" w:rsidP="000F24F4">
            <w:pPr>
              <w:pStyle w:val="Subtitle"/>
              <w:jc w:val="center"/>
            </w:pPr>
            <w:r>
              <w:t>Physical item &amp; hung map</w:t>
            </w:r>
          </w:p>
        </w:tc>
        <w:tc>
          <w:tcPr>
            <w:tcW w:w="4345" w:type="dxa"/>
          </w:tcPr>
          <w:p w14:paraId="0E56D12E" w14:textId="318B1C31" w:rsidR="000F24F4" w:rsidRDefault="000F24F4" w:rsidP="000F24F4">
            <w:pPr>
              <w:pStyle w:val="Subtitle"/>
              <w:jc w:val="center"/>
            </w:pPr>
            <w:r>
              <w:t>Provisional idea for top-down view of exhibition</w:t>
            </w:r>
          </w:p>
        </w:tc>
      </w:tr>
    </w:tbl>
    <w:p w14:paraId="786C51D2" w14:textId="411D10F3" w:rsidR="006C2DAC" w:rsidRDefault="006C2DAC" w:rsidP="0015078A">
      <w:pPr>
        <w:spacing w:before="240" w:after="240"/>
        <w:rPr>
          <w:rFonts w:ascii="Aptos" w:eastAsia="Aptos" w:hAnsi="Aptos" w:cs="Aptos"/>
          <w:color w:val="000000" w:themeColor="text1"/>
        </w:rPr>
      </w:pPr>
    </w:p>
    <w:p w14:paraId="1DD1E271" w14:textId="509919EE" w:rsidR="006C2DAC" w:rsidRDefault="006C2DAC" w:rsidP="3E320F8F">
      <w:pPr>
        <w:rPr>
          <w:rFonts w:ascii="Aptos" w:eastAsia="Aptos" w:hAnsi="Aptos" w:cs="Aptos"/>
          <w:color w:val="000000" w:themeColor="text1"/>
        </w:rPr>
      </w:pPr>
    </w:p>
    <w:p w14:paraId="461A32D2" w14:textId="77777777" w:rsidR="0015078A" w:rsidRPr="0015078A" w:rsidRDefault="00B10E68" w:rsidP="0015078A">
      <w:pPr>
        <w:pStyle w:val="Bibliography"/>
        <w:rPr>
          <w:rFonts w:ascii="Times New Roman" w:hAnsi="Times New Roman" w:cs="Times New Roman"/>
        </w:rPr>
      </w:pPr>
      <w:r>
        <w:fldChar w:fldCharType="begin"/>
      </w:r>
      <w:r w:rsidR="00401AEF">
        <w:instrText xml:space="preserve"> ADDIN ZOTERO_BIBL {"uncited":[],"omitted":[],"custom":[]} CSL_BIBLIOGRAPHY </w:instrText>
      </w:r>
      <w:r>
        <w:fldChar w:fldCharType="separate"/>
      </w:r>
      <w:r w:rsidR="0015078A" w:rsidRPr="0015078A">
        <w:rPr>
          <w:rFonts w:ascii="Times New Roman" w:hAnsi="Times New Roman" w:cs="Times New Roman"/>
        </w:rPr>
        <w:t>[1]</w:t>
      </w:r>
      <w:r w:rsidR="0015078A" w:rsidRPr="0015078A">
        <w:rPr>
          <w:rFonts w:ascii="Times New Roman" w:hAnsi="Times New Roman" w:cs="Times New Roman"/>
        </w:rPr>
        <w:tab/>
        <w:t xml:space="preserve">S. </w:t>
      </w:r>
      <w:proofErr w:type="spellStart"/>
      <w:r w:rsidR="0015078A" w:rsidRPr="0015078A">
        <w:rPr>
          <w:rFonts w:ascii="Times New Roman" w:hAnsi="Times New Roman" w:cs="Times New Roman"/>
        </w:rPr>
        <w:t>Boym</w:t>
      </w:r>
      <w:proofErr w:type="spellEnd"/>
      <w:r w:rsidR="0015078A" w:rsidRPr="0015078A">
        <w:rPr>
          <w:rFonts w:ascii="Times New Roman" w:hAnsi="Times New Roman" w:cs="Times New Roman"/>
        </w:rPr>
        <w:t xml:space="preserve">, </w:t>
      </w:r>
      <w:r w:rsidR="0015078A" w:rsidRPr="0015078A">
        <w:rPr>
          <w:rFonts w:ascii="Times New Roman" w:hAnsi="Times New Roman" w:cs="Times New Roman"/>
          <w:i/>
          <w:iCs/>
        </w:rPr>
        <w:t>The future of nostalgia</w:t>
      </w:r>
      <w:r w:rsidR="0015078A" w:rsidRPr="0015078A">
        <w:rPr>
          <w:rFonts w:ascii="Times New Roman" w:hAnsi="Times New Roman" w:cs="Times New Roman"/>
        </w:rPr>
        <w:t>. New York: Basic Books, 2001.</w:t>
      </w:r>
    </w:p>
    <w:p w14:paraId="761C7B00" w14:textId="77777777" w:rsidR="0015078A" w:rsidRPr="0015078A" w:rsidRDefault="0015078A" w:rsidP="0015078A">
      <w:pPr>
        <w:pStyle w:val="Bibliography"/>
        <w:rPr>
          <w:rFonts w:ascii="Times New Roman" w:hAnsi="Times New Roman" w:cs="Times New Roman"/>
        </w:rPr>
      </w:pPr>
      <w:r w:rsidRPr="0015078A">
        <w:rPr>
          <w:rFonts w:ascii="Times New Roman" w:hAnsi="Times New Roman" w:cs="Times New Roman"/>
        </w:rPr>
        <w:t>[2]</w:t>
      </w:r>
      <w:r w:rsidRPr="0015078A">
        <w:rPr>
          <w:rFonts w:ascii="Times New Roman" w:hAnsi="Times New Roman" w:cs="Times New Roman"/>
        </w:rPr>
        <w:tab/>
        <w:t xml:space="preserve">M. Fisher, </w:t>
      </w:r>
      <w:r w:rsidRPr="0015078A">
        <w:rPr>
          <w:rFonts w:ascii="Times New Roman" w:hAnsi="Times New Roman" w:cs="Times New Roman"/>
          <w:i/>
          <w:iCs/>
        </w:rPr>
        <w:t>Capitalist realism is there no alternative?</w:t>
      </w:r>
      <w:r w:rsidRPr="0015078A">
        <w:rPr>
          <w:rFonts w:ascii="Times New Roman" w:hAnsi="Times New Roman" w:cs="Times New Roman"/>
        </w:rPr>
        <w:t xml:space="preserve"> Winchester, UK: Zero Books, 2009.</w:t>
      </w:r>
    </w:p>
    <w:p w14:paraId="3DA7B19A" w14:textId="77777777" w:rsidR="0015078A" w:rsidRPr="0015078A" w:rsidRDefault="0015078A" w:rsidP="0015078A">
      <w:pPr>
        <w:pStyle w:val="Bibliography"/>
        <w:rPr>
          <w:rFonts w:ascii="Times New Roman" w:hAnsi="Times New Roman" w:cs="Times New Roman"/>
        </w:rPr>
      </w:pPr>
      <w:r w:rsidRPr="0015078A">
        <w:rPr>
          <w:rFonts w:ascii="Times New Roman" w:hAnsi="Times New Roman" w:cs="Times New Roman"/>
        </w:rPr>
        <w:t>[3]</w:t>
      </w:r>
      <w:r w:rsidRPr="0015078A">
        <w:rPr>
          <w:rFonts w:ascii="Times New Roman" w:hAnsi="Times New Roman" w:cs="Times New Roman"/>
        </w:rPr>
        <w:tab/>
        <w:t xml:space="preserve">M. Fisher, </w:t>
      </w:r>
      <w:r w:rsidRPr="0015078A">
        <w:rPr>
          <w:rFonts w:ascii="Times New Roman" w:hAnsi="Times New Roman" w:cs="Times New Roman"/>
          <w:i/>
          <w:iCs/>
        </w:rPr>
        <w:t xml:space="preserve">Ghosts of my </w:t>
      </w:r>
      <w:proofErr w:type="gramStart"/>
      <w:r w:rsidRPr="0015078A">
        <w:rPr>
          <w:rFonts w:ascii="Times New Roman" w:hAnsi="Times New Roman" w:cs="Times New Roman"/>
          <w:i/>
          <w:iCs/>
        </w:rPr>
        <w:t>life :</w:t>
      </w:r>
      <w:proofErr w:type="gramEnd"/>
      <w:r w:rsidRPr="0015078A">
        <w:rPr>
          <w:rFonts w:ascii="Times New Roman" w:hAnsi="Times New Roman" w:cs="Times New Roman"/>
          <w:i/>
          <w:iCs/>
        </w:rPr>
        <w:t xml:space="preserve"> writings on depression, hauntology and lost futures</w:t>
      </w:r>
      <w:r w:rsidRPr="0015078A">
        <w:rPr>
          <w:rFonts w:ascii="Times New Roman" w:hAnsi="Times New Roman" w:cs="Times New Roman"/>
        </w:rPr>
        <w:t xml:space="preserve">, </w:t>
      </w:r>
      <w:proofErr w:type="gramStart"/>
      <w:r w:rsidRPr="0015078A">
        <w:rPr>
          <w:rFonts w:ascii="Times New Roman" w:hAnsi="Times New Roman" w:cs="Times New Roman"/>
        </w:rPr>
        <w:t>New</w:t>
      </w:r>
      <w:proofErr w:type="gramEnd"/>
      <w:r w:rsidRPr="0015078A">
        <w:rPr>
          <w:rFonts w:ascii="Times New Roman" w:hAnsi="Times New Roman" w:cs="Times New Roman"/>
        </w:rPr>
        <w:t xml:space="preserve"> edition / with introduction by Matt Colquhoun and Afterword by Simon </w:t>
      </w:r>
      <w:proofErr w:type="gramStart"/>
      <w:r w:rsidRPr="0015078A">
        <w:rPr>
          <w:rFonts w:ascii="Times New Roman" w:hAnsi="Times New Roman" w:cs="Times New Roman"/>
        </w:rPr>
        <w:t>Reynolds..</w:t>
      </w:r>
      <w:proofErr w:type="gramEnd"/>
      <w:r w:rsidRPr="0015078A">
        <w:rPr>
          <w:rFonts w:ascii="Times New Roman" w:hAnsi="Times New Roman" w:cs="Times New Roman"/>
        </w:rPr>
        <w:t xml:space="preserve"> Winchester, UK: Zero Books, 2014.</w:t>
      </w:r>
    </w:p>
    <w:p w14:paraId="65552B7F" w14:textId="77777777" w:rsidR="0015078A" w:rsidRPr="0015078A" w:rsidRDefault="0015078A" w:rsidP="0015078A">
      <w:pPr>
        <w:pStyle w:val="Bibliography"/>
        <w:rPr>
          <w:rFonts w:ascii="Times New Roman" w:hAnsi="Times New Roman" w:cs="Times New Roman"/>
        </w:rPr>
      </w:pPr>
      <w:r w:rsidRPr="0015078A">
        <w:rPr>
          <w:rFonts w:ascii="Times New Roman" w:hAnsi="Times New Roman" w:cs="Times New Roman"/>
        </w:rPr>
        <w:t>[4]</w:t>
      </w:r>
      <w:r w:rsidRPr="0015078A">
        <w:rPr>
          <w:rFonts w:ascii="Times New Roman" w:hAnsi="Times New Roman" w:cs="Times New Roman"/>
        </w:rPr>
        <w:tab/>
        <w:t>‘Stepping into the Dark, by Chris Watson’, Chris Watson. Accessed: May 22, 2026. [Online]. Available: https://chriswatsonreleases.bandcamp.com/album/stepping-into-the-dark</w:t>
      </w:r>
    </w:p>
    <w:p w14:paraId="0F729D14" w14:textId="77777777" w:rsidR="0015078A" w:rsidRPr="0015078A" w:rsidRDefault="0015078A" w:rsidP="0015078A">
      <w:pPr>
        <w:pStyle w:val="Bibliography"/>
        <w:rPr>
          <w:rFonts w:ascii="Times New Roman" w:hAnsi="Times New Roman" w:cs="Times New Roman"/>
        </w:rPr>
      </w:pPr>
      <w:r w:rsidRPr="0015078A">
        <w:rPr>
          <w:rFonts w:ascii="Times New Roman" w:hAnsi="Times New Roman" w:cs="Times New Roman"/>
        </w:rPr>
        <w:t>[5]</w:t>
      </w:r>
      <w:r w:rsidRPr="0015078A">
        <w:rPr>
          <w:rFonts w:ascii="Times New Roman" w:hAnsi="Times New Roman" w:cs="Times New Roman"/>
        </w:rPr>
        <w:tab/>
        <w:t xml:space="preserve">Derrida, Jacques, </w:t>
      </w:r>
      <w:r w:rsidRPr="0015078A">
        <w:rPr>
          <w:rFonts w:ascii="Times New Roman" w:hAnsi="Times New Roman" w:cs="Times New Roman"/>
          <w:i/>
          <w:iCs/>
        </w:rPr>
        <w:t>Specters of Marx</w:t>
      </w:r>
      <w:r w:rsidRPr="0015078A">
        <w:rPr>
          <w:rFonts w:ascii="Times New Roman" w:hAnsi="Times New Roman" w:cs="Times New Roman"/>
        </w:rPr>
        <w:t>. Routledge Classics, 2026.</w:t>
      </w:r>
    </w:p>
    <w:p w14:paraId="5E5787A5" w14:textId="3B00B7FF" w:rsidR="006C2DAC" w:rsidRDefault="00B10E68" w:rsidP="0015078A">
      <w:pPr>
        <w:pStyle w:val="Bibliography"/>
        <w:ind w:left="0" w:firstLine="0"/>
      </w:pPr>
      <w:r>
        <w:fldChar w:fldCharType="end"/>
      </w:r>
    </w:p>
    <w:sectPr w:rsidR="006C2D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DD75"/>
    <w:multiLevelType w:val="hybridMultilevel"/>
    <w:tmpl w:val="D1C633E4"/>
    <w:lvl w:ilvl="0" w:tplc="3112EEA2">
      <w:start w:val="3"/>
      <w:numFmt w:val="decimal"/>
      <w:lvlText w:val="%1."/>
      <w:lvlJc w:val="left"/>
      <w:pPr>
        <w:ind w:left="720" w:hanging="360"/>
      </w:pPr>
      <w:rPr>
        <w:rFonts w:ascii="Aptos" w:hAnsi="Aptos" w:hint="default"/>
      </w:rPr>
    </w:lvl>
    <w:lvl w:ilvl="1" w:tplc="447820A2">
      <w:start w:val="1"/>
      <w:numFmt w:val="lowerLetter"/>
      <w:lvlText w:val="%2."/>
      <w:lvlJc w:val="left"/>
      <w:pPr>
        <w:ind w:left="1440" w:hanging="360"/>
      </w:pPr>
    </w:lvl>
    <w:lvl w:ilvl="2" w:tplc="437A0280">
      <w:start w:val="1"/>
      <w:numFmt w:val="lowerRoman"/>
      <w:lvlText w:val="%3."/>
      <w:lvlJc w:val="right"/>
      <w:pPr>
        <w:ind w:left="2160" w:hanging="180"/>
      </w:pPr>
    </w:lvl>
    <w:lvl w:ilvl="3" w:tplc="2592D204">
      <w:start w:val="1"/>
      <w:numFmt w:val="decimal"/>
      <w:lvlText w:val="%4."/>
      <w:lvlJc w:val="left"/>
      <w:pPr>
        <w:ind w:left="2880" w:hanging="360"/>
      </w:pPr>
    </w:lvl>
    <w:lvl w:ilvl="4" w:tplc="8BB66118">
      <w:start w:val="1"/>
      <w:numFmt w:val="lowerLetter"/>
      <w:lvlText w:val="%5."/>
      <w:lvlJc w:val="left"/>
      <w:pPr>
        <w:ind w:left="3600" w:hanging="360"/>
      </w:pPr>
    </w:lvl>
    <w:lvl w:ilvl="5" w:tplc="6CE04C66">
      <w:start w:val="1"/>
      <w:numFmt w:val="lowerRoman"/>
      <w:lvlText w:val="%6."/>
      <w:lvlJc w:val="right"/>
      <w:pPr>
        <w:ind w:left="4320" w:hanging="180"/>
      </w:pPr>
    </w:lvl>
    <w:lvl w:ilvl="6" w:tplc="6C4AB6D0">
      <w:start w:val="1"/>
      <w:numFmt w:val="decimal"/>
      <w:lvlText w:val="%7."/>
      <w:lvlJc w:val="left"/>
      <w:pPr>
        <w:ind w:left="5040" w:hanging="360"/>
      </w:pPr>
    </w:lvl>
    <w:lvl w:ilvl="7" w:tplc="CC08E18C">
      <w:start w:val="1"/>
      <w:numFmt w:val="lowerLetter"/>
      <w:lvlText w:val="%8."/>
      <w:lvlJc w:val="left"/>
      <w:pPr>
        <w:ind w:left="5760" w:hanging="360"/>
      </w:pPr>
    </w:lvl>
    <w:lvl w:ilvl="8" w:tplc="65029546">
      <w:start w:val="1"/>
      <w:numFmt w:val="lowerRoman"/>
      <w:lvlText w:val="%9."/>
      <w:lvlJc w:val="right"/>
      <w:pPr>
        <w:ind w:left="6480" w:hanging="180"/>
      </w:pPr>
    </w:lvl>
  </w:abstractNum>
  <w:abstractNum w:abstractNumId="1" w15:restartNumberingAfterBreak="0">
    <w:nsid w:val="12C27FC5"/>
    <w:multiLevelType w:val="hybridMultilevel"/>
    <w:tmpl w:val="4D4CDE4A"/>
    <w:lvl w:ilvl="0" w:tplc="4218F35A">
      <w:start w:val="1"/>
      <w:numFmt w:val="bullet"/>
      <w:lvlText w:val=""/>
      <w:lvlJc w:val="left"/>
      <w:pPr>
        <w:ind w:left="720" w:hanging="360"/>
      </w:pPr>
      <w:rPr>
        <w:rFonts w:ascii="Symbol" w:hAnsi="Symbol" w:hint="default"/>
      </w:rPr>
    </w:lvl>
    <w:lvl w:ilvl="1" w:tplc="87E84666">
      <w:start w:val="1"/>
      <w:numFmt w:val="bullet"/>
      <w:lvlText w:val="o"/>
      <w:lvlJc w:val="left"/>
      <w:pPr>
        <w:ind w:left="1440" w:hanging="360"/>
      </w:pPr>
      <w:rPr>
        <w:rFonts w:ascii="Courier New" w:hAnsi="Courier New" w:hint="default"/>
      </w:rPr>
    </w:lvl>
    <w:lvl w:ilvl="2" w:tplc="2098AE66">
      <w:start w:val="1"/>
      <w:numFmt w:val="bullet"/>
      <w:lvlText w:val=""/>
      <w:lvlJc w:val="left"/>
      <w:pPr>
        <w:ind w:left="2160" w:hanging="360"/>
      </w:pPr>
      <w:rPr>
        <w:rFonts w:ascii="Wingdings" w:hAnsi="Wingdings" w:hint="default"/>
      </w:rPr>
    </w:lvl>
    <w:lvl w:ilvl="3" w:tplc="2098BD8E">
      <w:start w:val="1"/>
      <w:numFmt w:val="bullet"/>
      <w:lvlText w:val=""/>
      <w:lvlJc w:val="left"/>
      <w:pPr>
        <w:ind w:left="2880" w:hanging="360"/>
      </w:pPr>
      <w:rPr>
        <w:rFonts w:ascii="Symbol" w:hAnsi="Symbol" w:hint="default"/>
      </w:rPr>
    </w:lvl>
    <w:lvl w:ilvl="4" w:tplc="69D204F2">
      <w:start w:val="1"/>
      <w:numFmt w:val="bullet"/>
      <w:lvlText w:val="o"/>
      <w:lvlJc w:val="left"/>
      <w:pPr>
        <w:ind w:left="3600" w:hanging="360"/>
      </w:pPr>
      <w:rPr>
        <w:rFonts w:ascii="Courier New" w:hAnsi="Courier New" w:hint="default"/>
      </w:rPr>
    </w:lvl>
    <w:lvl w:ilvl="5" w:tplc="1F86A1CA">
      <w:start w:val="1"/>
      <w:numFmt w:val="bullet"/>
      <w:lvlText w:val=""/>
      <w:lvlJc w:val="left"/>
      <w:pPr>
        <w:ind w:left="4320" w:hanging="360"/>
      </w:pPr>
      <w:rPr>
        <w:rFonts w:ascii="Wingdings" w:hAnsi="Wingdings" w:hint="default"/>
      </w:rPr>
    </w:lvl>
    <w:lvl w:ilvl="6" w:tplc="3DF2BF1A">
      <w:start w:val="1"/>
      <w:numFmt w:val="bullet"/>
      <w:lvlText w:val=""/>
      <w:lvlJc w:val="left"/>
      <w:pPr>
        <w:ind w:left="5040" w:hanging="360"/>
      </w:pPr>
      <w:rPr>
        <w:rFonts w:ascii="Symbol" w:hAnsi="Symbol" w:hint="default"/>
      </w:rPr>
    </w:lvl>
    <w:lvl w:ilvl="7" w:tplc="C418739A">
      <w:start w:val="1"/>
      <w:numFmt w:val="bullet"/>
      <w:lvlText w:val="o"/>
      <w:lvlJc w:val="left"/>
      <w:pPr>
        <w:ind w:left="5760" w:hanging="360"/>
      </w:pPr>
      <w:rPr>
        <w:rFonts w:ascii="Courier New" w:hAnsi="Courier New" w:hint="default"/>
      </w:rPr>
    </w:lvl>
    <w:lvl w:ilvl="8" w:tplc="4BC41D12">
      <w:start w:val="1"/>
      <w:numFmt w:val="bullet"/>
      <w:lvlText w:val=""/>
      <w:lvlJc w:val="left"/>
      <w:pPr>
        <w:ind w:left="6480" w:hanging="360"/>
      </w:pPr>
      <w:rPr>
        <w:rFonts w:ascii="Wingdings" w:hAnsi="Wingdings" w:hint="default"/>
      </w:rPr>
    </w:lvl>
  </w:abstractNum>
  <w:abstractNum w:abstractNumId="2" w15:restartNumberingAfterBreak="0">
    <w:nsid w:val="153BF574"/>
    <w:multiLevelType w:val="hybridMultilevel"/>
    <w:tmpl w:val="93327D74"/>
    <w:lvl w:ilvl="0" w:tplc="4710C580">
      <w:start w:val="1"/>
      <w:numFmt w:val="decimal"/>
      <w:lvlText w:val="%1."/>
      <w:lvlJc w:val="left"/>
      <w:pPr>
        <w:ind w:left="720" w:hanging="360"/>
      </w:pPr>
      <w:rPr>
        <w:rFonts w:ascii="Aptos" w:hAnsi="Aptos" w:hint="default"/>
      </w:rPr>
    </w:lvl>
    <w:lvl w:ilvl="1" w:tplc="603A0788">
      <w:start w:val="1"/>
      <w:numFmt w:val="lowerLetter"/>
      <w:lvlText w:val="%2."/>
      <w:lvlJc w:val="left"/>
      <w:pPr>
        <w:ind w:left="1440" w:hanging="360"/>
      </w:pPr>
    </w:lvl>
    <w:lvl w:ilvl="2" w:tplc="54D4B73A">
      <w:start w:val="1"/>
      <w:numFmt w:val="lowerRoman"/>
      <w:lvlText w:val="%3."/>
      <w:lvlJc w:val="right"/>
      <w:pPr>
        <w:ind w:left="2160" w:hanging="180"/>
      </w:pPr>
    </w:lvl>
    <w:lvl w:ilvl="3" w:tplc="A29815DC">
      <w:start w:val="1"/>
      <w:numFmt w:val="decimal"/>
      <w:lvlText w:val="%4."/>
      <w:lvlJc w:val="left"/>
      <w:pPr>
        <w:ind w:left="2880" w:hanging="360"/>
      </w:pPr>
    </w:lvl>
    <w:lvl w:ilvl="4" w:tplc="1D8CF3CA">
      <w:start w:val="1"/>
      <w:numFmt w:val="lowerLetter"/>
      <w:lvlText w:val="%5."/>
      <w:lvlJc w:val="left"/>
      <w:pPr>
        <w:ind w:left="3600" w:hanging="360"/>
      </w:pPr>
    </w:lvl>
    <w:lvl w:ilvl="5" w:tplc="32566BF4">
      <w:start w:val="1"/>
      <w:numFmt w:val="lowerRoman"/>
      <w:lvlText w:val="%6."/>
      <w:lvlJc w:val="right"/>
      <w:pPr>
        <w:ind w:left="4320" w:hanging="180"/>
      </w:pPr>
    </w:lvl>
    <w:lvl w:ilvl="6" w:tplc="CC0C6D48">
      <w:start w:val="1"/>
      <w:numFmt w:val="decimal"/>
      <w:lvlText w:val="%7."/>
      <w:lvlJc w:val="left"/>
      <w:pPr>
        <w:ind w:left="5040" w:hanging="360"/>
      </w:pPr>
    </w:lvl>
    <w:lvl w:ilvl="7" w:tplc="DF0A16D0">
      <w:start w:val="1"/>
      <w:numFmt w:val="lowerLetter"/>
      <w:lvlText w:val="%8."/>
      <w:lvlJc w:val="left"/>
      <w:pPr>
        <w:ind w:left="5760" w:hanging="360"/>
      </w:pPr>
    </w:lvl>
    <w:lvl w:ilvl="8" w:tplc="753E5D12">
      <w:start w:val="1"/>
      <w:numFmt w:val="lowerRoman"/>
      <w:lvlText w:val="%9."/>
      <w:lvlJc w:val="right"/>
      <w:pPr>
        <w:ind w:left="6480" w:hanging="180"/>
      </w:pPr>
    </w:lvl>
  </w:abstractNum>
  <w:abstractNum w:abstractNumId="3" w15:restartNumberingAfterBreak="0">
    <w:nsid w:val="25DB7B06"/>
    <w:multiLevelType w:val="hybridMultilevel"/>
    <w:tmpl w:val="86C23C02"/>
    <w:lvl w:ilvl="0" w:tplc="740451FA">
      <w:start w:val="5"/>
      <w:numFmt w:val="decimal"/>
      <w:lvlText w:val="%1."/>
      <w:lvlJc w:val="left"/>
      <w:pPr>
        <w:ind w:left="720" w:hanging="360"/>
      </w:pPr>
      <w:rPr>
        <w:rFonts w:ascii="Aptos" w:hAnsi="Aptos" w:hint="default"/>
      </w:rPr>
    </w:lvl>
    <w:lvl w:ilvl="1" w:tplc="79E4B1F2">
      <w:start w:val="1"/>
      <w:numFmt w:val="lowerLetter"/>
      <w:lvlText w:val="%2."/>
      <w:lvlJc w:val="left"/>
      <w:pPr>
        <w:ind w:left="1440" w:hanging="360"/>
      </w:pPr>
    </w:lvl>
    <w:lvl w:ilvl="2" w:tplc="46DA8FAE">
      <w:start w:val="1"/>
      <w:numFmt w:val="lowerRoman"/>
      <w:lvlText w:val="%3."/>
      <w:lvlJc w:val="right"/>
      <w:pPr>
        <w:ind w:left="2160" w:hanging="180"/>
      </w:pPr>
    </w:lvl>
    <w:lvl w:ilvl="3" w:tplc="72408B82">
      <w:start w:val="1"/>
      <w:numFmt w:val="decimal"/>
      <w:lvlText w:val="%4."/>
      <w:lvlJc w:val="left"/>
      <w:pPr>
        <w:ind w:left="2880" w:hanging="360"/>
      </w:pPr>
    </w:lvl>
    <w:lvl w:ilvl="4" w:tplc="8C3A362A">
      <w:start w:val="1"/>
      <w:numFmt w:val="lowerLetter"/>
      <w:lvlText w:val="%5."/>
      <w:lvlJc w:val="left"/>
      <w:pPr>
        <w:ind w:left="3600" w:hanging="360"/>
      </w:pPr>
    </w:lvl>
    <w:lvl w:ilvl="5" w:tplc="50B228B0">
      <w:start w:val="1"/>
      <w:numFmt w:val="lowerRoman"/>
      <w:lvlText w:val="%6."/>
      <w:lvlJc w:val="right"/>
      <w:pPr>
        <w:ind w:left="4320" w:hanging="180"/>
      </w:pPr>
    </w:lvl>
    <w:lvl w:ilvl="6" w:tplc="69F09BFE">
      <w:start w:val="1"/>
      <w:numFmt w:val="decimal"/>
      <w:lvlText w:val="%7."/>
      <w:lvlJc w:val="left"/>
      <w:pPr>
        <w:ind w:left="5040" w:hanging="360"/>
      </w:pPr>
    </w:lvl>
    <w:lvl w:ilvl="7" w:tplc="DB340CD2">
      <w:start w:val="1"/>
      <w:numFmt w:val="lowerLetter"/>
      <w:lvlText w:val="%8."/>
      <w:lvlJc w:val="left"/>
      <w:pPr>
        <w:ind w:left="5760" w:hanging="360"/>
      </w:pPr>
    </w:lvl>
    <w:lvl w:ilvl="8" w:tplc="391435E2">
      <w:start w:val="1"/>
      <w:numFmt w:val="lowerRoman"/>
      <w:lvlText w:val="%9."/>
      <w:lvlJc w:val="right"/>
      <w:pPr>
        <w:ind w:left="6480" w:hanging="180"/>
      </w:pPr>
    </w:lvl>
  </w:abstractNum>
  <w:abstractNum w:abstractNumId="4" w15:restartNumberingAfterBreak="0">
    <w:nsid w:val="4A904424"/>
    <w:multiLevelType w:val="hybridMultilevel"/>
    <w:tmpl w:val="3D10DAD4"/>
    <w:lvl w:ilvl="0" w:tplc="BB4CF200">
      <w:start w:val="1"/>
      <w:numFmt w:val="bullet"/>
      <w:lvlText w:val=""/>
      <w:lvlJc w:val="left"/>
      <w:pPr>
        <w:ind w:left="720" w:hanging="360"/>
      </w:pPr>
      <w:rPr>
        <w:rFonts w:ascii="Symbol" w:hAnsi="Symbol" w:hint="default"/>
      </w:rPr>
    </w:lvl>
    <w:lvl w:ilvl="1" w:tplc="881C1F9E">
      <w:start w:val="1"/>
      <w:numFmt w:val="bullet"/>
      <w:lvlText w:val="o"/>
      <w:lvlJc w:val="left"/>
      <w:pPr>
        <w:ind w:left="1440" w:hanging="360"/>
      </w:pPr>
      <w:rPr>
        <w:rFonts w:ascii="Courier New" w:hAnsi="Courier New" w:hint="default"/>
      </w:rPr>
    </w:lvl>
    <w:lvl w:ilvl="2" w:tplc="3BC684E0">
      <w:start w:val="1"/>
      <w:numFmt w:val="bullet"/>
      <w:lvlText w:val=""/>
      <w:lvlJc w:val="left"/>
      <w:pPr>
        <w:ind w:left="2160" w:hanging="360"/>
      </w:pPr>
      <w:rPr>
        <w:rFonts w:ascii="Wingdings" w:hAnsi="Wingdings" w:hint="default"/>
      </w:rPr>
    </w:lvl>
    <w:lvl w:ilvl="3" w:tplc="034E3A34">
      <w:start w:val="1"/>
      <w:numFmt w:val="bullet"/>
      <w:lvlText w:val=""/>
      <w:lvlJc w:val="left"/>
      <w:pPr>
        <w:ind w:left="2880" w:hanging="360"/>
      </w:pPr>
      <w:rPr>
        <w:rFonts w:ascii="Symbol" w:hAnsi="Symbol" w:hint="default"/>
      </w:rPr>
    </w:lvl>
    <w:lvl w:ilvl="4" w:tplc="3EB655AA">
      <w:start w:val="1"/>
      <w:numFmt w:val="bullet"/>
      <w:lvlText w:val="o"/>
      <w:lvlJc w:val="left"/>
      <w:pPr>
        <w:ind w:left="3600" w:hanging="360"/>
      </w:pPr>
      <w:rPr>
        <w:rFonts w:ascii="Courier New" w:hAnsi="Courier New" w:hint="default"/>
      </w:rPr>
    </w:lvl>
    <w:lvl w:ilvl="5" w:tplc="DC7CF9BE">
      <w:start w:val="1"/>
      <w:numFmt w:val="bullet"/>
      <w:lvlText w:val=""/>
      <w:lvlJc w:val="left"/>
      <w:pPr>
        <w:ind w:left="4320" w:hanging="360"/>
      </w:pPr>
      <w:rPr>
        <w:rFonts w:ascii="Wingdings" w:hAnsi="Wingdings" w:hint="default"/>
      </w:rPr>
    </w:lvl>
    <w:lvl w:ilvl="6" w:tplc="7DB2874E">
      <w:start w:val="1"/>
      <w:numFmt w:val="bullet"/>
      <w:lvlText w:val=""/>
      <w:lvlJc w:val="left"/>
      <w:pPr>
        <w:ind w:left="5040" w:hanging="360"/>
      </w:pPr>
      <w:rPr>
        <w:rFonts w:ascii="Symbol" w:hAnsi="Symbol" w:hint="default"/>
      </w:rPr>
    </w:lvl>
    <w:lvl w:ilvl="7" w:tplc="505E8F6A">
      <w:start w:val="1"/>
      <w:numFmt w:val="bullet"/>
      <w:lvlText w:val="o"/>
      <w:lvlJc w:val="left"/>
      <w:pPr>
        <w:ind w:left="5760" w:hanging="360"/>
      </w:pPr>
      <w:rPr>
        <w:rFonts w:ascii="Courier New" w:hAnsi="Courier New" w:hint="default"/>
      </w:rPr>
    </w:lvl>
    <w:lvl w:ilvl="8" w:tplc="800A91D0">
      <w:start w:val="1"/>
      <w:numFmt w:val="bullet"/>
      <w:lvlText w:val=""/>
      <w:lvlJc w:val="left"/>
      <w:pPr>
        <w:ind w:left="6480" w:hanging="360"/>
      </w:pPr>
      <w:rPr>
        <w:rFonts w:ascii="Wingdings" w:hAnsi="Wingdings" w:hint="default"/>
      </w:rPr>
    </w:lvl>
  </w:abstractNum>
  <w:abstractNum w:abstractNumId="5" w15:restartNumberingAfterBreak="0">
    <w:nsid w:val="4CA606AF"/>
    <w:multiLevelType w:val="hybridMultilevel"/>
    <w:tmpl w:val="955C8E74"/>
    <w:lvl w:ilvl="0" w:tplc="8A0669DC">
      <w:start w:val="1"/>
      <w:numFmt w:val="bullet"/>
      <w:lvlText w:val=""/>
      <w:lvlJc w:val="left"/>
      <w:pPr>
        <w:ind w:left="720" w:hanging="360"/>
      </w:pPr>
      <w:rPr>
        <w:rFonts w:ascii="Symbol" w:hAnsi="Symbol" w:hint="default"/>
      </w:rPr>
    </w:lvl>
    <w:lvl w:ilvl="1" w:tplc="8DAC7DD2">
      <w:start w:val="1"/>
      <w:numFmt w:val="bullet"/>
      <w:lvlText w:val="o"/>
      <w:lvlJc w:val="left"/>
      <w:pPr>
        <w:ind w:left="1440" w:hanging="360"/>
      </w:pPr>
      <w:rPr>
        <w:rFonts w:ascii="Courier New" w:hAnsi="Courier New" w:hint="default"/>
      </w:rPr>
    </w:lvl>
    <w:lvl w:ilvl="2" w:tplc="55FE5962">
      <w:start w:val="1"/>
      <w:numFmt w:val="bullet"/>
      <w:lvlText w:val=""/>
      <w:lvlJc w:val="left"/>
      <w:pPr>
        <w:ind w:left="2160" w:hanging="360"/>
      </w:pPr>
      <w:rPr>
        <w:rFonts w:ascii="Wingdings" w:hAnsi="Wingdings" w:hint="default"/>
      </w:rPr>
    </w:lvl>
    <w:lvl w:ilvl="3" w:tplc="715A0F62">
      <w:start w:val="1"/>
      <w:numFmt w:val="bullet"/>
      <w:lvlText w:val=""/>
      <w:lvlJc w:val="left"/>
      <w:pPr>
        <w:ind w:left="2880" w:hanging="360"/>
      </w:pPr>
      <w:rPr>
        <w:rFonts w:ascii="Symbol" w:hAnsi="Symbol" w:hint="default"/>
      </w:rPr>
    </w:lvl>
    <w:lvl w:ilvl="4" w:tplc="9AB21AE2">
      <w:start w:val="1"/>
      <w:numFmt w:val="bullet"/>
      <w:lvlText w:val="o"/>
      <w:lvlJc w:val="left"/>
      <w:pPr>
        <w:ind w:left="3600" w:hanging="360"/>
      </w:pPr>
      <w:rPr>
        <w:rFonts w:ascii="Courier New" w:hAnsi="Courier New" w:hint="default"/>
      </w:rPr>
    </w:lvl>
    <w:lvl w:ilvl="5" w:tplc="BA387050">
      <w:start w:val="1"/>
      <w:numFmt w:val="bullet"/>
      <w:lvlText w:val=""/>
      <w:lvlJc w:val="left"/>
      <w:pPr>
        <w:ind w:left="4320" w:hanging="360"/>
      </w:pPr>
      <w:rPr>
        <w:rFonts w:ascii="Wingdings" w:hAnsi="Wingdings" w:hint="default"/>
      </w:rPr>
    </w:lvl>
    <w:lvl w:ilvl="6" w:tplc="45B0DAD4">
      <w:start w:val="1"/>
      <w:numFmt w:val="bullet"/>
      <w:lvlText w:val=""/>
      <w:lvlJc w:val="left"/>
      <w:pPr>
        <w:ind w:left="5040" w:hanging="360"/>
      </w:pPr>
      <w:rPr>
        <w:rFonts w:ascii="Symbol" w:hAnsi="Symbol" w:hint="default"/>
      </w:rPr>
    </w:lvl>
    <w:lvl w:ilvl="7" w:tplc="A3B4B8BE">
      <w:start w:val="1"/>
      <w:numFmt w:val="bullet"/>
      <w:lvlText w:val="o"/>
      <w:lvlJc w:val="left"/>
      <w:pPr>
        <w:ind w:left="5760" w:hanging="360"/>
      </w:pPr>
      <w:rPr>
        <w:rFonts w:ascii="Courier New" w:hAnsi="Courier New" w:hint="default"/>
      </w:rPr>
    </w:lvl>
    <w:lvl w:ilvl="8" w:tplc="E75EB74A">
      <w:start w:val="1"/>
      <w:numFmt w:val="bullet"/>
      <w:lvlText w:val=""/>
      <w:lvlJc w:val="left"/>
      <w:pPr>
        <w:ind w:left="6480" w:hanging="360"/>
      </w:pPr>
      <w:rPr>
        <w:rFonts w:ascii="Wingdings" w:hAnsi="Wingdings" w:hint="default"/>
      </w:rPr>
    </w:lvl>
  </w:abstractNum>
  <w:abstractNum w:abstractNumId="6" w15:restartNumberingAfterBreak="0">
    <w:nsid w:val="6ADE2A43"/>
    <w:multiLevelType w:val="hybridMultilevel"/>
    <w:tmpl w:val="C3FE9BFA"/>
    <w:lvl w:ilvl="0" w:tplc="775C971C">
      <w:start w:val="1"/>
      <w:numFmt w:val="bullet"/>
      <w:lvlText w:val=""/>
      <w:lvlJc w:val="left"/>
      <w:pPr>
        <w:ind w:left="720" w:hanging="360"/>
      </w:pPr>
      <w:rPr>
        <w:rFonts w:ascii="Symbol" w:hAnsi="Symbol" w:hint="default"/>
      </w:rPr>
    </w:lvl>
    <w:lvl w:ilvl="1" w:tplc="9422575E">
      <w:start w:val="1"/>
      <w:numFmt w:val="bullet"/>
      <w:lvlText w:val="o"/>
      <w:lvlJc w:val="left"/>
      <w:pPr>
        <w:ind w:left="1440" w:hanging="360"/>
      </w:pPr>
      <w:rPr>
        <w:rFonts w:ascii="Courier New" w:hAnsi="Courier New" w:hint="default"/>
      </w:rPr>
    </w:lvl>
    <w:lvl w:ilvl="2" w:tplc="34D06B20">
      <w:start w:val="1"/>
      <w:numFmt w:val="bullet"/>
      <w:lvlText w:val=""/>
      <w:lvlJc w:val="left"/>
      <w:pPr>
        <w:ind w:left="2160" w:hanging="360"/>
      </w:pPr>
      <w:rPr>
        <w:rFonts w:ascii="Wingdings" w:hAnsi="Wingdings" w:hint="default"/>
      </w:rPr>
    </w:lvl>
    <w:lvl w:ilvl="3" w:tplc="2110B710">
      <w:start w:val="1"/>
      <w:numFmt w:val="bullet"/>
      <w:lvlText w:val=""/>
      <w:lvlJc w:val="left"/>
      <w:pPr>
        <w:ind w:left="2880" w:hanging="360"/>
      </w:pPr>
      <w:rPr>
        <w:rFonts w:ascii="Symbol" w:hAnsi="Symbol" w:hint="default"/>
      </w:rPr>
    </w:lvl>
    <w:lvl w:ilvl="4" w:tplc="5922D3F4">
      <w:start w:val="1"/>
      <w:numFmt w:val="bullet"/>
      <w:lvlText w:val="o"/>
      <w:lvlJc w:val="left"/>
      <w:pPr>
        <w:ind w:left="3600" w:hanging="360"/>
      </w:pPr>
      <w:rPr>
        <w:rFonts w:ascii="Courier New" w:hAnsi="Courier New" w:hint="default"/>
      </w:rPr>
    </w:lvl>
    <w:lvl w:ilvl="5" w:tplc="CC8483AE">
      <w:start w:val="1"/>
      <w:numFmt w:val="bullet"/>
      <w:lvlText w:val=""/>
      <w:lvlJc w:val="left"/>
      <w:pPr>
        <w:ind w:left="4320" w:hanging="360"/>
      </w:pPr>
      <w:rPr>
        <w:rFonts w:ascii="Wingdings" w:hAnsi="Wingdings" w:hint="default"/>
      </w:rPr>
    </w:lvl>
    <w:lvl w:ilvl="6" w:tplc="3B6ABFBE">
      <w:start w:val="1"/>
      <w:numFmt w:val="bullet"/>
      <w:lvlText w:val=""/>
      <w:lvlJc w:val="left"/>
      <w:pPr>
        <w:ind w:left="5040" w:hanging="360"/>
      </w:pPr>
      <w:rPr>
        <w:rFonts w:ascii="Symbol" w:hAnsi="Symbol" w:hint="default"/>
      </w:rPr>
    </w:lvl>
    <w:lvl w:ilvl="7" w:tplc="7374874A">
      <w:start w:val="1"/>
      <w:numFmt w:val="bullet"/>
      <w:lvlText w:val="o"/>
      <w:lvlJc w:val="left"/>
      <w:pPr>
        <w:ind w:left="5760" w:hanging="360"/>
      </w:pPr>
      <w:rPr>
        <w:rFonts w:ascii="Courier New" w:hAnsi="Courier New" w:hint="default"/>
      </w:rPr>
    </w:lvl>
    <w:lvl w:ilvl="8" w:tplc="92763968">
      <w:start w:val="1"/>
      <w:numFmt w:val="bullet"/>
      <w:lvlText w:val=""/>
      <w:lvlJc w:val="left"/>
      <w:pPr>
        <w:ind w:left="6480" w:hanging="360"/>
      </w:pPr>
      <w:rPr>
        <w:rFonts w:ascii="Wingdings" w:hAnsi="Wingdings" w:hint="default"/>
      </w:rPr>
    </w:lvl>
  </w:abstractNum>
  <w:abstractNum w:abstractNumId="7" w15:restartNumberingAfterBreak="0">
    <w:nsid w:val="6C56A473"/>
    <w:multiLevelType w:val="hybridMultilevel"/>
    <w:tmpl w:val="0B062B98"/>
    <w:lvl w:ilvl="0" w:tplc="B1163054">
      <w:start w:val="2"/>
      <w:numFmt w:val="decimal"/>
      <w:lvlText w:val="%1."/>
      <w:lvlJc w:val="left"/>
      <w:pPr>
        <w:ind w:left="720" w:hanging="360"/>
      </w:pPr>
      <w:rPr>
        <w:rFonts w:ascii="Aptos" w:hAnsi="Aptos" w:hint="default"/>
      </w:rPr>
    </w:lvl>
    <w:lvl w:ilvl="1" w:tplc="57D87D40">
      <w:start w:val="1"/>
      <w:numFmt w:val="lowerLetter"/>
      <w:lvlText w:val="%2."/>
      <w:lvlJc w:val="left"/>
      <w:pPr>
        <w:ind w:left="1440" w:hanging="360"/>
      </w:pPr>
    </w:lvl>
    <w:lvl w:ilvl="2" w:tplc="8E52410A">
      <w:start w:val="1"/>
      <w:numFmt w:val="lowerRoman"/>
      <w:lvlText w:val="%3."/>
      <w:lvlJc w:val="right"/>
      <w:pPr>
        <w:ind w:left="2160" w:hanging="180"/>
      </w:pPr>
    </w:lvl>
    <w:lvl w:ilvl="3" w:tplc="A40AB232">
      <w:start w:val="1"/>
      <w:numFmt w:val="decimal"/>
      <w:lvlText w:val="%4."/>
      <w:lvlJc w:val="left"/>
      <w:pPr>
        <w:ind w:left="2880" w:hanging="360"/>
      </w:pPr>
    </w:lvl>
    <w:lvl w:ilvl="4" w:tplc="9452994E">
      <w:start w:val="1"/>
      <w:numFmt w:val="lowerLetter"/>
      <w:lvlText w:val="%5."/>
      <w:lvlJc w:val="left"/>
      <w:pPr>
        <w:ind w:left="3600" w:hanging="360"/>
      </w:pPr>
    </w:lvl>
    <w:lvl w:ilvl="5" w:tplc="D40671D8">
      <w:start w:val="1"/>
      <w:numFmt w:val="lowerRoman"/>
      <w:lvlText w:val="%6."/>
      <w:lvlJc w:val="right"/>
      <w:pPr>
        <w:ind w:left="4320" w:hanging="180"/>
      </w:pPr>
    </w:lvl>
    <w:lvl w:ilvl="6" w:tplc="F558F400">
      <w:start w:val="1"/>
      <w:numFmt w:val="decimal"/>
      <w:lvlText w:val="%7."/>
      <w:lvlJc w:val="left"/>
      <w:pPr>
        <w:ind w:left="5040" w:hanging="360"/>
      </w:pPr>
    </w:lvl>
    <w:lvl w:ilvl="7" w:tplc="5E08C214">
      <w:start w:val="1"/>
      <w:numFmt w:val="lowerLetter"/>
      <w:lvlText w:val="%8."/>
      <w:lvlJc w:val="left"/>
      <w:pPr>
        <w:ind w:left="5760" w:hanging="360"/>
      </w:pPr>
    </w:lvl>
    <w:lvl w:ilvl="8" w:tplc="15803DE8">
      <w:start w:val="1"/>
      <w:numFmt w:val="lowerRoman"/>
      <w:lvlText w:val="%9."/>
      <w:lvlJc w:val="right"/>
      <w:pPr>
        <w:ind w:left="6480" w:hanging="180"/>
      </w:pPr>
    </w:lvl>
  </w:abstractNum>
  <w:abstractNum w:abstractNumId="8" w15:restartNumberingAfterBreak="0">
    <w:nsid w:val="71534930"/>
    <w:multiLevelType w:val="hybridMultilevel"/>
    <w:tmpl w:val="B010D3F2"/>
    <w:lvl w:ilvl="0" w:tplc="87C2A9DC">
      <w:start w:val="4"/>
      <w:numFmt w:val="decimal"/>
      <w:lvlText w:val="%1."/>
      <w:lvlJc w:val="left"/>
      <w:pPr>
        <w:ind w:left="720" w:hanging="360"/>
      </w:pPr>
      <w:rPr>
        <w:rFonts w:ascii="Aptos" w:hAnsi="Aptos" w:hint="default"/>
      </w:rPr>
    </w:lvl>
    <w:lvl w:ilvl="1" w:tplc="F190E4DC">
      <w:start w:val="1"/>
      <w:numFmt w:val="lowerLetter"/>
      <w:lvlText w:val="%2."/>
      <w:lvlJc w:val="left"/>
      <w:pPr>
        <w:ind w:left="1440" w:hanging="360"/>
      </w:pPr>
    </w:lvl>
    <w:lvl w:ilvl="2" w:tplc="518CD20C">
      <w:start w:val="1"/>
      <w:numFmt w:val="lowerRoman"/>
      <w:lvlText w:val="%3."/>
      <w:lvlJc w:val="right"/>
      <w:pPr>
        <w:ind w:left="2160" w:hanging="180"/>
      </w:pPr>
    </w:lvl>
    <w:lvl w:ilvl="3" w:tplc="9BDEF8FC">
      <w:start w:val="1"/>
      <w:numFmt w:val="decimal"/>
      <w:lvlText w:val="%4."/>
      <w:lvlJc w:val="left"/>
      <w:pPr>
        <w:ind w:left="2880" w:hanging="360"/>
      </w:pPr>
    </w:lvl>
    <w:lvl w:ilvl="4" w:tplc="6A8CFF50">
      <w:start w:val="1"/>
      <w:numFmt w:val="lowerLetter"/>
      <w:lvlText w:val="%5."/>
      <w:lvlJc w:val="left"/>
      <w:pPr>
        <w:ind w:left="3600" w:hanging="360"/>
      </w:pPr>
    </w:lvl>
    <w:lvl w:ilvl="5" w:tplc="2FE26F7E">
      <w:start w:val="1"/>
      <w:numFmt w:val="lowerRoman"/>
      <w:lvlText w:val="%6."/>
      <w:lvlJc w:val="right"/>
      <w:pPr>
        <w:ind w:left="4320" w:hanging="180"/>
      </w:pPr>
    </w:lvl>
    <w:lvl w:ilvl="6" w:tplc="A6D23FE0">
      <w:start w:val="1"/>
      <w:numFmt w:val="decimal"/>
      <w:lvlText w:val="%7."/>
      <w:lvlJc w:val="left"/>
      <w:pPr>
        <w:ind w:left="5040" w:hanging="360"/>
      </w:pPr>
    </w:lvl>
    <w:lvl w:ilvl="7" w:tplc="C9BE3B4A">
      <w:start w:val="1"/>
      <w:numFmt w:val="lowerLetter"/>
      <w:lvlText w:val="%8."/>
      <w:lvlJc w:val="left"/>
      <w:pPr>
        <w:ind w:left="5760" w:hanging="360"/>
      </w:pPr>
    </w:lvl>
    <w:lvl w:ilvl="8" w:tplc="F696894E">
      <w:start w:val="1"/>
      <w:numFmt w:val="lowerRoman"/>
      <w:lvlText w:val="%9."/>
      <w:lvlJc w:val="right"/>
      <w:pPr>
        <w:ind w:left="6480" w:hanging="180"/>
      </w:pPr>
    </w:lvl>
  </w:abstractNum>
  <w:num w:numId="1" w16cid:durableId="328142862">
    <w:abstractNumId w:val="5"/>
  </w:num>
  <w:num w:numId="2" w16cid:durableId="1653872008">
    <w:abstractNumId w:val="6"/>
  </w:num>
  <w:num w:numId="3" w16cid:durableId="915866790">
    <w:abstractNumId w:val="4"/>
  </w:num>
  <w:num w:numId="4" w16cid:durableId="1164315455">
    <w:abstractNumId w:val="1"/>
  </w:num>
  <w:num w:numId="5" w16cid:durableId="569656282">
    <w:abstractNumId w:val="3"/>
  </w:num>
  <w:num w:numId="6" w16cid:durableId="340478063">
    <w:abstractNumId w:val="8"/>
  </w:num>
  <w:num w:numId="7" w16cid:durableId="1322268597">
    <w:abstractNumId w:val="0"/>
  </w:num>
  <w:num w:numId="8" w16cid:durableId="884147431">
    <w:abstractNumId w:val="7"/>
  </w:num>
  <w:num w:numId="9" w16cid:durableId="2144343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C39BC3"/>
    <w:rsid w:val="00051369"/>
    <w:rsid w:val="000770A9"/>
    <w:rsid w:val="000E0C44"/>
    <w:rsid w:val="000F24F4"/>
    <w:rsid w:val="0015078A"/>
    <w:rsid w:val="0015270C"/>
    <w:rsid w:val="00235D05"/>
    <w:rsid w:val="003C7828"/>
    <w:rsid w:val="00401AEF"/>
    <w:rsid w:val="004A15A7"/>
    <w:rsid w:val="004E0297"/>
    <w:rsid w:val="00517992"/>
    <w:rsid w:val="00566F59"/>
    <w:rsid w:val="00665C6A"/>
    <w:rsid w:val="006C2DAC"/>
    <w:rsid w:val="00723994"/>
    <w:rsid w:val="00784505"/>
    <w:rsid w:val="00914383"/>
    <w:rsid w:val="00A91468"/>
    <w:rsid w:val="00AA0D76"/>
    <w:rsid w:val="00B10E68"/>
    <w:rsid w:val="00D20D3E"/>
    <w:rsid w:val="00D87D26"/>
    <w:rsid w:val="00E04025"/>
    <w:rsid w:val="00EB3F1B"/>
    <w:rsid w:val="05F713DE"/>
    <w:rsid w:val="0813A1B7"/>
    <w:rsid w:val="0EAB3434"/>
    <w:rsid w:val="1F54C211"/>
    <w:rsid w:val="30D75AFB"/>
    <w:rsid w:val="38A1DEB4"/>
    <w:rsid w:val="3E320F8F"/>
    <w:rsid w:val="52B46362"/>
    <w:rsid w:val="58E517F1"/>
    <w:rsid w:val="5DBDF875"/>
    <w:rsid w:val="69C39BC3"/>
    <w:rsid w:val="6AC2D3BD"/>
    <w:rsid w:val="76B675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0EE7C"/>
  <w15:chartTrackingRefBased/>
  <w15:docId w15:val="{FA44D13D-A4F2-4F7A-9017-3AADC202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78A"/>
  </w:style>
  <w:style w:type="paragraph" w:styleId="Heading2">
    <w:name w:val="heading 2"/>
    <w:basedOn w:val="Normal"/>
    <w:next w:val="Normal"/>
    <w:uiPriority w:val="9"/>
    <w:unhideWhenUsed/>
    <w:qFormat/>
    <w:rsid w:val="3E320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E320F8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E320F8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phy">
    <w:name w:val="Bibliography"/>
    <w:basedOn w:val="Normal"/>
    <w:next w:val="Normal"/>
    <w:uiPriority w:val="37"/>
    <w:unhideWhenUsed/>
    <w:rsid w:val="00B10E68"/>
    <w:pPr>
      <w:tabs>
        <w:tab w:val="left" w:pos="380"/>
      </w:tabs>
      <w:spacing w:after="0" w:line="240" w:lineRule="auto"/>
      <w:ind w:left="384" w:hanging="384"/>
    </w:pPr>
  </w:style>
  <w:style w:type="paragraph" w:styleId="Subtitle">
    <w:name w:val="Subtitle"/>
    <w:basedOn w:val="Normal"/>
    <w:next w:val="Normal"/>
    <w:link w:val="SubtitleChar"/>
    <w:uiPriority w:val="11"/>
    <w:qFormat/>
    <w:rsid w:val="000F24F4"/>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0F24F4"/>
    <w:rPr>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1642</Words>
  <Characters>9363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Aston</dc:creator>
  <cp:keywords/>
  <dc:description/>
  <cp:lastModifiedBy>Ashley Sagar</cp:lastModifiedBy>
  <cp:revision>2</cp:revision>
  <dcterms:created xsi:type="dcterms:W3CDTF">2026-06-01T09:25:00Z</dcterms:created>
  <dcterms:modified xsi:type="dcterms:W3CDTF">2026-06-01T09:25:00Z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id="b31WB38c"/&gt;&lt;style id="http://www.zotero.org/styles/ieee"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