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1.6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1.6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Kecerdasan Buatan (Artificial Intelligence)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Judul Modul:</w:t>
      </w:r>
      <w:r>
        <w:rPr>
          <w:rFonts w:ascii="Calibri" w:hAnsi="Calibri"/>
          <w:color w:val="2D3748"/>
          <w:sz w:val="22"/>
        </w:rPr>
        <w:t xml:space="preserve"> Workflow Pengembangan Proyek Artificial Intelligence (AI Project Lifecycle)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Pengajar:</w:t>
      </w:r>
      <w:r>
        <w:rPr>
          <w:rFonts w:ascii="Calibri" w:hAnsi="Calibri"/>
          <w:color w:val="2D3748"/>
          <w:sz w:val="22"/>
        </w:rPr>
        <w:t xml:space="preserve"> Dosen Pengampu, Asisten Praktikum, Pengajar Laboratorium AI / MLOps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(Pedagogical Blueprint)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1.6 mengajarkan paradigma rekayasa perangkat lunak modern untuk AI (</w:t>
      </w:r>
      <w:r>
        <w:rPr>
          <w:rFonts w:ascii="Calibri" w:hAnsi="Calibri"/>
          <w:i/>
          <w:color w:val="2D3748"/>
          <w:sz w:val="22"/>
        </w:rPr>
        <w:t>Machine Learning Operations / MLOps</w:t>
      </w:r>
      <w:r>
        <w:rPr>
          <w:rFonts w:ascii="Calibri" w:hAnsi="Calibri"/>
          <w:color w:val="2D3748"/>
          <w:sz w:val="22"/>
        </w:rPr>
        <w:t>). Sering kali mahasiswa berpikir bahwa membuat model AI hanyalah menulis kode pelatihan 3 baris. Modul ini bertujuan menanamkan disiplin rekayasa industri tingkat tinggi.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1.1. Konsep Kunci yang Wajib Ditekankan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Bahaya Mengerikan Data Leakage</w:t>
      </w:r>
      <w:r>
        <w:rPr>
          <w:rFonts w:ascii="Calibri" w:hAnsi="Calibri"/>
          <w:color w:val="2D3748"/>
          <w:sz w:val="22"/>
        </w:rPr>
        <w:t xml:space="preserve">: Tunjukkan secara visual dan konseptual apa yang terjadi jika </w:t>
      </w:r>
      <w:r>
        <w:rPr>
          <w:rFonts w:ascii="Consolas" w:hAnsi="Consolas"/>
          <w:color w:val="9C1A1A"/>
          <w:sz w:val="19"/>
        </w:rPr>
        <w:t>StandardScaler</w:t>
      </w:r>
      <w:r>
        <w:rPr>
          <w:rFonts w:ascii="Calibri" w:hAnsi="Calibri"/>
          <w:color w:val="2D3748"/>
          <w:sz w:val="22"/>
        </w:rPr>
        <w:t xml:space="preserve"> dipanggil pada seluruh data sebelum </w:t>
      </w:r>
      <w:r>
        <w:rPr>
          <w:rFonts w:ascii="Consolas" w:hAnsi="Consolas"/>
          <w:color w:val="9C1A1A"/>
          <w:sz w:val="19"/>
        </w:rPr>
        <w:t>train_test_split</w:t>
      </w:r>
      <w:r>
        <w:rPr>
          <w:rFonts w:ascii="Calibri" w:hAnsi="Calibri"/>
          <w:color w:val="2D3748"/>
          <w:sz w:val="22"/>
        </w:rPr>
        <w:t>. Jelaskan bahwa model tidak lagi belajar generalisasi, melainkan "melihat bocoran masa depan".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Kekuatan Enkapsulasi `sklearn.pipeline.Pipeline`</w:t>
      </w:r>
      <w:r>
        <w:rPr>
          <w:rFonts w:ascii="Calibri" w:hAnsi="Calibri"/>
          <w:color w:val="2D3748"/>
          <w:sz w:val="22"/>
        </w:rPr>
        <w:t>: Tunjukkan bahwa Pipeline adalah dinding pertahanan terbaik pengembang perangkat lunak untuk memastikan preprocessing dan estimator dieksekusi secara atomik.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Model di Produksi Tidak Pernah Statis (*The Drift Reality*)</w:t>
      </w:r>
      <w:r>
        <w:rPr>
          <w:rFonts w:ascii="Calibri" w:hAnsi="Calibri"/>
          <w:color w:val="2D3748"/>
          <w:sz w:val="22"/>
        </w:rPr>
        <w:t xml:space="preserve">: Ingatkan mahasiswa bahwa model AI di dunia nyata tidak seperti kalkulator matematika yang hasilnya selalu konstan. Dunia berubah, cuaca berganti, perilaku konsumen berevolusi. Tanpa sistem pemantauan seperti </w:t>
      </w:r>
      <w:r>
        <w:rPr>
          <w:rFonts w:ascii="Calibri" w:hAnsi="Calibri"/>
          <w:i/>
          <w:color w:val="2D3748"/>
          <w:sz w:val="22"/>
        </w:rPr>
        <w:t>Population Stability Index</w:t>
      </w:r>
      <w:r>
        <w:rPr>
          <w:rFonts w:ascii="Calibri" w:hAnsi="Calibri"/>
          <w:color w:val="2D3748"/>
          <w:sz w:val="22"/>
        </w:rPr>
        <w:t xml:space="preserve"> (PSI), model AI yang tadinya pintar akan perlahan menjadi usang dan merugikan organisasi.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1.2. Miskonsepsi Umum Mahasiswa (*Common Student Pitfalls*)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</w:t>
      </w:r>
      <w:r>
        <w:rPr>
          <w:rFonts w:ascii="Calibri" w:hAnsi="Calibri"/>
          <w:color w:val="2D3748"/>
          <w:sz w:val="22"/>
        </w:rPr>
        <w:t>: "Saya mendapatkan akurasi 99% pada data uji setelah melakukan imputasi missing value dengan rata-rata satu tabel penuh. Model saya luar biasa!"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Koreksi Pengajar</w:t>
      </w:r>
      <w:r>
        <w:rPr>
          <w:rFonts w:ascii="Calibri" w:hAnsi="Calibri"/>
          <w:color w:val="2D3748"/>
          <w:sz w:val="22"/>
        </w:rPr>
        <w:t>: Itu adalah data leakage klasik. Model menghafal informasi data uji melalui nilai rata-rata global.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</w:t>
      </w:r>
      <w:r>
        <w:rPr>
          <w:rFonts w:ascii="Calibri" w:hAnsi="Calibri"/>
          <w:color w:val="2D3748"/>
          <w:sz w:val="22"/>
        </w:rPr>
        <w:t>: "Jika model mengalami penurunan akurasi di produksi, kita langsung menghapus model lama dan melatih model baru hanya dari data kemarin."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Koreksi Pengajar</w:t>
      </w:r>
      <w:r>
        <w:rPr>
          <w:rFonts w:ascii="Calibri" w:hAnsi="Calibri"/>
          <w:color w:val="2D3748"/>
          <w:sz w:val="22"/>
        </w:rPr>
        <w:t xml:space="preserve">: Menghapus data lama memicu </w:t>
      </w:r>
      <w:r>
        <w:rPr>
          <w:rFonts w:ascii="Calibri" w:hAnsi="Calibri"/>
          <w:i/>
          <w:color w:val="2D3748"/>
          <w:sz w:val="22"/>
        </w:rPr>
        <w:t>Catastrophic Forgetting</w:t>
      </w:r>
      <w:r>
        <w:rPr>
          <w:rFonts w:ascii="Calibri" w:hAnsi="Calibri"/>
          <w:color w:val="2D3748"/>
          <w:sz w:val="22"/>
        </w:rPr>
        <w:t>. Pola musiman masa lalu akan hilang. Solusi yang benar adalah penggabungan bertimbang (</w:t>
      </w:r>
      <w:r>
        <w:rPr>
          <w:rFonts w:ascii="Calibri" w:hAnsi="Calibri"/>
          <w:i/>
          <w:color w:val="2D3748"/>
          <w:sz w:val="22"/>
        </w:rPr>
        <w:t>weighted data replay</w:t>
      </w:r>
      <w:r>
        <w:rPr>
          <w:rFonts w:ascii="Calibri" w:hAnsi="Calibri"/>
          <w:color w:val="2D3748"/>
          <w:sz w:val="22"/>
        </w:rPr>
        <w:t>) atau ensemble modeling.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Pertanyaan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Akar Masalah Data Leakage Imputasi Global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Akar Masalah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</w:t>
      </w:r>
      <w:r>
        <w:rPr>
          <w:rFonts w:ascii="Consolas" w:hAnsi="Consolas"/>
          <w:color w:val="9C1A1A"/>
          <w:sz w:val="19"/>
        </w:rPr>
        <w:t>df.fillna(df.mean())</w:t>
      </w:r>
      <w:r>
        <w:rPr>
          <w:rFonts w:ascii="Calibri" w:hAnsi="Calibri"/>
          <w:color w:val="2D3748"/>
          <w:sz w:val="22"/>
        </w:rPr>
        <w:t xml:space="preserve"> dipanggil sebelum pembagian data, nilai rata-rata </w:t>
      </w:r>
      <m:oMath xmlns:mml="http://www.w3.org/1998/Math/MathML">
        <m:sSub>
          <m:e>
            <m:r>
              <m:t>μ</m:t>
            </m:r>
          </m:e>
          <m:sub>
            <m:r>
              <m:rPr>
                <m:nor/>
              </m:rPr>
              <m:t>total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dihitung dari gabungan data latih dan data uji: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μ</m:t>
            </m:r>
          </m:e>
          <m:sub>
            <m:r>
              <m:rPr>
                <m:nor/>
              </m:rPr>
              <m:t>total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  <m:r>
              <m:t>·</m:t>
            </m:r>
            <m:sSub>
              <m:e>
                <m:r>
                  <m:t>μ</m:t>
                </m:r>
              </m:e>
              <m:sub>
                <m:r>
                  <m:rPr>
                    <m:nor/>
                  </m:rPr>
                  <m:t>train</m:t>
                </m:r>
              </m:sub>
            </m:sSub>
            <m:r>
              <m:t>+</m:t>
            </m:r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  <m:r>
              <m:t>·</m:t>
            </m:r>
            <m:sSub>
              <m:e>
                <m:r>
                  <m:t>μ</m:t>
                </m:r>
              </m:e>
              <m:sub>
                <m:r>
                  <m:rPr>
                    <m:nor/>
                  </m:rPr>
                  <m:t>test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total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rata-rata ini menyusupkan informasi distribusi masa depan ke baris-baris data latih yang kosong. Saat pengujian lokal, model seolah-olah mengenali pola data uji dengan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=96%</m:t>
        </m:r>
      </m:oMath>
      <w:r>
        <w:rPr>
          <w:rFonts w:ascii="Calibri" w:hAnsi="Calibri"/>
          <w:color w:val="2D3748"/>
          <w:sz w:val="22"/>
        </w:rPr>
        <w:t xml:space="preserve">. Namun di pabrik nyata pada bulan berikutnya, data baru memiliki </w:t>
      </w:r>
      <m:oMath xmlns:mml="http://www.w3.org/1998/Math/MathML">
        <m:sSub>
          <m:e>
            <m:r>
              <m:t>μ</m:t>
            </m:r>
          </m:e>
          <m:sub>
            <m:r>
              <m:rPr>
                <m:nor/>
              </m:rPr>
              <m:t>masa depan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sama sekali tidak diketahui oleh model, sehingga nilai pengganti yang dipelajari model tidak lagi relevan dan akurasi runtuh menjadi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  <m:r>
          <m:t>=58%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Perbaikan Prosedural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Pemisahan data harus dilakukan pada detik pertama. Imputasi harus dibungkus di dalam objek </w:t>
      </w:r>
      <w:r>
        <w:rPr>
          <w:rFonts w:ascii="Consolas" w:hAnsi="Consolas"/>
          <w:color w:val="9C1A1A"/>
          <w:sz w:val="19"/>
        </w:rPr>
        <w:t>SimpleImputer()</w:t>
      </w:r>
      <w:r>
        <w:rPr>
          <w:rFonts w:ascii="Calibri" w:hAnsi="Calibri"/>
          <w:color w:val="2D3748"/>
          <w:sz w:val="22"/>
        </w:rPr>
        <w:t xml:space="preserve"> di dalam </w:t>
      </w:r>
      <w:r>
        <w:rPr>
          <w:rFonts w:ascii="Consolas" w:hAnsi="Consolas"/>
          <w:color w:val="9C1A1A"/>
          <w:sz w:val="19"/>
        </w:rPr>
        <w:t>Pipeline</w:t>
      </w:r>
      <w:r>
        <w:rPr>
          <w:rFonts w:ascii="Calibri" w:hAnsi="Calibri"/>
          <w:color w:val="2D3748"/>
          <w:sz w:val="22"/>
        </w:rPr>
        <w:t xml:space="preserve"> sehingga ia hanya mempelajari </w:t>
      </w:r>
      <w:r>
        <w:rPr>
          <w:rFonts w:ascii="Consolas" w:hAnsi="Consolas"/>
          <w:color w:val="9C1A1A"/>
          <w:sz w:val="19"/>
        </w:rPr>
        <w:t>mean</w:t>
      </w:r>
      <w:r>
        <w:rPr>
          <w:rFonts w:ascii="Calibri" w:hAnsi="Calibri"/>
          <w:color w:val="2D3748"/>
          <w:sz w:val="22"/>
        </w:rPr>
        <w:t xml:space="preserve"> dari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train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menerapkannya secara pasif ke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test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data produksi baru.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Dilema Retraining: Mengatasi Drift vs Melupakan Pola Historis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Risiko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Menghapus seluruh data historis lama dan hanya menyisakan data 3 bulan terakhir saat musim hujan ekstrem akan menyebabkan model mengalami </w:t>
      </w:r>
      <w:r>
        <w:rPr>
          <w:rFonts w:ascii="Calibri" w:hAnsi="Calibri"/>
          <w:b/>
          <w:color w:val="2D3748"/>
          <w:sz w:val="22"/>
        </w:rPr>
        <w:t>Catastrophic Forgetting</w:t>
      </w:r>
      <w:r>
        <w:rPr>
          <w:rFonts w:ascii="Calibri" w:hAnsi="Calibri"/>
          <w:color w:val="2D3748"/>
          <w:sz w:val="22"/>
        </w:rPr>
        <w:t>. Model hanya akan mengenali karakteristik tanah basah dan langit mendung. Begitu cuaca kembali normal ke musim kemarau di bulan ke-4, model akan lumpuh total karena tidak lagi mengingat bagaimana perilaku tanaman saat kelembaban tanah rendah dan suhu tinggi.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yang Bijaksana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i/>
          <w:color w:val="2D3748"/>
          <w:sz w:val="22"/>
        </w:rPr>
        <w:t>Weighted Sample Replay</w:t>
      </w:r>
      <w:r>
        <w:rPr>
          <w:rFonts w:ascii="Calibri" w:hAnsi="Calibri"/>
          <w:color w:val="2D3748"/>
          <w:sz w:val="22"/>
        </w:rPr>
        <w:t xml:space="preserve">: Menggabungkan data baru (misal berbobot </w:t>
      </w:r>
      <m:oMath xmlns:mml="http://www.w3.org/1998/Math/MathML">
        <m:r>
          <m:t>70%</m:t>
        </m:r>
      </m:oMath>
      <w:r>
        <w:rPr>
          <w:rFonts w:ascii="Calibri" w:hAnsi="Calibri"/>
          <w:color w:val="2D3748"/>
          <w:sz w:val="22"/>
        </w:rPr>
        <w:t>) dengan sampel representatif data historis lama (</w:t>
      </w:r>
      <m:oMath xmlns:mml="http://www.w3.org/1998/Math/MathML">
        <m:r>
          <m:t>30%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i/>
          <w:color w:val="2D3748"/>
          <w:sz w:val="22"/>
        </w:rPr>
        <w:t>Ensemble Stacking</w:t>
      </w:r>
      <w:r>
        <w:rPr>
          <w:rFonts w:ascii="Calibri" w:hAnsi="Calibri"/>
          <w:color w:val="2D3748"/>
          <w:sz w:val="22"/>
        </w:rPr>
        <w:t xml:space="preserve">: Mempertahankan model basis historis dan menggabungkannya dengan model adaptasi lokal menggunakan pembobotan </w:t>
      </w:r>
      <w:r>
        <w:rPr>
          <w:rFonts w:ascii="Calibri" w:hAnsi="Calibri"/>
          <w:i/>
          <w:color w:val="2D3748"/>
          <w:sz w:val="22"/>
        </w:rPr>
        <w:t>Exponential Moving Average</w:t>
      </w:r>
      <w:r>
        <w:rPr>
          <w:rFonts w:ascii="Calibri" w:hAnsi="Calibri"/>
          <w:color w:val="2D3748"/>
          <w:sz w:val="22"/>
        </w:rPr>
        <w:t xml:space="preserve"> (EMA).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Solusi Lengkap Tantangan Praktik (Hands-On Challenges)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Tingkat 1: Eksplorasi Penalti Regularisasi $\alpha$ Ridge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alphas = [0.001, 1.0, 100.0, 10000.0]</w:t>
              <w:br/>
              <w:t>for a in alphas:</w:t>
              <w:br/>
              <w:t xml:space="preserve">    pipe = Pipeline([('scaler', StandardScaler()), ('reg', Ridge(alpha=a))])</w:t>
              <w:br/>
              <w:t xml:space="preserve">    pipe.fit(X_train, y_train)</w:t>
              <w:br/>
              <w:t xml:space="preserve">    r2_tr = pipe.score(X_train, y_train)</w:t>
              <w:br/>
              <w:t xml:space="preserve">    r2_te = pipe.score(X_test, y_test)</w:t>
              <w:br/>
              <w:t xml:space="preserve">    print(f"Alpha: {a:&lt;7} | R2 Train: {r2_tr*100:.2f}% | R2 Test: {r2_te*100:.2f}%")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Hasil &amp; Interpretasi</w:t>
      </w:r>
      <w:r>
        <w:rPr>
          <w:rFonts w:ascii="Calibri" w:hAnsi="Calibri"/>
          <w:color w:val="2D3748"/>
          <w:sz w:val="22"/>
        </w:rPr>
        <w:t xml:space="preserve">: Pada </w:t>
      </w:r>
      <m:oMath xmlns:mml="http://www.w3.org/1998/Math/MathML">
        <m:r>
          <m:t>α=0.001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1.0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optimal stabil di </w:t>
      </w:r>
      <m:oMath xmlns:mml="http://www.w3.org/1998/Math/MathML">
        <m:r>
          <m:t>~96.5%</m:t>
        </m:r>
      </m:oMath>
      <w:r>
        <w:rPr>
          <w:rFonts w:ascii="Calibri" w:hAnsi="Calibri"/>
          <w:color w:val="2D3748"/>
          <w:sz w:val="22"/>
        </w:rPr>
        <w:t xml:space="preserve">. Pada </w:t>
      </w:r>
      <m:oMath xmlns:mml="http://www.w3.org/1998/Math/MathML">
        <m:r>
          <m:t>α=10000.0</m:t>
        </m:r>
      </m:oMath>
      <w:r>
        <w:rPr>
          <w:rFonts w:ascii="Calibri" w:hAnsi="Calibri"/>
          <w:color w:val="2D3748"/>
          <w:sz w:val="22"/>
        </w:rPr>
        <w:t>, penalti regularisasi terlalu menekan koefisien bobot mendekati nol (</w:t>
      </w:r>
      <m:oMath xmlns:mml="http://www.w3.org/1998/Math/MathML">
        <m:r>
          <m:t>𝐰→</m:t>
        </m:r>
        <m:r>
          <m:rPr>
            <m:sty m:val="b"/>
          </m:rPr>
          <m:t>0</m:t>
        </m:r>
      </m:oMath>
      <w:r>
        <w:rPr>
          <w:rFonts w:ascii="Calibri" w:hAnsi="Calibri"/>
          <w:color w:val="2D3748"/>
          <w:sz w:val="22"/>
        </w:rPr>
        <w:t xml:space="preserve">), sehingga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anjlok drastis ke </w:t>
      </w:r>
      <m:oMath xmlns:mml="http://www.w3.org/1998/Math/MathML">
        <m:r>
          <m:t>&lt;10%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underfitting parah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Tingkat 2: Pembersihan Outlier Menggunakan Z-Score Higienis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bersihkan_outlier_train(X_tr, y_tr, threshold=3.0):</w:t>
              <w:br/>
              <w:t xml:space="preserve">    # Hitung rata-rata dan deviasi standar HANYA dari data latih</w:t>
              <w:br/>
              <w:t xml:space="preserve">    mu = np.mean(X_tr, axis=0)</w:t>
              <w:br/>
              <w:t xml:space="preserve">    sigma = np.std(X_tr, axis=0)</w:t>
              <w:br/>
              <w:t xml:space="preserve">    z_scores = np.abs((X_tr - mu) / sigma)</w:t>
              <w:br/>
              <w:t xml:space="preserve">    # Ambil indeks baris yang tidak memiliki fitur dengan z-score &gt; 3.0</w:t>
              <w:br/>
              <w:t xml:space="preserve">    baris_bersih = np.all(z_scores &lt; threshold, axis=1)</w:t>
              <w:br/>
              <w:t xml:space="preserve">    return X_tr[baris_bersih], y_tr[baris_bersih]</w:t>
              <w:br/>
              <w:br/>
              <w:t>X_train_bersih, y_train_bersih = bersihkan_outlier_train(X_train, y_train)</w:t>
              <w:br/>
              <w:t>print(f"Baris tersisa setelah pembersihan outlier: {len(y_train_bersih)} dari {len(y_train)}")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Tingkat 3: Kelas `AutoMLOpsOrchestrator`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class AutoMLOpsOrchestrator:</w:t>
              <w:br/>
              <w:t xml:space="preserve">    def __init__(self, baseline_dist, pipeline_model):</w:t>
              <w:br/>
              <w:t xml:space="preserve">        self.baseline_dist = baseline_dist</w:t>
              <w:br/>
              <w:t xml:space="preserve">        self.model = pipeline_model</w:t>
              <w:br/>
              <w:t xml:space="preserve">        self.versi = 1</w:t>
              <w:br/>
              <w:br/>
              <w:t xml:space="preserve">    def monitor_and_update(self, data_baru_X, data_baru_y, suhu_kolom_idx=1):</w:t>
              <w:br/>
              <w:t xml:space="preserve">        suhu_baru = data_baru_X[:, suhu_kolom_idx]</w:t>
              <w:br/>
              <w:t xml:space="preserve">        psi = hitung_psi(self.baseline_dist, suhu_baru)</w:t>
              <w:br/>
              <w:t xml:space="preserve">        print(f"-&gt; Audit PSI Terkini: {psi:.4f}")</w:t>
              <w:br/>
              <w:t xml:space="preserve">        </w:t>
              <w:br/>
              <w:t xml:space="preserve">        if psi &lt;= 0.25:</w:t>
              <w:br/>
              <w:t xml:space="preserve">            print(f"[STATUS] Model v{self.versi} Sehat &amp; Stabil. Tidak perlu retraining.")</w:t>
              <w:br/>
              <w:t xml:space="preserve">        else:</w:t>
              <w:br/>
              <w:t xml:space="preserve">            print(f"[ALERT] Drift Signifikan Terdeteksi (PSI={psi:.4f})! Memicu Automated Retraining...")</w:t>
              <w:br/>
              <w:t xml:space="preserve">            # Menggabungkan data latih lama dan baru</w:t>
              <w:br/>
              <w:t xml:space="preserve">            X_gabung = np.vstack([X_train, data_baru_X])</w:t>
              <w:br/>
              <w:t xml:space="preserve">            y_gabung = np.concatenate([y_train, data_baru_y])</w:t>
              <w:br/>
              <w:t xml:space="preserve">            # Re-fit pipeline</w:t>
              <w:br/>
              <w:t xml:space="preserve">            self.model.fit(X_gabung, y_gabung)</w:t>
              <w:br/>
              <w:t xml:space="preserve">            self.versi += 1</w:t>
              <w:br/>
              <w:t xml:space="preserve">            # Perbarui baseline</w:t>
              <w:br/>
              <w:t xml:space="preserve">            self.baseline_dist = X_gabung[:, suhu_kolom_idx]</w:t>
              <w:br/>
              <w:t xml:space="preserve">            print(f"[SUKSES] Model berhasil dilatih ulang dan dipromosikan ke Versi v{self.versi}!")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Asesmen Praktikum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Kurang (0-59)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Cukup (60-79)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Kinerja Sangat Baik (80-100)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Metrik PSI &amp; Drift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memahami konsep drift atau salah menginterpretasikan angka PSI.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menghitung PSI namun kurang memahami perbedaan Data Drift vs Concept Drift.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menghitung rumus PSI, membedakan drift, dan mengaitkannya dengan ambang batas tindakan MLOps.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Penerapan Pipeline &amp; Anti-Leakage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Masih melakukan normalisasi sebelum pembagian data latih-uji (</w:t>
            </w:r>
            <w:r>
              <w:rPr>
                <w:rFonts w:ascii="Calibri" w:hAnsi="Calibri"/>
                <w:i/>
                <w:color w:val="2D3748"/>
                <w:sz w:val="19"/>
              </w:rPr>
              <w:t>data leakage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Menggunakan Pipeline namun belum memahami parameter serialisasi atau partisi higienis.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Mengimplementasikan </w:t>
            </w:r>
            <w:r>
              <w:rPr>
                <w:rFonts w:ascii="Consolas" w:hAnsi="Consolas"/>
                <w:color w:val="9C1A1A"/>
                <w:sz w:val="19"/>
              </w:rPr>
              <w:t>Pipeline</w:t>
            </w:r>
            <w:r>
              <w:rPr>
                <w:rFonts w:ascii="Calibri" w:hAnsi="Calibri"/>
                <w:color w:val="2D3748"/>
                <w:sz w:val="19"/>
              </w:rPr>
              <w:t xml:space="preserve"> scikit-learn secara atomik, bebas kebocoran, dan sukses diserialisasi.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Kritis HOTS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menganalisis akar masalah kebocoran data pada skenario studi kasus.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Mengetahui letak kebocoran namun gagal memberikan formulasi perbaikan sistematis.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Memberikan analisis mathematically sound tentang propagasi bias dan perancangan pipeline yang tangguh.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Penyelesaian Tantangan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Hanya mencoba tantangan tingkat 1.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hingga tantangan tingkat 2 dengan benar.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seluruh tantangan hingga perancangan kelas orkestrator retraining otomatis (Tingkat 3).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