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E8E8A" w14:textId="77777777" w:rsidR="002F6C53" w:rsidRPr="004F508D" w:rsidRDefault="002F6C53" w:rsidP="002F6C53">
      <w:pPr>
        <w:spacing w:line="480" w:lineRule="auto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МИНИСТЕРСТВО ОБРАЗОВАНИЯ РЕСПУБЛИКИ БЕЛАРУСЬ</w:t>
      </w:r>
    </w:p>
    <w:p w14:paraId="6B9F2B9B" w14:textId="77777777" w:rsidR="002F6C53" w:rsidRPr="004F508D" w:rsidRDefault="002F6C53" w:rsidP="002F6C53">
      <w:pPr>
        <w:spacing w:after="400"/>
        <w:jc w:val="center"/>
        <w:rPr>
          <w:sz w:val="28"/>
          <w:szCs w:val="28"/>
        </w:rPr>
      </w:pPr>
      <w:r w:rsidRPr="004F508D">
        <w:rPr>
          <w:b/>
          <w:sz w:val="28"/>
          <w:szCs w:val="28"/>
        </w:rPr>
        <w:t>БЕЛОРУССКИЙ ГОСУДАРСТВЕННЫЙ УНИВЕРСИТЕТ</w:t>
      </w:r>
    </w:p>
    <w:p w14:paraId="5458D397" w14:textId="77777777" w:rsidR="002F6C53" w:rsidRPr="004F508D" w:rsidRDefault="002F6C53" w:rsidP="002F6C53">
      <w:pPr>
        <w:spacing w:after="200"/>
        <w:jc w:val="center"/>
        <w:rPr>
          <w:b/>
          <w:sz w:val="28"/>
          <w:szCs w:val="28"/>
        </w:rPr>
      </w:pPr>
      <w:r w:rsidRPr="004F508D">
        <w:rPr>
          <w:b/>
          <w:sz w:val="28"/>
          <w:szCs w:val="28"/>
        </w:rPr>
        <w:t>Факультет прикладной математики и информатики</w:t>
      </w:r>
    </w:p>
    <w:p w14:paraId="6EBA327A" w14:textId="77777777" w:rsidR="002F6C53" w:rsidRPr="004F508D" w:rsidRDefault="002F6C53" w:rsidP="002F6C53">
      <w:pPr>
        <w:spacing w:after="2600"/>
        <w:jc w:val="center"/>
        <w:rPr>
          <w:sz w:val="28"/>
          <w:szCs w:val="28"/>
        </w:rPr>
      </w:pPr>
      <w:r w:rsidRPr="004F508D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технологий</w:t>
      </w:r>
      <w:r w:rsidRPr="004F508D">
        <w:rPr>
          <w:sz w:val="28"/>
          <w:szCs w:val="28"/>
        </w:rPr>
        <w:t xml:space="preserve"> программирования</w:t>
      </w:r>
    </w:p>
    <w:p w14:paraId="782F5E5D" w14:textId="058AE82B" w:rsidR="002F6C53" w:rsidRPr="003334F4" w:rsidRDefault="003334F4" w:rsidP="002F6C53">
      <w:pPr>
        <w:jc w:val="center"/>
      </w:pPr>
      <w:r w:rsidRPr="003334F4">
        <w:t>СЕЧКО МАРИНА ЮРЬЕВНА</w:t>
      </w:r>
    </w:p>
    <w:p w14:paraId="4C44134A" w14:textId="77777777" w:rsidR="002F6C53" w:rsidRPr="004F508D" w:rsidRDefault="002F6C53" w:rsidP="002F6C53">
      <w:pPr>
        <w:jc w:val="center"/>
        <w:rPr>
          <w:sz w:val="28"/>
          <w:szCs w:val="28"/>
        </w:rPr>
      </w:pPr>
    </w:p>
    <w:p w14:paraId="6AA4E14F" w14:textId="0FAA4761" w:rsidR="002F6C53" w:rsidRPr="004F508D" w:rsidRDefault="003334F4" w:rsidP="002F6C53">
      <w:pPr>
        <w:jc w:val="center"/>
        <w:rPr>
          <w:b/>
          <w:bCs/>
        </w:rPr>
      </w:pPr>
      <w:r>
        <w:rPr>
          <w:b/>
          <w:bCs/>
          <w:sz w:val="34"/>
          <w:szCs w:val="34"/>
        </w:rPr>
        <w:t>Визуализация данных о вредоносном ПО</w:t>
      </w:r>
    </w:p>
    <w:p w14:paraId="52649553" w14:textId="77777777" w:rsidR="002F6C53" w:rsidRPr="004F508D" w:rsidRDefault="002F6C53" w:rsidP="002F6C53">
      <w:pPr>
        <w:jc w:val="center"/>
        <w:rPr>
          <w:bCs/>
          <w:sz w:val="22"/>
          <w:szCs w:val="22"/>
        </w:rPr>
      </w:pPr>
    </w:p>
    <w:p w14:paraId="77C17421" w14:textId="4F22E9CB" w:rsidR="002F6C53" w:rsidRPr="004F508D" w:rsidRDefault="002F6C53" w:rsidP="002F6C53">
      <w:pPr>
        <w:jc w:val="center"/>
        <w:rPr>
          <w:bCs/>
        </w:rPr>
      </w:pPr>
      <w:r w:rsidRPr="004F508D">
        <w:rPr>
          <w:bCs/>
        </w:rPr>
        <w:t xml:space="preserve">Курсовая </w:t>
      </w:r>
      <w:r w:rsidR="006B23E7">
        <w:rPr>
          <w:bCs/>
        </w:rPr>
        <w:t>проект</w:t>
      </w:r>
    </w:p>
    <w:p w14:paraId="5391142B" w14:textId="77777777" w:rsidR="002F6C53" w:rsidRPr="004F508D" w:rsidRDefault="002F6C53" w:rsidP="002F6C53">
      <w:pPr>
        <w:jc w:val="center"/>
        <w:rPr>
          <w:bCs/>
        </w:rPr>
      </w:pPr>
      <w:r>
        <w:rPr>
          <w:bCs/>
        </w:rPr>
        <w:t>студента 3 курса 9</w:t>
      </w:r>
      <w:r w:rsidRPr="004F508D">
        <w:rPr>
          <w:bCs/>
        </w:rPr>
        <w:t xml:space="preserve"> группы</w:t>
      </w:r>
    </w:p>
    <w:tbl>
      <w:tblPr>
        <w:tblW w:w="9497" w:type="dxa"/>
        <w:tblInd w:w="250" w:type="dxa"/>
        <w:tblLook w:val="01E0" w:firstRow="1" w:lastRow="1" w:firstColumn="1" w:lastColumn="1" w:noHBand="0" w:noVBand="0"/>
      </w:tblPr>
      <w:tblGrid>
        <w:gridCol w:w="5387"/>
        <w:gridCol w:w="4110"/>
      </w:tblGrid>
      <w:tr w:rsidR="002F6C53" w:rsidRPr="004F508D" w14:paraId="06B8F6C8" w14:textId="77777777" w:rsidTr="0062753F">
        <w:tc>
          <w:tcPr>
            <w:tcW w:w="5387" w:type="dxa"/>
          </w:tcPr>
          <w:p w14:paraId="7FBF8AF6" w14:textId="77777777" w:rsidR="002F6C53" w:rsidRPr="004F508D" w:rsidRDefault="002F6C53" w:rsidP="0062753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</w:p>
          <w:p w14:paraId="7242FB4C" w14:textId="77777777" w:rsidR="002F6C53" w:rsidRPr="004F508D" w:rsidRDefault="002F6C53" w:rsidP="0062753F">
            <w:pPr>
              <w:spacing w:before="2880"/>
              <w:jc w:val="left"/>
            </w:pPr>
            <w:r w:rsidRPr="00E60608">
              <w:t>“</w:t>
            </w:r>
            <w:r w:rsidRPr="004F508D">
              <w:t>Допустить к защите</w:t>
            </w:r>
            <w:r w:rsidRPr="00E60608">
              <w:t>”</w:t>
            </w:r>
          </w:p>
          <w:p w14:paraId="0EAF7D3C" w14:textId="77777777" w:rsidR="002F6C53" w:rsidRPr="004F508D" w:rsidRDefault="002F6C53" w:rsidP="0062753F">
            <w:pPr>
              <w:jc w:val="left"/>
            </w:pPr>
            <w:r w:rsidRPr="004F508D">
              <w:t>с предварительной оценкой_____</w:t>
            </w:r>
          </w:p>
          <w:p w14:paraId="7D642C8D" w14:textId="77777777" w:rsidR="002F6C53" w:rsidRPr="004F508D" w:rsidRDefault="002F6C53" w:rsidP="0062753F">
            <w:pPr>
              <w:jc w:val="left"/>
              <w:rPr>
                <w:b/>
              </w:rPr>
            </w:pPr>
            <w:r w:rsidRPr="004F508D">
              <w:rPr>
                <w:b/>
              </w:rPr>
              <w:t>Руководитель работы</w:t>
            </w:r>
          </w:p>
          <w:p w14:paraId="070E218D" w14:textId="77777777" w:rsidR="002F6C53" w:rsidRPr="004F508D" w:rsidRDefault="002F6C53" w:rsidP="0062753F">
            <w:pPr>
              <w:jc w:val="left"/>
            </w:pPr>
            <w:r w:rsidRPr="004F508D">
              <w:t>_____________________________</w:t>
            </w:r>
          </w:p>
          <w:p w14:paraId="4429C94E" w14:textId="77777777" w:rsidR="002F6C53" w:rsidRPr="004F508D" w:rsidRDefault="002F6C53" w:rsidP="0062753F">
            <w:pPr>
              <w:rPr>
                <w:bCs/>
              </w:rPr>
            </w:pPr>
          </w:p>
          <w:p w14:paraId="121CA030" w14:textId="77777777" w:rsidR="002F6C53" w:rsidRPr="004F508D" w:rsidRDefault="002F6C53" w:rsidP="0062753F">
            <w:pPr>
              <w:rPr>
                <w:bCs/>
              </w:rPr>
            </w:pPr>
            <w:r w:rsidRPr="004F508D">
              <w:rPr>
                <w:bCs/>
              </w:rPr>
              <w:t>“</w:t>
            </w:r>
            <w:r>
              <w:rPr>
                <w:bCs/>
              </w:rPr>
              <w:t>___“ 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__________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 xml:space="preserve">_____ </w:t>
            </w:r>
            <w:r>
              <w:rPr>
                <w:bCs/>
              </w:rPr>
              <w:softHyphen/>
            </w:r>
            <w:r>
              <w:rPr>
                <w:bCs/>
              </w:rPr>
              <w:softHyphen/>
              <w:t>2017</w:t>
            </w:r>
            <w:r w:rsidRPr="004F508D">
              <w:rPr>
                <w:bCs/>
              </w:rPr>
              <w:t xml:space="preserve"> г.</w:t>
            </w:r>
          </w:p>
        </w:tc>
        <w:tc>
          <w:tcPr>
            <w:tcW w:w="4110" w:type="dxa"/>
          </w:tcPr>
          <w:p w14:paraId="6F3A05A9" w14:textId="77777777" w:rsidR="002F6C53" w:rsidRPr="004F508D" w:rsidRDefault="002F6C53" w:rsidP="0062753F">
            <w:pPr>
              <w:spacing w:before="3600"/>
              <w:jc w:val="left"/>
            </w:pPr>
            <w:r w:rsidRPr="004F508D">
              <w:t>“Допустить к защ</w:t>
            </w:r>
            <w:bookmarkStart w:id="0" w:name="_GoBack"/>
            <w:bookmarkEnd w:id="0"/>
            <w:r w:rsidRPr="004F508D">
              <w:t>ите”</w:t>
            </w:r>
          </w:p>
          <w:p w14:paraId="1FF81564" w14:textId="77777777" w:rsidR="002F6C53" w:rsidRPr="004F508D" w:rsidRDefault="002F6C53" w:rsidP="0062753F">
            <w:pPr>
              <w:widowControl w:val="0"/>
              <w:suppressAutoHyphens/>
              <w:spacing w:line="240" w:lineRule="atLeast"/>
              <w:jc w:val="left"/>
              <w:rPr>
                <w:b/>
                <w:bCs/>
                <w:sz w:val="26"/>
                <w:szCs w:val="26"/>
              </w:rPr>
            </w:pPr>
            <w:r w:rsidRPr="004F508D">
              <w:rPr>
                <w:b/>
                <w:bCs/>
                <w:sz w:val="26"/>
                <w:szCs w:val="26"/>
              </w:rPr>
              <w:t>Руководитель</w:t>
            </w:r>
          </w:p>
          <w:p w14:paraId="0B594D83" w14:textId="07A3089B" w:rsidR="002F6C53" w:rsidRPr="004F508D" w:rsidRDefault="003334F4" w:rsidP="0062753F">
            <w:pPr>
              <w:widowControl w:val="0"/>
              <w:suppressAutoHyphens/>
              <w:spacing w:line="240" w:lineRule="atLeast"/>
              <w:jc w:val="left"/>
              <w:rPr>
                <w:i/>
              </w:rPr>
            </w:pPr>
            <w:proofErr w:type="spellStart"/>
            <w:r>
              <w:rPr>
                <w:i/>
              </w:rPr>
              <w:t>Мушко</w:t>
            </w:r>
            <w:proofErr w:type="spellEnd"/>
            <w:r>
              <w:rPr>
                <w:i/>
              </w:rPr>
              <w:t xml:space="preserve"> Вилена Владимировна</w:t>
            </w:r>
          </w:p>
          <w:p w14:paraId="7BFF4632" w14:textId="373C2C74" w:rsidR="002F6C53" w:rsidRPr="004F508D" w:rsidRDefault="003334F4" w:rsidP="0062753F">
            <w:pPr>
              <w:widowControl w:val="0"/>
              <w:suppressAutoHyphens/>
              <w:spacing w:line="240" w:lineRule="atLeast"/>
              <w:jc w:val="left"/>
              <w:rPr>
                <w:bCs/>
              </w:rPr>
            </w:pPr>
            <w:r>
              <w:t>доцент</w:t>
            </w:r>
            <w:r w:rsidR="002F6C53" w:rsidRPr="004F508D">
              <w:t xml:space="preserve"> кафедры ТП</w:t>
            </w:r>
          </w:p>
          <w:p w14:paraId="0B34E16E" w14:textId="77777777" w:rsidR="002F6C53" w:rsidRPr="004F508D" w:rsidRDefault="002F6C53" w:rsidP="0062753F">
            <w:pPr>
              <w:rPr>
                <w:bCs/>
              </w:rPr>
            </w:pPr>
          </w:p>
        </w:tc>
      </w:tr>
    </w:tbl>
    <w:p w14:paraId="00E00484" w14:textId="77777777" w:rsidR="002F6C53" w:rsidRPr="004F508D" w:rsidRDefault="002F6C53" w:rsidP="002F6C53">
      <w:pPr>
        <w:spacing w:before="1920"/>
        <w:jc w:val="center"/>
        <w:rPr>
          <w:b/>
        </w:rPr>
      </w:pPr>
      <w:r>
        <w:rPr>
          <w:b/>
        </w:rPr>
        <w:t>Минск 2017</w:t>
      </w:r>
    </w:p>
    <w:p w14:paraId="2D19F5B9" w14:textId="2057857A" w:rsidR="002A3872" w:rsidRDefault="002A3872">
      <w:pPr>
        <w:jc w:val="left"/>
      </w:pPr>
      <w:r>
        <w:br w:type="page"/>
      </w:r>
    </w:p>
    <w:p w14:paraId="4F6EAAB8" w14:textId="77777777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 w:rsidRPr="00A85075">
        <w:rPr>
          <w:b/>
          <w:color w:val="000000"/>
          <w:sz w:val="27"/>
          <w:szCs w:val="27"/>
        </w:rPr>
        <w:lastRenderedPageBreak/>
        <w:t>РЕФЕРАТ</w:t>
      </w:r>
    </w:p>
    <w:p w14:paraId="63982F21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Курсовой проект, ХХ стр., ХХ рис., ХХ источников.</w:t>
      </w:r>
    </w:p>
    <w:p w14:paraId="60550078" w14:textId="6BB57A42" w:rsidR="00A85075" w:rsidRPr="00A85075" w:rsidRDefault="00A85075" w:rsidP="00A85075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Визуализация данных о вредоносном ПО</w:t>
      </w:r>
    </w:p>
    <w:p w14:paraId="37FFE29F" w14:textId="2C20173C" w:rsidR="00A85075" w:rsidRPr="00A85075" w:rsidRDefault="00A85075" w:rsidP="00A85075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Ключевые</w:t>
      </w:r>
      <w:r w:rsidRPr="00A85075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</w:rPr>
        <w:t>слова</w:t>
      </w:r>
      <w:r w:rsidRPr="00A85075">
        <w:rPr>
          <w:color w:val="000000"/>
          <w:sz w:val="27"/>
          <w:szCs w:val="27"/>
          <w:lang w:val="en-US"/>
        </w:rPr>
        <w:t xml:space="preserve">: </w:t>
      </w:r>
    </w:p>
    <w:p w14:paraId="6EA5BE3B" w14:textId="77777777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Объект исследования –.</w:t>
      </w:r>
    </w:p>
    <w:p w14:paraId="677FE0C8" w14:textId="662829F1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Цели работы – </w:t>
      </w:r>
    </w:p>
    <w:p w14:paraId="2FDF4288" w14:textId="2DDDF7E4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работы – </w:t>
      </w:r>
    </w:p>
    <w:p w14:paraId="23082823" w14:textId="377BAA8A" w:rsidR="00A85075" w:rsidRDefault="00A85075" w:rsidP="00A85075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Область применения – </w:t>
      </w:r>
    </w:p>
    <w:p w14:paraId="58A86DFD" w14:textId="753638C2" w:rsidR="00A85075" w:rsidRDefault="00A85075" w:rsidP="00A85075"/>
    <w:p w14:paraId="3C2C583F" w14:textId="77777777" w:rsidR="00A85075" w:rsidRDefault="00A85075">
      <w:pPr>
        <w:jc w:val="left"/>
      </w:pPr>
      <w:r>
        <w:br w:type="page"/>
      </w:r>
    </w:p>
    <w:p w14:paraId="2083A3F9" w14:textId="39B27026" w:rsidR="00A85075" w:rsidRDefault="00A85075" w:rsidP="00A85075">
      <w:r>
        <w:lastRenderedPageBreak/>
        <w:t>Содержание</w:t>
      </w:r>
    </w:p>
    <w:p w14:paraId="0D8534C1" w14:textId="77777777" w:rsidR="00A85075" w:rsidRDefault="00A85075" w:rsidP="00A85075"/>
    <w:p w14:paraId="4100C42F" w14:textId="77777777" w:rsidR="00A85075" w:rsidRDefault="00A85075">
      <w:pPr>
        <w:jc w:val="left"/>
      </w:pPr>
      <w:r>
        <w:br w:type="page"/>
      </w:r>
    </w:p>
    <w:p w14:paraId="65A1E442" w14:textId="4A458683" w:rsidR="00BD6028" w:rsidRDefault="00A85075" w:rsidP="00A85075">
      <w:r>
        <w:lastRenderedPageBreak/>
        <w:t>Введение</w:t>
      </w:r>
    </w:p>
    <w:sectPr w:rsidR="00BD6028" w:rsidSect="002F6C53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C53"/>
    <w:rsid w:val="001138FD"/>
    <w:rsid w:val="002A3872"/>
    <w:rsid w:val="002F6C53"/>
    <w:rsid w:val="003334F4"/>
    <w:rsid w:val="006B23E7"/>
    <w:rsid w:val="00A85075"/>
    <w:rsid w:val="00B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2D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C53"/>
    <w:pPr>
      <w:jc w:val="both"/>
    </w:pPr>
    <w:rPr>
      <w:rFonts w:ascii="Times New Roman" w:eastAsia="Times New Roman" w:hAnsi="Times New Roman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075"/>
    <w:pPr>
      <w:spacing w:before="100" w:beforeAutospacing="1" w:after="100" w:afterAutospacing="1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0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Nesterenko</dc:creator>
  <cp:keywords/>
  <dc:description/>
  <cp:lastModifiedBy>Сечко</cp:lastModifiedBy>
  <cp:revision>5</cp:revision>
  <dcterms:created xsi:type="dcterms:W3CDTF">2017-12-15T09:35:00Z</dcterms:created>
  <dcterms:modified xsi:type="dcterms:W3CDTF">2017-12-15T12:31:00Z</dcterms:modified>
</cp:coreProperties>
</file>