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6" w:space="0" w:color="F4F4F4"/>
          <w:left w:val="single" w:sz="6" w:space="0" w:color="F4F4F4"/>
          <w:bottom w:val="single" w:sz="6" w:space="0" w:color="F4F4F4"/>
          <w:right w:val="single" w:sz="6" w:space="0" w:color="F4F4F4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4"/>
        <w:gridCol w:w="2002"/>
        <w:gridCol w:w="2184"/>
      </w:tblGrid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Chapters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Total Questions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Weightage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4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Electrostatics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5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Capacitors 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6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Simple Harmonic Motion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Sound Waves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Elasticity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Error in Measurement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Circular Motion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7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Electromagnetic Waves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8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Semiconductors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3.3%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9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Magnetic Effect of Current and Magnetism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10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Alternating Current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11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Kinetic Theory of Gases</w:t>
              </w:r>
            </w:hyperlink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&amp; </w:t>
            </w:r>
            <w:hyperlink r:id="rId12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Thermodynamics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Kinematics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13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Work, Energy, and Power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14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Laws of Motion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Centre Of Mass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Rotational Dynamics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Modern Physics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15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Wave Optics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2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EA4492" w:rsidRPr="00EA4492" w:rsidTr="00EA4492">
        <w:tc>
          <w:tcPr>
            <w:tcW w:w="26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16" w:tgtFrame="_blank" w:history="1">
              <w:r w:rsidRPr="00EA4492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Current Electricity</w:t>
              </w:r>
            </w:hyperlink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12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A4492" w:rsidRPr="00EA4492" w:rsidRDefault="00EA4492" w:rsidP="00EA44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EA4492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9.9%</w:t>
            </w:r>
          </w:p>
        </w:tc>
      </w:tr>
    </w:tbl>
    <w:p w:rsidR="00132AF6" w:rsidRDefault="00EA4492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492"/>
    <w:rsid w:val="009C2968"/>
    <w:rsid w:val="00EA4492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5F3F0-E6AA-47CA-9165-392B3588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44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44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4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iksha.com/preparation/physics-semiconductor-devices-tp" TargetMode="External"/><Relationship Id="rId13" Type="http://schemas.openxmlformats.org/officeDocument/2006/relationships/hyperlink" Target="https://www.shiksha.com/preparation/physics-work-energy-and-power-tp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hiksha.com/preparation/physics-electromagnetic-waves-tp" TargetMode="External"/><Relationship Id="rId12" Type="http://schemas.openxmlformats.org/officeDocument/2006/relationships/hyperlink" Target="https://www.shiksha.com/preparation/physics-thermodynamics-tp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shiksha.com/preparation/physics-current-electricity-t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hiksha.com/preparation/physics-oscillations-simple-harmonic-motion-5188-tp" TargetMode="External"/><Relationship Id="rId11" Type="http://schemas.openxmlformats.org/officeDocument/2006/relationships/hyperlink" Target="https://www.shiksha.com/preparation/physics-kinetic-theory-tp" TargetMode="External"/><Relationship Id="rId5" Type="http://schemas.openxmlformats.org/officeDocument/2006/relationships/hyperlink" Target="https://www.shiksha.com/preparation/physics-electrostatic-potential-and-capacitance-capacitors-and-capacitance-5892-tp" TargetMode="External"/><Relationship Id="rId15" Type="http://schemas.openxmlformats.org/officeDocument/2006/relationships/hyperlink" Target="https://www.shiksha.com/preparation/physics-wave-optics-tp" TargetMode="External"/><Relationship Id="rId10" Type="http://schemas.openxmlformats.org/officeDocument/2006/relationships/hyperlink" Target="https://www.shiksha.com/preparation/physics-alternating-current-tp" TargetMode="External"/><Relationship Id="rId4" Type="http://schemas.openxmlformats.org/officeDocument/2006/relationships/hyperlink" Target="https://www.shiksha.com/preparation/physics-electric-charge-and-field-tp" TargetMode="External"/><Relationship Id="rId9" Type="http://schemas.openxmlformats.org/officeDocument/2006/relationships/hyperlink" Target="https://www.shiksha.com/preparation/physics-magnetism-and-matter-tp" TargetMode="External"/><Relationship Id="rId14" Type="http://schemas.openxmlformats.org/officeDocument/2006/relationships/hyperlink" Target="https://www.shiksha.com/preparation/physics-laws-of-motion-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2025-09-29T10:52:00Z</dcterms:created>
  <dcterms:modified xsi:type="dcterms:W3CDTF">2025-09-29T10:52:00Z</dcterms:modified>
</cp:coreProperties>
</file>