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9D6" w:rsidRPr="0068315F" w:rsidRDefault="00FE69D6" w:rsidP="00FE69D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 21.10.2021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 Юшко А.А.</w:t>
      </w:r>
    </w:p>
    <w:p w:rsidR="00FE69D6" w:rsidRPr="0068315F" w:rsidRDefault="00FE69D6" w:rsidP="00FE69D6">
      <w:pPr>
        <w:spacing w:after="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</w:pPr>
      <w:proofErr w:type="spellStart"/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68315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>Урок-екскурсія</w:t>
      </w:r>
      <w:proofErr w:type="spellEnd"/>
      <w:r w:rsidRPr="0068315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/>
        </w:rPr>
        <w:t>. Прогулянка шкільним подвір’ям (с.58-60)</w:t>
      </w:r>
    </w:p>
    <w:p w:rsidR="00FE69D6" w:rsidRPr="0068315F" w:rsidRDefault="00FE69D6" w:rsidP="00FE69D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8315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 </w:t>
      </w:r>
    </w:p>
    <w:p w:rsidR="00FE69D6" w:rsidRPr="0068315F" w:rsidRDefault="00FE69D6" w:rsidP="00FE69D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414141"/>
          <w:sz w:val="28"/>
          <w:szCs w:val="28"/>
          <w:lang w:val="uk-UA"/>
        </w:rPr>
      </w:pPr>
      <w:r w:rsidRPr="0068315F">
        <w:rPr>
          <w:rFonts w:ascii="Times New Roman" w:eastAsia="Times New Roman" w:hAnsi="Times New Roman" w:cs="Times New Roman"/>
          <w:b/>
          <w:bCs/>
          <w:color w:val="414141"/>
          <w:sz w:val="28"/>
          <w:szCs w:val="28"/>
          <w:lang w:val="uk-UA"/>
        </w:rPr>
        <w:t>Хід уроку</w:t>
      </w:r>
    </w:p>
    <w:p w:rsidR="00FE69D6" w:rsidRPr="0068315F" w:rsidRDefault="00FE69D6" w:rsidP="00FE69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/>
        </w:rPr>
      </w:pPr>
      <w:r w:rsidRPr="0068315F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/>
        </w:rPr>
        <w:t>І. Вступна частина</w:t>
      </w:r>
    </w:p>
    <w:p w:rsidR="00FE69D6" w:rsidRPr="0068315F" w:rsidRDefault="00FE69D6" w:rsidP="00FE69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/>
        </w:rPr>
      </w:pPr>
      <w:r w:rsidRPr="0068315F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/>
        </w:rPr>
        <w:t xml:space="preserve">1.  Актуалізація опорних знань </w:t>
      </w:r>
    </w:p>
    <w:p w:rsidR="00FE69D6" w:rsidRPr="0068315F" w:rsidRDefault="00FE69D6" w:rsidP="00FE69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8315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-3810</wp:posOffset>
            </wp:positionV>
            <wp:extent cx="6303570" cy="3007360"/>
            <wp:effectExtent l="19050" t="0" r="19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233" t="17778" r="1014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70" cy="300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color w:val="000099"/>
          <w:sz w:val="28"/>
          <w:szCs w:val="28"/>
          <w:lang w:val="uk-UA"/>
        </w:rPr>
        <w:t>2. Повідомлення теми та мети уроку</w:t>
      </w: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sz w:val="28"/>
          <w:szCs w:val="28"/>
          <w:lang w:val="uk-UA"/>
        </w:rPr>
        <w:t>- Сьогодні ми пригадаємо наше шкільне подвір’я та оберемо безпечні місця для ігор.</w:t>
      </w: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b/>
          <w:color w:val="000099"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color w:val="000099"/>
          <w:sz w:val="28"/>
          <w:szCs w:val="28"/>
          <w:lang w:val="uk-UA"/>
        </w:rPr>
        <w:t>ІІ. Основна частина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t>1.  Робота за підручником (с.58)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 xml:space="preserve">- Що можна робити на шкільному подвір’ї? 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469900</wp:posOffset>
            </wp:positionV>
            <wp:extent cx="5335270" cy="2540000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483" t="18148" r="1223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- Розгляньте малюнки. Що зображено на шкільному подвір’ї? Які об’єкти там можна побачити?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 xml:space="preserve">     2.  Гра «Так чи ні»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82550</wp:posOffset>
            </wp:positionV>
            <wp:extent cx="6483350" cy="3058160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441" t="19630" r="1848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t>3. Дослідницька робота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-  Пригадайте, які об’єкти є на шкільному подвір’ї.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-  Які рослини ростуть на шкільному подвір’ї? Які вони?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- Які природні та рукотворні об’єкти є на нашому подвір’ї?</w:t>
      </w:r>
    </w:p>
    <w:p w:rsidR="00FE69D6" w:rsidRPr="0068315F" w:rsidRDefault="00FE69D6" w:rsidP="00FE69D6">
      <w:pPr>
        <w:ind w:firstLine="708"/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Нас оточують природні та рукотворні об’єкти. Усе, що створила людина своїми руками, називають рукотворними об’єктами.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  <w:shd w:val="clear" w:color="auto" w:fill="FFFFFF"/>
        </w:rPr>
        <w:drawing>
          <wp:inline distT="0" distB="0" distL="0" distR="0">
            <wp:extent cx="6403292" cy="30683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899" t="19259" r="1848" b="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21" cy="306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t>4. Робота за підручником (с.60)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lastRenderedPageBreak/>
        <w:t>- Розгляньте знаки. Що вони можуть означати?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  <w:shd w:val="clear" w:color="auto" w:fill="FFFFFF"/>
        </w:rPr>
        <w:drawing>
          <wp:inline distT="0" distB="0" distL="0" distR="0">
            <wp:extent cx="6119495" cy="2988116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650" t="16667" r="1015" b="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88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t xml:space="preserve">5. Запам’ятай правила поведінки на шкільному подвір’ї. 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  <w:shd w:val="clear" w:color="auto" w:fill="FFFFFF"/>
        </w:rPr>
        <w:drawing>
          <wp:inline distT="0" distB="0" distL="0" distR="0">
            <wp:extent cx="6469380" cy="3249003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858" t="1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49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49644</wp:posOffset>
            </wp:positionH>
            <wp:positionV relativeFrom="paragraph">
              <wp:posOffset>29556</wp:posOffset>
            </wp:positionV>
            <wp:extent cx="6365125" cy="3175233"/>
            <wp:effectExtent l="19050" t="0" r="0" b="0"/>
            <wp:wrapNone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915" t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003" cy="3175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>6. Виконання завдання  в зошиті з друкованою основою (с.44-45).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</w:pPr>
      <w:r w:rsidRPr="0068315F">
        <w:rPr>
          <w:rStyle w:val="a3"/>
          <w:rFonts w:ascii="Times New Roman" w:hAnsi="Times New Roman" w:cs="Times New Roman"/>
          <w:iCs/>
          <w:color w:val="000099"/>
          <w:sz w:val="28"/>
          <w:szCs w:val="28"/>
          <w:shd w:val="clear" w:color="auto" w:fill="FFFFFF"/>
          <w:lang w:val="uk-UA"/>
        </w:rPr>
        <w:t>7. Підсумок уроку</w:t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  <w:r w:rsidRPr="0068315F">
        <w:rPr>
          <w:rFonts w:ascii="Times New Roman" w:hAnsi="Times New Roman" w:cs="Times New Roman"/>
          <w:bCs/>
          <w:iCs/>
          <w:noProof/>
          <w:sz w:val="28"/>
          <w:szCs w:val="28"/>
          <w:shd w:val="clear" w:color="auto" w:fill="FFFFFF"/>
        </w:rPr>
        <w:drawing>
          <wp:inline distT="0" distB="0" distL="0" distR="0">
            <wp:extent cx="6493390" cy="3112315"/>
            <wp:effectExtent l="19050" t="0" r="266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454" t="17431" r="1204" b="3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709" cy="311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rPr>
          <w:rStyle w:val="a3"/>
          <w:rFonts w:ascii="Times New Roman" w:hAnsi="Times New Roman" w:cs="Times New Roman"/>
          <w:b w:val="0"/>
          <w:i/>
          <w:iCs/>
          <w:sz w:val="28"/>
          <w:szCs w:val="28"/>
          <w:shd w:val="clear" w:color="auto" w:fill="FFFFFF"/>
          <w:lang w:val="uk-UA"/>
        </w:rPr>
      </w:pPr>
    </w:p>
    <w:p w:rsidR="00FE69D6" w:rsidRPr="0068315F" w:rsidRDefault="00FE69D6" w:rsidP="00FE69D6">
      <w:pPr>
        <w:pStyle w:val="a4"/>
        <w:shd w:val="clear" w:color="auto" w:fill="FFFFFF"/>
        <w:spacing w:line="360" w:lineRule="auto"/>
        <w:jc w:val="both"/>
        <w:rPr>
          <w:b/>
          <w:i/>
          <w:color w:val="FF0000"/>
          <w:sz w:val="28"/>
          <w:szCs w:val="28"/>
        </w:rPr>
      </w:pPr>
      <w:proofErr w:type="spellStart"/>
      <w:r w:rsidRPr="0068315F">
        <w:rPr>
          <w:b/>
          <w:i/>
          <w:color w:val="FF0000"/>
          <w:sz w:val="28"/>
          <w:szCs w:val="28"/>
        </w:rPr>
        <w:t>Фотозвіт</w:t>
      </w:r>
      <w:proofErr w:type="spellEnd"/>
      <w:r w:rsidRPr="0068315F">
        <w:rPr>
          <w:rFonts w:eastAsia="Calibri"/>
          <w:b/>
          <w:i/>
          <w:color w:val="FF0000"/>
          <w:sz w:val="28"/>
          <w:szCs w:val="28"/>
        </w:rPr>
        <w:t xml:space="preserve"> </w:t>
      </w:r>
      <w:proofErr w:type="spellStart"/>
      <w:r w:rsidRPr="0068315F">
        <w:rPr>
          <w:rFonts w:eastAsia="Calibri"/>
          <w:b/>
          <w:i/>
          <w:color w:val="FF0000"/>
          <w:sz w:val="28"/>
          <w:szCs w:val="28"/>
        </w:rPr>
        <w:t>надсилай</w:t>
      </w:r>
      <w:proofErr w:type="spellEnd"/>
      <w:r w:rsidRPr="0068315F">
        <w:rPr>
          <w:rFonts w:eastAsia="Calibri"/>
          <w:b/>
          <w:i/>
          <w:color w:val="FF0000"/>
          <w:sz w:val="28"/>
          <w:szCs w:val="28"/>
        </w:rPr>
        <w:t xml:space="preserve">  </w:t>
      </w:r>
      <w:r w:rsidRPr="0068315F">
        <w:rPr>
          <w:b/>
          <w:i/>
          <w:color w:val="FF0000"/>
          <w:sz w:val="28"/>
          <w:szCs w:val="28"/>
        </w:rPr>
        <w:t xml:space="preserve">на </w:t>
      </w:r>
      <w:proofErr w:type="spellStart"/>
      <w:r w:rsidRPr="0068315F">
        <w:rPr>
          <w:b/>
          <w:i/>
          <w:color w:val="FF0000"/>
          <w:sz w:val="28"/>
          <w:szCs w:val="28"/>
        </w:rPr>
        <w:t>Вайбер</w:t>
      </w:r>
      <w:proofErr w:type="spellEnd"/>
      <w:r w:rsidRPr="0068315F">
        <w:rPr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68315F">
        <w:rPr>
          <w:b/>
          <w:i/>
          <w:color w:val="FF0000"/>
          <w:sz w:val="28"/>
          <w:szCs w:val="28"/>
        </w:rPr>
        <w:t>Human</w:t>
      </w:r>
      <w:proofErr w:type="spellEnd"/>
      <w:r w:rsidRPr="0068315F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68315F">
        <w:rPr>
          <w:b/>
          <w:i/>
          <w:color w:val="FF0000"/>
          <w:sz w:val="28"/>
          <w:szCs w:val="28"/>
        </w:rPr>
        <w:t>або</w:t>
      </w:r>
      <w:proofErr w:type="spellEnd"/>
      <w:r w:rsidRPr="0068315F">
        <w:rPr>
          <w:b/>
          <w:i/>
          <w:color w:val="FF0000"/>
          <w:sz w:val="28"/>
          <w:szCs w:val="28"/>
        </w:rPr>
        <w:t xml:space="preserve"> ел</w:t>
      </w:r>
      <w:proofErr w:type="gramStart"/>
      <w:r w:rsidRPr="0068315F">
        <w:rPr>
          <w:b/>
          <w:i/>
          <w:color w:val="FF0000"/>
          <w:sz w:val="28"/>
          <w:szCs w:val="28"/>
        </w:rPr>
        <w:t>.</w:t>
      </w:r>
      <w:proofErr w:type="gramEnd"/>
      <w:r w:rsidRPr="0068315F"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68315F">
        <w:rPr>
          <w:b/>
          <w:i/>
          <w:color w:val="FF0000"/>
          <w:sz w:val="28"/>
          <w:szCs w:val="28"/>
        </w:rPr>
        <w:t>п</w:t>
      </w:r>
      <w:proofErr w:type="gramEnd"/>
      <w:r w:rsidRPr="0068315F">
        <w:rPr>
          <w:b/>
          <w:i/>
          <w:color w:val="FF0000"/>
          <w:sz w:val="28"/>
          <w:szCs w:val="28"/>
        </w:rPr>
        <w:t>ошту</w:t>
      </w:r>
      <w:proofErr w:type="spellEnd"/>
      <w:r w:rsidRPr="0068315F">
        <w:rPr>
          <w:b/>
          <w:i/>
          <w:color w:val="FF0000"/>
          <w:sz w:val="28"/>
          <w:szCs w:val="28"/>
        </w:rPr>
        <w:t xml:space="preserve"> </w:t>
      </w:r>
      <w:hyperlink r:id="rId12" w:history="1">
        <w:r w:rsidRPr="0068315F">
          <w:rPr>
            <w:rStyle w:val="a5"/>
            <w:rFonts w:eastAsia="Calibri"/>
            <w:b/>
            <w:i/>
            <w:color w:val="FF0000"/>
            <w:sz w:val="28"/>
            <w:szCs w:val="28"/>
          </w:rPr>
          <w:t>allayushko123@gmail.com</w:t>
        </w:r>
      </w:hyperlink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69D6" w:rsidRPr="0068315F" w:rsidRDefault="00FE69D6" w:rsidP="00FE69D6">
      <w:pPr>
        <w:pStyle w:val="a6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326E9" w:rsidRDefault="003326E9"/>
    <w:sectPr w:rsidR="003326E9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FE69D6"/>
    <w:rsid w:val="003326E9"/>
    <w:rsid w:val="00FE6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FE69D6"/>
    <w:rPr>
      <w:b/>
      <w:bCs/>
    </w:rPr>
  </w:style>
  <w:style w:type="paragraph" w:styleId="a4">
    <w:name w:val="Normal (Web)"/>
    <w:basedOn w:val="a"/>
    <w:uiPriority w:val="99"/>
    <w:unhideWhenUsed/>
    <w:rsid w:val="00FE6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FE69D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E69D6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FE6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69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allayushko123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184</Words>
  <Characters>1052</Characters>
  <Application>Microsoft Office Word</Application>
  <DocSecurity>0</DocSecurity>
  <Lines>8</Lines>
  <Paragraphs>2</Paragraphs>
  <ScaleCrop>false</ScaleCrop>
  <Company>Grizli777</Company>
  <LinksUpToDate>false</LinksUpToDate>
  <CharactersWithSpaces>1234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2021-10-21T06:54:00Z</dcterms:created>
  <dcterms:modified xsi:type="dcterms:W3CDTF">2021-10-21T06:56:00Z</dcterms:modified>
</cp:coreProperties>
</file>